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192DBB" w:rsidRPr="00E6219D" w:rsidRDefault="0065437C" w:rsidP="00192DBB">
      <w:pPr>
        <w:pStyle w:val="-"/>
        <w:rPr>
          <w:rFonts w:cs="Arial"/>
        </w:rPr>
      </w:pPr>
      <w:r>
        <w:rPr>
          <w:rFonts w:cs="Arial" w:hint="eastAsia"/>
        </w:rPr>
        <w:t>Dawul GIS 연동 규격서</w:t>
      </w:r>
      <w:r w:rsidR="00192DBB">
        <w:rPr>
          <w:rFonts w:cs="Arial" w:hint="eastAsia"/>
        </w:rPr>
        <w:t xml:space="preserve"> </w:t>
      </w:r>
      <w:r w:rsidR="00192DBB" w:rsidRPr="00E6219D">
        <w:rPr>
          <w:rFonts w:cs="Arial"/>
        </w:rPr>
        <w:fldChar w:fldCharType="begin"/>
      </w:r>
      <w:r w:rsidR="00192DBB" w:rsidRPr="00E6219D">
        <w:rPr>
          <w:rFonts w:cs="Arial"/>
        </w:rPr>
        <w:instrText xml:space="preserve"> </w:instrText>
      </w:r>
      <w:r w:rsidR="00192DBB" w:rsidRPr="00E6219D">
        <w:rPr>
          <w:rFonts w:cs="Arial"/>
        </w:rPr>
        <w:fldChar w:fldCharType="begin"/>
      </w:r>
      <w:r w:rsidR="00192DBB" w:rsidRPr="00E6219D">
        <w:rPr>
          <w:rFonts w:cs="Arial"/>
        </w:rPr>
        <w:instrText xml:space="preserve"> </w:instrText>
      </w:r>
      <w:r w:rsidR="00192DBB" w:rsidRPr="00E6219D">
        <w:rPr>
          <w:rFonts w:cs="Arial"/>
        </w:rPr>
        <w:fldChar w:fldCharType="begin"/>
      </w:r>
      <w:r w:rsidR="00192DBB" w:rsidRPr="00E6219D">
        <w:rPr>
          <w:rFonts w:cs="Arial"/>
        </w:rPr>
        <w:instrText xml:space="preserve">  </w:instrText>
      </w:r>
      <w:r w:rsidR="00192DBB" w:rsidRPr="00E6219D">
        <w:rPr>
          <w:rFonts w:cs="Arial"/>
        </w:rPr>
        <w:fldChar w:fldCharType="end"/>
      </w:r>
      <w:r w:rsidR="00192DBB" w:rsidRPr="00E6219D">
        <w:rPr>
          <w:rFonts w:cs="Arial"/>
        </w:rPr>
        <w:instrText xml:space="preserve"> </w:instrText>
      </w:r>
      <w:r w:rsidR="00192DBB" w:rsidRPr="00E6219D">
        <w:rPr>
          <w:rFonts w:cs="Arial"/>
        </w:rPr>
        <w:fldChar w:fldCharType="end"/>
      </w:r>
      <w:r w:rsidR="00192DBB" w:rsidRPr="00E6219D">
        <w:rPr>
          <w:rFonts w:cs="Arial"/>
        </w:rPr>
        <w:fldChar w:fldCharType="begin"/>
      </w:r>
      <w:r w:rsidR="00192DBB" w:rsidRPr="00E6219D">
        <w:rPr>
          <w:rFonts w:cs="Arial"/>
        </w:rPr>
        <w:instrText xml:space="preserve"> TITLE  \* MERGEFORMAT </w:instrText>
      </w:r>
      <w:r w:rsidR="00192DBB" w:rsidRPr="00E6219D">
        <w:rPr>
          <w:rFonts w:cs="Arial"/>
        </w:rPr>
        <w:fldChar w:fldCharType="separate"/>
      </w:r>
      <w:r w:rsidR="00192DBB" w:rsidRPr="00E6219D">
        <w:rPr>
          <w:rFonts w:cs="Arial"/>
        </w:rPr>
        <w:instrText>설계명세표준가이드</w:instrText>
      </w:r>
      <w:r w:rsidR="00192DBB" w:rsidRPr="00E6219D">
        <w:rPr>
          <w:rFonts w:cs="Arial"/>
        </w:rPr>
        <w:fldChar w:fldCharType="end"/>
      </w:r>
      <w:r w:rsidR="00192DBB" w:rsidRPr="00E6219D">
        <w:rPr>
          <w:rFonts w:cs="Arial"/>
        </w:rPr>
        <w:instrText xml:space="preserve"> </w:instrText>
      </w:r>
      <w:r w:rsidR="00192DBB" w:rsidRPr="00E6219D">
        <w:rPr>
          <w:rFonts w:cs="Arial"/>
        </w:rPr>
        <w:fldChar w:fldCharType="end"/>
      </w:r>
    </w:p>
    <w:p w:rsidR="00192DBB" w:rsidRPr="00E6219D" w:rsidRDefault="00192DBB" w:rsidP="00192DBB">
      <w:pPr>
        <w:pStyle w:val="-0"/>
        <w:rPr>
          <w:rFonts w:cs="Arial"/>
        </w:rPr>
      </w:pPr>
      <w:r w:rsidRPr="00E6219D">
        <w:rPr>
          <w:rFonts w:cs="Arial"/>
        </w:rPr>
        <w:fldChar w:fldCharType="begin"/>
      </w:r>
      <w:r w:rsidRPr="00E6219D">
        <w:rPr>
          <w:rFonts w:cs="Arial"/>
        </w:rPr>
        <w:instrText xml:space="preserve"> DOCPROPERTY  Category  \* MERGEFORMAT </w:instrText>
      </w:r>
      <w:r w:rsidRPr="00E6219D">
        <w:rPr>
          <w:rFonts w:cs="Arial"/>
        </w:rPr>
        <w:fldChar w:fldCharType="separate"/>
      </w:r>
      <w:r>
        <w:rPr>
          <w:rFonts w:cs="Arial"/>
        </w:rPr>
        <w:t>Ver.</w:t>
      </w:r>
      <w:r w:rsidR="001E7451">
        <w:rPr>
          <w:rFonts w:cs="Arial" w:hint="eastAsia"/>
        </w:rPr>
        <w:t>1</w:t>
      </w:r>
      <w:r w:rsidRPr="00E6219D">
        <w:rPr>
          <w:rFonts w:cs="Arial"/>
        </w:rPr>
        <w:t>.</w:t>
      </w:r>
      <w:r w:rsidRPr="00E6219D">
        <w:rPr>
          <w:rFonts w:cs="Arial"/>
        </w:rPr>
        <w:fldChar w:fldCharType="end"/>
      </w:r>
      <w:r w:rsidR="001E7451">
        <w:rPr>
          <w:rFonts w:cs="Arial" w:hint="eastAsia"/>
        </w:rPr>
        <w:t>0</w:t>
      </w:r>
    </w:p>
    <w:p w:rsidR="00192DBB" w:rsidRPr="00E6219D" w:rsidRDefault="00192DBB" w:rsidP="00192DBB">
      <w:pPr>
        <w:pStyle w:val="-0"/>
        <w:rPr>
          <w:rFonts w:cs="Arial"/>
        </w:rPr>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192DBB" w:rsidRDefault="00192DBB">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024DD5" w:rsidRDefault="00024DD5">
      <w:pPr>
        <w:tabs>
          <w:tab w:val="left" w:pos="2235"/>
        </w:tabs>
      </w:pPr>
    </w:p>
    <w:p w:rsidR="00817BA1" w:rsidRDefault="00817BA1">
      <w:pPr>
        <w:tabs>
          <w:tab w:val="left" w:pos="2235"/>
        </w:tabs>
      </w:pPr>
    </w:p>
    <w:p w:rsidR="00817BA1" w:rsidRDefault="00817BA1">
      <w:pPr>
        <w:tabs>
          <w:tab w:val="left" w:pos="2235"/>
        </w:tabs>
      </w:pPr>
    </w:p>
    <w:p w:rsidR="00024DD5" w:rsidRDefault="00024DD5">
      <w:pPr>
        <w:tabs>
          <w:tab w:val="left" w:pos="2235"/>
        </w:tabs>
      </w:pPr>
    </w:p>
    <w:p w:rsidR="00024DD5" w:rsidRDefault="00024DD5">
      <w:pPr>
        <w:pStyle w:val="a8"/>
      </w:pPr>
      <w:bookmarkStart w:id="0" w:name="_Toc443919037"/>
      <w:r>
        <w:rPr>
          <w:rFonts w:hint="eastAsia"/>
        </w:rPr>
        <w:lastRenderedPageBreak/>
        <w:t>변경</w:t>
      </w:r>
      <w:r>
        <w:rPr>
          <w:rFonts w:hint="eastAsia"/>
        </w:rPr>
        <w:t xml:space="preserve"> </w:t>
      </w:r>
      <w:r>
        <w:rPr>
          <w:rFonts w:hint="eastAsia"/>
        </w:rPr>
        <w:t>이력</w:t>
      </w:r>
      <w:bookmarkEnd w:id="0"/>
    </w:p>
    <w:p w:rsidR="00024DD5" w:rsidRDefault="00024D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9"/>
        <w:gridCol w:w="5954"/>
        <w:gridCol w:w="1569"/>
      </w:tblGrid>
      <w:tr w:rsidR="00024DD5">
        <w:trPr>
          <w:cantSplit/>
        </w:trPr>
        <w:tc>
          <w:tcPr>
            <w:tcW w:w="1179" w:type="dxa"/>
            <w:shd w:val="clear" w:color="auto" w:fill="E6E6E6"/>
          </w:tcPr>
          <w:p w:rsidR="00024DD5" w:rsidRDefault="00024DD5">
            <w:pPr>
              <w:jc w:val="center"/>
              <w:rPr>
                <w:noProof/>
                <w:color w:val="000000"/>
              </w:rPr>
            </w:pPr>
            <w:r>
              <w:rPr>
                <w:rFonts w:hint="eastAsia"/>
                <w:noProof/>
                <w:color w:val="000000"/>
              </w:rPr>
              <w:t>변경코드</w:t>
            </w:r>
          </w:p>
        </w:tc>
        <w:tc>
          <w:tcPr>
            <w:tcW w:w="5954" w:type="dxa"/>
            <w:shd w:val="clear" w:color="auto" w:fill="E6E6E6"/>
          </w:tcPr>
          <w:p w:rsidR="00024DD5" w:rsidRDefault="00024DD5">
            <w:pPr>
              <w:jc w:val="center"/>
              <w:rPr>
                <w:noProof/>
                <w:color w:val="000000"/>
              </w:rPr>
            </w:pPr>
            <w:r>
              <w:rPr>
                <w:rFonts w:hint="eastAsia"/>
                <w:noProof/>
                <w:color w:val="000000"/>
              </w:rPr>
              <w:t>내</w:t>
            </w:r>
            <w:r>
              <w:rPr>
                <w:rFonts w:hint="eastAsia"/>
                <w:noProof/>
                <w:color w:val="000000"/>
              </w:rPr>
              <w:t xml:space="preserve"> </w:t>
            </w:r>
            <w:r>
              <w:rPr>
                <w:rFonts w:hint="eastAsia"/>
                <w:noProof/>
                <w:color w:val="000000"/>
              </w:rPr>
              <w:t>용</w:t>
            </w:r>
          </w:p>
        </w:tc>
        <w:tc>
          <w:tcPr>
            <w:tcW w:w="1569" w:type="dxa"/>
            <w:shd w:val="clear" w:color="auto" w:fill="E6E6E6"/>
            <w:vAlign w:val="center"/>
          </w:tcPr>
          <w:p w:rsidR="00024DD5" w:rsidRDefault="00024DD5">
            <w:pPr>
              <w:jc w:val="center"/>
              <w:rPr>
                <w:noProof/>
                <w:color w:val="000000"/>
              </w:rPr>
            </w:pPr>
            <w:r>
              <w:rPr>
                <w:rFonts w:hint="eastAsia"/>
                <w:noProof/>
                <w:color w:val="000000"/>
              </w:rPr>
              <w:t>변경일자</w:t>
            </w:r>
          </w:p>
        </w:tc>
      </w:tr>
      <w:tr w:rsidR="00024DD5">
        <w:trPr>
          <w:cantSplit/>
        </w:trPr>
        <w:tc>
          <w:tcPr>
            <w:tcW w:w="1179" w:type="dxa"/>
          </w:tcPr>
          <w:p w:rsidR="00024DD5" w:rsidRDefault="00AF433F">
            <w:pPr>
              <w:jc w:val="center"/>
              <w:rPr>
                <w:noProof/>
                <w:color w:val="000000"/>
              </w:rPr>
            </w:pPr>
            <w:r>
              <w:rPr>
                <w:rFonts w:hint="eastAsia"/>
                <w:noProof/>
                <w:color w:val="000000"/>
              </w:rPr>
              <w:t>0</w:t>
            </w:r>
            <w:r w:rsidR="004246F2">
              <w:rPr>
                <w:rFonts w:hint="eastAsia"/>
                <w:noProof/>
                <w:color w:val="000000"/>
              </w:rPr>
              <w:t>.</w:t>
            </w:r>
            <w:r>
              <w:rPr>
                <w:rFonts w:hint="eastAsia"/>
                <w:noProof/>
                <w:color w:val="000000"/>
              </w:rPr>
              <w:t>1</w:t>
            </w:r>
          </w:p>
        </w:tc>
        <w:tc>
          <w:tcPr>
            <w:tcW w:w="5954" w:type="dxa"/>
          </w:tcPr>
          <w:p w:rsidR="00024DD5" w:rsidRDefault="00405AF7" w:rsidP="0065437C">
            <w:pPr>
              <w:rPr>
                <w:noProof/>
                <w:color w:val="000000"/>
              </w:rPr>
            </w:pPr>
            <w:r>
              <w:rPr>
                <w:rFonts w:hint="eastAsia"/>
                <w:noProof/>
                <w:color w:val="000000"/>
              </w:rPr>
              <w:t xml:space="preserve">Geocoding/ReverseGeocoding </w:t>
            </w:r>
            <w:r>
              <w:rPr>
                <w:rFonts w:hint="eastAsia"/>
                <w:noProof/>
                <w:color w:val="000000"/>
              </w:rPr>
              <w:t>규격</w:t>
            </w:r>
            <w:r>
              <w:rPr>
                <w:rFonts w:hint="eastAsia"/>
                <w:noProof/>
                <w:color w:val="000000"/>
              </w:rPr>
              <w:t xml:space="preserve"> </w:t>
            </w:r>
            <w:r>
              <w:rPr>
                <w:rFonts w:hint="eastAsia"/>
                <w:noProof/>
                <w:color w:val="000000"/>
              </w:rPr>
              <w:t>정의</w:t>
            </w:r>
            <w:r>
              <w:rPr>
                <w:rFonts w:hint="eastAsia"/>
                <w:noProof/>
                <w:color w:val="000000"/>
              </w:rPr>
              <w:t xml:space="preserve"> </w:t>
            </w:r>
            <w:r>
              <w:rPr>
                <w:rFonts w:hint="eastAsia"/>
                <w:noProof/>
                <w:color w:val="000000"/>
              </w:rPr>
              <w:t>완료</w:t>
            </w:r>
          </w:p>
        </w:tc>
        <w:tc>
          <w:tcPr>
            <w:tcW w:w="1569" w:type="dxa"/>
            <w:vAlign w:val="center"/>
          </w:tcPr>
          <w:p w:rsidR="004246F2" w:rsidRDefault="0065437C" w:rsidP="004246F2">
            <w:pPr>
              <w:jc w:val="center"/>
              <w:rPr>
                <w:noProof/>
                <w:color w:val="000000"/>
              </w:rPr>
            </w:pPr>
            <w:r>
              <w:rPr>
                <w:noProof/>
                <w:color w:val="000000"/>
              </w:rPr>
              <w:t>201</w:t>
            </w:r>
            <w:r>
              <w:rPr>
                <w:rFonts w:hint="eastAsia"/>
                <w:noProof/>
                <w:color w:val="000000"/>
              </w:rPr>
              <w:t>3</w:t>
            </w:r>
            <w:r w:rsidR="00AF433F">
              <w:rPr>
                <w:noProof/>
                <w:color w:val="000000"/>
              </w:rPr>
              <w:t>/7/2</w:t>
            </w:r>
            <w:r>
              <w:rPr>
                <w:rFonts w:hint="eastAsia"/>
                <w:noProof/>
                <w:color w:val="000000"/>
              </w:rPr>
              <w:t>3</w:t>
            </w:r>
          </w:p>
        </w:tc>
      </w:tr>
      <w:tr w:rsidR="00855B8A">
        <w:trPr>
          <w:cantSplit/>
        </w:trPr>
        <w:tc>
          <w:tcPr>
            <w:tcW w:w="1179" w:type="dxa"/>
          </w:tcPr>
          <w:p w:rsidR="00855B8A" w:rsidRDefault="00563549" w:rsidP="006876F1">
            <w:pPr>
              <w:jc w:val="center"/>
              <w:rPr>
                <w:noProof/>
                <w:color w:val="000000"/>
              </w:rPr>
            </w:pPr>
            <w:r>
              <w:rPr>
                <w:rFonts w:hint="eastAsia"/>
                <w:noProof/>
                <w:color w:val="000000"/>
              </w:rPr>
              <w:t>12.0</w:t>
            </w:r>
          </w:p>
        </w:tc>
        <w:tc>
          <w:tcPr>
            <w:tcW w:w="5954" w:type="dxa"/>
          </w:tcPr>
          <w:p w:rsidR="00855B8A" w:rsidRPr="00855B8A" w:rsidRDefault="00563549" w:rsidP="006876F1">
            <w:pPr>
              <w:rPr>
                <w:noProof/>
                <w:color w:val="000000"/>
              </w:rPr>
            </w:pPr>
            <w:r>
              <w:rPr>
                <w:rFonts w:hint="eastAsia"/>
                <w:noProof/>
                <w:color w:val="000000"/>
              </w:rPr>
              <w:t>보행자</w:t>
            </w:r>
            <w:r>
              <w:rPr>
                <w:rFonts w:hint="eastAsia"/>
                <w:noProof/>
                <w:color w:val="000000"/>
              </w:rPr>
              <w:t xml:space="preserve"> </w:t>
            </w:r>
            <w:r>
              <w:rPr>
                <w:rFonts w:hint="eastAsia"/>
                <w:noProof/>
                <w:color w:val="000000"/>
              </w:rPr>
              <w:t>길찾기</w:t>
            </w:r>
            <w:r>
              <w:rPr>
                <w:rFonts w:hint="eastAsia"/>
                <w:noProof/>
                <w:color w:val="000000"/>
              </w:rPr>
              <w:t xml:space="preserve">, </w:t>
            </w:r>
            <w:r>
              <w:rPr>
                <w:rFonts w:hint="eastAsia"/>
                <w:noProof/>
                <w:color w:val="000000"/>
              </w:rPr>
              <w:t>자동완성</w:t>
            </w:r>
            <w:r>
              <w:rPr>
                <w:rFonts w:hint="eastAsia"/>
                <w:noProof/>
                <w:color w:val="000000"/>
              </w:rPr>
              <w:t xml:space="preserve"> </w:t>
            </w:r>
            <w:r>
              <w:rPr>
                <w:rFonts w:hint="eastAsia"/>
                <w:noProof/>
                <w:color w:val="000000"/>
              </w:rPr>
              <w:t>기능</w:t>
            </w:r>
            <w:r>
              <w:rPr>
                <w:rFonts w:hint="eastAsia"/>
                <w:noProof/>
                <w:color w:val="000000"/>
              </w:rPr>
              <w:t xml:space="preserve"> </w:t>
            </w:r>
          </w:p>
        </w:tc>
        <w:tc>
          <w:tcPr>
            <w:tcW w:w="1569" w:type="dxa"/>
            <w:vAlign w:val="center"/>
          </w:tcPr>
          <w:p w:rsidR="00855B8A" w:rsidRDefault="00563549" w:rsidP="006876F1">
            <w:pPr>
              <w:jc w:val="center"/>
              <w:rPr>
                <w:noProof/>
                <w:color w:val="000000"/>
              </w:rPr>
            </w:pPr>
            <w:r>
              <w:rPr>
                <w:noProof/>
                <w:color w:val="000000"/>
              </w:rPr>
              <w:t>201</w:t>
            </w:r>
            <w:r>
              <w:rPr>
                <w:rFonts w:hint="eastAsia"/>
                <w:noProof/>
                <w:color w:val="000000"/>
              </w:rPr>
              <w:t>3</w:t>
            </w:r>
            <w:r>
              <w:rPr>
                <w:noProof/>
                <w:color w:val="000000"/>
              </w:rPr>
              <w:t>/</w:t>
            </w:r>
            <w:r>
              <w:rPr>
                <w:rFonts w:hint="eastAsia"/>
                <w:noProof/>
                <w:color w:val="000000"/>
              </w:rPr>
              <w:t>10</w:t>
            </w:r>
            <w:r>
              <w:rPr>
                <w:noProof/>
                <w:color w:val="000000"/>
              </w:rPr>
              <w:t>/2</w:t>
            </w:r>
            <w:r>
              <w:rPr>
                <w:rFonts w:hint="eastAsia"/>
                <w:noProof/>
                <w:color w:val="000000"/>
              </w:rPr>
              <w:t>4</w:t>
            </w:r>
          </w:p>
        </w:tc>
      </w:tr>
      <w:tr w:rsidR="00024DD5">
        <w:trPr>
          <w:cantSplit/>
        </w:trPr>
        <w:tc>
          <w:tcPr>
            <w:tcW w:w="1179" w:type="dxa"/>
          </w:tcPr>
          <w:p w:rsidR="00024DD5" w:rsidRDefault="00E02B90">
            <w:pPr>
              <w:jc w:val="center"/>
              <w:rPr>
                <w:noProof/>
                <w:color w:val="000000"/>
              </w:rPr>
            </w:pPr>
            <w:r>
              <w:rPr>
                <w:rFonts w:hint="eastAsia"/>
                <w:noProof/>
                <w:color w:val="000000"/>
              </w:rPr>
              <w:t>13.0</w:t>
            </w:r>
          </w:p>
        </w:tc>
        <w:tc>
          <w:tcPr>
            <w:tcW w:w="5954" w:type="dxa"/>
          </w:tcPr>
          <w:p w:rsidR="00024DD5" w:rsidRDefault="00E02B90">
            <w:pPr>
              <w:rPr>
                <w:noProof/>
                <w:color w:val="000000"/>
              </w:rPr>
            </w:pPr>
            <w:r>
              <w:rPr>
                <w:rFonts w:hint="eastAsia"/>
                <w:noProof/>
                <w:color w:val="000000"/>
              </w:rPr>
              <w:t>확장</w:t>
            </w:r>
            <w:r>
              <w:rPr>
                <w:rFonts w:hint="eastAsia"/>
                <w:noProof/>
                <w:color w:val="000000"/>
              </w:rPr>
              <w:t xml:space="preserve"> </w:t>
            </w:r>
            <w:r>
              <w:rPr>
                <w:rFonts w:hint="eastAsia"/>
                <w:noProof/>
                <w:color w:val="000000"/>
              </w:rPr>
              <w:t>컨텐츠</w:t>
            </w:r>
            <w:r>
              <w:rPr>
                <w:rFonts w:hint="eastAsia"/>
                <w:noProof/>
                <w:color w:val="000000"/>
              </w:rPr>
              <w:t xml:space="preserve"> </w:t>
            </w:r>
            <w:r>
              <w:rPr>
                <w:rFonts w:hint="eastAsia"/>
                <w:noProof/>
                <w:color w:val="000000"/>
              </w:rPr>
              <w:t>이름</w:t>
            </w:r>
            <w:r>
              <w:rPr>
                <w:rFonts w:hint="eastAsia"/>
                <w:noProof/>
                <w:color w:val="000000"/>
              </w:rPr>
              <w:t xml:space="preserve"> </w:t>
            </w:r>
            <w:r>
              <w:rPr>
                <w:rFonts w:hint="eastAsia"/>
                <w:noProof/>
                <w:color w:val="000000"/>
              </w:rPr>
              <w:t>추가</w:t>
            </w:r>
          </w:p>
        </w:tc>
        <w:tc>
          <w:tcPr>
            <w:tcW w:w="1569" w:type="dxa"/>
            <w:vAlign w:val="center"/>
          </w:tcPr>
          <w:p w:rsidR="00024DD5" w:rsidRDefault="00024DD5">
            <w:pPr>
              <w:jc w:val="center"/>
              <w:rPr>
                <w:noProof/>
                <w:color w:val="000000"/>
              </w:rPr>
            </w:pPr>
          </w:p>
        </w:tc>
      </w:tr>
      <w:tr w:rsidR="00A5040F">
        <w:trPr>
          <w:cantSplit/>
        </w:trPr>
        <w:tc>
          <w:tcPr>
            <w:tcW w:w="1179" w:type="dxa"/>
          </w:tcPr>
          <w:p w:rsidR="00A5040F" w:rsidRDefault="00C97EB8" w:rsidP="00100459">
            <w:pPr>
              <w:jc w:val="center"/>
              <w:rPr>
                <w:noProof/>
                <w:color w:val="000000"/>
              </w:rPr>
            </w:pPr>
            <w:r>
              <w:rPr>
                <w:rFonts w:hint="eastAsia"/>
                <w:noProof/>
                <w:color w:val="000000"/>
              </w:rPr>
              <w:t>14.0</w:t>
            </w:r>
          </w:p>
        </w:tc>
        <w:tc>
          <w:tcPr>
            <w:tcW w:w="5954" w:type="dxa"/>
          </w:tcPr>
          <w:p w:rsidR="00A5040F" w:rsidRDefault="00186CC7" w:rsidP="00100459">
            <w:pPr>
              <w:rPr>
                <w:noProof/>
                <w:color w:val="000000"/>
              </w:rPr>
            </w:pPr>
            <w:r>
              <w:rPr>
                <w:noProof/>
                <w:color w:val="000000"/>
              </w:rPr>
              <w:t>U</w:t>
            </w:r>
            <w:r>
              <w:rPr>
                <w:rFonts w:hint="eastAsia"/>
                <w:noProof/>
                <w:color w:val="000000"/>
              </w:rPr>
              <w:t xml:space="preserve">nion , shape file </w:t>
            </w:r>
            <w:r>
              <w:rPr>
                <w:rFonts w:hint="eastAsia"/>
                <w:noProof/>
                <w:color w:val="000000"/>
              </w:rPr>
              <w:t>규격</w:t>
            </w:r>
            <w:r>
              <w:rPr>
                <w:rFonts w:hint="eastAsia"/>
                <w:noProof/>
                <w:color w:val="000000"/>
              </w:rPr>
              <w:t xml:space="preserve"> </w:t>
            </w:r>
            <w:r>
              <w:rPr>
                <w:rFonts w:hint="eastAsia"/>
                <w:noProof/>
                <w:color w:val="000000"/>
              </w:rPr>
              <w:t>추가</w:t>
            </w:r>
          </w:p>
        </w:tc>
        <w:tc>
          <w:tcPr>
            <w:tcW w:w="1569" w:type="dxa"/>
            <w:vAlign w:val="center"/>
          </w:tcPr>
          <w:p w:rsidR="00A5040F" w:rsidRDefault="00186CC7" w:rsidP="00100459">
            <w:pPr>
              <w:jc w:val="center"/>
              <w:rPr>
                <w:noProof/>
                <w:color w:val="000000"/>
              </w:rPr>
            </w:pPr>
            <w:r>
              <w:rPr>
                <w:rFonts w:hint="eastAsia"/>
                <w:noProof/>
                <w:color w:val="000000"/>
              </w:rPr>
              <w:t>2013/12/26</w:t>
            </w:r>
          </w:p>
        </w:tc>
      </w:tr>
      <w:tr w:rsidR="000023F5">
        <w:trPr>
          <w:cantSplit/>
        </w:trPr>
        <w:tc>
          <w:tcPr>
            <w:tcW w:w="1179" w:type="dxa"/>
          </w:tcPr>
          <w:p w:rsidR="000023F5" w:rsidRDefault="000023F5" w:rsidP="00E34498">
            <w:pPr>
              <w:jc w:val="center"/>
              <w:rPr>
                <w:noProof/>
                <w:color w:val="000000"/>
              </w:rPr>
            </w:pPr>
            <w:r>
              <w:rPr>
                <w:rFonts w:hint="eastAsia"/>
                <w:noProof/>
                <w:color w:val="000000"/>
              </w:rPr>
              <w:t>15.0</w:t>
            </w:r>
          </w:p>
        </w:tc>
        <w:tc>
          <w:tcPr>
            <w:tcW w:w="5954" w:type="dxa"/>
          </w:tcPr>
          <w:p w:rsidR="000023F5" w:rsidRDefault="000023F5" w:rsidP="00E34498">
            <w:pPr>
              <w:rPr>
                <w:noProof/>
                <w:color w:val="000000"/>
              </w:rPr>
            </w:pPr>
            <w:r>
              <w:rPr>
                <w:rFonts w:hint="eastAsia"/>
                <w:noProof/>
                <w:color w:val="000000"/>
              </w:rPr>
              <w:t>확장</w:t>
            </w:r>
            <w:r>
              <w:rPr>
                <w:rFonts w:hint="eastAsia"/>
                <w:noProof/>
                <w:color w:val="000000"/>
              </w:rPr>
              <w:t xml:space="preserve"> </w:t>
            </w:r>
            <w:r>
              <w:rPr>
                <w:rFonts w:hint="eastAsia"/>
                <w:noProof/>
                <w:color w:val="000000"/>
              </w:rPr>
              <w:t>컨텐츠</w:t>
            </w:r>
            <w:r>
              <w:rPr>
                <w:rFonts w:hint="eastAsia"/>
                <w:noProof/>
                <w:color w:val="000000"/>
              </w:rPr>
              <w:t xml:space="preserve"> </w:t>
            </w:r>
            <w:r>
              <w:rPr>
                <w:rFonts w:hint="eastAsia"/>
                <w:noProof/>
                <w:color w:val="000000"/>
              </w:rPr>
              <w:t>규격</w:t>
            </w:r>
            <w:r>
              <w:rPr>
                <w:rFonts w:hint="eastAsia"/>
                <w:noProof/>
                <w:color w:val="000000"/>
              </w:rPr>
              <w:t xml:space="preserve"> </w:t>
            </w:r>
            <w:r>
              <w:rPr>
                <w:rFonts w:hint="eastAsia"/>
                <w:noProof/>
                <w:color w:val="000000"/>
              </w:rPr>
              <w:t>추가</w:t>
            </w:r>
          </w:p>
        </w:tc>
        <w:tc>
          <w:tcPr>
            <w:tcW w:w="1569" w:type="dxa"/>
            <w:vAlign w:val="center"/>
          </w:tcPr>
          <w:p w:rsidR="000023F5" w:rsidRDefault="000023F5" w:rsidP="00E34498">
            <w:pPr>
              <w:jc w:val="center"/>
              <w:rPr>
                <w:noProof/>
                <w:color w:val="000000"/>
              </w:rPr>
            </w:pPr>
            <w:r>
              <w:rPr>
                <w:rFonts w:hint="eastAsia"/>
                <w:noProof/>
                <w:color w:val="000000"/>
              </w:rPr>
              <w:t>2014/02/11</w:t>
            </w:r>
          </w:p>
        </w:tc>
      </w:tr>
      <w:tr w:rsidR="000023F5">
        <w:trPr>
          <w:cantSplit/>
        </w:trPr>
        <w:tc>
          <w:tcPr>
            <w:tcW w:w="1179" w:type="dxa"/>
          </w:tcPr>
          <w:p w:rsidR="000023F5" w:rsidRDefault="00787AF0">
            <w:pPr>
              <w:jc w:val="center"/>
              <w:rPr>
                <w:noProof/>
                <w:color w:val="000000"/>
              </w:rPr>
            </w:pPr>
            <w:r>
              <w:rPr>
                <w:rFonts w:hint="eastAsia"/>
                <w:noProof/>
                <w:color w:val="000000"/>
              </w:rPr>
              <w:t>19.0</w:t>
            </w:r>
          </w:p>
        </w:tc>
        <w:tc>
          <w:tcPr>
            <w:tcW w:w="5954" w:type="dxa"/>
          </w:tcPr>
          <w:p w:rsidR="000023F5" w:rsidRDefault="00787AF0">
            <w:pPr>
              <w:rPr>
                <w:noProof/>
              </w:rPr>
            </w:pPr>
            <w:r>
              <w:rPr>
                <w:rFonts w:hint="eastAsia"/>
                <w:noProof/>
              </w:rPr>
              <w:t>실내</w:t>
            </w:r>
            <w:r>
              <w:rPr>
                <w:rFonts w:hint="eastAsia"/>
                <w:noProof/>
              </w:rPr>
              <w:t xml:space="preserve"> </w:t>
            </w:r>
            <w:r>
              <w:rPr>
                <w:rFonts w:hint="eastAsia"/>
                <w:noProof/>
              </w:rPr>
              <w:t>지도</w:t>
            </w:r>
            <w:r>
              <w:rPr>
                <w:rFonts w:hint="eastAsia"/>
                <w:noProof/>
              </w:rPr>
              <w:t xml:space="preserve"> </w:t>
            </w:r>
            <w:r>
              <w:rPr>
                <w:rFonts w:hint="eastAsia"/>
                <w:noProof/>
              </w:rPr>
              <w:t>속성</w:t>
            </w:r>
            <w:r>
              <w:rPr>
                <w:rFonts w:hint="eastAsia"/>
                <w:noProof/>
              </w:rPr>
              <w:t xml:space="preserve"> </w:t>
            </w:r>
            <w:r>
              <w:rPr>
                <w:rFonts w:hint="eastAsia"/>
                <w:noProof/>
              </w:rPr>
              <w:t>추가</w:t>
            </w:r>
          </w:p>
        </w:tc>
        <w:tc>
          <w:tcPr>
            <w:tcW w:w="1569" w:type="dxa"/>
          </w:tcPr>
          <w:p w:rsidR="00787AF0" w:rsidRDefault="00787AF0" w:rsidP="00787AF0">
            <w:pPr>
              <w:ind w:firstLineChars="100" w:firstLine="200"/>
              <w:jc w:val="center"/>
              <w:rPr>
                <w:rFonts w:cs="Tahoma"/>
              </w:rPr>
            </w:pPr>
            <w:r>
              <w:rPr>
                <w:rFonts w:cs="Tahoma" w:hint="eastAsia"/>
              </w:rPr>
              <w:t>2014/04/09</w:t>
            </w:r>
          </w:p>
        </w:tc>
      </w:tr>
      <w:tr w:rsidR="00802800" w:rsidTr="00D35491">
        <w:trPr>
          <w:cantSplit/>
        </w:trPr>
        <w:tc>
          <w:tcPr>
            <w:tcW w:w="1179" w:type="dxa"/>
          </w:tcPr>
          <w:p w:rsidR="00802800" w:rsidRDefault="00802800" w:rsidP="00D35491">
            <w:pPr>
              <w:jc w:val="center"/>
              <w:rPr>
                <w:noProof/>
                <w:color w:val="000000"/>
              </w:rPr>
            </w:pPr>
            <w:r>
              <w:rPr>
                <w:rFonts w:hint="eastAsia"/>
                <w:noProof/>
                <w:color w:val="000000"/>
              </w:rPr>
              <w:t>21.0</w:t>
            </w:r>
          </w:p>
        </w:tc>
        <w:tc>
          <w:tcPr>
            <w:tcW w:w="5954" w:type="dxa"/>
          </w:tcPr>
          <w:p w:rsidR="00802800" w:rsidRDefault="00802800" w:rsidP="00D35491">
            <w:pPr>
              <w:rPr>
                <w:noProof/>
              </w:rPr>
            </w:pPr>
            <w:r>
              <w:rPr>
                <w:rFonts w:hint="eastAsia"/>
                <w:noProof/>
              </w:rPr>
              <w:t>확장</w:t>
            </w:r>
            <w:r>
              <w:rPr>
                <w:rFonts w:hint="eastAsia"/>
                <w:noProof/>
              </w:rPr>
              <w:t xml:space="preserve"> </w:t>
            </w:r>
            <w:r>
              <w:rPr>
                <w:rFonts w:hint="eastAsia"/>
                <w:noProof/>
              </w:rPr>
              <w:t>검색</w:t>
            </w:r>
            <w:r>
              <w:rPr>
                <w:rFonts w:hint="eastAsia"/>
                <w:noProof/>
              </w:rPr>
              <w:t xml:space="preserve"> </w:t>
            </w:r>
            <w:r>
              <w:rPr>
                <w:rFonts w:hint="eastAsia"/>
                <w:noProof/>
              </w:rPr>
              <w:t>실내</w:t>
            </w:r>
            <w:r>
              <w:rPr>
                <w:rFonts w:hint="eastAsia"/>
                <w:noProof/>
              </w:rPr>
              <w:t xml:space="preserve"> </w:t>
            </w:r>
            <w:r>
              <w:rPr>
                <w:rFonts w:hint="eastAsia"/>
                <w:noProof/>
              </w:rPr>
              <w:t>지도</w:t>
            </w:r>
            <w:r>
              <w:rPr>
                <w:rFonts w:hint="eastAsia"/>
                <w:noProof/>
              </w:rPr>
              <w:t xml:space="preserve"> </w:t>
            </w:r>
            <w:r>
              <w:rPr>
                <w:rFonts w:hint="eastAsia"/>
                <w:noProof/>
              </w:rPr>
              <w:t>분류</w:t>
            </w:r>
            <w:r>
              <w:rPr>
                <w:rFonts w:hint="eastAsia"/>
                <w:noProof/>
              </w:rPr>
              <w:t xml:space="preserve"> </w:t>
            </w:r>
            <w:r>
              <w:rPr>
                <w:rFonts w:hint="eastAsia"/>
                <w:noProof/>
              </w:rPr>
              <w:t>코드</w:t>
            </w:r>
            <w:r>
              <w:rPr>
                <w:rFonts w:hint="eastAsia"/>
                <w:noProof/>
              </w:rPr>
              <w:t xml:space="preserve"> </w:t>
            </w:r>
            <w:r>
              <w:rPr>
                <w:rFonts w:hint="eastAsia"/>
                <w:noProof/>
              </w:rPr>
              <w:t>추가</w:t>
            </w:r>
          </w:p>
        </w:tc>
        <w:tc>
          <w:tcPr>
            <w:tcW w:w="1569" w:type="dxa"/>
          </w:tcPr>
          <w:p w:rsidR="00802800" w:rsidRDefault="00802800" w:rsidP="00D35491">
            <w:pPr>
              <w:ind w:firstLineChars="100" w:firstLine="200"/>
              <w:jc w:val="center"/>
              <w:rPr>
                <w:rFonts w:cs="Tahoma"/>
              </w:rPr>
            </w:pPr>
            <w:r>
              <w:rPr>
                <w:rFonts w:cs="Tahoma" w:hint="eastAsia"/>
              </w:rPr>
              <w:t>2014/04/27</w:t>
            </w:r>
          </w:p>
        </w:tc>
      </w:tr>
      <w:tr w:rsidR="00802800">
        <w:trPr>
          <w:cantSplit/>
        </w:trPr>
        <w:tc>
          <w:tcPr>
            <w:tcW w:w="1179" w:type="dxa"/>
          </w:tcPr>
          <w:p w:rsidR="00802800" w:rsidRDefault="00701991">
            <w:pPr>
              <w:jc w:val="center"/>
              <w:rPr>
                <w:noProof/>
                <w:color w:val="000000"/>
              </w:rPr>
            </w:pPr>
            <w:r>
              <w:rPr>
                <w:rFonts w:hint="eastAsia"/>
                <w:noProof/>
                <w:color w:val="000000"/>
              </w:rPr>
              <w:t>28.5</w:t>
            </w:r>
          </w:p>
        </w:tc>
        <w:tc>
          <w:tcPr>
            <w:tcW w:w="5954" w:type="dxa"/>
          </w:tcPr>
          <w:p w:rsidR="00802800" w:rsidRDefault="00701991">
            <w:pPr>
              <w:rPr>
                <w:noProof/>
              </w:rPr>
            </w:pPr>
            <w:r>
              <w:rPr>
                <w:rFonts w:hint="eastAsia"/>
                <w:noProof/>
              </w:rPr>
              <w:t>자동차</w:t>
            </w:r>
            <w:r>
              <w:rPr>
                <w:rFonts w:hint="eastAsia"/>
                <w:noProof/>
              </w:rPr>
              <w:t xml:space="preserve"> </w:t>
            </w:r>
            <w:r>
              <w:rPr>
                <w:rFonts w:hint="eastAsia"/>
                <w:noProof/>
              </w:rPr>
              <w:t>길찾기</w:t>
            </w:r>
            <w:r>
              <w:rPr>
                <w:rFonts w:hint="eastAsia"/>
                <w:noProof/>
              </w:rPr>
              <w:t xml:space="preserve"> </w:t>
            </w:r>
            <w:r>
              <w:rPr>
                <w:rFonts w:hint="eastAsia"/>
                <w:noProof/>
              </w:rPr>
              <w:t>연동</w:t>
            </w:r>
            <w:r>
              <w:rPr>
                <w:rFonts w:hint="eastAsia"/>
                <w:noProof/>
              </w:rPr>
              <w:t xml:space="preserve"> </w:t>
            </w:r>
            <w:r>
              <w:rPr>
                <w:rFonts w:hint="eastAsia"/>
                <w:noProof/>
              </w:rPr>
              <w:t>규격</w:t>
            </w:r>
            <w:r>
              <w:rPr>
                <w:rFonts w:hint="eastAsia"/>
                <w:noProof/>
              </w:rPr>
              <w:t xml:space="preserve"> </w:t>
            </w:r>
            <w:r>
              <w:rPr>
                <w:rFonts w:hint="eastAsia"/>
                <w:noProof/>
              </w:rPr>
              <w:t>추가</w:t>
            </w:r>
          </w:p>
        </w:tc>
        <w:tc>
          <w:tcPr>
            <w:tcW w:w="1569" w:type="dxa"/>
            <w:vAlign w:val="center"/>
          </w:tcPr>
          <w:p w:rsidR="00802800" w:rsidRPr="00156F4E" w:rsidRDefault="00701991">
            <w:pPr>
              <w:jc w:val="center"/>
              <w:rPr>
                <w:noProof/>
                <w:color w:val="000000"/>
              </w:rPr>
            </w:pPr>
            <w:r>
              <w:rPr>
                <w:rFonts w:hint="eastAsia"/>
                <w:noProof/>
                <w:color w:val="000000"/>
              </w:rPr>
              <w:t>2015/05/26</w:t>
            </w:r>
          </w:p>
        </w:tc>
      </w:tr>
      <w:tr w:rsidR="00802800">
        <w:trPr>
          <w:cantSplit/>
        </w:trPr>
        <w:tc>
          <w:tcPr>
            <w:tcW w:w="1179" w:type="dxa"/>
          </w:tcPr>
          <w:p w:rsidR="00802800" w:rsidRDefault="00345CE0">
            <w:pPr>
              <w:jc w:val="center"/>
              <w:rPr>
                <w:noProof/>
                <w:color w:val="000000"/>
              </w:rPr>
            </w:pPr>
            <w:r>
              <w:rPr>
                <w:rFonts w:hint="eastAsia"/>
                <w:noProof/>
                <w:color w:val="000000"/>
              </w:rPr>
              <w:t>28.8</w:t>
            </w:r>
          </w:p>
        </w:tc>
        <w:tc>
          <w:tcPr>
            <w:tcW w:w="5954" w:type="dxa"/>
          </w:tcPr>
          <w:p w:rsidR="00802800" w:rsidRDefault="00345CE0">
            <w:pPr>
              <w:rPr>
                <w:noProof/>
              </w:rPr>
            </w:pPr>
            <w:r>
              <w:rPr>
                <w:rFonts w:hint="eastAsia"/>
                <w:noProof/>
              </w:rPr>
              <w:t>비동기</w:t>
            </w:r>
            <w:r>
              <w:rPr>
                <w:rFonts w:hint="eastAsia"/>
                <w:noProof/>
              </w:rPr>
              <w:t xml:space="preserve"> </w:t>
            </w:r>
            <w:r>
              <w:rPr>
                <w:rFonts w:hint="eastAsia"/>
                <w:noProof/>
              </w:rPr>
              <w:t>연동</w:t>
            </w:r>
            <w:r>
              <w:rPr>
                <w:rFonts w:hint="eastAsia"/>
                <w:noProof/>
              </w:rPr>
              <w:t xml:space="preserve"> </w:t>
            </w:r>
            <w:r>
              <w:rPr>
                <w:rFonts w:hint="eastAsia"/>
                <w:noProof/>
              </w:rPr>
              <w:t>규격</w:t>
            </w:r>
            <w:r>
              <w:rPr>
                <w:rFonts w:hint="eastAsia"/>
                <w:noProof/>
              </w:rPr>
              <w:t xml:space="preserve"> </w:t>
            </w:r>
            <w:r>
              <w:rPr>
                <w:rFonts w:hint="eastAsia"/>
                <w:noProof/>
              </w:rPr>
              <w:t>추가</w:t>
            </w:r>
          </w:p>
        </w:tc>
        <w:tc>
          <w:tcPr>
            <w:tcW w:w="1569" w:type="dxa"/>
            <w:vAlign w:val="center"/>
          </w:tcPr>
          <w:p w:rsidR="00802800" w:rsidRDefault="00345CE0">
            <w:pPr>
              <w:jc w:val="center"/>
              <w:rPr>
                <w:noProof/>
                <w:color w:val="000000"/>
              </w:rPr>
            </w:pPr>
            <w:r>
              <w:rPr>
                <w:rFonts w:hint="eastAsia"/>
                <w:noProof/>
                <w:color w:val="000000"/>
              </w:rPr>
              <w:t>2015/08/19</w:t>
            </w:r>
          </w:p>
        </w:tc>
      </w:tr>
      <w:tr w:rsidR="000F48DA">
        <w:trPr>
          <w:cantSplit/>
        </w:trPr>
        <w:tc>
          <w:tcPr>
            <w:tcW w:w="1179" w:type="dxa"/>
          </w:tcPr>
          <w:p w:rsidR="000F48DA" w:rsidRDefault="000F48DA" w:rsidP="00FC482E">
            <w:pPr>
              <w:jc w:val="center"/>
              <w:rPr>
                <w:noProof/>
                <w:color w:val="000000"/>
              </w:rPr>
            </w:pPr>
            <w:r>
              <w:rPr>
                <w:rFonts w:hint="eastAsia"/>
                <w:noProof/>
                <w:color w:val="000000"/>
              </w:rPr>
              <w:t>28.9</w:t>
            </w:r>
          </w:p>
        </w:tc>
        <w:tc>
          <w:tcPr>
            <w:tcW w:w="5954" w:type="dxa"/>
          </w:tcPr>
          <w:p w:rsidR="000F48DA" w:rsidRDefault="000F48DA" w:rsidP="00FC482E">
            <w:pPr>
              <w:rPr>
                <w:noProof/>
              </w:rPr>
            </w:pPr>
            <w:r>
              <w:rPr>
                <w:rFonts w:hint="eastAsia"/>
                <w:noProof/>
              </w:rPr>
              <w:t>다국어</w:t>
            </w:r>
            <w:r>
              <w:rPr>
                <w:rFonts w:hint="eastAsia"/>
                <w:noProof/>
              </w:rPr>
              <w:t xml:space="preserve"> </w:t>
            </w:r>
            <w:r>
              <w:rPr>
                <w:rFonts w:hint="eastAsia"/>
                <w:noProof/>
              </w:rPr>
              <w:t>연동</w:t>
            </w:r>
            <w:r>
              <w:rPr>
                <w:rFonts w:hint="eastAsia"/>
                <w:noProof/>
              </w:rPr>
              <w:t xml:space="preserve"> </w:t>
            </w:r>
            <w:r>
              <w:rPr>
                <w:rFonts w:hint="eastAsia"/>
                <w:noProof/>
              </w:rPr>
              <w:t>규격</w:t>
            </w:r>
            <w:r>
              <w:rPr>
                <w:rFonts w:hint="eastAsia"/>
                <w:noProof/>
              </w:rPr>
              <w:t xml:space="preserve"> </w:t>
            </w:r>
            <w:r>
              <w:rPr>
                <w:rFonts w:hint="eastAsia"/>
                <w:noProof/>
              </w:rPr>
              <w:t>추가</w:t>
            </w:r>
          </w:p>
        </w:tc>
        <w:tc>
          <w:tcPr>
            <w:tcW w:w="1569" w:type="dxa"/>
            <w:vAlign w:val="center"/>
          </w:tcPr>
          <w:p w:rsidR="000F48DA" w:rsidRDefault="000F48DA" w:rsidP="00FC482E">
            <w:pPr>
              <w:jc w:val="center"/>
              <w:rPr>
                <w:noProof/>
                <w:color w:val="000000"/>
              </w:rPr>
            </w:pPr>
            <w:r>
              <w:rPr>
                <w:rFonts w:hint="eastAsia"/>
                <w:noProof/>
                <w:color w:val="000000"/>
              </w:rPr>
              <w:t>2015/10/07</w:t>
            </w:r>
          </w:p>
        </w:tc>
      </w:tr>
      <w:tr w:rsidR="007C1AD1">
        <w:trPr>
          <w:cantSplit/>
        </w:trPr>
        <w:tc>
          <w:tcPr>
            <w:tcW w:w="1179" w:type="dxa"/>
          </w:tcPr>
          <w:p w:rsidR="007C1AD1" w:rsidRDefault="007C1AD1" w:rsidP="007A36E7">
            <w:pPr>
              <w:jc w:val="center"/>
              <w:rPr>
                <w:noProof/>
                <w:color w:val="000000"/>
              </w:rPr>
            </w:pPr>
            <w:r>
              <w:rPr>
                <w:rFonts w:hint="eastAsia"/>
                <w:noProof/>
                <w:color w:val="000000"/>
              </w:rPr>
              <w:t>29.0</w:t>
            </w:r>
          </w:p>
        </w:tc>
        <w:tc>
          <w:tcPr>
            <w:tcW w:w="5954" w:type="dxa"/>
          </w:tcPr>
          <w:p w:rsidR="007C1AD1" w:rsidRDefault="007C1AD1" w:rsidP="007A36E7">
            <w:pPr>
              <w:rPr>
                <w:noProof/>
              </w:rPr>
            </w:pPr>
            <w:r>
              <w:rPr>
                <w:rFonts w:hint="eastAsia"/>
                <w:noProof/>
              </w:rPr>
              <w:t>실내</w:t>
            </w:r>
            <w:r>
              <w:rPr>
                <w:rFonts w:hint="eastAsia"/>
                <w:noProof/>
              </w:rPr>
              <w:t xml:space="preserve"> </w:t>
            </w:r>
            <w:r>
              <w:rPr>
                <w:rFonts w:hint="eastAsia"/>
                <w:noProof/>
              </w:rPr>
              <w:t>지도</w:t>
            </w:r>
            <w:r>
              <w:rPr>
                <w:rFonts w:hint="eastAsia"/>
                <w:noProof/>
              </w:rPr>
              <w:t xml:space="preserve"> </w:t>
            </w:r>
            <w:r>
              <w:rPr>
                <w:rFonts w:hint="eastAsia"/>
                <w:noProof/>
              </w:rPr>
              <w:t>규격</w:t>
            </w:r>
            <w:r>
              <w:rPr>
                <w:rFonts w:hint="eastAsia"/>
                <w:noProof/>
              </w:rPr>
              <w:t xml:space="preserve"> </w:t>
            </w:r>
            <w:r>
              <w:rPr>
                <w:rFonts w:hint="eastAsia"/>
                <w:noProof/>
              </w:rPr>
              <w:t>추가</w:t>
            </w:r>
          </w:p>
        </w:tc>
        <w:tc>
          <w:tcPr>
            <w:tcW w:w="1569" w:type="dxa"/>
            <w:vAlign w:val="center"/>
          </w:tcPr>
          <w:p w:rsidR="007C1AD1" w:rsidRDefault="007C1AD1" w:rsidP="007A36E7">
            <w:pPr>
              <w:jc w:val="center"/>
              <w:rPr>
                <w:noProof/>
                <w:color w:val="000000"/>
              </w:rPr>
            </w:pPr>
            <w:r>
              <w:rPr>
                <w:rFonts w:hint="eastAsia"/>
                <w:noProof/>
                <w:color w:val="000000"/>
              </w:rPr>
              <w:t>2015/10/13</w:t>
            </w:r>
          </w:p>
        </w:tc>
      </w:tr>
      <w:tr w:rsidR="00A571B4">
        <w:trPr>
          <w:cantSplit/>
        </w:trPr>
        <w:tc>
          <w:tcPr>
            <w:tcW w:w="1179" w:type="dxa"/>
          </w:tcPr>
          <w:p w:rsidR="00A571B4" w:rsidRDefault="00A571B4" w:rsidP="00D576A8">
            <w:pPr>
              <w:jc w:val="center"/>
              <w:rPr>
                <w:noProof/>
                <w:color w:val="000000"/>
              </w:rPr>
            </w:pPr>
            <w:r>
              <w:rPr>
                <w:rFonts w:hint="eastAsia"/>
                <w:noProof/>
                <w:color w:val="000000"/>
              </w:rPr>
              <w:t>31.0</w:t>
            </w:r>
          </w:p>
        </w:tc>
        <w:tc>
          <w:tcPr>
            <w:tcW w:w="5954" w:type="dxa"/>
          </w:tcPr>
          <w:p w:rsidR="00A571B4" w:rsidRDefault="00A571B4" w:rsidP="00D576A8">
            <w:pPr>
              <w:rPr>
                <w:noProof/>
                <w:color w:val="000000"/>
              </w:rPr>
            </w:pPr>
            <w:r>
              <w:rPr>
                <w:rFonts w:hint="eastAsia"/>
                <w:noProof/>
              </w:rPr>
              <w:t xml:space="preserve">crs </w:t>
            </w:r>
            <w:r>
              <w:rPr>
                <w:rFonts w:hint="eastAsia"/>
                <w:noProof/>
              </w:rPr>
              <w:t>규격</w:t>
            </w:r>
            <w:r>
              <w:rPr>
                <w:rFonts w:hint="eastAsia"/>
                <w:noProof/>
              </w:rPr>
              <w:t xml:space="preserve"> </w:t>
            </w:r>
            <w:r>
              <w:rPr>
                <w:rFonts w:hint="eastAsia"/>
                <w:noProof/>
              </w:rPr>
              <w:t>추가</w:t>
            </w:r>
            <w:r>
              <w:rPr>
                <w:rFonts w:hint="eastAsia"/>
                <w:noProof/>
              </w:rPr>
              <w:t xml:space="preserve"> poi, </w:t>
            </w:r>
            <w:r>
              <w:rPr>
                <w:rFonts w:hint="eastAsia"/>
                <w:noProof/>
                <w:color w:val="000000"/>
              </w:rPr>
              <w:t>Geocoding,ReverseGeocoding,SubGeocoding</w:t>
            </w:r>
          </w:p>
          <w:p w:rsidR="00724E3D" w:rsidRDefault="00724E3D" w:rsidP="00D576A8">
            <w:pPr>
              <w:rPr>
                <w:noProof/>
              </w:rPr>
            </w:pPr>
            <w:r>
              <w:rPr>
                <w:rFonts w:hint="eastAsia"/>
                <w:noProof/>
                <w:color w:val="000000"/>
              </w:rPr>
              <w:t>보행자</w:t>
            </w:r>
            <w:r>
              <w:rPr>
                <w:rFonts w:hint="eastAsia"/>
                <w:noProof/>
                <w:color w:val="000000"/>
              </w:rPr>
              <w:t xml:space="preserve"> </w:t>
            </w:r>
            <w:r>
              <w:rPr>
                <w:rFonts w:hint="eastAsia"/>
                <w:noProof/>
                <w:color w:val="000000"/>
              </w:rPr>
              <w:t>길찾기</w:t>
            </w:r>
            <w:r>
              <w:rPr>
                <w:rFonts w:hint="eastAsia"/>
                <w:noProof/>
                <w:color w:val="000000"/>
              </w:rPr>
              <w:t xml:space="preserve"> </w:t>
            </w:r>
            <w:r>
              <w:rPr>
                <w:rFonts w:hint="eastAsia"/>
                <w:noProof/>
                <w:color w:val="000000"/>
              </w:rPr>
              <w:t>안내</w:t>
            </w:r>
            <w:r>
              <w:rPr>
                <w:rFonts w:hint="eastAsia"/>
                <w:noProof/>
                <w:color w:val="000000"/>
              </w:rPr>
              <w:t xml:space="preserve"> </w:t>
            </w:r>
            <w:r>
              <w:rPr>
                <w:rFonts w:hint="eastAsia"/>
                <w:noProof/>
                <w:color w:val="000000"/>
              </w:rPr>
              <w:t>정보</w:t>
            </w:r>
            <w:r>
              <w:rPr>
                <w:rFonts w:hint="eastAsia"/>
                <w:noProof/>
                <w:color w:val="000000"/>
              </w:rPr>
              <w:t xml:space="preserve"> </w:t>
            </w:r>
            <w:r>
              <w:rPr>
                <w:rFonts w:hint="eastAsia"/>
                <w:noProof/>
                <w:color w:val="000000"/>
              </w:rPr>
              <w:t>추가</w:t>
            </w:r>
          </w:p>
        </w:tc>
        <w:tc>
          <w:tcPr>
            <w:tcW w:w="1569" w:type="dxa"/>
            <w:vAlign w:val="center"/>
          </w:tcPr>
          <w:p w:rsidR="00A571B4" w:rsidRDefault="00A571B4" w:rsidP="00D576A8">
            <w:pPr>
              <w:jc w:val="center"/>
              <w:rPr>
                <w:noProof/>
                <w:color w:val="000000"/>
              </w:rPr>
            </w:pPr>
            <w:r>
              <w:rPr>
                <w:rFonts w:hint="eastAsia"/>
                <w:noProof/>
                <w:color w:val="000000"/>
              </w:rPr>
              <w:t>2016/11/22</w:t>
            </w:r>
          </w:p>
        </w:tc>
      </w:tr>
      <w:tr w:rsidR="00A571B4">
        <w:trPr>
          <w:cantSplit/>
        </w:trPr>
        <w:tc>
          <w:tcPr>
            <w:tcW w:w="1179" w:type="dxa"/>
          </w:tcPr>
          <w:p w:rsidR="00A571B4" w:rsidRDefault="00A571B4">
            <w:pPr>
              <w:jc w:val="center"/>
              <w:rPr>
                <w:noProof/>
                <w:color w:val="000000"/>
              </w:rPr>
            </w:pPr>
          </w:p>
        </w:tc>
        <w:tc>
          <w:tcPr>
            <w:tcW w:w="5954" w:type="dxa"/>
          </w:tcPr>
          <w:p w:rsidR="00A571B4" w:rsidRDefault="00A571B4" w:rsidP="00F24283">
            <w:pPr>
              <w:rPr>
                <w:noProof/>
              </w:rPr>
            </w:pPr>
          </w:p>
        </w:tc>
        <w:tc>
          <w:tcPr>
            <w:tcW w:w="1569" w:type="dxa"/>
            <w:vAlign w:val="center"/>
          </w:tcPr>
          <w:p w:rsidR="00A571B4" w:rsidRDefault="00A571B4">
            <w:pPr>
              <w:jc w:val="center"/>
              <w:rPr>
                <w:noProof/>
                <w:color w:val="000000"/>
              </w:rPr>
            </w:pPr>
          </w:p>
        </w:tc>
      </w:tr>
      <w:tr w:rsidR="00A571B4">
        <w:trPr>
          <w:cantSplit/>
        </w:trPr>
        <w:tc>
          <w:tcPr>
            <w:tcW w:w="1179" w:type="dxa"/>
          </w:tcPr>
          <w:p w:rsidR="00A571B4" w:rsidRDefault="00A571B4">
            <w:pPr>
              <w:jc w:val="center"/>
              <w:rPr>
                <w:noProof/>
                <w:color w:val="000000"/>
              </w:rPr>
            </w:pPr>
          </w:p>
        </w:tc>
        <w:tc>
          <w:tcPr>
            <w:tcW w:w="5954" w:type="dxa"/>
          </w:tcPr>
          <w:p w:rsidR="00A571B4" w:rsidRDefault="00A571B4" w:rsidP="00F24283">
            <w:pPr>
              <w:rPr>
                <w:noProof/>
              </w:rPr>
            </w:pPr>
          </w:p>
        </w:tc>
        <w:tc>
          <w:tcPr>
            <w:tcW w:w="1569" w:type="dxa"/>
            <w:vAlign w:val="center"/>
          </w:tcPr>
          <w:p w:rsidR="00A571B4" w:rsidRDefault="00A571B4">
            <w:pPr>
              <w:jc w:val="center"/>
              <w:rPr>
                <w:noProof/>
                <w:color w:val="000000"/>
              </w:rPr>
            </w:pPr>
          </w:p>
        </w:tc>
      </w:tr>
      <w:tr w:rsidR="00A571B4">
        <w:trPr>
          <w:cantSplit/>
        </w:trPr>
        <w:tc>
          <w:tcPr>
            <w:tcW w:w="1179" w:type="dxa"/>
          </w:tcPr>
          <w:p w:rsidR="00A571B4" w:rsidRDefault="00A571B4">
            <w:pPr>
              <w:jc w:val="center"/>
              <w:rPr>
                <w:noProof/>
                <w:color w:val="000000"/>
              </w:rPr>
            </w:pPr>
          </w:p>
        </w:tc>
        <w:tc>
          <w:tcPr>
            <w:tcW w:w="5954" w:type="dxa"/>
          </w:tcPr>
          <w:p w:rsidR="00A571B4" w:rsidRDefault="00A571B4" w:rsidP="00F24283">
            <w:pPr>
              <w:rPr>
                <w:noProof/>
              </w:rPr>
            </w:pPr>
          </w:p>
        </w:tc>
        <w:tc>
          <w:tcPr>
            <w:tcW w:w="1569" w:type="dxa"/>
            <w:vAlign w:val="center"/>
          </w:tcPr>
          <w:p w:rsidR="00A571B4" w:rsidRDefault="00A571B4">
            <w:pPr>
              <w:jc w:val="center"/>
              <w:rPr>
                <w:noProof/>
                <w:color w:val="000000"/>
              </w:rPr>
            </w:pPr>
          </w:p>
        </w:tc>
      </w:tr>
    </w:tbl>
    <w:p w:rsidR="00024DD5" w:rsidRDefault="00024DD5"/>
    <w:p w:rsidR="00024DD5" w:rsidRDefault="00024DD5"/>
    <w:p w:rsidR="00024DD5" w:rsidRDefault="00024DD5"/>
    <w:p w:rsidR="00024DD5" w:rsidRDefault="00024DD5"/>
    <w:p w:rsidR="00024DD5" w:rsidRDefault="00024DD5"/>
    <w:p w:rsidR="00024DD5" w:rsidRDefault="00024DD5"/>
    <w:p w:rsidR="00024DD5" w:rsidRDefault="00024DD5"/>
    <w:p w:rsidR="00024DD5" w:rsidRDefault="00024DD5"/>
    <w:p w:rsidR="00024DD5" w:rsidRDefault="00024DD5"/>
    <w:p w:rsidR="00024DD5" w:rsidRDefault="00024DD5"/>
    <w:p w:rsidR="00024DD5" w:rsidRDefault="00024DD5"/>
    <w:p w:rsidR="00024DD5" w:rsidRDefault="00024DD5"/>
    <w:p w:rsidR="006E4D4A" w:rsidRDefault="006E4D4A"/>
    <w:p w:rsidR="006E4D4A" w:rsidRDefault="006E4D4A"/>
    <w:p w:rsidR="006E4D4A" w:rsidRDefault="006E4D4A"/>
    <w:p w:rsidR="00024DD5" w:rsidRDefault="00024DD5">
      <w:pPr>
        <w:jc w:val="center"/>
        <w:rPr>
          <w:b/>
          <w:sz w:val="40"/>
          <w:szCs w:val="40"/>
        </w:rPr>
      </w:pPr>
      <w:r>
        <w:rPr>
          <w:rFonts w:hint="eastAsia"/>
          <w:b/>
          <w:sz w:val="40"/>
          <w:szCs w:val="40"/>
        </w:rPr>
        <w:lastRenderedPageBreak/>
        <w:t>목차</w:t>
      </w:r>
    </w:p>
    <w:sdt>
      <w:sdtPr>
        <w:rPr>
          <w:rFonts w:ascii="Tahoma" w:eastAsia="굴림" w:hAnsi="Tahoma"/>
          <w:b w:val="0"/>
          <w:bCs w:val="0"/>
          <w:color w:val="auto"/>
          <w:kern w:val="2"/>
          <w:sz w:val="20"/>
          <w:szCs w:val="24"/>
          <w:lang w:val="ko-KR"/>
        </w:rPr>
        <w:id w:val="785695301"/>
        <w:docPartObj>
          <w:docPartGallery w:val="Table of Contents"/>
          <w:docPartUnique/>
        </w:docPartObj>
      </w:sdtPr>
      <w:sdtEndPr/>
      <w:sdtContent>
        <w:p w:rsidR="00277BD9" w:rsidRDefault="00277BD9">
          <w:pPr>
            <w:pStyle w:val="TOC"/>
          </w:pPr>
          <w:r>
            <w:rPr>
              <w:lang w:val="ko-KR"/>
            </w:rPr>
            <w:t>내용</w:t>
          </w:r>
        </w:p>
        <w:p w:rsidR="006E4EDF" w:rsidRDefault="00277BD9">
          <w:pPr>
            <w:pStyle w:val="11"/>
            <w:tabs>
              <w:tab w:val="right" w:leader="dot" w:pos="8494"/>
            </w:tabs>
            <w:rPr>
              <w:rFonts w:asciiTheme="minorHAnsi" w:eastAsiaTheme="minorEastAsia" w:hAnsiTheme="minorHAnsi" w:cstheme="minorBidi"/>
              <w:b w:val="0"/>
              <w:noProof/>
              <w:sz w:val="20"/>
              <w:szCs w:val="22"/>
            </w:rPr>
          </w:pPr>
          <w:r>
            <w:fldChar w:fldCharType="begin"/>
          </w:r>
          <w:r>
            <w:instrText xml:space="preserve"> TOC \o "1-3" \h \z \u </w:instrText>
          </w:r>
          <w:r>
            <w:fldChar w:fldCharType="separate"/>
          </w:r>
          <w:hyperlink w:anchor="_Toc443919037" w:history="1">
            <w:r w:rsidR="006E4EDF" w:rsidRPr="0035775D">
              <w:rPr>
                <w:rStyle w:val="ab"/>
                <w:noProof/>
              </w:rPr>
              <w:t>변경</w:t>
            </w:r>
            <w:r w:rsidR="006E4EDF" w:rsidRPr="0035775D">
              <w:rPr>
                <w:rStyle w:val="ab"/>
                <w:noProof/>
              </w:rPr>
              <w:t xml:space="preserve"> </w:t>
            </w:r>
            <w:r w:rsidR="006E4EDF" w:rsidRPr="0035775D">
              <w:rPr>
                <w:rStyle w:val="ab"/>
                <w:noProof/>
              </w:rPr>
              <w:t>이력</w:t>
            </w:r>
            <w:r w:rsidR="006E4EDF">
              <w:rPr>
                <w:noProof/>
                <w:webHidden/>
              </w:rPr>
              <w:tab/>
            </w:r>
            <w:r w:rsidR="006E4EDF">
              <w:rPr>
                <w:noProof/>
                <w:webHidden/>
              </w:rPr>
              <w:fldChar w:fldCharType="begin"/>
            </w:r>
            <w:r w:rsidR="006E4EDF">
              <w:rPr>
                <w:noProof/>
                <w:webHidden/>
              </w:rPr>
              <w:instrText xml:space="preserve"> PAGEREF _Toc443919037 \h </w:instrText>
            </w:r>
            <w:r w:rsidR="006E4EDF">
              <w:rPr>
                <w:noProof/>
                <w:webHidden/>
              </w:rPr>
            </w:r>
            <w:r w:rsidR="006E4EDF">
              <w:rPr>
                <w:noProof/>
                <w:webHidden/>
              </w:rPr>
              <w:fldChar w:fldCharType="separate"/>
            </w:r>
            <w:r w:rsidR="004A412E">
              <w:rPr>
                <w:noProof/>
                <w:webHidden/>
              </w:rPr>
              <w:t>ii</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38" w:history="1">
            <w:r w:rsidR="006E4EDF" w:rsidRPr="0035775D">
              <w:rPr>
                <w:rStyle w:val="ab"/>
                <w:noProof/>
              </w:rPr>
              <w:t>1.</w:t>
            </w:r>
            <w:r w:rsidR="006E4EDF">
              <w:rPr>
                <w:rFonts w:asciiTheme="minorHAnsi" w:eastAsiaTheme="minorEastAsia" w:hAnsiTheme="minorHAnsi" w:cstheme="minorBidi"/>
                <w:b w:val="0"/>
                <w:noProof/>
                <w:sz w:val="20"/>
                <w:szCs w:val="22"/>
              </w:rPr>
              <w:tab/>
            </w:r>
            <w:r w:rsidR="006E4EDF" w:rsidRPr="0035775D">
              <w:rPr>
                <w:rStyle w:val="ab"/>
                <w:noProof/>
              </w:rPr>
              <w:t>개요</w:t>
            </w:r>
            <w:r w:rsidR="006E4EDF">
              <w:rPr>
                <w:noProof/>
                <w:webHidden/>
              </w:rPr>
              <w:tab/>
            </w:r>
            <w:r w:rsidR="006E4EDF">
              <w:rPr>
                <w:noProof/>
                <w:webHidden/>
              </w:rPr>
              <w:fldChar w:fldCharType="begin"/>
            </w:r>
            <w:r w:rsidR="006E4EDF">
              <w:rPr>
                <w:noProof/>
                <w:webHidden/>
              </w:rPr>
              <w:instrText xml:space="preserve"> PAGEREF _Toc443919038 \h </w:instrText>
            </w:r>
            <w:r w:rsidR="006E4EDF">
              <w:rPr>
                <w:noProof/>
                <w:webHidden/>
              </w:rPr>
            </w:r>
            <w:r w:rsidR="006E4EDF">
              <w:rPr>
                <w:noProof/>
                <w:webHidden/>
              </w:rPr>
              <w:fldChar w:fldCharType="separate"/>
            </w:r>
            <w:r w:rsidR="004A412E">
              <w:rPr>
                <w:rFonts w:hint="eastAsia"/>
                <w:noProof/>
                <w:webHidden/>
              </w:rPr>
              <w:t>１</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39" w:history="1">
            <w:r w:rsidR="006E4EDF" w:rsidRPr="0035775D">
              <w:rPr>
                <w:rStyle w:val="ab"/>
                <w:noProof/>
              </w:rPr>
              <w:t>1.1.</w:t>
            </w:r>
            <w:r w:rsidR="006E4EDF">
              <w:rPr>
                <w:rFonts w:asciiTheme="minorHAnsi" w:eastAsiaTheme="minorEastAsia" w:hAnsiTheme="minorHAnsi" w:cstheme="minorBidi"/>
                <w:noProof/>
                <w:sz w:val="20"/>
                <w:szCs w:val="22"/>
              </w:rPr>
              <w:tab/>
            </w:r>
            <w:r w:rsidR="006E4EDF" w:rsidRPr="0035775D">
              <w:rPr>
                <w:rStyle w:val="ab"/>
                <w:noProof/>
              </w:rPr>
              <w:t>연동</w:t>
            </w:r>
            <w:r w:rsidR="006E4EDF" w:rsidRPr="0035775D">
              <w:rPr>
                <w:rStyle w:val="ab"/>
                <w:noProof/>
              </w:rPr>
              <w:t xml:space="preserve"> </w:t>
            </w:r>
            <w:r w:rsidR="006E4EDF" w:rsidRPr="0035775D">
              <w:rPr>
                <w:rStyle w:val="ab"/>
                <w:noProof/>
              </w:rPr>
              <w:t>방법</w:t>
            </w:r>
            <w:r w:rsidR="006E4EDF">
              <w:rPr>
                <w:noProof/>
                <w:webHidden/>
              </w:rPr>
              <w:tab/>
            </w:r>
            <w:r w:rsidR="006E4EDF">
              <w:rPr>
                <w:noProof/>
                <w:webHidden/>
              </w:rPr>
              <w:fldChar w:fldCharType="begin"/>
            </w:r>
            <w:r w:rsidR="006E4EDF">
              <w:rPr>
                <w:noProof/>
                <w:webHidden/>
              </w:rPr>
              <w:instrText xml:space="preserve"> PAGEREF _Toc443919039 \h </w:instrText>
            </w:r>
            <w:r w:rsidR="006E4EDF">
              <w:rPr>
                <w:noProof/>
                <w:webHidden/>
              </w:rPr>
            </w:r>
            <w:r w:rsidR="006E4EDF">
              <w:rPr>
                <w:noProof/>
                <w:webHidden/>
              </w:rPr>
              <w:fldChar w:fldCharType="separate"/>
            </w:r>
            <w:r w:rsidR="004A412E">
              <w:rPr>
                <w:rFonts w:hint="eastAsia"/>
                <w:noProof/>
                <w:webHidden/>
              </w:rPr>
              <w:t>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40" w:history="1">
            <w:r w:rsidR="006E4EDF" w:rsidRPr="0035775D">
              <w:rPr>
                <w:rStyle w:val="ab"/>
                <w:noProof/>
              </w:rPr>
              <w:t>1.1.1.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w:t>
            </w:r>
            <w:r w:rsidR="006E4EDF" w:rsidRPr="0035775D">
              <w:rPr>
                <w:rStyle w:val="ab"/>
                <w:noProof/>
              </w:rPr>
              <w:t>형식</w:t>
            </w:r>
            <w:r w:rsidR="006E4EDF">
              <w:rPr>
                <w:noProof/>
                <w:webHidden/>
              </w:rPr>
              <w:tab/>
            </w:r>
            <w:r w:rsidR="006E4EDF">
              <w:rPr>
                <w:noProof/>
                <w:webHidden/>
              </w:rPr>
              <w:fldChar w:fldCharType="begin"/>
            </w:r>
            <w:r w:rsidR="006E4EDF">
              <w:rPr>
                <w:noProof/>
                <w:webHidden/>
              </w:rPr>
              <w:instrText xml:space="preserve"> PAGEREF _Toc443919040 \h </w:instrText>
            </w:r>
            <w:r w:rsidR="006E4EDF">
              <w:rPr>
                <w:noProof/>
                <w:webHidden/>
              </w:rPr>
            </w:r>
            <w:r w:rsidR="006E4EDF">
              <w:rPr>
                <w:noProof/>
                <w:webHidden/>
              </w:rPr>
              <w:fldChar w:fldCharType="separate"/>
            </w:r>
            <w:r w:rsidR="004A412E">
              <w:rPr>
                <w:rFonts w:hint="eastAsia"/>
                <w:noProof/>
                <w:webHidden/>
              </w:rPr>
              <w:t>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41" w:history="1">
            <w:r w:rsidR="006E4EDF" w:rsidRPr="0035775D">
              <w:rPr>
                <w:rStyle w:val="ab"/>
                <w:noProof/>
              </w:rPr>
              <w:t>1.1.2.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w:t>
            </w:r>
            <w:r w:rsidR="006E4EDF" w:rsidRPr="0035775D">
              <w:rPr>
                <w:rStyle w:val="ab"/>
                <w:noProof/>
              </w:rPr>
              <w:t>형태</w:t>
            </w:r>
            <w:r w:rsidR="006E4EDF">
              <w:rPr>
                <w:noProof/>
                <w:webHidden/>
              </w:rPr>
              <w:tab/>
            </w:r>
            <w:r w:rsidR="006E4EDF">
              <w:rPr>
                <w:noProof/>
                <w:webHidden/>
              </w:rPr>
              <w:fldChar w:fldCharType="begin"/>
            </w:r>
            <w:r w:rsidR="006E4EDF">
              <w:rPr>
                <w:noProof/>
                <w:webHidden/>
              </w:rPr>
              <w:instrText xml:space="preserve"> PAGEREF _Toc443919041 \h </w:instrText>
            </w:r>
            <w:r w:rsidR="006E4EDF">
              <w:rPr>
                <w:noProof/>
                <w:webHidden/>
              </w:rPr>
            </w:r>
            <w:r w:rsidR="006E4EDF">
              <w:rPr>
                <w:noProof/>
                <w:webHidden/>
              </w:rPr>
              <w:fldChar w:fldCharType="separate"/>
            </w:r>
            <w:r w:rsidR="004A412E">
              <w:rPr>
                <w:rFonts w:hint="eastAsia"/>
                <w:noProof/>
                <w:webHidden/>
              </w:rPr>
              <w:t>２</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42" w:history="1">
            <w:r w:rsidR="006E4EDF" w:rsidRPr="0035775D">
              <w:rPr>
                <w:rStyle w:val="ab"/>
                <w:noProof/>
              </w:rPr>
              <w:t>1.2.</w:t>
            </w:r>
            <w:r w:rsidR="006E4EDF">
              <w:rPr>
                <w:rFonts w:asciiTheme="minorHAnsi" w:eastAsiaTheme="minorEastAsia" w:hAnsiTheme="minorHAnsi" w:cstheme="minorBidi"/>
                <w:noProof/>
                <w:sz w:val="20"/>
                <w:szCs w:val="22"/>
              </w:rPr>
              <w:tab/>
            </w:r>
            <w:r w:rsidR="006E4EDF" w:rsidRPr="0035775D">
              <w:rPr>
                <w:rStyle w:val="ab"/>
                <w:noProof/>
              </w:rPr>
              <w:t>기능</w:t>
            </w:r>
            <w:r w:rsidR="006E4EDF" w:rsidRPr="0035775D">
              <w:rPr>
                <w:rStyle w:val="ab"/>
                <w:noProof/>
              </w:rPr>
              <w:t xml:space="preserve"> </w:t>
            </w:r>
            <w:r w:rsidR="006E4EDF" w:rsidRPr="0035775D">
              <w:rPr>
                <w:rStyle w:val="ab"/>
                <w:noProof/>
              </w:rPr>
              <w:t>리스트</w:t>
            </w:r>
            <w:r w:rsidR="006E4EDF">
              <w:rPr>
                <w:noProof/>
                <w:webHidden/>
              </w:rPr>
              <w:tab/>
            </w:r>
            <w:r w:rsidR="006E4EDF">
              <w:rPr>
                <w:noProof/>
                <w:webHidden/>
              </w:rPr>
              <w:fldChar w:fldCharType="begin"/>
            </w:r>
            <w:r w:rsidR="006E4EDF">
              <w:rPr>
                <w:noProof/>
                <w:webHidden/>
              </w:rPr>
              <w:instrText xml:space="preserve"> PAGEREF _Toc443919042 \h </w:instrText>
            </w:r>
            <w:r w:rsidR="006E4EDF">
              <w:rPr>
                <w:noProof/>
                <w:webHidden/>
              </w:rPr>
            </w:r>
            <w:r w:rsidR="006E4EDF">
              <w:rPr>
                <w:noProof/>
                <w:webHidden/>
              </w:rPr>
              <w:fldChar w:fldCharType="separate"/>
            </w:r>
            <w:r w:rsidR="004A412E">
              <w:rPr>
                <w:rFonts w:hint="eastAsia"/>
                <w:noProof/>
                <w:webHidden/>
              </w:rPr>
              <w:t>４</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43" w:history="1">
            <w:r w:rsidR="006E4EDF" w:rsidRPr="0035775D">
              <w:rPr>
                <w:rStyle w:val="ab"/>
                <w:noProof/>
              </w:rPr>
              <w:t>2.</w:t>
            </w:r>
            <w:r w:rsidR="006E4EDF">
              <w:rPr>
                <w:rFonts w:asciiTheme="minorHAnsi" w:eastAsiaTheme="minorEastAsia" w:hAnsiTheme="minorHAnsi" w:cstheme="minorBidi"/>
                <w:b w:val="0"/>
                <w:noProof/>
                <w:sz w:val="20"/>
                <w:szCs w:val="22"/>
              </w:rPr>
              <w:tab/>
            </w:r>
            <w:r w:rsidR="006E4EDF" w:rsidRPr="0035775D">
              <w:rPr>
                <w:rStyle w:val="ab"/>
                <w:noProof/>
              </w:rPr>
              <w:t>자동</w:t>
            </w:r>
            <w:r w:rsidR="006E4EDF" w:rsidRPr="0035775D">
              <w:rPr>
                <w:rStyle w:val="ab"/>
                <w:noProof/>
              </w:rPr>
              <w:t xml:space="preserve"> </w:t>
            </w:r>
            <w:r w:rsidR="006E4EDF" w:rsidRPr="0035775D">
              <w:rPr>
                <w:rStyle w:val="ab"/>
                <w:noProof/>
              </w:rPr>
              <w:t>완성</w:t>
            </w:r>
            <w:r w:rsidR="006E4EDF" w:rsidRPr="0035775D">
              <w:rPr>
                <w:rStyle w:val="ab"/>
                <w:noProof/>
              </w:rPr>
              <w:t xml:space="preserve"> </w:t>
            </w:r>
            <w:r w:rsidR="006E4EDF" w:rsidRPr="0035775D">
              <w:rPr>
                <w:rStyle w:val="ab"/>
                <w:noProof/>
              </w:rPr>
              <w:t>연동</w:t>
            </w:r>
            <w:r w:rsidR="006E4EDF" w:rsidRPr="0035775D">
              <w:rPr>
                <w:rStyle w:val="ab"/>
                <w:noProof/>
              </w:rPr>
              <w:t xml:space="preserve"> </w:t>
            </w:r>
            <w:r w:rsidR="006E4EDF" w:rsidRPr="0035775D">
              <w:rPr>
                <w:rStyle w:val="ab"/>
                <w:noProof/>
              </w:rPr>
              <w:t>규격</w:t>
            </w:r>
            <w:r w:rsidR="006E4EDF">
              <w:rPr>
                <w:noProof/>
                <w:webHidden/>
              </w:rPr>
              <w:tab/>
            </w:r>
            <w:r w:rsidR="006E4EDF">
              <w:rPr>
                <w:noProof/>
                <w:webHidden/>
              </w:rPr>
              <w:fldChar w:fldCharType="begin"/>
            </w:r>
            <w:r w:rsidR="006E4EDF">
              <w:rPr>
                <w:noProof/>
                <w:webHidden/>
              </w:rPr>
              <w:instrText xml:space="preserve"> PAGEREF _Toc443919043 \h </w:instrText>
            </w:r>
            <w:r w:rsidR="006E4EDF">
              <w:rPr>
                <w:noProof/>
                <w:webHidden/>
              </w:rPr>
            </w:r>
            <w:r w:rsidR="006E4EDF">
              <w:rPr>
                <w:noProof/>
                <w:webHidden/>
              </w:rPr>
              <w:fldChar w:fldCharType="separate"/>
            </w:r>
            <w:r w:rsidR="004A412E">
              <w:rPr>
                <w:rFonts w:hint="eastAsia"/>
                <w:noProof/>
                <w:webHidden/>
              </w:rPr>
              <w:t>５</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44" w:history="1">
            <w:r w:rsidR="006E4EDF" w:rsidRPr="0035775D">
              <w:rPr>
                <w:rStyle w:val="ab"/>
                <w:noProof/>
              </w:rPr>
              <w:t>2.1.</w:t>
            </w:r>
            <w:r w:rsidR="006E4EDF">
              <w:rPr>
                <w:rFonts w:asciiTheme="minorHAnsi" w:eastAsiaTheme="minorEastAsia" w:hAnsiTheme="minorHAnsi" w:cstheme="minorBidi"/>
                <w:noProof/>
                <w:sz w:val="20"/>
                <w:szCs w:val="22"/>
              </w:rPr>
              <w:tab/>
            </w:r>
            <w:r w:rsidR="006E4EDF" w:rsidRPr="0035775D">
              <w:rPr>
                <w:rStyle w:val="ab"/>
                <w:noProof/>
              </w:rPr>
              <w:t>SearchWord</w:t>
            </w:r>
            <w:r w:rsidR="006E4EDF">
              <w:rPr>
                <w:noProof/>
                <w:webHidden/>
              </w:rPr>
              <w:tab/>
            </w:r>
            <w:r w:rsidR="006E4EDF">
              <w:rPr>
                <w:noProof/>
                <w:webHidden/>
              </w:rPr>
              <w:fldChar w:fldCharType="begin"/>
            </w:r>
            <w:r w:rsidR="006E4EDF">
              <w:rPr>
                <w:noProof/>
                <w:webHidden/>
              </w:rPr>
              <w:instrText xml:space="preserve"> PAGEREF _Toc443919044 \h </w:instrText>
            </w:r>
            <w:r w:rsidR="006E4EDF">
              <w:rPr>
                <w:noProof/>
                <w:webHidden/>
              </w:rPr>
            </w:r>
            <w:r w:rsidR="006E4EDF">
              <w:rPr>
                <w:noProof/>
                <w:webHidden/>
              </w:rPr>
              <w:fldChar w:fldCharType="separate"/>
            </w:r>
            <w:r w:rsidR="004A412E">
              <w:rPr>
                <w:rFonts w:hint="eastAsia"/>
                <w:noProof/>
                <w:webHidden/>
              </w:rPr>
              <w:t>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45" w:history="1">
            <w:r w:rsidR="006E4EDF" w:rsidRPr="0035775D">
              <w:rPr>
                <w:rStyle w:val="ab"/>
                <w:noProof/>
              </w:rPr>
              <w:t>2.1.1.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_Toc443919045 \h </w:instrText>
            </w:r>
            <w:r w:rsidR="006E4EDF">
              <w:rPr>
                <w:noProof/>
                <w:webHidden/>
              </w:rPr>
            </w:r>
            <w:r w:rsidR="006E4EDF">
              <w:rPr>
                <w:noProof/>
                <w:webHidden/>
              </w:rPr>
              <w:fldChar w:fldCharType="separate"/>
            </w:r>
            <w:r w:rsidR="004A412E">
              <w:rPr>
                <w:rFonts w:hint="eastAsia"/>
                <w:noProof/>
                <w:webHidden/>
              </w:rPr>
              <w:t>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46" w:history="1">
            <w:r w:rsidR="006E4EDF" w:rsidRPr="0035775D">
              <w:rPr>
                <w:rStyle w:val="ab"/>
                <w:noProof/>
              </w:rPr>
              <w:t>2.1.2.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_Toc443919046 \h </w:instrText>
            </w:r>
            <w:r w:rsidR="006E4EDF">
              <w:rPr>
                <w:noProof/>
                <w:webHidden/>
              </w:rPr>
            </w:r>
            <w:r w:rsidR="006E4EDF">
              <w:rPr>
                <w:noProof/>
                <w:webHidden/>
              </w:rPr>
              <w:fldChar w:fldCharType="separate"/>
            </w:r>
            <w:r w:rsidR="004A412E">
              <w:rPr>
                <w:rFonts w:hint="eastAsia"/>
                <w:noProof/>
                <w:webHidden/>
              </w:rPr>
              <w:t>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47" w:history="1">
            <w:r w:rsidR="006E4EDF" w:rsidRPr="0035775D">
              <w:rPr>
                <w:rStyle w:val="ab"/>
                <w:noProof/>
              </w:rPr>
              <w:t>2.1.3.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_Toc443919047 \h </w:instrText>
            </w:r>
            <w:r w:rsidR="006E4EDF">
              <w:rPr>
                <w:noProof/>
                <w:webHidden/>
              </w:rPr>
            </w:r>
            <w:r w:rsidR="006E4EDF">
              <w:rPr>
                <w:noProof/>
                <w:webHidden/>
              </w:rPr>
              <w:fldChar w:fldCharType="separate"/>
            </w:r>
            <w:r w:rsidR="004A412E">
              <w:rPr>
                <w:rFonts w:hint="eastAsia"/>
                <w:noProof/>
                <w:webHidden/>
              </w:rPr>
              <w:t>５</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48" w:history="1">
            <w:r w:rsidR="006E4EDF" w:rsidRPr="0035775D">
              <w:rPr>
                <w:rStyle w:val="ab"/>
                <w:noProof/>
              </w:rPr>
              <w:t>3.</w:t>
            </w:r>
            <w:r w:rsidR="006E4EDF">
              <w:rPr>
                <w:rFonts w:asciiTheme="minorHAnsi" w:eastAsiaTheme="minorEastAsia" w:hAnsiTheme="minorHAnsi" w:cstheme="minorBidi"/>
                <w:b w:val="0"/>
                <w:noProof/>
                <w:sz w:val="20"/>
                <w:szCs w:val="22"/>
              </w:rPr>
              <w:tab/>
            </w:r>
            <w:r w:rsidR="006E4EDF" w:rsidRPr="0035775D">
              <w:rPr>
                <w:rStyle w:val="ab"/>
                <w:noProof/>
              </w:rPr>
              <w:t xml:space="preserve">POI </w:t>
            </w:r>
            <w:r w:rsidR="006E4EDF" w:rsidRPr="0035775D">
              <w:rPr>
                <w:rStyle w:val="ab"/>
                <w:noProof/>
              </w:rPr>
              <w:t>검색</w:t>
            </w:r>
            <w:r w:rsidR="006E4EDF" w:rsidRPr="0035775D">
              <w:rPr>
                <w:rStyle w:val="ab"/>
                <w:noProof/>
              </w:rPr>
              <w:t xml:space="preserve"> </w:t>
            </w:r>
            <w:r w:rsidR="006E4EDF" w:rsidRPr="0035775D">
              <w:rPr>
                <w:rStyle w:val="ab"/>
                <w:noProof/>
              </w:rPr>
              <w:t>연동</w:t>
            </w:r>
            <w:r w:rsidR="006E4EDF" w:rsidRPr="0035775D">
              <w:rPr>
                <w:rStyle w:val="ab"/>
                <w:noProof/>
              </w:rPr>
              <w:t xml:space="preserve"> </w:t>
            </w:r>
            <w:r w:rsidR="006E4EDF" w:rsidRPr="0035775D">
              <w:rPr>
                <w:rStyle w:val="ab"/>
                <w:noProof/>
              </w:rPr>
              <w:t>규격</w:t>
            </w:r>
            <w:r w:rsidR="006E4EDF">
              <w:rPr>
                <w:noProof/>
                <w:webHidden/>
              </w:rPr>
              <w:tab/>
            </w:r>
            <w:r w:rsidR="006E4EDF">
              <w:rPr>
                <w:noProof/>
                <w:webHidden/>
              </w:rPr>
              <w:fldChar w:fldCharType="begin"/>
            </w:r>
            <w:r w:rsidR="006E4EDF">
              <w:rPr>
                <w:noProof/>
                <w:webHidden/>
              </w:rPr>
              <w:instrText xml:space="preserve"> PAGEREF _Toc443919048 \h </w:instrText>
            </w:r>
            <w:r w:rsidR="006E4EDF">
              <w:rPr>
                <w:noProof/>
                <w:webHidden/>
              </w:rPr>
            </w:r>
            <w:r w:rsidR="006E4EDF">
              <w:rPr>
                <w:noProof/>
                <w:webHidden/>
              </w:rPr>
              <w:fldChar w:fldCharType="separate"/>
            </w:r>
            <w:r w:rsidR="004A412E">
              <w:rPr>
                <w:rFonts w:hint="eastAsia"/>
                <w:noProof/>
                <w:webHidden/>
              </w:rPr>
              <w:t>６</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49" w:history="1">
            <w:r w:rsidR="006E4EDF" w:rsidRPr="0035775D">
              <w:rPr>
                <w:rStyle w:val="ab"/>
                <w:noProof/>
              </w:rPr>
              <w:t>3.1.</w:t>
            </w:r>
            <w:r w:rsidR="006E4EDF">
              <w:rPr>
                <w:rFonts w:asciiTheme="minorHAnsi" w:eastAsiaTheme="minorEastAsia" w:hAnsiTheme="minorHAnsi" w:cstheme="minorBidi"/>
                <w:noProof/>
                <w:sz w:val="20"/>
                <w:szCs w:val="22"/>
              </w:rPr>
              <w:tab/>
            </w:r>
            <w:r w:rsidR="006E4EDF" w:rsidRPr="0035775D">
              <w:rPr>
                <w:rStyle w:val="ab"/>
                <w:noProof/>
              </w:rPr>
              <w:t>POI</w:t>
            </w:r>
            <w:r w:rsidR="006E4EDF">
              <w:rPr>
                <w:noProof/>
                <w:webHidden/>
              </w:rPr>
              <w:tab/>
            </w:r>
            <w:r w:rsidR="006E4EDF">
              <w:rPr>
                <w:noProof/>
                <w:webHidden/>
              </w:rPr>
              <w:fldChar w:fldCharType="begin"/>
            </w:r>
            <w:r w:rsidR="006E4EDF">
              <w:rPr>
                <w:noProof/>
                <w:webHidden/>
              </w:rPr>
              <w:instrText xml:space="preserve"> PAGEREF _Toc443919049 \h </w:instrText>
            </w:r>
            <w:r w:rsidR="006E4EDF">
              <w:rPr>
                <w:noProof/>
                <w:webHidden/>
              </w:rPr>
            </w:r>
            <w:r w:rsidR="006E4EDF">
              <w:rPr>
                <w:noProof/>
                <w:webHidden/>
              </w:rPr>
              <w:fldChar w:fldCharType="separate"/>
            </w:r>
            <w:r w:rsidR="004A412E">
              <w:rPr>
                <w:rFonts w:hint="eastAsia"/>
                <w:noProof/>
                <w:webHidden/>
              </w:rPr>
              <w:t>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0" w:history="1">
            <w:r w:rsidR="006E4EDF" w:rsidRPr="0035775D">
              <w:rPr>
                <w:rStyle w:val="ab"/>
                <w:noProof/>
              </w:rPr>
              <w:t>3.1.1.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_Toc443919050 \h </w:instrText>
            </w:r>
            <w:r w:rsidR="006E4EDF">
              <w:rPr>
                <w:noProof/>
                <w:webHidden/>
              </w:rPr>
            </w:r>
            <w:r w:rsidR="006E4EDF">
              <w:rPr>
                <w:noProof/>
                <w:webHidden/>
              </w:rPr>
              <w:fldChar w:fldCharType="separate"/>
            </w:r>
            <w:r w:rsidR="004A412E">
              <w:rPr>
                <w:rFonts w:hint="eastAsia"/>
                <w:noProof/>
                <w:webHidden/>
              </w:rPr>
              <w:t>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1" w:history="1">
            <w:r w:rsidR="006E4EDF" w:rsidRPr="0035775D">
              <w:rPr>
                <w:rStyle w:val="ab"/>
                <w:noProof/>
              </w:rPr>
              <w:t>3.1.2.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_Toc443919051 \h </w:instrText>
            </w:r>
            <w:r w:rsidR="006E4EDF">
              <w:rPr>
                <w:noProof/>
                <w:webHidden/>
              </w:rPr>
            </w:r>
            <w:r w:rsidR="006E4EDF">
              <w:rPr>
                <w:noProof/>
                <w:webHidden/>
              </w:rPr>
              <w:fldChar w:fldCharType="separate"/>
            </w:r>
            <w:r w:rsidR="004A412E">
              <w:rPr>
                <w:rFonts w:hint="eastAsia"/>
                <w:noProof/>
                <w:webHidden/>
              </w:rPr>
              <w:t>９</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2" w:history="1">
            <w:r w:rsidR="006E4EDF" w:rsidRPr="0035775D">
              <w:rPr>
                <w:rStyle w:val="ab"/>
                <w:noProof/>
              </w:rPr>
              <w:t>3.1.3.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_Toc443919052 \h </w:instrText>
            </w:r>
            <w:r w:rsidR="006E4EDF">
              <w:rPr>
                <w:noProof/>
                <w:webHidden/>
              </w:rPr>
            </w:r>
            <w:r w:rsidR="006E4EDF">
              <w:rPr>
                <w:noProof/>
                <w:webHidden/>
              </w:rPr>
              <w:fldChar w:fldCharType="separate"/>
            </w:r>
            <w:r w:rsidR="004A412E">
              <w:rPr>
                <w:rFonts w:hint="eastAsia"/>
                <w:noProof/>
                <w:webHidden/>
              </w:rPr>
              <w:t>９</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53" w:history="1">
            <w:r w:rsidR="006E4EDF" w:rsidRPr="0035775D">
              <w:rPr>
                <w:rStyle w:val="ab"/>
                <w:noProof/>
              </w:rPr>
              <w:t>3.2.</w:t>
            </w:r>
            <w:r w:rsidR="006E4EDF">
              <w:rPr>
                <w:rFonts w:asciiTheme="minorHAnsi" w:eastAsiaTheme="minorEastAsia" w:hAnsiTheme="minorHAnsi" w:cstheme="minorBidi"/>
                <w:noProof/>
                <w:sz w:val="20"/>
                <w:szCs w:val="22"/>
              </w:rPr>
              <w:tab/>
            </w:r>
            <w:r w:rsidR="006E4EDF" w:rsidRPr="0035775D">
              <w:rPr>
                <w:rStyle w:val="ab"/>
                <w:noProof/>
              </w:rPr>
              <w:t>POICategory</w:t>
            </w:r>
            <w:r w:rsidR="006E4EDF">
              <w:rPr>
                <w:noProof/>
                <w:webHidden/>
              </w:rPr>
              <w:tab/>
            </w:r>
            <w:r w:rsidR="006E4EDF">
              <w:rPr>
                <w:noProof/>
                <w:webHidden/>
              </w:rPr>
              <w:fldChar w:fldCharType="begin"/>
            </w:r>
            <w:r w:rsidR="006E4EDF">
              <w:rPr>
                <w:noProof/>
                <w:webHidden/>
              </w:rPr>
              <w:instrText xml:space="preserve"> PAGEREF _Toc443919053 \h </w:instrText>
            </w:r>
            <w:r w:rsidR="006E4EDF">
              <w:rPr>
                <w:noProof/>
                <w:webHidden/>
              </w:rPr>
            </w:r>
            <w:r w:rsidR="006E4EDF">
              <w:rPr>
                <w:noProof/>
                <w:webHidden/>
              </w:rPr>
              <w:fldChar w:fldCharType="separate"/>
            </w:r>
            <w:r w:rsidR="004A412E">
              <w:rPr>
                <w:rFonts w:hint="eastAsia"/>
                <w:noProof/>
                <w:webHidden/>
              </w:rPr>
              <w:t>１１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4" w:history="1">
            <w:r w:rsidR="006E4EDF" w:rsidRPr="0035775D">
              <w:rPr>
                <w:rStyle w:val="ab"/>
                <w:noProof/>
              </w:rPr>
              <w:t>3.2.1.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_Toc443919054 \h </w:instrText>
            </w:r>
            <w:r w:rsidR="006E4EDF">
              <w:rPr>
                <w:noProof/>
                <w:webHidden/>
              </w:rPr>
            </w:r>
            <w:r w:rsidR="006E4EDF">
              <w:rPr>
                <w:noProof/>
                <w:webHidden/>
              </w:rPr>
              <w:fldChar w:fldCharType="separate"/>
            </w:r>
            <w:r w:rsidR="004A412E">
              <w:rPr>
                <w:rFonts w:hint="eastAsia"/>
                <w:noProof/>
                <w:webHidden/>
              </w:rPr>
              <w:t>１１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5" w:history="1">
            <w:r w:rsidR="006E4EDF" w:rsidRPr="0035775D">
              <w:rPr>
                <w:rStyle w:val="ab"/>
                <w:noProof/>
              </w:rPr>
              <w:t>3.2.2.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_Toc443919055 \h </w:instrText>
            </w:r>
            <w:r w:rsidR="006E4EDF">
              <w:rPr>
                <w:noProof/>
                <w:webHidden/>
              </w:rPr>
            </w:r>
            <w:r w:rsidR="006E4EDF">
              <w:rPr>
                <w:noProof/>
                <w:webHidden/>
              </w:rPr>
              <w:fldChar w:fldCharType="separate"/>
            </w:r>
            <w:r w:rsidR="004A412E">
              <w:rPr>
                <w:rFonts w:hint="eastAsia"/>
                <w:noProof/>
                <w:webHidden/>
              </w:rPr>
              <w:t>１１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6" w:history="1">
            <w:r w:rsidR="006E4EDF" w:rsidRPr="0035775D">
              <w:rPr>
                <w:rStyle w:val="ab"/>
                <w:noProof/>
              </w:rPr>
              <w:t>3.2.3.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_Toc443919056 \h </w:instrText>
            </w:r>
            <w:r w:rsidR="006E4EDF">
              <w:rPr>
                <w:noProof/>
                <w:webHidden/>
              </w:rPr>
            </w:r>
            <w:r w:rsidR="006E4EDF">
              <w:rPr>
                <w:noProof/>
                <w:webHidden/>
              </w:rPr>
              <w:fldChar w:fldCharType="separate"/>
            </w:r>
            <w:r w:rsidR="004A412E">
              <w:rPr>
                <w:rFonts w:hint="eastAsia"/>
                <w:noProof/>
                <w:webHidden/>
              </w:rPr>
              <w:t>１１</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57" w:history="1">
            <w:r w:rsidR="006E4EDF" w:rsidRPr="0035775D">
              <w:rPr>
                <w:rStyle w:val="ab"/>
                <w:noProof/>
              </w:rPr>
              <w:t>4.</w:t>
            </w:r>
            <w:r w:rsidR="006E4EDF">
              <w:rPr>
                <w:rFonts w:asciiTheme="minorHAnsi" w:eastAsiaTheme="minorEastAsia" w:hAnsiTheme="minorHAnsi" w:cstheme="minorBidi"/>
                <w:b w:val="0"/>
                <w:noProof/>
                <w:sz w:val="20"/>
                <w:szCs w:val="22"/>
              </w:rPr>
              <w:tab/>
            </w:r>
            <w:r w:rsidR="006E4EDF" w:rsidRPr="0035775D">
              <w:rPr>
                <w:rStyle w:val="ab"/>
                <w:noProof/>
              </w:rPr>
              <w:t>확장</w:t>
            </w:r>
            <w:r w:rsidR="006E4EDF" w:rsidRPr="0035775D">
              <w:rPr>
                <w:rStyle w:val="ab"/>
                <w:noProof/>
              </w:rPr>
              <w:t xml:space="preserve"> </w:t>
            </w:r>
            <w:r w:rsidR="006E4EDF" w:rsidRPr="0035775D">
              <w:rPr>
                <w:rStyle w:val="ab"/>
                <w:noProof/>
              </w:rPr>
              <w:t>검색</w:t>
            </w:r>
            <w:r w:rsidR="006E4EDF">
              <w:rPr>
                <w:noProof/>
                <w:webHidden/>
              </w:rPr>
              <w:tab/>
            </w:r>
            <w:r w:rsidR="006E4EDF">
              <w:rPr>
                <w:noProof/>
                <w:webHidden/>
              </w:rPr>
              <w:fldChar w:fldCharType="begin"/>
            </w:r>
            <w:r w:rsidR="006E4EDF">
              <w:rPr>
                <w:noProof/>
                <w:webHidden/>
              </w:rPr>
              <w:instrText xml:space="preserve"> PAGEREF _Toc443919057 \h </w:instrText>
            </w:r>
            <w:r w:rsidR="006E4EDF">
              <w:rPr>
                <w:noProof/>
                <w:webHidden/>
              </w:rPr>
            </w:r>
            <w:r w:rsidR="006E4EDF">
              <w:rPr>
                <w:noProof/>
                <w:webHidden/>
              </w:rPr>
              <w:fldChar w:fldCharType="separate"/>
            </w:r>
            <w:r w:rsidR="004A412E">
              <w:rPr>
                <w:rFonts w:hint="eastAsia"/>
                <w:noProof/>
                <w:webHidden/>
              </w:rPr>
              <w:t>１３</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58" w:history="1">
            <w:r w:rsidR="006E4EDF" w:rsidRPr="0035775D">
              <w:rPr>
                <w:rStyle w:val="ab"/>
                <w:noProof/>
              </w:rPr>
              <w:t>4.1.</w:t>
            </w:r>
            <w:r w:rsidR="006E4EDF">
              <w:rPr>
                <w:rFonts w:asciiTheme="minorHAnsi" w:eastAsiaTheme="minorEastAsia" w:hAnsiTheme="minorHAnsi" w:cstheme="minorBidi"/>
                <w:noProof/>
                <w:sz w:val="20"/>
                <w:szCs w:val="22"/>
              </w:rPr>
              <w:tab/>
            </w:r>
            <w:r w:rsidR="006E4EDF" w:rsidRPr="0035775D">
              <w:rPr>
                <w:rStyle w:val="ab"/>
                <w:noProof/>
              </w:rPr>
              <w:t>ExtensionSearch</w:t>
            </w:r>
            <w:r w:rsidR="006E4EDF">
              <w:rPr>
                <w:noProof/>
                <w:webHidden/>
              </w:rPr>
              <w:tab/>
            </w:r>
            <w:r w:rsidR="006E4EDF">
              <w:rPr>
                <w:noProof/>
                <w:webHidden/>
              </w:rPr>
              <w:fldChar w:fldCharType="begin"/>
            </w:r>
            <w:r w:rsidR="006E4EDF">
              <w:rPr>
                <w:noProof/>
                <w:webHidden/>
              </w:rPr>
              <w:instrText xml:space="preserve"> PAGEREF _Toc443919058 \h </w:instrText>
            </w:r>
            <w:r w:rsidR="006E4EDF">
              <w:rPr>
                <w:noProof/>
                <w:webHidden/>
              </w:rPr>
            </w:r>
            <w:r w:rsidR="006E4EDF">
              <w:rPr>
                <w:noProof/>
                <w:webHidden/>
              </w:rPr>
              <w:fldChar w:fldCharType="separate"/>
            </w:r>
            <w:r w:rsidR="004A412E">
              <w:rPr>
                <w:rFonts w:hint="eastAsia"/>
                <w:noProof/>
                <w:webHidden/>
              </w:rPr>
              <w:t>２４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59" w:history="1">
            <w:r w:rsidR="006E4EDF" w:rsidRPr="0035775D">
              <w:rPr>
                <w:rStyle w:val="ab"/>
                <w:noProof/>
              </w:rPr>
              <w:t>4.1.1.</w:t>
            </w:r>
            <w:r w:rsidR="006E4EDF">
              <w:rPr>
                <w:rFonts w:asciiTheme="minorHAnsi" w:eastAsiaTheme="minorEastAsia" w:hAnsiTheme="minorHAnsi" w:cstheme="minorBidi"/>
                <w:noProof/>
                <w:szCs w:val="22"/>
              </w:rPr>
              <w:tab/>
            </w:r>
            <w:r w:rsidR="006E4EDF" w:rsidRPr="0035775D">
              <w:rPr>
                <w:rStyle w:val="ab"/>
                <w:noProof/>
              </w:rPr>
              <w:t>요청</w:t>
            </w:r>
            <w:r w:rsidR="006E4EDF">
              <w:rPr>
                <w:noProof/>
                <w:webHidden/>
              </w:rPr>
              <w:tab/>
            </w:r>
            <w:r w:rsidR="006E4EDF">
              <w:rPr>
                <w:noProof/>
                <w:webHidden/>
              </w:rPr>
              <w:fldChar w:fldCharType="begin"/>
            </w:r>
            <w:r w:rsidR="006E4EDF">
              <w:rPr>
                <w:noProof/>
                <w:webHidden/>
              </w:rPr>
              <w:instrText xml:space="preserve"> PAGEREF _Toc443919059 \h </w:instrText>
            </w:r>
            <w:r w:rsidR="006E4EDF">
              <w:rPr>
                <w:noProof/>
                <w:webHidden/>
              </w:rPr>
            </w:r>
            <w:r w:rsidR="006E4EDF">
              <w:rPr>
                <w:noProof/>
                <w:webHidden/>
              </w:rPr>
              <w:fldChar w:fldCharType="separate"/>
            </w:r>
            <w:r w:rsidR="004A412E">
              <w:rPr>
                <w:rFonts w:hint="eastAsia"/>
                <w:noProof/>
                <w:webHidden/>
              </w:rPr>
              <w:t>２４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0" w:history="1">
            <w:r w:rsidR="006E4EDF" w:rsidRPr="0035775D">
              <w:rPr>
                <w:rStyle w:val="ab"/>
                <w:noProof/>
              </w:rPr>
              <w:t>4.1.2.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_Toc443919060 \h </w:instrText>
            </w:r>
            <w:r w:rsidR="006E4EDF">
              <w:rPr>
                <w:noProof/>
                <w:webHidden/>
              </w:rPr>
            </w:r>
            <w:r w:rsidR="006E4EDF">
              <w:rPr>
                <w:noProof/>
                <w:webHidden/>
              </w:rPr>
              <w:fldChar w:fldCharType="separate"/>
            </w:r>
            <w:r w:rsidR="004A412E">
              <w:rPr>
                <w:rFonts w:hint="eastAsia"/>
                <w:noProof/>
                <w:webHidden/>
              </w:rPr>
              <w:t>２６</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1" w:history="1">
            <w:r w:rsidR="006E4EDF" w:rsidRPr="0035775D">
              <w:rPr>
                <w:rStyle w:val="ab"/>
                <w:noProof/>
              </w:rPr>
              <w:t>4.1.3.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_Toc443919061 \h </w:instrText>
            </w:r>
            <w:r w:rsidR="006E4EDF">
              <w:rPr>
                <w:noProof/>
                <w:webHidden/>
              </w:rPr>
            </w:r>
            <w:r w:rsidR="006E4EDF">
              <w:rPr>
                <w:noProof/>
                <w:webHidden/>
              </w:rPr>
              <w:fldChar w:fldCharType="separate"/>
            </w:r>
            <w:r w:rsidR="004A412E">
              <w:rPr>
                <w:rFonts w:hint="eastAsia"/>
                <w:noProof/>
                <w:webHidden/>
              </w:rPr>
              <w:t>２６</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62" w:history="1">
            <w:r w:rsidR="006E4EDF" w:rsidRPr="0035775D">
              <w:rPr>
                <w:rStyle w:val="ab"/>
                <w:noProof/>
              </w:rPr>
              <w:t>4.2.</w:t>
            </w:r>
            <w:r w:rsidR="006E4EDF">
              <w:rPr>
                <w:rFonts w:asciiTheme="minorHAnsi" w:eastAsiaTheme="minorEastAsia" w:hAnsiTheme="minorHAnsi" w:cstheme="minorBidi"/>
                <w:noProof/>
                <w:sz w:val="20"/>
                <w:szCs w:val="22"/>
              </w:rPr>
              <w:tab/>
            </w:r>
            <w:r w:rsidR="006E4EDF" w:rsidRPr="0035775D">
              <w:rPr>
                <w:rStyle w:val="ab"/>
                <w:noProof/>
              </w:rPr>
              <w:t>ExtensionGeo</w:t>
            </w:r>
            <w:r w:rsidR="006E4EDF">
              <w:rPr>
                <w:noProof/>
                <w:webHidden/>
              </w:rPr>
              <w:tab/>
            </w:r>
            <w:r w:rsidR="006E4EDF">
              <w:rPr>
                <w:noProof/>
                <w:webHidden/>
              </w:rPr>
              <w:fldChar w:fldCharType="begin"/>
            </w:r>
            <w:r w:rsidR="006E4EDF">
              <w:rPr>
                <w:noProof/>
                <w:webHidden/>
              </w:rPr>
              <w:instrText xml:space="preserve"> PAGEREF _Toc443919062 \h </w:instrText>
            </w:r>
            <w:r w:rsidR="006E4EDF">
              <w:rPr>
                <w:noProof/>
                <w:webHidden/>
              </w:rPr>
            </w:r>
            <w:r w:rsidR="006E4EDF">
              <w:rPr>
                <w:noProof/>
                <w:webHidden/>
              </w:rPr>
              <w:fldChar w:fldCharType="separate"/>
            </w:r>
            <w:r w:rsidR="004A412E">
              <w:rPr>
                <w:rFonts w:hint="eastAsia"/>
                <w:noProof/>
                <w:webHidden/>
              </w:rPr>
              <w:t>２７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3" w:history="1">
            <w:r w:rsidR="006E4EDF" w:rsidRPr="0035775D">
              <w:rPr>
                <w:rStyle w:val="ab"/>
                <w:noProof/>
              </w:rPr>
              <w:t>4.2.1.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_Toc443919063 \h </w:instrText>
            </w:r>
            <w:r w:rsidR="006E4EDF">
              <w:rPr>
                <w:noProof/>
                <w:webHidden/>
              </w:rPr>
            </w:r>
            <w:r w:rsidR="006E4EDF">
              <w:rPr>
                <w:noProof/>
                <w:webHidden/>
              </w:rPr>
              <w:fldChar w:fldCharType="separate"/>
            </w:r>
            <w:r w:rsidR="004A412E">
              <w:rPr>
                <w:rFonts w:hint="eastAsia"/>
                <w:noProof/>
                <w:webHidden/>
              </w:rPr>
              <w:t>２７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4" w:history="1">
            <w:r w:rsidR="006E4EDF" w:rsidRPr="0035775D">
              <w:rPr>
                <w:rStyle w:val="ab"/>
                <w:noProof/>
              </w:rPr>
              <w:t>4.2.2.</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_Toc443919064 \h </w:instrText>
            </w:r>
            <w:r w:rsidR="006E4EDF">
              <w:rPr>
                <w:noProof/>
                <w:webHidden/>
              </w:rPr>
            </w:r>
            <w:r w:rsidR="006E4EDF">
              <w:rPr>
                <w:noProof/>
                <w:webHidden/>
              </w:rPr>
              <w:fldChar w:fldCharType="separate"/>
            </w:r>
            <w:r w:rsidR="004A412E">
              <w:rPr>
                <w:rFonts w:hint="eastAsia"/>
                <w:noProof/>
                <w:webHidden/>
              </w:rPr>
              <w:t>２８</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65" w:history="1">
            <w:r w:rsidR="006E4EDF" w:rsidRPr="0035775D">
              <w:rPr>
                <w:rStyle w:val="ab"/>
                <w:noProof/>
              </w:rPr>
              <w:t>5.</w:t>
            </w:r>
            <w:r w:rsidR="006E4EDF">
              <w:rPr>
                <w:rFonts w:asciiTheme="minorHAnsi" w:eastAsiaTheme="minorEastAsia" w:hAnsiTheme="minorHAnsi" w:cstheme="minorBidi"/>
                <w:b w:val="0"/>
                <w:noProof/>
                <w:sz w:val="20"/>
                <w:szCs w:val="22"/>
              </w:rPr>
              <w:tab/>
            </w:r>
            <w:r w:rsidR="006E4EDF" w:rsidRPr="0035775D">
              <w:rPr>
                <w:rStyle w:val="ab"/>
                <w:noProof/>
              </w:rPr>
              <w:t>주소</w:t>
            </w:r>
            <w:r w:rsidR="006E4EDF" w:rsidRPr="0035775D">
              <w:rPr>
                <w:rStyle w:val="ab"/>
                <w:noProof/>
              </w:rPr>
              <w:t xml:space="preserve"> </w:t>
            </w:r>
            <w:r w:rsidR="006E4EDF" w:rsidRPr="0035775D">
              <w:rPr>
                <w:rStyle w:val="ab"/>
                <w:noProof/>
              </w:rPr>
              <w:t>검색</w:t>
            </w:r>
            <w:r w:rsidR="006E4EDF" w:rsidRPr="0035775D">
              <w:rPr>
                <w:rStyle w:val="ab"/>
                <w:noProof/>
              </w:rPr>
              <w:t xml:space="preserve"> </w:t>
            </w:r>
            <w:r w:rsidR="006E4EDF" w:rsidRPr="0035775D">
              <w:rPr>
                <w:rStyle w:val="ab"/>
                <w:noProof/>
              </w:rPr>
              <w:t>연동</w:t>
            </w:r>
            <w:r w:rsidR="006E4EDF" w:rsidRPr="0035775D">
              <w:rPr>
                <w:rStyle w:val="ab"/>
                <w:noProof/>
              </w:rPr>
              <w:t xml:space="preserve"> </w:t>
            </w:r>
            <w:r w:rsidR="006E4EDF" w:rsidRPr="0035775D">
              <w:rPr>
                <w:rStyle w:val="ab"/>
                <w:noProof/>
              </w:rPr>
              <w:t>규격</w:t>
            </w:r>
            <w:r w:rsidR="006E4EDF">
              <w:rPr>
                <w:noProof/>
                <w:webHidden/>
              </w:rPr>
              <w:tab/>
            </w:r>
            <w:r w:rsidR="006E4EDF">
              <w:rPr>
                <w:noProof/>
                <w:webHidden/>
              </w:rPr>
              <w:fldChar w:fldCharType="begin"/>
            </w:r>
            <w:r w:rsidR="006E4EDF">
              <w:rPr>
                <w:noProof/>
                <w:webHidden/>
              </w:rPr>
              <w:instrText xml:space="preserve"> PAGEREF _Toc443919065 \h </w:instrText>
            </w:r>
            <w:r w:rsidR="006E4EDF">
              <w:rPr>
                <w:noProof/>
                <w:webHidden/>
              </w:rPr>
            </w:r>
            <w:r w:rsidR="006E4EDF">
              <w:rPr>
                <w:noProof/>
                <w:webHidden/>
              </w:rPr>
              <w:fldChar w:fldCharType="separate"/>
            </w:r>
            <w:r w:rsidR="004A412E">
              <w:rPr>
                <w:rFonts w:hint="eastAsia"/>
                <w:noProof/>
                <w:webHidden/>
              </w:rPr>
              <w:t>３０</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66" w:history="1">
            <w:r w:rsidR="006E4EDF" w:rsidRPr="0035775D">
              <w:rPr>
                <w:rStyle w:val="ab"/>
                <w:noProof/>
              </w:rPr>
              <w:t>5.1.</w:t>
            </w:r>
            <w:r w:rsidR="006E4EDF">
              <w:rPr>
                <w:rFonts w:asciiTheme="minorHAnsi" w:eastAsiaTheme="minorEastAsia" w:hAnsiTheme="minorHAnsi" w:cstheme="minorBidi"/>
                <w:noProof/>
                <w:sz w:val="20"/>
                <w:szCs w:val="22"/>
              </w:rPr>
              <w:tab/>
            </w:r>
            <w:r w:rsidR="006E4EDF" w:rsidRPr="0035775D">
              <w:rPr>
                <w:rStyle w:val="ab"/>
                <w:noProof/>
              </w:rPr>
              <w:t>Geocoding</w:t>
            </w:r>
            <w:r w:rsidR="006E4EDF">
              <w:rPr>
                <w:noProof/>
                <w:webHidden/>
              </w:rPr>
              <w:tab/>
            </w:r>
            <w:r w:rsidR="006E4EDF">
              <w:rPr>
                <w:noProof/>
                <w:webHidden/>
              </w:rPr>
              <w:fldChar w:fldCharType="begin"/>
            </w:r>
            <w:r w:rsidR="006E4EDF">
              <w:rPr>
                <w:noProof/>
                <w:webHidden/>
              </w:rPr>
              <w:instrText xml:space="preserve"> PAGEREF _Toc443919066 \h </w:instrText>
            </w:r>
            <w:r w:rsidR="006E4EDF">
              <w:rPr>
                <w:noProof/>
                <w:webHidden/>
              </w:rPr>
            </w:r>
            <w:r w:rsidR="006E4EDF">
              <w:rPr>
                <w:noProof/>
                <w:webHidden/>
              </w:rPr>
              <w:fldChar w:fldCharType="separate"/>
            </w:r>
            <w:r w:rsidR="004A412E">
              <w:rPr>
                <w:rFonts w:hint="eastAsia"/>
                <w:noProof/>
                <w:webHidden/>
              </w:rPr>
              <w:t>３１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7" w:history="1">
            <w:r w:rsidR="006E4EDF" w:rsidRPr="0035775D">
              <w:rPr>
                <w:rStyle w:val="ab"/>
                <w:noProof/>
              </w:rPr>
              <w:t>5.1.1.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_Toc443919067 \h </w:instrText>
            </w:r>
            <w:r w:rsidR="006E4EDF">
              <w:rPr>
                <w:noProof/>
                <w:webHidden/>
              </w:rPr>
            </w:r>
            <w:r w:rsidR="006E4EDF">
              <w:rPr>
                <w:noProof/>
                <w:webHidden/>
              </w:rPr>
              <w:fldChar w:fldCharType="separate"/>
            </w:r>
            <w:r w:rsidR="004A412E">
              <w:rPr>
                <w:rFonts w:hint="eastAsia"/>
                <w:noProof/>
                <w:webHidden/>
              </w:rPr>
              <w:t>３２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8" w:history="1">
            <w:r w:rsidR="006E4EDF" w:rsidRPr="0035775D">
              <w:rPr>
                <w:rStyle w:val="ab"/>
                <w:noProof/>
              </w:rPr>
              <w:t>5.1.2.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_Toc443919068 \h </w:instrText>
            </w:r>
            <w:r w:rsidR="006E4EDF">
              <w:rPr>
                <w:noProof/>
                <w:webHidden/>
              </w:rPr>
            </w:r>
            <w:r w:rsidR="006E4EDF">
              <w:rPr>
                <w:noProof/>
                <w:webHidden/>
              </w:rPr>
              <w:fldChar w:fldCharType="separate"/>
            </w:r>
            <w:r w:rsidR="004A412E">
              <w:rPr>
                <w:rFonts w:hint="eastAsia"/>
                <w:noProof/>
                <w:webHidden/>
              </w:rPr>
              <w:t>３２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69" w:history="1">
            <w:r w:rsidR="006E4EDF" w:rsidRPr="0035775D">
              <w:rPr>
                <w:rStyle w:val="ab"/>
                <w:noProof/>
              </w:rPr>
              <w:t>5.1.3.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_Toc443919069 \h </w:instrText>
            </w:r>
            <w:r w:rsidR="006E4EDF">
              <w:rPr>
                <w:noProof/>
                <w:webHidden/>
              </w:rPr>
            </w:r>
            <w:r w:rsidR="006E4EDF">
              <w:rPr>
                <w:noProof/>
                <w:webHidden/>
              </w:rPr>
              <w:fldChar w:fldCharType="separate"/>
            </w:r>
            <w:r w:rsidR="004A412E">
              <w:rPr>
                <w:rFonts w:hint="eastAsia"/>
                <w:noProof/>
                <w:webHidden/>
              </w:rPr>
              <w:t>３３</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70" w:history="1">
            <w:r w:rsidR="006E4EDF" w:rsidRPr="0035775D">
              <w:rPr>
                <w:rStyle w:val="ab"/>
                <w:noProof/>
              </w:rPr>
              <w:t>5.2.</w:t>
            </w:r>
            <w:r w:rsidR="006E4EDF">
              <w:rPr>
                <w:rFonts w:asciiTheme="minorHAnsi" w:eastAsiaTheme="minorEastAsia" w:hAnsiTheme="minorHAnsi" w:cstheme="minorBidi"/>
                <w:noProof/>
                <w:sz w:val="20"/>
                <w:szCs w:val="22"/>
              </w:rPr>
              <w:tab/>
            </w:r>
            <w:r w:rsidR="006E4EDF" w:rsidRPr="0035775D">
              <w:rPr>
                <w:rStyle w:val="ab"/>
                <w:noProof/>
              </w:rPr>
              <w:t>ReverseGeocoding</w:t>
            </w:r>
            <w:r w:rsidR="006E4EDF">
              <w:rPr>
                <w:noProof/>
                <w:webHidden/>
              </w:rPr>
              <w:tab/>
            </w:r>
            <w:r w:rsidR="006E4EDF">
              <w:rPr>
                <w:noProof/>
                <w:webHidden/>
              </w:rPr>
              <w:fldChar w:fldCharType="begin"/>
            </w:r>
            <w:r w:rsidR="006E4EDF">
              <w:rPr>
                <w:noProof/>
                <w:webHidden/>
              </w:rPr>
              <w:instrText xml:space="preserve"> PAGEREF _Toc443919070 \h </w:instrText>
            </w:r>
            <w:r w:rsidR="006E4EDF">
              <w:rPr>
                <w:noProof/>
                <w:webHidden/>
              </w:rPr>
            </w:r>
            <w:r w:rsidR="006E4EDF">
              <w:rPr>
                <w:noProof/>
                <w:webHidden/>
              </w:rPr>
              <w:fldChar w:fldCharType="separate"/>
            </w:r>
            <w:r w:rsidR="004A412E">
              <w:rPr>
                <w:rFonts w:hint="eastAsia"/>
                <w:noProof/>
                <w:webHidden/>
              </w:rPr>
              <w:t>３５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71" w:history="1">
            <w:r w:rsidR="006E4EDF" w:rsidRPr="0035775D">
              <w:rPr>
                <w:rStyle w:val="ab"/>
                <w:noProof/>
              </w:rPr>
              <w:t>5.2.1.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_Toc443919071 \h </w:instrText>
            </w:r>
            <w:r w:rsidR="006E4EDF">
              <w:rPr>
                <w:noProof/>
                <w:webHidden/>
              </w:rPr>
            </w:r>
            <w:r w:rsidR="006E4EDF">
              <w:rPr>
                <w:noProof/>
                <w:webHidden/>
              </w:rPr>
              <w:fldChar w:fldCharType="separate"/>
            </w:r>
            <w:r w:rsidR="004A412E">
              <w:rPr>
                <w:rFonts w:hint="eastAsia"/>
                <w:noProof/>
                <w:webHidden/>
              </w:rPr>
              <w:t>３５</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072" w:history="1">
            <w:r w:rsidR="006E4EDF" w:rsidRPr="0035775D">
              <w:rPr>
                <w:rStyle w:val="ab"/>
                <w:rFonts w:ascii="Courier New" w:eastAsia="바탕" w:hAnsi="Courier New" w:cs="Courier New"/>
                <w:noProof/>
                <w:kern w:val="0"/>
              </w:rPr>
              <w:t>5.2.2.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_Toc443919072 \h </w:instrText>
            </w:r>
            <w:r w:rsidR="006E4EDF">
              <w:rPr>
                <w:noProof/>
                <w:webHidden/>
              </w:rPr>
            </w:r>
            <w:r w:rsidR="006E4EDF">
              <w:rPr>
                <w:noProof/>
                <w:webHidden/>
              </w:rPr>
              <w:fldChar w:fldCharType="separate"/>
            </w:r>
            <w:r w:rsidR="004A412E">
              <w:rPr>
                <w:rFonts w:hint="eastAsia"/>
                <w:noProof/>
                <w:webHidden/>
              </w:rPr>
              <w:t>３６</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73" w:history="1">
            <w:r w:rsidR="006E4EDF" w:rsidRPr="0035775D">
              <w:rPr>
                <w:rStyle w:val="ab"/>
                <w:noProof/>
              </w:rPr>
              <w:t>5.2.3.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_Toc443919073 \h </w:instrText>
            </w:r>
            <w:r w:rsidR="006E4EDF">
              <w:rPr>
                <w:noProof/>
                <w:webHidden/>
              </w:rPr>
            </w:r>
            <w:r w:rsidR="006E4EDF">
              <w:rPr>
                <w:noProof/>
                <w:webHidden/>
              </w:rPr>
              <w:fldChar w:fldCharType="separate"/>
            </w:r>
            <w:r w:rsidR="004A412E">
              <w:rPr>
                <w:rFonts w:hint="eastAsia"/>
                <w:noProof/>
                <w:webHidden/>
              </w:rPr>
              <w:t>３６</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74" w:history="1">
            <w:r w:rsidR="006E4EDF" w:rsidRPr="0035775D">
              <w:rPr>
                <w:rStyle w:val="ab"/>
                <w:noProof/>
              </w:rPr>
              <w:t>5.3.</w:t>
            </w:r>
            <w:r w:rsidR="006E4EDF">
              <w:rPr>
                <w:rFonts w:asciiTheme="minorHAnsi" w:eastAsiaTheme="minorEastAsia" w:hAnsiTheme="minorHAnsi" w:cstheme="minorBidi"/>
                <w:noProof/>
                <w:sz w:val="20"/>
                <w:szCs w:val="22"/>
              </w:rPr>
              <w:tab/>
            </w:r>
            <w:r w:rsidR="006E4EDF" w:rsidRPr="0035775D">
              <w:rPr>
                <w:rStyle w:val="ab"/>
                <w:noProof/>
              </w:rPr>
              <w:t>SubGeocoding</w:t>
            </w:r>
            <w:r w:rsidR="006E4EDF">
              <w:rPr>
                <w:noProof/>
                <w:webHidden/>
              </w:rPr>
              <w:tab/>
            </w:r>
            <w:r w:rsidR="006E4EDF">
              <w:rPr>
                <w:noProof/>
                <w:webHidden/>
              </w:rPr>
              <w:fldChar w:fldCharType="begin"/>
            </w:r>
            <w:r w:rsidR="006E4EDF">
              <w:rPr>
                <w:noProof/>
                <w:webHidden/>
              </w:rPr>
              <w:instrText xml:space="preserve"> PAGEREF _Toc443919074 \h </w:instrText>
            </w:r>
            <w:r w:rsidR="006E4EDF">
              <w:rPr>
                <w:noProof/>
                <w:webHidden/>
              </w:rPr>
            </w:r>
            <w:r w:rsidR="006E4EDF">
              <w:rPr>
                <w:noProof/>
                <w:webHidden/>
              </w:rPr>
              <w:fldChar w:fldCharType="separate"/>
            </w:r>
            <w:r w:rsidR="004A412E">
              <w:rPr>
                <w:rFonts w:hint="eastAsia"/>
                <w:noProof/>
                <w:webHidden/>
              </w:rPr>
              <w:t>３８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75" w:history="1">
            <w:r w:rsidR="006E4EDF" w:rsidRPr="0035775D">
              <w:rPr>
                <w:rStyle w:val="ab"/>
                <w:noProof/>
              </w:rPr>
              <w:t>5.3.1.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_Toc443919075 \h </w:instrText>
            </w:r>
            <w:r w:rsidR="006E4EDF">
              <w:rPr>
                <w:noProof/>
                <w:webHidden/>
              </w:rPr>
            </w:r>
            <w:r w:rsidR="006E4EDF">
              <w:rPr>
                <w:noProof/>
                <w:webHidden/>
              </w:rPr>
              <w:fldChar w:fldCharType="separate"/>
            </w:r>
            <w:r w:rsidR="004A412E">
              <w:rPr>
                <w:rFonts w:hint="eastAsia"/>
                <w:noProof/>
                <w:webHidden/>
              </w:rPr>
              <w:t>３８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76" w:history="1">
            <w:r w:rsidR="006E4EDF" w:rsidRPr="0035775D">
              <w:rPr>
                <w:rStyle w:val="ab"/>
                <w:noProof/>
              </w:rPr>
              <w:t>5.3.2.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_Toc443919076 \h </w:instrText>
            </w:r>
            <w:r w:rsidR="006E4EDF">
              <w:rPr>
                <w:noProof/>
                <w:webHidden/>
              </w:rPr>
            </w:r>
            <w:r w:rsidR="006E4EDF">
              <w:rPr>
                <w:noProof/>
                <w:webHidden/>
              </w:rPr>
              <w:fldChar w:fldCharType="separate"/>
            </w:r>
            <w:r w:rsidR="004A412E">
              <w:rPr>
                <w:rFonts w:hint="eastAsia"/>
                <w:noProof/>
                <w:webHidden/>
              </w:rPr>
              <w:t>３８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77" w:history="1">
            <w:r w:rsidR="006E4EDF" w:rsidRPr="0035775D">
              <w:rPr>
                <w:rStyle w:val="ab"/>
                <w:noProof/>
              </w:rPr>
              <w:t>5.3.3.</w:t>
            </w:r>
            <w:r w:rsidR="006E4EDF">
              <w:rPr>
                <w:rFonts w:asciiTheme="minorHAnsi" w:eastAsiaTheme="minorEastAsia" w:hAnsiTheme="minorHAnsi" w:cstheme="minorBidi"/>
                <w:noProof/>
                <w:szCs w:val="22"/>
              </w:rPr>
              <w:tab/>
            </w:r>
            <w:r w:rsidR="006E4EDF" w:rsidRPr="0035775D">
              <w:rPr>
                <w:rStyle w:val="ab"/>
                <w:noProof/>
              </w:rPr>
              <w:t>규격</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_Toc443919077 \h </w:instrText>
            </w:r>
            <w:r w:rsidR="006E4EDF">
              <w:rPr>
                <w:noProof/>
                <w:webHidden/>
              </w:rPr>
            </w:r>
            <w:r w:rsidR="006E4EDF">
              <w:rPr>
                <w:noProof/>
                <w:webHidden/>
              </w:rPr>
              <w:fldChar w:fldCharType="separate"/>
            </w:r>
            <w:r w:rsidR="004A412E">
              <w:rPr>
                <w:rFonts w:hint="eastAsia"/>
                <w:noProof/>
                <w:webHidden/>
              </w:rPr>
              <w:t>３９</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78" w:history="1">
            <w:r w:rsidR="006E4EDF" w:rsidRPr="0035775D">
              <w:rPr>
                <w:rStyle w:val="ab"/>
                <w:noProof/>
              </w:rPr>
              <w:t>6.</w:t>
            </w:r>
            <w:r w:rsidR="006E4EDF">
              <w:rPr>
                <w:rFonts w:asciiTheme="minorHAnsi" w:eastAsiaTheme="minorEastAsia" w:hAnsiTheme="minorHAnsi" w:cstheme="minorBidi"/>
                <w:b w:val="0"/>
                <w:noProof/>
                <w:sz w:val="20"/>
                <w:szCs w:val="22"/>
              </w:rPr>
              <w:tab/>
            </w:r>
            <w:r w:rsidR="006E4EDF" w:rsidRPr="0035775D">
              <w:rPr>
                <w:rStyle w:val="ab"/>
                <w:noProof/>
              </w:rPr>
              <w:t>좌표변환</w:t>
            </w:r>
            <w:r w:rsidR="006E4EDF">
              <w:rPr>
                <w:noProof/>
                <w:webHidden/>
              </w:rPr>
              <w:tab/>
            </w:r>
            <w:r w:rsidR="006E4EDF">
              <w:rPr>
                <w:noProof/>
                <w:webHidden/>
              </w:rPr>
              <w:fldChar w:fldCharType="begin"/>
            </w:r>
            <w:r w:rsidR="006E4EDF">
              <w:rPr>
                <w:noProof/>
                <w:webHidden/>
              </w:rPr>
              <w:instrText xml:space="preserve"> PAGEREF _Toc443919078 \h </w:instrText>
            </w:r>
            <w:r w:rsidR="006E4EDF">
              <w:rPr>
                <w:noProof/>
                <w:webHidden/>
              </w:rPr>
            </w:r>
            <w:r w:rsidR="006E4EDF">
              <w:rPr>
                <w:noProof/>
                <w:webHidden/>
              </w:rPr>
              <w:fldChar w:fldCharType="separate"/>
            </w:r>
            <w:r w:rsidR="004A412E">
              <w:rPr>
                <w:rFonts w:hint="eastAsia"/>
                <w:noProof/>
                <w:webHidden/>
              </w:rPr>
              <w:t>４０</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79" w:history="1">
            <w:r w:rsidR="006E4EDF" w:rsidRPr="0035775D">
              <w:rPr>
                <w:rStyle w:val="ab"/>
                <w:noProof/>
              </w:rPr>
              <w:t>6.1.</w:t>
            </w:r>
            <w:r w:rsidR="006E4EDF">
              <w:rPr>
                <w:rFonts w:asciiTheme="minorHAnsi" w:eastAsiaTheme="minorEastAsia" w:hAnsiTheme="minorHAnsi" w:cstheme="minorBidi"/>
                <w:noProof/>
                <w:sz w:val="20"/>
                <w:szCs w:val="22"/>
              </w:rPr>
              <w:tab/>
            </w:r>
            <w:r w:rsidR="006E4EDF" w:rsidRPr="0035775D">
              <w:rPr>
                <w:rStyle w:val="ab"/>
                <w:noProof/>
              </w:rPr>
              <w:t>projection</w:t>
            </w:r>
            <w:r w:rsidR="006E4EDF">
              <w:rPr>
                <w:noProof/>
                <w:webHidden/>
              </w:rPr>
              <w:tab/>
            </w:r>
            <w:r w:rsidR="006E4EDF">
              <w:rPr>
                <w:noProof/>
                <w:webHidden/>
              </w:rPr>
              <w:fldChar w:fldCharType="begin"/>
            </w:r>
            <w:r w:rsidR="006E4EDF">
              <w:rPr>
                <w:noProof/>
                <w:webHidden/>
              </w:rPr>
              <w:instrText xml:space="preserve"> PAGEREF _Toc443919079 \h </w:instrText>
            </w:r>
            <w:r w:rsidR="006E4EDF">
              <w:rPr>
                <w:noProof/>
                <w:webHidden/>
              </w:rPr>
            </w:r>
            <w:r w:rsidR="006E4EDF">
              <w:rPr>
                <w:noProof/>
                <w:webHidden/>
              </w:rPr>
              <w:fldChar w:fldCharType="separate"/>
            </w:r>
            <w:r w:rsidR="004A412E">
              <w:rPr>
                <w:rFonts w:hint="eastAsia"/>
                <w:noProof/>
                <w:webHidden/>
              </w:rPr>
              <w:t>４０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0" w:history="1">
            <w:r w:rsidR="006E4EDF" w:rsidRPr="0035775D">
              <w:rPr>
                <w:rStyle w:val="ab"/>
                <w:noProof/>
              </w:rPr>
              <w:t>6.1.1.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_Toc443919080 \h </w:instrText>
            </w:r>
            <w:r w:rsidR="006E4EDF">
              <w:rPr>
                <w:noProof/>
                <w:webHidden/>
              </w:rPr>
            </w:r>
            <w:r w:rsidR="006E4EDF">
              <w:rPr>
                <w:noProof/>
                <w:webHidden/>
              </w:rPr>
              <w:fldChar w:fldCharType="separate"/>
            </w:r>
            <w:r w:rsidR="004A412E">
              <w:rPr>
                <w:rFonts w:hint="eastAsia"/>
                <w:noProof/>
                <w:webHidden/>
              </w:rPr>
              <w:t>４０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1" w:history="1">
            <w:r w:rsidR="006E4EDF" w:rsidRPr="0035775D">
              <w:rPr>
                <w:rStyle w:val="ab"/>
                <w:noProof/>
              </w:rPr>
              <w:t>6.1.2.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_Toc443919081 \h </w:instrText>
            </w:r>
            <w:r w:rsidR="006E4EDF">
              <w:rPr>
                <w:noProof/>
                <w:webHidden/>
              </w:rPr>
            </w:r>
            <w:r w:rsidR="006E4EDF">
              <w:rPr>
                <w:noProof/>
                <w:webHidden/>
              </w:rPr>
              <w:fldChar w:fldCharType="separate"/>
            </w:r>
            <w:r w:rsidR="004A412E">
              <w:rPr>
                <w:rFonts w:hint="eastAsia"/>
                <w:noProof/>
                <w:webHidden/>
              </w:rPr>
              <w:t>４０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2" w:history="1">
            <w:r w:rsidR="006E4EDF" w:rsidRPr="0035775D">
              <w:rPr>
                <w:rStyle w:val="ab"/>
                <w:noProof/>
              </w:rPr>
              <w:t>6.1.3.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_Toc443919082 \h </w:instrText>
            </w:r>
            <w:r w:rsidR="006E4EDF">
              <w:rPr>
                <w:noProof/>
                <w:webHidden/>
              </w:rPr>
            </w:r>
            <w:r w:rsidR="006E4EDF">
              <w:rPr>
                <w:noProof/>
                <w:webHidden/>
              </w:rPr>
              <w:fldChar w:fldCharType="separate"/>
            </w:r>
            <w:r w:rsidR="004A412E">
              <w:rPr>
                <w:rFonts w:hint="eastAsia"/>
                <w:noProof/>
                <w:webHidden/>
              </w:rPr>
              <w:t>４０</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83" w:history="1">
            <w:r w:rsidR="006E4EDF" w:rsidRPr="0035775D">
              <w:rPr>
                <w:rStyle w:val="ab"/>
                <w:noProof/>
              </w:rPr>
              <w:t>7.</w:t>
            </w:r>
            <w:r w:rsidR="006E4EDF">
              <w:rPr>
                <w:rFonts w:asciiTheme="minorHAnsi" w:eastAsiaTheme="minorEastAsia" w:hAnsiTheme="minorHAnsi" w:cstheme="minorBidi"/>
                <w:b w:val="0"/>
                <w:noProof/>
                <w:sz w:val="20"/>
                <w:szCs w:val="22"/>
              </w:rPr>
              <w:tab/>
            </w:r>
            <w:r w:rsidR="006E4EDF" w:rsidRPr="0035775D">
              <w:rPr>
                <w:rStyle w:val="ab"/>
                <w:noProof/>
              </w:rPr>
              <w:t>타일</w:t>
            </w:r>
            <w:r w:rsidR="006E4EDF" w:rsidRPr="0035775D">
              <w:rPr>
                <w:rStyle w:val="ab"/>
                <w:noProof/>
              </w:rPr>
              <w:t xml:space="preserve"> </w:t>
            </w:r>
            <w:r w:rsidR="006E4EDF" w:rsidRPr="0035775D">
              <w:rPr>
                <w:rStyle w:val="ab"/>
                <w:noProof/>
              </w:rPr>
              <w:t>지도</w:t>
            </w:r>
            <w:r w:rsidR="006E4EDF" w:rsidRPr="0035775D">
              <w:rPr>
                <w:rStyle w:val="ab"/>
                <w:noProof/>
              </w:rPr>
              <w:t xml:space="preserve"> </w:t>
            </w:r>
            <w:r w:rsidR="006E4EDF" w:rsidRPr="0035775D">
              <w:rPr>
                <w:rStyle w:val="ab"/>
                <w:noProof/>
              </w:rPr>
              <w:t>연동</w:t>
            </w:r>
            <w:r w:rsidR="006E4EDF" w:rsidRPr="0035775D">
              <w:rPr>
                <w:rStyle w:val="ab"/>
                <w:noProof/>
              </w:rPr>
              <w:t xml:space="preserve"> </w:t>
            </w:r>
            <w:r w:rsidR="006E4EDF" w:rsidRPr="0035775D">
              <w:rPr>
                <w:rStyle w:val="ab"/>
                <w:noProof/>
              </w:rPr>
              <w:t>규격</w:t>
            </w:r>
            <w:r w:rsidR="006E4EDF">
              <w:rPr>
                <w:noProof/>
                <w:webHidden/>
              </w:rPr>
              <w:tab/>
            </w:r>
            <w:r w:rsidR="006E4EDF">
              <w:rPr>
                <w:noProof/>
                <w:webHidden/>
              </w:rPr>
              <w:fldChar w:fldCharType="begin"/>
            </w:r>
            <w:r w:rsidR="006E4EDF">
              <w:rPr>
                <w:noProof/>
                <w:webHidden/>
              </w:rPr>
              <w:instrText xml:space="preserve"> PAGEREF _Toc443919083 \h </w:instrText>
            </w:r>
            <w:r w:rsidR="006E4EDF">
              <w:rPr>
                <w:noProof/>
                <w:webHidden/>
              </w:rPr>
            </w:r>
            <w:r w:rsidR="006E4EDF">
              <w:rPr>
                <w:noProof/>
                <w:webHidden/>
              </w:rPr>
              <w:fldChar w:fldCharType="separate"/>
            </w:r>
            <w:r w:rsidR="004A412E">
              <w:rPr>
                <w:rFonts w:hint="eastAsia"/>
                <w:noProof/>
                <w:webHidden/>
              </w:rPr>
              <w:t>４１</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84" w:history="1">
            <w:r w:rsidR="006E4EDF" w:rsidRPr="0035775D">
              <w:rPr>
                <w:rStyle w:val="ab"/>
                <w:noProof/>
              </w:rPr>
              <w:t>7.1.</w:t>
            </w:r>
            <w:r w:rsidR="006E4EDF">
              <w:rPr>
                <w:rFonts w:asciiTheme="minorHAnsi" w:eastAsiaTheme="minorEastAsia" w:hAnsiTheme="minorHAnsi" w:cstheme="minorBidi"/>
                <w:noProof/>
                <w:sz w:val="20"/>
                <w:szCs w:val="22"/>
              </w:rPr>
              <w:tab/>
            </w:r>
            <w:r w:rsidR="006E4EDF" w:rsidRPr="0035775D">
              <w:rPr>
                <w:rStyle w:val="ab"/>
                <w:noProof/>
              </w:rPr>
              <w:t>TileMapInfos</w:t>
            </w:r>
            <w:r w:rsidR="006E4EDF">
              <w:rPr>
                <w:noProof/>
                <w:webHidden/>
              </w:rPr>
              <w:tab/>
            </w:r>
            <w:r w:rsidR="006E4EDF">
              <w:rPr>
                <w:noProof/>
                <w:webHidden/>
              </w:rPr>
              <w:fldChar w:fldCharType="begin"/>
            </w:r>
            <w:r w:rsidR="006E4EDF">
              <w:rPr>
                <w:noProof/>
                <w:webHidden/>
              </w:rPr>
              <w:instrText xml:space="preserve"> PAGEREF _Toc443919084 \h </w:instrText>
            </w:r>
            <w:r w:rsidR="006E4EDF">
              <w:rPr>
                <w:noProof/>
                <w:webHidden/>
              </w:rPr>
            </w:r>
            <w:r w:rsidR="006E4EDF">
              <w:rPr>
                <w:noProof/>
                <w:webHidden/>
              </w:rPr>
              <w:fldChar w:fldCharType="separate"/>
            </w:r>
            <w:r w:rsidR="004A412E">
              <w:rPr>
                <w:rFonts w:hint="eastAsia"/>
                <w:noProof/>
                <w:webHidden/>
              </w:rPr>
              <w:t>４１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5" w:history="1">
            <w:r w:rsidR="006E4EDF" w:rsidRPr="0035775D">
              <w:rPr>
                <w:rStyle w:val="ab"/>
                <w:noProof/>
              </w:rPr>
              <w:t>7.1.1.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Parameters</w:t>
            </w:r>
            <w:r w:rsidR="006E4EDF">
              <w:rPr>
                <w:noProof/>
                <w:webHidden/>
              </w:rPr>
              <w:tab/>
            </w:r>
            <w:r w:rsidR="006E4EDF">
              <w:rPr>
                <w:noProof/>
                <w:webHidden/>
              </w:rPr>
              <w:fldChar w:fldCharType="begin"/>
            </w:r>
            <w:r w:rsidR="006E4EDF">
              <w:rPr>
                <w:noProof/>
                <w:webHidden/>
              </w:rPr>
              <w:instrText xml:space="preserve"> PAGEREF _Toc443919085 \h </w:instrText>
            </w:r>
            <w:r w:rsidR="006E4EDF">
              <w:rPr>
                <w:noProof/>
                <w:webHidden/>
              </w:rPr>
            </w:r>
            <w:r w:rsidR="006E4EDF">
              <w:rPr>
                <w:noProof/>
                <w:webHidden/>
              </w:rPr>
              <w:fldChar w:fldCharType="separate"/>
            </w:r>
            <w:r w:rsidR="004A412E">
              <w:rPr>
                <w:rFonts w:hint="eastAsia"/>
                <w:noProof/>
                <w:webHidden/>
              </w:rPr>
              <w:t>４１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6" w:history="1">
            <w:r w:rsidR="006E4EDF" w:rsidRPr="0035775D">
              <w:rPr>
                <w:rStyle w:val="ab"/>
                <w:noProof/>
              </w:rPr>
              <w:t>7.1.2.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_Toc443919086 \h </w:instrText>
            </w:r>
            <w:r w:rsidR="006E4EDF">
              <w:rPr>
                <w:noProof/>
                <w:webHidden/>
              </w:rPr>
            </w:r>
            <w:r w:rsidR="006E4EDF">
              <w:rPr>
                <w:noProof/>
                <w:webHidden/>
              </w:rPr>
              <w:fldChar w:fldCharType="separate"/>
            </w:r>
            <w:r w:rsidR="004A412E">
              <w:rPr>
                <w:rFonts w:hint="eastAsia"/>
                <w:noProof/>
                <w:webHidden/>
              </w:rPr>
              <w:t>４１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7" w:history="1">
            <w:r w:rsidR="006E4EDF" w:rsidRPr="0035775D">
              <w:rPr>
                <w:rStyle w:val="ab"/>
                <w:noProof/>
              </w:rPr>
              <w:t>7.1.3.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_Toc443919087 \h </w:instrText>
            </w:r>
            <w:r w:rsidR="006E4EDF">
              <w:rPr>
                <w:noProof/>
                <w:webHidden/>
              </w:rPr>
            </w:r>
            <w:r w:rsidR="006E4EDF">
              <w:rPr>
                <w:noProof/>
                <w:webHidden/>
              </w:rPr>
              <w:fldChar w:fldCharType="separate"/>
            </w:r>
            <w:r w:rsidR="004A412E">
              <w:rPr>
                <w:rFonts w:hint="eastAsia"/>
                <w:noProof/>
                <w:webHidden/>
              </w:rPr>
              <w:t>４１</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88" w:history="1">
            <w:r w:rsidR="006E4EDF" w:rsidRPr="0035775D">
              <w:rPr>
                <w:rStyle w:val="ab"/>
                <w:noProof/>
              </w:rPr>
              <w:t>7.2.</w:t>
            </w:r>
            <w:r w:rsidR="006E4EDF">
              <w:rPr>
                <w:rFonts w:asciiTheme="minorHAnsi" w:eastAsiaTheme="minorEastAsia" w:hAnsiTheme="minorHAnsi" w:cstheme="minorBidi"/>
                <w:noProof/>
                <w:sz w:val="20"/>
                <w:szCs w:val="22"/>
              </w:rPr>
              <w:tab/>
            </w:r>
            <w:r w:rsidR="006E4EDF" w:rsidRPr="0035775D">
              <w:rPr>
                <w:rStyle w:val="ab"/>
                <w:noProof/>
              </w:rPr>
              <w:t>TileMap</w:t>
            </w:r>
            <w:r w:rsidR="006E4EDF">
              <w:rPr>
                <w:noProof/>
                <w:webHidden/>
              </w:rPr>
              <w:tab/>
            </w:r>
            <w:r w:rsidR="006E4EDF">
              <w:rPr>
                <w:noProof/>
                <w:webHidden/>
              </w:rPr>
              <w:fldChar w:fldCharType="begin"/>
            </w:r>
            <w:r w:rsidR="006E4EDF">
              <w:rPr>
                <w:noProof/>
                <w:webHidden/>
              </w:rPr>
              <w:instrText xml:space="preserve"> PAGEREF _Toc443919088 \h </w:instrText>
            </w:r>
            <w:r w:rsidR="006E4EDF">
              <w:rPr>
                <w:noProof/>
                <w:webHidden/>
              </w:rPr>
            </w:r>
            <w:r w:rsidR="006E4EDF">
              <w:rPr>
                <w:noProof/>
                <w:webHidden/>
              </w:rPr>
              <w:fldChar w:fldCharType="separate"/>
            </w:r>
            <w:r w:rsidR="004A412E">
              <w:rPr>
                <w:rFonts w:hint="eastAsia"/>
                <w:noProof/>
                <w:webHidden/>
              </w:rPr>
              <w:t>４２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89" w:history="1">
            <w:r w:rsidR="006E4EDF" w:rsidRPr="0035775D">
              <w:rPr>
                <w:rStyle w:val="ab"/>
                <w:noProof/>
              </w:rPr>
              <w:t>7.2.1.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w:t>
            </w:r>
            <w:r w:rsidR="006E4EDF">
              <w:rPr>
                <w:noProof/>
                <w:webHidden/>
              </w:rPr>
              <w:tab/>
            </w:r>
            <w:r w:rsidR="006E4EDF">
              <w:rPr>
                <w:noProof/>
                <w:webHidden/>
              </w:rPr>
              <w:fldChar w:fldCharType="begin"/>
            </w:r>
            <w:r w:rsidR="006E4EDF">
              <w:rPr>
                <w:noProof/>
                <w:webHidden/>
              </w:rPr>
              <w:instrText xml:space="preserve"> PAGEREF _Toc443919089 \h </w:instrText>
            </w:r>
            <w:r w:rsidR="006E4EDF">
              <w:rPr>
                <w:noProof/>
                <w:webHidden/>
              </w:rPr>
            </w:r>
            <w:r w:rsidR="006E4EDF">
              <w:rPr>
                <w:noProof/>
                <w:webHidden/>
              </w:rPr>
              <w:fldChar w:fldCharType="separate"/>
            </w:r>
            <w:r w:rsidR="004A412E">
              <w:rPr>
                <w:rFonts w:hint="eastAsia"/>
                <w:noProof/>
                <w:webHidden/>
              </w:rPr>
              <w:t>４２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90" w:history="1">
            <w:r w:rsidR="006E4EDF" w:rsidRPr="0035775D">
              <w:rPr>
                <w:rStyle w:val="ab"/>
                <w:noProof/>
              </w:rPr>
              <w:t>7.2.2.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_Toc443919090 \h </w:instrText>
            </w:r>
            <w:r w:rsidR="006E4EDF">
              <w:rPr>
                <w:noProof/>
                <w:webHidden/>
              </w:rPr>
            </w:r>
            <w:r w:rsidR="006E4EDF">
              <w:rPr>
                <w:noProof/>
                <w:webHidden/>
              </w:rPr>
              <w:fldChar w:fldCharType="separate"/>
            </w:r>
            <w:r w:rsidR="004A412E">
              <w:rPr>
                <w:rFonts w:hint="eastAsia"/>
                <w:noProof/>
                <w:webHidden/>
              </w:rPr>
              <w:t>４３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91" w:history="1">
            <w:r w:rsidR="006E4EDF" w:rsidRPr="0035775D">
              <w:rPr>
                <w:rStyle w:val="ab"/>
                <w:noProof/>
              </w:rPr>
              <w:t>7.2.3.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_Toc443919091 \h </w:instrText>
            </w:r>
            <w:r w:rsidR="006E4EDF">
              <w:rPr>
                <w:noProof/>
                <w:webHidden/>
              </w:rPr>
            </w:r>
            <w:r w:rsidR="006E4EDF">
              <w:rPr>
                <w:noProof/>
                <w:webHidden/>
              </w:rPr>
              <w:fldChar w:fldCharType="separate"/>
            </w:r>
            <w:r w:rsidR="004A412E">
              <w:rPr>
                <w:rFonts w:hint="eastAsia"/>
                <w:noProof/>
                <w:webHidden/>
              </w:rPr>
              <w:t>４３</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92" w:history="1">
            <w:r w:rsidR="006E4EDF" w:rsidRPr="0035775D">
              <w:rPr>
                <w:rStyle w:val="ab"/>
                <w:noProof/>
              </w:rPr>
              <w:t>8.</w:t>
            </w:r>
            <w:r w:rsidR="006E4EDF">
              <w:rPr>
                <w:rFonts w:asciiTheme="minorHAnsi" w:eastAsiaTheme="minorEastAsia" w:hAnsiTheme="minorHAnsi" w:cstheme="minorBidi"/>
                <w:b w:val="0"/>
                <w:noProof/>
                <w:sz w:val="20"/>
                <w:szCs w:val="22"/>
              </w:rPr>
              <w:tab/>
            </w:r>
            <w:r w:rsidR="006E4EDF" w:rsidRPr="0035775D">
              <w:rPr>
                <w:rStyle w:val="ab"/>
                <w:noProof/>
              </w:rPr>
              <w:t>보행자</w:t>
            </w:r>
            <w:r w:rsidR="006E4EDF" w:rsidRPr="0035775D">
              <w:rPr>
                <w:rStyle w:val="ab"/>
                <w:noProof/>
              </w:rPr>
              <w:t xml:space="preserve"> </w:t>
            </w:r>
            <w:r w:rsidR="006E4EDF" w:rsidRPr="0035775D">
              <w:rPr>
                <w:rStyle w:val="ab"/>
                <w:noProof/>
              </w:rPr>
              <w:t>길찾기</w:t>
            </w:r>
            <w:r w:rsidR="006E4EDF">
              <w:rPr>
                <w:noProof/>
                <w:webHidden/>
              </w:rPr>
              <w:tab/>
            </w:r>
            <w:r w:rsidR="006E4EDF">
              <w:rPr>
                <w:noProof/>
                <w:webHidden/>
              </w:rPr>
              <w:fldChar w:fldCharType="begin"/>
            </w:r>
            <w:r w:rsidR="006E4EDF">
              <w:rPr>
                <w:noProof/>
                <w:webHidden/>
              </w:rPr>
              <w:instrText xml:space="preserve"> PAGEREF _Toc443919092 \h </w:instrText>
            </w:r>
            <w:r w:rsidR="006E4EDF">
              <w:rPr>
                <w:noProof/>
                <w:webHidden/>
              </w:rPr>
            </w:r>
            <w:r w:rsidR="006E4EDF">
              <w:rPr>
                <w:noProof/>
                <w:webHidden/>
              </w:rPr>
              <w:fldChar w:fldCharType="separate"/>
            </w:r>
            <w:r w:rsidR="004A412E">
              <w:rPr>
                <w:rFonts w:hint="eastAsia"/>
                <w:noProof/>
                <w:webHidden/>
              </w:rPr>
              <w:t>４４</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93" w:history="1">
            <w:r w:rsidR="006E4EDF" w:rsidRPr="0035775D">
              <w:rPr>
                <w:rStyle w:val="ab"/>
                <w:noProof/>
              </w:rPr>
              <w:t>8.1.</w:t>
            </w:r>
            <w:r w:rsidR="006E4EDF">
              <w:rPr>
                <w:rFonts w:asciiTheme="minorHAnsi" w:eastAsiaTheme="minorEastAsia" w:hAnsiTheme="minorHAnsi" w:cstheme="minorBidi"/>
                <w:noProof/>
                <w:sz w:val="20"/>
                <w:szCs w:val="22"/>
              </w:rPr>
              <w:tab/>
            </w:r>
            <w:r w:rsidR="006E4EDF" w:rsidRPr="0035775D">
              <w:rPr>
                <w:rStyle w:val="ab"/>
                <w:noProof/>
              </w:rPr>
              <w:t>ShortestPath</w:t>
            </w:r>
            <w:r w:rsidR="006E4EDF">
              <w:rPr>
                <w:noProof/>
                <w:webHidden/>
              </w:rPr>
              <w:tab/>
            </w:r>
            <w:r w:rsidR="006E4EDF">
              <w:rPr>
                <w:noProof/>
                <w:webHidden/>
              </w:rPr>
              <w:fldChar w:fldCharType="begin"/>
            </w:r>
            <w:r w:rsidR="006E4EDF">
              <w:rPr>
                <w:noProof/>
                <w:webHidden/>
              </w:rPr>
              <w:instrText xml:space="preserve"> PAGEREF _Toc443919093 \h </w:instrText>
            </w:r>
            <w:r w:rsidR="006E4EDF">
              <w:rPr>
                <w:noProof/>
                <w:webHidden/>
              </w:rPr>
            </w:r>
            <w:r w:rsidR="006E4EDF">
              <w:rPr>
                <w:noProof/>
                <w:webHidden/>
              </w:rPr>
              <w:fldChar w:fldCharType="separate"/>
            </w:r>
            <w:r w:rsidR="004A412E">
              <w:rPr>
                <w:rFonts w:hint="eastAsia"/>
                <w:noProof/>
                <w:webHidden/>
              </w:rPr>
              <w:t>４４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94" w:history="1">
            <w:r w:rsidR="006E4EDF" w:rsidRPr="0035775D">
              <w:rPr>
                <w:rStyle w:val="ab"/>
                <w:noProof/>
              </w:rPr>
              <w:t>8.1.1.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w:t>
            </w:r>
            <w:r w:rsidR="006E4EDF">
              <w:rPr>
                <w:noProof/>
                <w:webHidden/>
              </w:rPr>
              <w:tab/>
            </w:r>
            <w:r w:rsidR="006E4EDF">
              <w:rPr>
                <w:noProof/>
                <w:webHidden/>
              </w:rPr>
              <w:fldChar w:fldCharType="begin"/>
            </w:r>
            <w:r w:rsidR="006E4EDF">
              <w:rPr>
                <w:noProof/>
                <w:webHidden/>
              </w:rPr>
              <w:instrText xml:space="preserve"> PAGEREF _Toc443919094 \h </w:instrText>
            </w:r>
            <w:r w:rsidR="006E4EDF">
              <w:rPr>
                <w:noProof/>
                <w:webHidden/>
              </w:rPr>
            </w:r>
            <w:r w:rsidR="006E4EDF">
              <w:rPr>
                <w:noProof/>
                <w:webHidden/>
              </w:rPr>
              <w:fldChar w:fldCharType="separate"/>
            </w:r>
            <w:r w:rsidR="004A412E">
              <w:rPr>
                <w:rFonts w:hint="eastAsia"/>
                <w:noProof/>
                <w:webHidden/>
              </w:rPr>
              <w:t>４４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95" w:history="1">
            <w:r w:rsidR="006E4EDF" w:rsidRPr="0035775D">
              <w:rPr>
                <w:rStyle w:val="ab"/>
                <w:noProof/>
              </w:rPr>
              <w:t>8.1.2.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_Toc443919095 \h </w:instrText>
            </w:r>
            <w:r w:rsidR="006E4EDF">
              <w:rPr>
                <w:noProof/>
                <w:webHidden/>
              </w:rPr>
            </w:r>
            <w:r w:rsidR="006E4EDF">
              <w:rPr>
                <w:noProof/>
                <w:webHidden/>
              </w:rPr>
              <w:fldChar w:fldCharType="separate"/>
            </w:r>
            <w:r w:rsidR="004A412E">
              <w:rPr>
                <w:rFonts w:hint="eastAsia"/>
                <w:noProof/>
                <w:webHidden/>
              </w:rPr>
              <w:t>４４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96" w:history="1">
            <w:r w:rsidR="006E4EDF" w:rsidRPr="0035775D">
              <w:rPr>
                <w:rStyle w:val="ab"/>
                <w:noProof/>
              </w:rPr>
              <w:t>8.1.3.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_Toc443919096 \h </w:instrText>
            </w:r>
            <w:r w:rsidR="006E4EDF">
              <w:rPr>
                <w:noProof/>
                <w:webHidden/>
              </w:rPr>
            </w:r>
            <w:r w:rsidR="006E4EDF">
              <w:rPr>
                <w:noProof/>
                <w:webHidden/>
              </w:rPr>
              <w:fldChar w:fldCharType="separate"/>
            </w:r>
            <w:r w:rsidR="004A412E">
              <w:rPr>
                <w:rFonts w:hint="eastAsia"/>
                <w:noProof/>
                <w:webHidden/>
              </w:rPr>
              <w:t>４４</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097" w:history="1">
            <w:r w:rsidR="006E4EDF" w:rsidRPr="0035775D">
              <w:rPr>
                <w:rStyle w:val="ab"/>
                <w:noProof/>
              </w:rPr>
              <w:t>9.</w:t>
            </w:r>
            <w:r w:rsidR="006E4EDF">
              <w:rPr>
                <w:rFonts w:asciiTheme="minorHAnsi" w:eastAsiaTheme="minorEastAsia" w:hAnsiTheme="minorHAnsi" w:cstheme="minorBidi"/>
                <w:b w:val="0"/>
                <w:noProof/>
                <w:sz w:val="20"/>
                <w:szCs w:val="22"/>
              </w:rPr>
              <w:tab/>
            </w:r>
            <w:r w:rsidR="006E4EDF" w:rsidRPr="0035775D">
              <w:rPr>
                <w:rStyle w:val="ab"/>
                <w:noProof/>
              </w:rPr>
              <w:t>자동차</w:t>
            </w:r>
            <w:r w:rsidR="006E4EDF" w:rsidRPr="0035775D">
              <w:rPr>
                <w:rStyle w:val="ab"/>
                <w:noProof/>
              </w:rPr>
              <w:t xml:space="preserve"> </w:t>
            </w:r>
            <w:r w:rsidR="006E4EDF" w:rsidRPr="0035775D">
              <w:rPr>
                <w:rStyle w:val="ab"/>
                <w:noProof/>
              </w:rPr>
              <w:t>길찾기</w:t>
            </w:r>
            <w:r w:rsidR="006E4EDF">
              <w:rPr>
                <w:noProof/>
                <w:webHidden/>
              </w:rPr>
              <w:tab/>
            </w:r>
            <w:r w:rsidR="006E4EDF">
              <w:rPr>
                <w:noProof/>
                <w:webHidden/>
              </w:rPr>
              <w:fldChar w:fldCharType="begin"/>
            </w:r>
            <w:r w:rsidR="006E4EDF">
              <w:rPr>
                <w:noProof/>
                <w:webHidden/>
              </w:rPr>
              <w:instrText xml:space="preserve"> PAGEREF _Toc443919097 \h </w:instrText>
            </w:r>
            <w:r w:rsidR="006E4EDF">
              <w:rPr>
                <w:noProof/>
                <w:webHidden/>
              </w:rPr>
            </w:r>
            <w:r w:rsidR="006E4EDF">
              <w:rPr>
                <w:noProof/>
                <w:webHidden/>
              </w:rPr>
              <w:fldChar w:fldCharType="separate"/>
            </w:r>
            <w:r w:rsidR="004A412E">
              <w:rPr>
                <w:rFonts w:hint="eastAsia"/>
                <w:noProof/>
                <w:webHidden/>
              </w:rPr>
              <w:t>４６</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098" w:history="1">
            <w:r w:rsidR="006E4EDF" w:rsidRPr="0035775D">
              <w:rPr>
                <w:rStyle w:val="ab"/>
                <w:noProof/>
              </w:rPr>
              <w:t>9.1.</w:t>
            </w:r>
            <w:r w:rsidR="006E4EDF">
              <w:rPr>
                <w:rFonts w:asciiTheme="minorHAnsi" w:eastAsiaTheme="minorEastAsia" w:hAnsiTheme="minorHAnsi" w:cstheme="minorBidi"/>
                <w:noProof/>
                <w:sz w:val="20"/>
                <w:szCs w:val="22"/>
              </w:rPr>
              <w:tab/>
            </w:r>
            <w:r w:rsidR="006E4EDF" w:rsidRPr="0035775D">
              <w:rPr>
                <w:rStyle w:val="ab"/>
                <w:noProof/>
              </w:rPr>
              <w:t>CarRoute</w:t>
            </w:r>
            <w:r w:rsidR="006E4EDF">
              <w:rPr>
                <w:noProof/>
                <w:webHidden/>
              </w:rPr>
              <w:tab/>
            </w:r>
            <w:r w:rsidR="006E4EDF">
              <w:rPr>
                <w:noProof/>
                <w:webHidden/>
              </w:rPr>
              <w:fldChar w:fldCharType="begin"/>
            </w:r>
            <w:r w:rsidR="006E4EDF">
              <w:rPr>
                <w:noProof/>
                <w:webHidden/>
              </w:rPr>
              <w:instrText xml:space="preserve"> PAGEREF _Toc443919098 \h </w:instrText>
            </w:r>
            <w:r w:rsidR="006E4EDF">
              <w:rPr>
                <w:noProof/>
                <w:webHidden/>
              </w:rPr>
            </w:r>
            <w:r w:rsidR="006E4EDF">
              <w:rPr>
                <w:noProof/>
                <w:webHidden/>
              </w:rPr>
              <w:fldChar w:fldCharType="separate"/>
            </w:r>
            <w:r w:rsidR="004A412E">
              <w:rPr>
                <w:rFonts w:hint="eastAsia"/>
                <w:noProof/>
                <w:webHidden/>
              </w:rPr>
              <w:t>４６</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099" w:history="1">
            <w:r w:rsidR="006E4EDF" w:rsidRPr="0035775D">
              <w:rPr>
                <w:rStyle w:val="ab"/>
                <w:noProof/>
              </w:rPr>
              <w:t>9.1.1.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w:t>
            </w:r>
            <w:r w:rsidR="006E4EDF">
              <w:rPr>
                <w:noProof/>
                <w:webHidden/>
              </w:rPr>
              <w:tab/>
            </w:r>
            <w:r w:rsidR="006E4EDF">
              <w:rPr>
                <w:noProof/>
                <w:webHidden/>
              </w:rPr>
              <w:fldChar w:fldCharType="begin"/>
            </w:r>
            <w:r w:rsidR="006E4EDF">
              <w:rPr>
                <w:noProof/>
                <w:webHidden/>
              </w:rPr>
              <w:instrText xml:space="preserve"> PAGEREF _Toc443919099 \h </w:instrText>
            </w:r>
            <w:r w:rsidR="006E4EDF">
              <w:rPr>
                <w:noProof/>
                <w:webHidden/>
              </w:rPr>
            </w:r>
            <w:r w:rsidR="006E4EDF">
              <w:rPr>
                <w:noProof/>
                <w:webHidden/>
              </w:rPr>
              <w:fldChar w:fldCharType="separate"/>
            </w:r>
            <w:r w:rsidR="004A412E">
              <w:rPr>
                <w:rFonts w:hint="eastAsia"/>
                <w:noProof/>
                <w:webHidden/>
              </w:rPr>
              <w:t>４６</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0" w:history="1">
            <w:r w:rsidR="006E4EDF" w:rsidRPr="0035775D">
              <w:rPr>
                <w:rStyle w:val="ab"/>
                <w:noProof/>
              </w:rPr>
              <w:t>9.1.2.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_Toc443919100 \h </w:instrText>
            </w:r>
            <w:r w:rsidR="006E4EDF">
              <w:rPr>
                <w:noProof/>
                <w:webHidden/>
              </w:rPr>
            </w:r>
            <w:r w:rsidR="006E4EDF">
              <w:rPr>
                <w:noProof/>
                <w:webHidden/>
              </w:rPr>
              <w:fldChar w:fldCharType="separate"/>
            </w:r>
            <w:r w:rsidR="004A412E">
              <w:rPr>
                <w:rFonts w:hint="eastAsia"/>
                <w:noProof/>
                <w:webHidden/>
              </w:rPr>
              <w:t>４７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1" w:history="1">
            <w:r w:rsidR="006E4EDF" w:rsidRPr="0035775D">
              <w:rPr>
                <w:rStyle w:val="ab"/>
                <w:noProof/>
              </w:rPr>
              <w:t>9.1.3.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_Toc443919101 \h </w:instrText>
            </w:r>
            <w:r w:rsidR="006E4EDF">
              <w:rPr>
                <w:noProof/>
                <w:webHidden/>
              </w:rPr>
            </w:r>
            <w:r w:rsidR="006E4EDF">
              <w:rPr>
                <w:noProof/>
                <w:webHidden/>
              </w:rPr>
              <w:fldChar w:fldCharType="separate"/>
            </w:r>
            <w:r w:rsidR="004A412E">
              <w:rPr>
                <w:rFonts w:hint="eastAsia"/>
                <w:noProof/>
                <w:webHidden/>
              </w:rPr>
              <w:t>４８</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02" w:history="1">
            <w:r w:rsidR="006E4EDF" w:rsidRPr="0035775D">
              <w:rPr>
                <w:rStyle w:val="ab"/>
                <w:noProof/>
              </w:rPr>
              <w:t>9.2.</w:t>
            </w:r>
            <w:r w:rsidR="006E4EDF">
              <w:rPr>
                <w:rFonts w:asciiTheme="minorHAnsi" w:eastAsiaTheme="minorEastAsia" w:hAnsiTheme="minorHAnsi" w:cstheme="minorBidi"/>
                <w:noProof/>
                <w:sz w:val="20"/>
                <w:szCs w:val="22"/>
              </w:rPr>
              <w:tab/>
            </w:r>
            <w:r w:rsidR="006E4EDF" w:rsidRPr="0035775D">
              <w:rPr>
                <w:rStyle w:val="ab"/>
                <w:noProof/>
              </w:rPr>
              <w:t>CarRouteConstant (</w:t>
            </w:r>
            <w:r w:rsidR="006E4EDF" w:rsidRPr="0035775D">
              <w:rPr>
                <w:rStyle w:val="ab"/>
                <w:noProof/>
              </w:rPr>
              <w:t>구</w:t>
            </w:r>
            <w:r w:rsidR="006E4EDF" w:rsidRPr="0035775D">
              <w:rPr>
                <w:rStyle w:val="ab"/>
                <w:noProof/>
              </w:rPr>
              <w:t xml:space="preserve"> </w:t>
            </w:r>
            <w:r w:rsidR="006E4EDF" w:rsidRPr="0035775D">
              <w:rPr>
                <w:rStyle w:val="ab"/>
                <w:strike/>
                <w:noProof/>
              </w:rPr>
              <w:t>WeightConstant</w:t>
            </w:r>
            <w:r w:rsidR="006E4EDF" w:rsidRPr="0035775D">
              <w:rPr>
                <w:rStyle w:val="ab"/>
                <w:noProof/>
              </w:rPr>
              <w:t>)</w:t>
            </w:r>
            <w:r w:rsidR="006E4EDF">
              <w:rPr>
                <w:noProof/>
                <w:webHidden/>
              </w:rPr>
              <w:tab/>
            </w:r>
            <w:r w:rsidR="006E4EDF">
              <w:rPr>
                <w:noProof/>
                <w:webHidden/>
              </w:rPr>
              <w:fldChar w:fldCharType="begin"/>
            </w:r>
            <w:r w:rsidR="006E4EDF">
              <w:rPr>
                <w:noProof/>
                <w:webHidden/>
              </w:rPr>
              <w:instrText xml:space="preserve"> PAGEREF _Toc443919102 \h </w:instrText>
            </w:r>
            <w:r w:rsidR="006E4EDF">
              <w:rPr>
                <w:noProof/>
                <w:webHidden/>
              </w:rPr>
            </w:r>
            <w:r w:rsidR="006E4EDF">
              <w:rPr>
                <w:noProof/>
                <w:webHidden/>
              </w:rPr>
              <w:fldChar w:fldCharType="separate"/>
            </w:r>
            <w:r w:rsidR="004A412E">
              <w:rPr>
                <w:rFonts w:hint="eastAsia"/>
                <w:noProof/>
                <w:webHidden/>
              </w:rPr>
              <w:t>５３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3" w:history="1">
            <w:r w:rsidR="006E4EDF" w:rsidRPr="0035775D">
              <w:rPr>
                <w:rStyle w:val="ab"/>
                <w:noProof/>
              </w:rPr>
              <w:t>9.2.1.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w:t>
            </w:r>
            <w:r w:rsidR="006E4EDF">
              <w:rPr>
                <w:noProof/>
                <w:webHidden/>
              </w:rPr>
              <w:tab/>
            </w:r>
            <w:r w:rsidR="006E4EDF">
              <w:rPr>
                <w:noProof/>
                <w:webHidden/>
              </w:rPr>
              <w:fldChar w:fldCharType="begin"/>
            </w:r>
            <w:r w:rsidR="006E4EDF">
              <w:rPr>
                <w:noProof/>
                <w:webHidden/>
              </w:rPr>
              <w:instrText xml:space="preserve"> PAGEREF _Toc443919103 \h </w:instrText>
            </w:r>
            <w:r w:rsidR="006E4EDF">
              <w:rPr>
                <w:noProof/>
                <w:webHidden/>
              </w:rPr>
            </w:r>
            <w:r w:rsidR="006E4EDF">
              <w:rPr>
                <w:noProof/>
                <w:webHidden/>
              </w:rPr>
              <w:fldChar w:fldCharType="separate"/>
            </w:r>
            <w:r w:rsidR="004A412E">
              <w:rPr>
                <w:rFonts w:hint="eastAsia"/>
                <w:noProof/>
                <w:webHidden/>
              </w:rPr>
              <w:t>５３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4" w:history="1">
            <w:r w:rsidR="006E4EDF" w:rsidRPr="0035775D">
              <w:rPr>
                <w:rStyle w:val="ab"/>
                <w:noProof/>
              </w:rPr>
              <w:t>9.2.2.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_Toc443919104 \h </w:instrText>
            </w:r>
            <w:r w:rsidR="006E4EDF">
              <w:rPr>
                <w:noProof/>
                <w:webHidden/>
              </w:rPr>
            </w:r>
            <w:r w:rsidR="006E4EDF">
              <w:rPr>
                <w:noProof/>
                <w:webHidden/>
              </w:rPr>
              <w:fldChar w:fldCharType="separate"/>
            </w:r>
            <w:r w:rsidR="004A412E">
              <w:rPr>
                <w:rFonts w:hint="eastAsia"/>
                <w:noProof/>
                <w:webHidden/>
              </w:rPr>
              <w:t>５３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5" w:history="1">
            <w:r w:rsidR="006E4EDF" w:rsidRPr="0035775D">
              <w:rPr>
                <w:rStyle w:val="ab"/>
                <w:noProof/>
              </w:rPr>
              <w:t>9.2.3.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_Toc443919105 \h </w:instrText>
            </w:r>
            <w:r w:rsidR="006E4EDF">
              <w:rPr>
                <w:noProof/>
                <w:webHidden/>
              </w:rPr>
            </w:r>
            <w:r w:rsidR="006E4EDF">
              <w:rPr>
                <w:noProof/>
                <w:webHidden/>
              </w:rPr>
              <w:fldChar w:fldCharType="separate"/>
            </w:r>
            <w:r w:rsidR="004A412E">
              <w:rPr>
                <w:rFonts w:hint="eastAsia"/>
                <w:noProof/>
                <w:webHidden/>
              </w:rPr>
              <w:t>５４</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106" w:history="1">
            <w:r w:rsidR="006E4EDF" w:rsidRPr="0035775D">
              <w:rPr>
                <w:rStyle w:val="ab"/>
                <w:noProof/>
              </w:rPr>
              <w:t>10.</w:t>
            </w:r>
            <w:r w:rsidR="006E4EDF">
              <w:rPr>
                <w:rFonts w:asciiTheme="minorHAnsi" w:eastAsiaTheme="minorEastAsia" w:hAnsiTheme="minorHAnsi" w:cstheme="minorBidi"/>
                <w:b w:val="0"/>
                <w:noProof/>
                <w:sz w:val="20"/>
                <w:szCs w:val="22"/>
              </w:rPr>
              <w:tab/>
            </w:r>
            <w:r w:rsidR="006E4EDF" w:rsidRPr="0035775D">
              <w:rPr>
                <w:rStyle w:val="ab"/>
                <w:noProof/>
              </w:rPr>
              <w:t>실내</w:t>
            </w:r>
            <w:r w:rsidR="006E4EDF" w:rsidRPr="0035775D">
              <w:rPr>
                <w:rStyle w:val="ab"/>
                <w:noProof/>
              </w:rPr>
              <w:t xml:space="preserve"> </w:t>
            </w:r>
            <w:r w:rsidR="006E4EDF" w:rsidRPr="0035775D">
              <w:rPr>
                <w:rStyle w:val="ab"/>
                <w:noProof/>
              </w:rPr>
              <w:t>지도</w:t>
            </w:r>
            <w:r w:rsidR="006E4EDF">
              <w:rPr>
                <w:noProof/>
                <w:webHidden/>
              </w:rPr>
              <w:tab/>
            </w:r>
            <w:r w:rsidR="006E4EDF">
              <w:rPr>
                <w:noProof/>
                <w:webHidden/>
              </w:rPr>
              <w:fldChar w:fldCharType="begin"/>
            </w:r>
            <w:r w:rsidR="006E4EDF">
              <w:rPr>
                <w:noProof/>
                <w:webHidden/>
              </w:rPr>
              <w:instrText xml:space="preserve"> PAGEREF _Toc443919106 \h </w:instrText>
            </w:r>
            <w:r w:rsidR="006E4EDF">
              <w:rPr>
                <w:noProof/>
                <w:webHidden/>
              </w:rPr>
            </w:r>
            <w:r w:rsidR="006E4EDF">
              <w:rPr>
                <w:noProof/>
                <w:webHidden/>
              </w:rPr>
              <w:fldChar w:fldCharType="separate"/>
            </w:r>
            <w:r w:rsidR="004A412E">
              <w:rPr>
                <w:rFonts w:hint="eastAsia"/>
                <w:noProof/>
                <w:webHidden/>
              </w:rPr>
              <w:t>５７</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07" w:history="1">
            <w:r w:rsidR="006E4EDF" w:rsidRPr="0035775D">
              <w:rPr>
                <w:rStyle w:val="ab"/>
                <w:noProof/>
              </w:rPr>
              <w:t>10.1.</w:t>
            </w:r>
            <w:r w:rsidR="006E4EDF">
              <w:rPr>
                <w:rFonts w:asciiTheme="minorHAnsi" w:eastAsiaTheme="minorEastAsia" w:hAnsiTheme="minorHAnsi" w:cstheme="minorBidi"/>
                <w:noProof/>
                <w:sz w:val="20"/>
                <w:szCs w:val="22"/>
              </w:rPr>
              <w:tab/>
            </w:r>
            <w:r w:rsidR="006E4EDF" w:rsidRPr="0035775D">
              <w:rPr>
                <w:rStyle w:val="ab"/>
                <w:noProof/>
              </w:rPr>
              <w:t>IndoorMap</w:t>
            </w:r>
            <w:r w:rsidR="006E4EDF">
              <w:rPr>
                <w:noProof/>
                <w:webHidden/>
              </w:rPr>
              <w:tab/>
            </w:r>
            <w:r w:rsidR="006E4EDF">
              <w:rPr>
                <w:noProof/>
                <w:webHidden/>
              </w:rPr>
              <w:fldChar w:fldCharType="begin"/>
            </w:r>
            <w:r w:rsidR="006E4EDF">
              <w:rPr>
                <w:noProof/>
                <w:webHidden/>
              </w:rPr>
              <w:instrText xml:space="preserve"> PAGEREF _Toc443919107 \h </w:instrText>
            </w:r>
            <w:r w:rsidR="006E4EDF">
              <w:rPr>
                <w:noProof/>
                <w:webHidden/>
              </w:rPr>
            </w:r>
            <w:r w:rsidR="006E4EDF">
              <w:rPr>
                <w:noProof/>
                <w:webHidden/>
              </w:rPr>
              <w:fldChar w:fldCharType="separate"/>
            </w:r>
            <w:r w:rsidR="004A412E">
              <w:rPr>
                <w:rFonts w:hint="eastAsia"/>
                <w:noProof/>
                <w:webHidden/>
              </w:rPr>
              <w:t>５７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8" w:history="1">
            <w:r w:rsidR="006E4EDF" w:rsidRPr="0035775D">
              <w:rPr>
                <w:rStyle w:val="ab"/>
                <w:noProof/>
              </w:rPr>
              <w:t>10.1.1.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Parameter</w:t>
            </w:r>
            <w:r w:rsidR="006E4EDF">
              <w:rPr>
                <w:noProof/>
                <w:webHidden/>
              </w:rPr>
              <w:tab/>
            </w:r>
            <w:r w:rsidR="006E4EDF">
              <w:rPr>
                <w:noProof/>
                <w:webHidden/>
              </w:rPr>
              <w:fldChar w:fldCharType="begin"/>
            </w:r>
            <w:r w:rsidR="006E4EDF">
              <w:rPr>
                <w:noProof/>
                <w:webHidden/>
              </w:rPr>
              <w:instrText xml:space="preserve"> PAGEREF _Toc443919108 \h </w:instrText>
            </w:r>
            <w:r w:rsidR="006E4EDF">
              <w:rPr>
                <w:noProof/>
                <w:webHidden/>
              </w:rPr>
            </w:r>
            <w:r w:rsidR="006E4EDF">
              <w:rPr>
                <w:noProof/>
                <w:webHidden/>
              </w:rPr>
              <w:fldChar w:fldCharType="separate"/>
            </w:r>
            <w:r w:rsidR="004A412E">
              <w:rPr>
                <w:rFonts w:hint="eastAsia"/>
                <w:noProof/>
                <w:webHidden/>
              </w:rPr>
              <w:t>５７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09" w:history="1">
            <w:r w:rsidR="006E4EDF" w:rsidRPr="0035775D">
              <w:rPr>
                <w:rStyle w:val="ab"/>
                <w:noProof/>
              </w:rPr>
              <w:t>10.1.2.</w:t>
            </w:r>
            <w:r w:rsidR="006E4EDF">
              <w:rPr>
                <w:rFonts w:asciiTheme="minorHAnsi" w:eastAsiaTheme="minorEastAsia" w:hAnsiTheme="minorHAnsi" w:cstheme="minorBidi"/>
                <w:noProof/>
                <w:szCs w:val="22"/>
              </w:rPr>
              <w:tab/>
            </w:r>
            <w:r w:rsidR="006E4EDF" w:rsidRPr="0035775D">
              <w:rPr>
                <w:rStyle w:val="ab"/>
                <w:noProof/>
              </w:rPr>
              <w:t>응답</w:t>
            </w:r>
            <w:r w:rsidR="006E4EDF" w:rsidRPr="0035775D">
              <w:rPr>
                <w:rStyle w:val="ab"/>
                <w:noProof/>
              </w:rPr>
              <w:t xml:space="preserve"> Format</w:t>
            </w:r>
            <w:r w:rsidR="006E4EDF">
              <w:rPr>
                <w:noProof/>
                <w:webHidden/>
              </w:rPr>
              <w:tab/>
            </w:r>
            <w:r w:rsidR="006E4EDF">
              <w:rPr>
                <w:noProof/>
                <w:webHidden/>
              </w:rPr>
              <w:fldChar w:fldCharType="begin"/>
            </w:r>
            <w:r w:rsidR="006E4EDF">
              <w:rPr>
                <w:noProof/>
                <w:webHidden/>
              </w:rPr>
              <w:instrText xml:space="preserve"> PAGEREF _Toc443919109 \h </w:instrText>
            </w:r>
            <w:r w:rsidR="006E4EDF">
              <w:rPr>
                <w:noProof/>
                <w:webHidden/>
              </w:rPr>
            </w:r>
            <w:r w:rsidR="006E4EDF">
              <w:rPr>
                <w:noProof/>
                <w:webHidden/>
              </w:rPr>
              <w:fldChar w:fldCharType="separate"/>
            </w:r>
            <w:r w:rsidR="004A412E">
              <w:rPr>
                <w:rFonts w:hint="eastAsia"/>
                <w:noProof/>
                <w:webHidden/>
              </w:rPr>
              <w:t>５７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10" w:history="1">
            <w:r w:rsidR="006E4EDF" w:rsidRPr="0035775D">
              <w:rPr>
                <w:rStyle w:val="ab"/>
                <w:noProof/>
              </w:rPr>
              <w:t>10.1.3.</w:t>
            </w:r>
            <w:r w:rsidR="006E4EDF">
              <w:rPr>
                <w:rFonts w:asciiTheme="minorHAnsi" w:eastAsiaTheme="minorEastAsia" w:hAnsiTheme="minorHAnsi" w:cstheme="minorBidi"/>
                <w:noProof/>
                <w:szCs w:val="22"/>
              </w:rPr>
              <w:tab/>
            </w:r>
            <w:r w:rsidR="006E4EDF" w:rsidRPr="0035775D">
              <w:rPr>
                <w:rStyle w:val="ab"/>
                <w:noProof/>
              </w:rPr>
              <w:t>구현</w:t>
            </w:r>
            <w:r w:rsidR="006E4EDF" w:rsidRPr="0035775D">
              <w:rPr>
                <w:rStyle w:val="ab"/>
                <w:noProof/>
              </w:rPr>
              <w:t xml:space="preserve">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_Toc443919110 \h </w:instrText>
            </w:r>
            <w:r w:rsidR="006E4EDF">
              <w:rPr>
                <w:noProof/>
                <w:webHidden/>
              </w:rPr>
            </w:r>
            <w:r w:rsidR="006E4EDF">
              <w:rPr>
                <w:noProof/>
                <w:webHidden/>
              </w:rPr>
              <w:fldChar w:fldCharType="separate"/>
            </w:r>
            <w:r w:rsidR="004A412E">
              <w:rPr>
                <w:rFonts w:hint="eastAsia"/>
                <w:noProof/>
                <w:webHidden/>
              </w:rPr>
              <w:t>６０</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111" w:history="1">
            <w:r w:rsidR="006E4EDF" w:rsidRPr="0035775D">
              <w:rPr>
                <w:rStyle w:val="ab"/>
                <w:noProof/>
              </w:rPr>
              <w:t>11.</w:t>
            </w:r>
            <w:r w:rsidR="006E4EDF">
              <w:rPr>
                <w:rFonts w:asciiTheme="minorHAnsi" w:eastAsiaTheme="minorEastAsia" w:hAnsiTheme="minorHAnsi" w:cstheme="minorBidi"/>
                <w:b w:val="0"/>
                <w:noProof/>
                <w:sz w:val="20"/>
                <w:szCs w:val="22"/>
              </w:rPr>
              <w:tab/>
            </w:r>
            <w:r w:rsidR="006E4EDF" w:rsidRPr="0035775D">
              <w:rPr>
                <w:rStyle w:val="ab"/>
                <w:noProof/>
              </w:rPr>
              <w:t>Androd Map SDK</w:t>
            </w:r>
            <w:r w:rsidR="006E4EDF">
              <w:rPr>
                <w:noProof/>
                <w:webHidden/>
              </w:rPr>
              <w:tab/>
            </w:r>
            <w:r w:rsidR="006E4EDF">
              <w:rPr>
                <w:noProof/>
                <w:webHidden/>
              </w:rPr>
              <w:fldChar w:fldCharType="begin"/>
            </w:r>
            <w:r w:rsidR="006E4EDF">
              <w:rPr>
                <w:noProof/>
                <w:webHidden/>
              </w:rPr>
              <w:instrText xml:space="preserve"> PAGEREF _Toc443919111 \h </w:instrText>
            </w:r>
            <w:r w:rsidR="006E4EDF">
              <w:rPr>
                <w:noProof/>
                <w:webHidden/>
              </w:rPr>
            </w:r>
            <w:r w:rsidR="006E4EDF">
              <w:rPr>
                <w:noProof/>
                <w:webHidden/>
              </w:rPr>
              <w:fldChar w:fldCharType="separate"/>
            </w:r>
            <w:r w:rsidR="004A412E">
              <w:rPr>
                <w:rFonts w:hint="eastAsia"/>
                <w:noProof/>
                <w:webHidden/>
              </w:rPr>
              <w:t>６１</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12" w:history="1">
            <w:r w:rsidR="006E4EDF" w:rsidRPr="0035775D">
              <w:rPr>
                <w:rStyle w:val="ab"/>
                <w:noProof/>
              </w:rPr>
              <w:t>11.1.</w:t>
            </w:r>
            <w:r w:rsidR="006E4EDF">
              <w:rPr>
                <w:rFonts w:asciiTheme="minorHAnsi" w:eastAsiaTheme="minorEastAsia" w:hAnsiTheme="minorHAnsi" w:cstheme="minorBidi"/>
                <w:noProof/>
                <w:sz w:val="20"/>
                <w:szCs w:val="22"/>
              </w:rPr>
              <w:tab/>
            </w:r>
            <w:r w:rsidR="006E4EDF" w:rsidRPr="0035775D">
              <w:rPr>
                <w:rStyle w:val="ab"/>
                <w:noProof/>
              </w:rPr>
              <w:t xml:space="preserve">Android Map SDK </w:t>
            </w:r>
            <w:r w:rsidR="006E4EDF" w:rsidRPr="0035775D">
              <w:rPr>
                <w:rStyle w:val="ab"/>
                <w:noProof/>
              </w:rPr>
              <w:t>클래스</w:t>
            </w:r>
            <w:r w:rsidR="006E4EDF" w:rsidRPr="0035775D">
              <w:rPr>
                <w:rStyle w:val="ab"/>
                <w:noProof/>
              </w:rPr>
              <w:t xml:space="preserve"> </w:t>
            </w:r>
            <w:r w:rsidR="006E4EDF" w:rsidRPr="0035775D">
              <w:rPr>
                <w:rStyle w:val="ab"/>
                <w:noProof/>
              </w:rPr>
              <w:t>참조</w:t>
            </w:r>
            <w:r w:rsidR="006E4EDF">
              <w:rPr>
                <w:noProof/>
                <w:webHidden/>
              </w:rPr>
              <w:tab/>
            </w:r>
            <w:r w:rsidR="006E4EDF">
              <w:rPr>
                <w:noProof/>
                <w:webHidden/>
              </w:rPr>
              <w:fldChar w:fldCharType="begin"/>
            </w:r>
            <w:r w:rsidR="006E4EDF">
              <w:rPr>
                <w:noProof/>
                <w:webHidden/>
              </w:rPr>
              <w:instrText xml:space="preserve"> PAGEREF _Toc443919112 \h </w:instrText>
            </w:r>
            <w:r w:rsidR="006E4EDF">
              <w:rPr>
                <w:noProof/>
                <w:webHidden/>
              </w:rPr>
            </w:r>
            <w:r w:rsidR="006E4EDF">
              <w:rPr>
                <w:noProof/>
                <w:webHidden/>
              </w:rPr>
              <w:fldChar w:fldCharType="separate"/>
            </w:r>
            <w:r w:rsidR="004A412E">
              <w:rPr>
                <w:rFonts w:hint="eastAsia"/>
                <w:noProof/>
                <w:webHidden/>
              </w:rPr>
              <w:t>６１</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13" w:history="1">
            <w:r w:rsidR="006E4EDF" w:rsidRPr="0035775D">
              <w:rPr>
                <w:rStyle w:val="ab"/>
                <w:noProof/>
              </w:rPr>
              <w:t>11.2.</w:t>
            </w:r>
            <w:r w:rsidR="006E4EDF">
              <w:rPr>
                <w:rFonts w:asciiTheme="minorHAnsi" w:eastAsiaTheme="minorEastAsia" w:hAnsiTheme="minorHAnsi" w:cstheme="minorBidi"/>
                <w:noProof/>
                <w:sz w:val="20"/>
                <w:szCs w:val="22"/>
              </w:rPr>
              <w:tab/>
            </w:r>
            <w:r w:rsidR="006E4EDF" w:rsidRPr="0035775D">
              <w:rPr>
                <w:rStyle w:val="ab"/>
                <w:noProof/>
              </w:rPr>
              <w:t>튜토리얼</w:t>
            </w:r>
            <w:r w:rsidR="006E4EDF">
              <w:rPr>
                <w:noProof/>
                <w:webHidden/>
              </w:rPr>
              <w:tab/>
            </w:r>
            <w:r w:rsidR="006E4EDF">
              <w:rPr>
                <w:noProof/>
                <w:webHidden/>
              </w:rPr>
              <w:fldChar w:fldCharType="begin"/>
            </w:r>
            <w:r w:rsidR="006E4EDF">
              <w:rPr>
                <w:noProof/>
                <w:webHidden/>
              </w:rPr>
              <w:instrText xml:space="preserve"> PAGEREF _Toc443919113 \h </w:instrText>
            </w:r>
            <w:r w:rsidR="006E4EDF">
              <w:rPr>
                <w:noProof/>
                <w:webHidden/>
              </w:rPr>
            </w:r>
            <w:r w:rsidR="006E4EDF">
              <w:rPr>
                <w:noProof/>
                <w:webHidden/>
              </w:rPr>
              <w:fldChar w:fldCharType="separate"/>
            </w:r>
            <w:r w:rsidR="004A412E">
              <w:rPr>
                <w:rFonts w:hint="eastAsia"/>
                <w:noProof/>
                <w:webHidden/>
              </w:rPr>
              <w:t>６３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14" w:history="1">
            <w:r w:rsidR="006E4EDF" w:rsidRPr="0035775D">
              <w:rPr>
                <w:rStyle w:val="ab"/>
                <w:noProof/>
              </w:rPr>
              <w:t>11.2.1.</w:t>
            </w:r>
            <w:r w:rsidR="006E4EDF">
              <w:rPr>
                <w:rFonts w:asciiTheme="minorHAnsi" w:eastAsiaTheme="minorEastAsia" w:hAnsiTheme="minorHAnsi" w:cstheme="minorBidi"/>
                <w:noProof/>
                <w:szCs w:val="22"/>
              </w:rPr>
              <w:tab/>
            </w:r>
            <w:r w:rsidR="006E4EDF" w:rsidRPr="0035775D">
              <w:rPr>
                <w:rStyle w:val="ab"/>
                <w:rFonts w:cs="Tahoma"/>
                <w:bCs/>
                <w:noProof/>
              </w:rPr>
              <w:t>Android SDK</w:t>
            </w:r>
            <w:r w:rsidR="006E4EDF" w:rsidRPr="0035775D">
              <w:rPr>
                <w:rStyle w:val="ab"/>
                <w:rFonts w:cs="Tahoma"/>
                <w:bCs/>
                <w:noProof/>
              </w:rPr>
              <w:t>를</w:t>
            </w:r>
            <w:r w:rsidR="006E4EDF" w:rsidRPr="0035775D">
              <w:rPr>
                <w:rStyle w:val="ab"/>
                <w:rFonts w:cs="Tahoma"/>
                <w:bCs/>
                <w:noProof/>
              </w:rPr>
              <w:t xml:space="preserve"> </w:t>
            </w:r>
            <w:r w:rsidR="006E4EDF" w:rsidRPr="0035775D">
              <w:rPr>
                <w:rStyle w:val="ab"/>
                <w:rFonts w:cs="Tahoma"/>
                <w:bCs/>
                <w:noProof/>
              </w:rPr>
              <w:t>다운로드</w:t>
            </w:r>
            <w:r w:rsidR="006E4EDF" w:rsidRPr="0035775D">
              <w:rPr>
                <w:rStyle w:val="ab"/>
                <w:rFonts w:cs="Tahoma"/>
                <w:bCs/>
                <w:noProof/>
              </w:rPr>
              <w:t xml:space="preserve"> </w:t>
            </w:r>
            <w:r w:rsidR="006E4EDF" w:rsidRPr="0035775D">
              <w:rPr>
                <w:rStyle w:val="ab"/>
                <w:rFonts w:cs="Tahoma"/>
                <w:bCs/>
                <w:noProof/>
              </w:rPr>
              <w:t>받는</w:t>
            </w:r>
            <w:r w:rsidR="006E4EDF" w:rsidRPr="0035775D">
              <w:rPr>
                <w:rStyle w:val="ab"/>
                <w:rFonts w:cs="Tahoma"/>
                <w:bCs/>
                <w:noProof/>
              </w:rPr>
              <w:t xml:space="preserve"> </w:t>
            </w:r>
            <w:r w:rsidR="006E4EDF" w:rsidRPr="0035775D">
              <w:rPr>
                <w:rStyle w:val="ab"/>
                <w:rFonts w:cs="Tahoma"/>
                <w:bCs/>
                <w:noProof/>
              </w:rPr>
              <w:t>과정</w:t>
            </w:r>
            <w:r w:rsidR="006E4EDF">
              <w:rPr>
                <w:noProof/>
                <w:webHidden/>
              </w:rPr>
              <w:tab/>
            </w:r>
            <w:r w:rsidR="006E4EDF">
              <w:rPr>
                <w:noProof/>
                <w:webHidden/>
              </w:rPr>
              <w:fldChar w:fldCharType="begin"/>
            </w:r>
            <w:r w:rsidR="006E4EDF">
              <w:rPr>
                <w:noProof/>
                <w:webHidden/>
              </w:rPr>
              <w:instrText xml:space="preserve"> PAGEREF _Toc443919114 \h </w:instrText>
            </w:r>
            <w:r w:rsidR="006E4EDF">
              <w:rPr>
                <w:noProof/>
                <w:webHidden/>
              </w:rPr>
            </w:r>
            <w:r w:rsidR="006E4EDF">
              <w:rPr>
                <w:noProof/>
                <w:webHidden/>
              </w:rPr>
              <w:fldChar w:fldCharType="separate"/>
            </w:r>
            <w:r w:rsidR="004A412E">
              <w:rPr>
                <w:rFonts w:hint="eastAsia"/>
                <w:noProof/>
                <w:webHidden/>
              </w:rPr>
              <w:t>６３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15" w:history="1">
            <w:r w:rsidR="006E4EDF" w:rsidRPr="0035775D">
              <w:rPr>
                <w:rStyle w:val="ab"/>
                <w:noProof/>
              </w:rPr>
              <w:t>11.2.2.</w:t>
            </w:r>
            <w:r w:rsidR="006E4EDF">
              <w:rPr>
                <w:rFonts w:asciiTheme="minorHAnsi" w:eastAsiaTheme="minorEastAsia" w:hAnsiTheme="minorHAnsi" w:cstheme="minorBidi"/>
                <w:noProof/>
                <w:szCs w:val="22"/>
              </w:rPr>
              <w:tab/>
            </w:r>
            <w:r w:rsidR="006E4EDF" w:rsidRPr="0035775D">
              <w:rPr>
                <w:rStyle w:val="ab"/>
                <w:noProof/>
              </w:rPr>
              <w:t xml:space="preserve">Android Map SDK </w:t>
            </w:r>
            <w:r w:rsidR="006E4EDF" w:rsidRPr="0035775D">
              <w:rPr>
                <w:rStyle w:val="ab"/>
                <w:noProof/>
              </w:rPr>
              <w:t>설치</w:t>
            </w:r>
            <w:r w:rsidR="006E4EDF" w:rsidRPr="0035775D">
              <w:rPr>
                <w:rStyle w:val="ab"/>
                <w:noProof/>
              </w:rPr>
              <w:t xml:space="preserve"> </w:t>
            </w:r>
            <w:r w:rsidR="006E4EDF" w:rsidRPr="0035775D">
              <w:rPr>
                <w:rStyle w:val="ab"/>
                <w:noProof/>
              </w:rPr>
              <w:t>과정</w:t>
            </w:r>
            <w:r w:rsidR="006E4EDF">
              <w:rPr>
                <w:noProof/>
                <w:webHidden/>
              </w:rPr>
              <w:tab/>
            </w:r>
            <w:r w:rsidR="006E4EDF">
              <w:rPr>
                <w:noProof/>
                <w:webHidden/>
              </w:rPr>
              <w:fldChar w:fldCharType="begin"/>
            </w:r>
            <w:r w:rsidR="006E4EDF">
              <w:rPr>
                <w:noProof/>
                <w:webHidden/>
              </w:rPr>
              <w:instrText xml:space="preserve"> PAGEREF _Toc443919115 \h </w:instrText>
            </w:r>
            <w:r w:rsidR="006E4EDF">
              <w:rPr>
                <w:noProof/>
                <w:webHidden/>
              </w:rPr>
            </w:r>
            <w:r w:rsidR="006E4EDF">
              <w:rPr>
                <w:noProof/>
                <w:webHidden/>
              </w:rPr>
              <w:fldChar w:fldCharType="separate"/>
            </w:r>
            <w:r w:rsidR="004A412E">
              <w:rPr>
                <w:rFonts w:hint="eastAsia"/>
                <w:noProof/>
                <w:webHidden/>
              </w:rPr>
              <w:t>７１</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16" w:history="1">
            <w:r w:rsidR="006E4EDF" w:rsidRPr="0035775D">
              <w:rPr>
                <w:rStyle w:val="ab"/>
                <w:noProof/>
              </w:rPr>
              <w:t>11.3.</w:t>
            </w:r>
            <w:r w:rsidR="006E4EDF">
              <w:rPr>
                <w:rFonts w:asciiTheme="minorHAnsi" w:eastAsiaTheme="minorEastAsia" w:hAnsiTheme="minorHAnsi" w:cstheme="minorBidi"/>
                <w:noProof/>
                <w:sz w:val="20"/>
                <w:szCs w:val="22"/>
              </w:rPr>
              <w:tab/>
            </w:r>
            <w:r w:rsidR="006E4EDF" w:rsidRPr="0035775D">
              <w:rPr>
                <w:rStyle w:val="ab"/>
                <w:noProof/>
              </w:rPr>
              <w:t xml:space="preserve">MapView SDK </w:t>
            </w:r>
            <w:r w:rsidR="006E4EDF" w:rsidRPr="0035775D">
              <w:rPr>
                <w:rStyle w:val="ab"/>
                <w:noProof/>
              </w:rPr>
              <w:t>활용</w:t>
            </w:r>
            <w:r w:rsidR="006E4EDF" w:rsidRPr="0035775D">
              <w:rPr>
                <w:rStyle w:val="ab"/>
                <w:noProof/>
              </w:rPr>
              <w:t xml:space="preserve"> </w:t>
            </w:r>
            <w:r w:rsidR="006E4EDF" w:rsidRPr="0035775D">
              <w:rPr>
                <w:rStyle w:val="ab"/>
                <w:noProof/>
              </w:rPr>
              <w:t>예제</w:t>
            </w:r>
            <w:r w:rsidR="006E4EDF">
              <w:rPr>
                <w:noProof/>
                <w:webHidden/>
              </w:rPr>
              <w:tab/>
            </w:r>
            <w:r w:rsidR="006E4EDF">
              <w:rPr>
                <w:noProof/>
                <w:webHidden/>
              </w:rPr>
              <w:fldChar w:fldCharType="begin"/>
            </w:r>
            <w:r w:rsidR="006E4EDF">
              <w:rPr>
                <w:noProof/>
                <w:webHidden/>
              </w:rPr>
              <w:instrText xml:space="preserve"> PAGEREF _Toc443919116 \h </w:instrText>
            </w:r>
            <w:r w:rsidR="006E4EDF">
              <w:rPr>
                <w:noProof/>
                <w:webHidden/>
              </w:rPr>
            </w:r>
            <w:r w:rsidR="006E4EDF">
              <w:rPr>
                <w:noProof/>
                <w:webHidden/>
              </w:rPr>
              <w:fldChar w:fldCharType="separate"/>
            </w:r>
            <w:r w:rsidR="004A412E">
              <w:rPr>
                <w:rFonts w:hint="eastAsia"/>
                <w:noProof/>
                <w:webHidden/>
              </w:rPr>
              <w:t>７２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17" w:history="1">
            <w:r w:rsidR="006E4EDF" w:rsidRPr="0035775D">
              <w:rPr>
                <w:rStyle w:val="ab"/>
                <w:noProof/>
              </w:rPr>
              <w:t>11.3.1.</w:t>
            </w:r>
            <w:r w:rsidR="006E4EDF">
              <w:rPr>
                <w:rFonts w:asciiTheme="minorHAnsi" w:eastAsiaTheme="minorEastAsia" w:hAnsiTheme="minorHAnsi" w:cstheme="minorBidi"/>
                <w:noProof/>
                <w:szCs w:val="22"/>
              </w:rPr>
              <w:tab/>
            </w:r>
            <w:r w:rsidR="006E4EDF" w:rsidRPr="0035775D">
              <w:rPr>
                <w:rStyle w:val="ab"/>
                <w:noProof/>
              </w:rPr>
              <w:t>초기화</w:t>
            </w:r>
            <w:r w:rsidR="006E4EDF">
              <w:rPr>
                <w:noProof/>
                <w:webHidden/>
              </w:rPr>
              <w:tab/>
            </w:r>
            <w:r w:rsidR="006E4EDF">
              <w:rPr>
                <w:noProof/>
                <w:webHidden/>
              </w:rPr>
              <w:fldChar w:fldCharType="begin"/>
            </w:r>
            <w:r w:rsidR="006E4EDF">
              <w:rPr>
                <w:noProof/>
                <w:webHidden/>
              </w:rPr>
              <w:instrText xml:space="preserve"> PAGEREF _Toc443919117 \h </w:instrText>
            </w:r>
            <w:r w:rsidR="006E4EDF">
              <w:rPr>
                <w:noProof/>
                <w:webHidden/>
              </w:rPr>
            </w:r>
            <w:r w:rsidR="006E4EDF">
              <w:rPr>
                <w:noProof/>
                <w:webHidden/>
              </w:rPr>
              <w:fldChar w:fldCharType="separate"/>
            </w:r>
            <w:r w:rsidR="004A412E">
              <w:rPr>
                <w:rFonts w:hint="eastAsia"/>
                <w:noProof/>
                <w:webHidden/>
              </w:rPr>
              <w:t>７３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18" w:history="1">
            <w:r w:rsidR="006E4EDF" w:rsidRPr="0035775D">
              <w:rPr>
                <w:rStyle w:val="ab"/>
                <w:noProof/>
              </w:rPr>
              <w:t>11.3.2.</w:t>
            </w:r>
            <w:r w:rsidR="006E4EDF">
              <w:rPr>
                <w:rFonts w:asciiTheme="minorHAnsi" w:eastAsiaTheme="minorEastAsia" w:hAnsiTheme="minorHAnsi" w:cstheme="minorBidi"/>
                <w:noProof/>
                <w:szCs w:val="22"/>
              </w:rPr>
              <w:tab/>
            </w:r>
            <w:r w:rsidR="006E4EDF" w:rsidRPr="0035775D">
              <w:rPr>
                <w:rStyle w:val="ab"/>
                <w:noProof/>
              </w:rPr>
              <w:t>지도</w:t>
            </w:r>
            <w:r w:rsidR="006E4EDF" w:rsidRPr="0035775D">
              <w:rPr>
                <w:rStyle w:val="ab"/>
                <w:noProof/>
              </w:rPr>
              <w:t xml:space="preserve"> </w:t>
            </w:r>
            <w:r w:rsidR="006E4EDF" w:rsidRPr="0035775D">
              <w:rPr>
                <w:rStyle w:val="ab"/>
                <w:noProof/>
              </w:rPr>
              <w:t>이벤트</w:t>
            </w:r>
            <w:r w:rsidR="006E4EDF">
              <w:rPr>
                <w:noProof/>
                <w:webHidden/>
              </w:rPr>
              <w:tab/>
            </w:r>
            <w:r w:rsidR="006E4EDF">
              <w:rPr>
                <w:noProof/>
                <w:webHidden/>
              </w:rPr>
              <w:fldChar w:fldCharType="begin"/>
            </w:r>
            <w:r w:rsidR="006E4EDF">
              <w:rPr>
                <w:noProof/>
                <w:webHidden/>
              </w:rPr>
              <w:instrText xml:space="preserve"> PAGEREF _Toc443919118 \h </w:instrText>
            </w:r>
            <w:r w:rsidR="006E4EDF">
              <w:rPr>
                <w:noProof/>
                <w:webHidden/>
              </w:rPr>
            </w:r>
            <w:r w:rsidR="006E4EDF">
              <w:rPr>
                <w:noProof/>
                <w:webHidden/>
              </w:rPr>
              <w:fldChar w:fldCharType="separate"/>
            </w:r>
            <w:r w:rsidR="004A412E">
              <w:rPr>
                <w:rFonts w:hint="eastAsia"/>
                <w:noProof/>
                <w:webHidden/>
              </w:rPr>
              <w:t>７３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19" w:history="1">
            <w:r w:rsidR="006E4EDF" w:rsidRPr="0035775D">
              <w:rPr>
                <w:rStyle w:val="ab"/>
                <w:noProof/>
              </w:rPr>
              <w:t>11.3.3.</w:t>
            </w:r>
            <w:r w:rsidR="006E4EDF">
              <w:rPr>
                <w:rFonts w:asciiTheme="minorHAnsi" w:eastAsiaTheme="minorEastAsia" w:hAnsiTheme="minorHAnsi" w:cstheme="minorBidi"/>
                <w:noProof/>
                <w:szCs w:val="22"/>
              </w:rPr>
              <w:tab/>
            </w:r>
            <w:r w:rsidR="006E4EDF" w:rsidRPr="0035775D">
              <w:rPr>
                <w:rStyle w:val="ab"/>
                <w:noProof/>
              </w:rPr>
              <w:t xml:space="preserve">Marker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_Toc443919119 \h </w:instrText>
            </w:r>
            <w:r w:rsidR="006E4EDF">
              <w:rPr>
                <w:noProof/>
                <w:webHidden/>
              </w:rPr>
            </w:r>
            <w:r w:rsidR="006E4EDF">
              <w:rPr>
                <w:noProof/>
                <w:webHidden/>
              </w:rPr>
              <w:fldChar w:fldCharType="separate"/>
            </w:r>
            <w:r w:rsidR="004A412E">
              <w:rPr>
                <w:rFonts w:hint="eastAsia"/>
                <w:noProof/>
                <w:webHidden/>
              </w:rPr>
              <w:t>７５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20" w:history="1">
            <w:r w:rsidR="006E4EDF" w:rsidRPr="0035775D">
              <w:rPr>
                <w:rStyle w:val="ab"/>
                <w:noProof/>
              </w:rPr>
              <w:t>11.3.4.</w:t>
            </w:r>
            <w:r w:rsidR="006E4EDF">
              <w:rPr>
                <w:rFonts w:asciiTheme="minorHAnsi" w:eastAsiaTheme="minorEastAsia" w:hAnsiTheme="minorHAnsi" w:cstheme="minorBidi"/>
                <w:noProof/>
                <w:szCs w:val="22"/>
              </w:rPr>
              <w:tab/>
            </w:r>
            <w:r w:rsidR="006E4EDF" w:rsidRPr="0035775D">
              <w:rPr>
                <w:rStyle w:val="ab"/>
                <w:noProof/>
              </w:rPr>
              <w:t xml:space="preserve">Tooltip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_Toc443919120 \h </w:instrText>
            </w:r>
            <w:r w:rsidR="006E4EDF">
              <w:rPr>
                <w:noProof/>
                <w:webHidden/>
              </w:rPr>
            </w:r>
            <w:r w:rsidR="006E4EDF">
              <w:rPr>
                <w:noProof/>
                <w:webHidden/>
              </w:rPr>
              <w:fldChar w:fldCharType="separate"/>
            </w:r>
            <w:r w:rsidR="004A412E">
              <w:rPr>
                <w:rFonts w:hint="eastAsia"/>
                <w:noProof/>
                <w:webHidden/>
              </w:rPr>
              <w:t>７６</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21" w:history="1">
            <w:r w:rsidR="006E4EDF" w:rsidRPr="0035775D">
              <w:rPr>
                <w:rStyle w:val="ab"/>
                <w:noProof/>
              </w:rPr>
              <w:t>11.3.5.</w:t>
            </w:r>
            <w:r w:rsidR="006E4EDF">
              <w:rPr>
                <w:rFonts w:asciiTheme="minorHAnsi" w:eastAsiaTheme="minorEastAsia" w:hAnsiTheme="minorHAnsi" w:cstheme="minorBidi"/>
                <w:noProof/>
                <w:szCs w:val="22"/>
              </w:rPr>
              <w:tab/>
            </w:r>
            <w:r w:rsidR="006E4EDF" w:rsidRPr="0035775D">
              <w:rPr>
                <w:rStyle w:val="ab"/>
                <w:noProof/>
              </w:rPr>
              <w:t xml:space="preserve">InfoWindow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_Toc443919121 \h </w:instrText>
            </w:r>
            <w:r w:rsidR="006E4EDF">
              <w:rPr>
                <w:noProof/>
                <w:webHidden/>
              </w:rPr>
            </w:r>
            <w:r w:rsidR="006E4EDF">
              <w:rPr>
                <w:noProof/>
                <w:webHidden/>
              </w:rPr>
              <w:fldChar w:fldCharType="separate"/>
            </w:r>
            <w:r w:rsidR="004A412E">
              <w:rPr>
                <w:rFonts w:hint="eastAsia"/>
                <w:noProof/>
                <w:webHidden/>
              </w:rPr>
              <w:t>７７</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22" w:history="1">
            <w:r w:rsidR="006E4EDF" w:rsidRPr="0035775D">
              <w:rPr>
                <w:rStyle w:val="ab"/>
                <w:noProof/>
              </w:rPr>
              <w:t>11.3.6.</w:t>
            </w:r>
            <w:r w:rsidR="006E4EDF">
              <w:rPr>
                <w:rFonts w:asciiTheme="minorHAnsi" w:eastAsiaTheme="minorEastAsia" w:hAnsiTheme="minorHAnsi" w:cstheme="minorBidi"/>
                <w:noProof/>
                <w:szCs w:val="22"/>
              </w:rPr>
              <w:tab/>
            </w:r>
            <w:r w:rsidR="006E4EDF" w:rsidRPr="0035775D">
              <w:rPr>
                <w:rStyle w:val="ab"/>
                <w:noProof/>
              </w:rPr>
              <w:t xml:space="preserve">Overlay </w:t>
            </w:r>
            <w:r w:rsidR="006E4EDF" w:rsidRPr="0035775D">
              <w:rPr>
                <w:rStyle w:val="ab"/>
                <w:noProof/>
              </w:rPr>
              <w:t>객체</w:t>
            </w:r>
            <w:r w:rsidR="006E4EDF" w:rsidRPr="0035775D">
              <w:rPr>
                <w:rStyle w:val="ab"/>
                <w:noProof/>
              </w:rPr>
              <w:t xml:space="preserve"> </w:t>
            </w:r>
            <w:r w:rsidR="006E4EDF" w:rsidRPr="0035775D">
              <w:rPr>
                <w:rStyle w:val="ab"/>
                <w:noProof/>
              </w:rPr>
              <w:t>연결</w:t>
            </w:r>
            <w:r w:rsidR="006E4EDF">
              <w:rPr>
                <w:noProof/>
                <w:webHidden/>
              </w:rPr>
              <w:tab/>
            </w:r>
            <w:r w:rsidR="006E4EDF">
              <w:rPr>
                <w:noProof/>
                <w:webHidden/>
              </w:rPr>
              <w:fldChar w:fldCharType="begin"/>
            </w:r>
            <w:r w:rsidR="006E4EDF">
              <w:rPr>
                <w:noProof/>
                <w:webHidden/>
              </w:rPr>
              <w:instrText xml:space="preserve"> PAGEREF _Toc443919122 \h </w:instrText>
            </w:r>
            <w:r w:rsidR="006E4EDF">
              <w:rPr>
                <w:noProof/>
                <w:webHidden/>
              </w:rPr>
            </w:r>
            <w:r w:rsidR="006E4EDF">
              <w:rPr>
                <w:noProof/>
                <w:webHidden/>
              </w:rPr>
              <w:fldChar w:fldCharType="separate"/>
            </w:r>
            <w:r w:rsidR="004A412E">
              <w:rPr>
                <w:rFonts w:hint="eastAsia"/>
                <w:noProof/>
                <w:webHidden/>
              </w:rPr>
              <w:t>７９</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23" w:history="1">
            <w:r w:rsidR="006E4EDF" w:rsidRPr="0035775D">
              <w:rPr>
                <w:rStyle w:val="ab"/>
                <w:noProof/>
              </w:rPr>
              <w:t>11.3.7.</w:t>
            </w:r>
            <w:r w:rsidR="006E4EDF">
              <w:rPr>
                <w:rFonts w:asciiTheme="minorHAnsi" w:eastAsiaTheme="minorEastAsia" w:hAnsiTheme="minorHAnsi" w:cstheme="minorBidi"/>
                <w:noProof/>
                <w:szCs w:val="22"/>
              </w:rPr>
              <w:tab/>
            </w:r>
            <w:r w:rsidR="006E4EDF" w:rsidRPr="0035775D">
              <w:rPr>
                <w:rStyle w:val="ab"/>
                <w:noProof/>
              </w:rPr>
              <w:t>거리재기</w:t>
            </w:r>
            <w:r w:rsidR="006E4EDF">
              <w:rPr>
                <w:noProof/>
                <w:webHidden/>
              </w:rPr>
              <w:tab/>
            </w:r>
            <w:r w:rsidR="006E4EDF">
              <w:rPr>
                <w:noProof/>
                <w:webHidden/>
              </w:rPr>
              <w:fldChar w:fldCharType="begin"/>
            </w:r>
            <w:r w:rsidR="006E4EDF">
              <w:rPr>
                <w:noProof/>
                <w:webHidden/>
              </w:rPr>
              <w:instrText xml:space="preserve"> PAGEREF _Toc443919123 \h </w:instrText>
            </w:r>
            <w:r w:rsidR="006E4EDF">
              <w:rPr>
                <w:noProof/>
                <w:webHidden/>
              </w:rPr>
            </w:r>
            <w:r w:rsidR="006E4EDF">
              <w:rPr>
                <w:noProof/>
                <w:webHidden/>
              </w:rPr>
              <w:fldChar w:fldCharType="separate"/>
            </w:r>
            <w:r w:rsidR="004A412E">
              <w:rPr>
                <w:rFonts w:hint="eastAsia"/>
                <w:noProof/>
                <w:webHidden/>
              </w:rPr>
              <w:t>８１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24" w:history="1">
            <w:r w:rsidR="006E4EDF" w:rsidRPr="0035775D">
              <w:rPr>
                <w:rStyle w:val="ab"/>
                <w:noProof/>
              </w:rPr>
              <w:t>11.3.8.</w:t>
            </w:r>
            <w:r w:rsidR="006E4EDF">
              <w:rPr>
                <w:rFonts w:asciiTheme="minorHAnsi" w:eastAsiaTheme="minorEastAsia" w:hAnsiTheme="minorHAnsi" w:cstheme="minorBidi"/>
                <w:noProof/>
                <w:szCs w:val="22"/>
              </w:rPr>
              <w:tab/>
            </w:r>
            <w:r w:rsidR="006E4EDF" w:rsidRPr="0035775D">
              <w:rPr>
                <w:rStyle w:val="ab"/>
                <w:noProof/>
              </w:rPr>
              <w:t>면적</w:t>
            </w:r>
            <w:r w:rsidR="006E4EDF" w:rsidRPr="0035775D">
              <w:rPr>
                <w:rStyle w:val="ab"/>
                <w:noProof/>
              </w:rPr>
              <w:t xml:space="preserve"> </w:t>
            </w:r>
            <w:r w:rsidR="006E4EDF" w:rsidRPr="0035775D">
              <w:rPr>
                <w:rStyle w:val="ab"/>
                <w:noProof/>
              </w:rPr>
              <w:t>재기</w:t>
            </w:r>
            <w:r w:rsidR="006E4EDF">
              <w:rPr>
                <w:noProof/>
                <w:webHidden/>
              </w:rPr>
              <w:tab/>
            </w:r>
            <w:r w:rsidR="006E4EDF">
              <w:rPr>
                <w:noProof/>
                <w:webHidden/>
              </w:rPr>
              <w:fldChar w:fldCharType="begin"/>
            </w:r>
            <w:r w:rsidR="006E4EDF">
              <w:rPr>
                <w:noProof/>
                <w:webHidden/>
              </w:rPr>
              <w:instrText xml:space="preserve"> PAGEREF _Toc443919124 \h </w:instrText>
            </w:r>
            <w:r w:rsidR="006E4EDF">
              <w:rPr>
                <w:noProof/>
                <w:webHidden/>
              </w:rPr>
            </w:r>
            <w:r w:rsidR="006E4EDF">
              <w:rPr>
                <w:noProof/>
                <w:webHidden/>
              </w:rPr>
              <w:fldChar w:fldCharType="separate"/>
            </w:r>
            <w:r w:rsidR="004A412E">
              <w:rPr>
                <w:rFonts w:hint="eastAsia"/>
                <w:noProof/>
                <w:webHidden/>
              </w:rPr>
              <w:t>８２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25" w:history="1">
            <w:r w:rsidR="006E4EDF" w:rsidRPr="0035775D">
              <w:rPr>
                <w:rStyle w:val="ab"/>
                <w:noProof/>
              </w:rPr>
              <w:t>11.3.9.</w:t>
            </w:r>
            <w:r w:rsidR="006E4EDF">
              <w:rPr>
                <w:rFonts w:asciiTheme="minorHAnsi" w:eastAsiaTheme="minorEastAsia" w:hAnsiTheme="minorHAnsi" w:cstheme="minorBidi"/>
                <w:noProof/>
                <w:szCs w:val="22"/>
              </w:rPr>
              <w:tab/>
            </w:r>
            <w:r w:rsidR="006E4EDF" w:rsidRPr="0035775D">
              <w:rPr>
                <w:rStyle w:val="ab"/>
                <w:noProof/>
              </w:rPr>
              <w:t>공간</w:t>
            </w:r>
            <w:r w:rsidR="006E4EDF" w:rsidRPr="0035775D">
              <w:rPr>
                <w:rStyle w:val="ab"/>
                <w:noProof/>
              </w:rPr>
              <w:t xml:space="preserve"> </w:t>
            </w:r>
            <w:r w:rsidR="006E4EDF" w:rsidRPr="0035775D">
              <w:rPr>
                <w:rStyle w:val="ab"/>
                <w:noProof/>
              </w:rPr>
              <w:t>객체</w:t>
            </w:r>
            <w:r w:rsidR="006E4EDF" w:rsidRPr="0035775D">
              <w:rPr>
                <w:rStyle w:val="ab"/>
                <w:noProof/>
              </w:rPr>
              <w:t xml:space="preserve">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_Toc443919125 \h </w:instrText>
            </w:r>
            <w:r w:rsidR="006E4EDF">
              <w:rPr>
                <w:noProof/>
                <w:webHidden/>
              </w:rPr>
            </w:r>
            <w:r w:rsidR="006E4EDF">
              <w:rPr>
                <w:noProof/>
                <w:webHidden/>
              </w:rPr>
              <w:fldChar w:fldCharType="separate"/>
            </w:r>
            <w:r w:rsidR="004A412E">
              <w:rPr>
                <w:rFonts w:hint="eastAsia"/>
                <w:noProof/>
                <w:webHidden/>
              </w:rPr>
              <w:t>８３</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126" w:history="1">
            <w:r w:rsidR="006E4EDF" w:rsidRPr="0035775D">
              <w:rPr>
                <w:rStyle w:val="ab"/>
                <w:noProof/>
              </w:rPr>
              <w:t>12.</w:t>
            </w:r>
            <w:r w:rsidR="006E4EDF">
              <w:rPr>
                <w:rFonts w:asciiTheme="minorHAnsi" w:eastAsiaTheme="minorEastAsia" w:hAnsiTheme="minorHAnsi" w:cstheme="minorBidi"/>
                <w:b w:val="0"/>
                <w:noProof/>
                <w:sz w:val="20"/>
                <w:szCs w:val="22"/>
              </w:rPr>
              <w:tab/>
            </w:r>
            <w:r w:rsidR="006E4EDF" w:rsidRPr="0035775D">
              <w:rPr>
                <w:rStyle w:val="ab"/>
                <w:noProof/>
              </w:rPr>
              <w:t>IOS Map SDK</w:t>
            </w:r>
            <w:r w:rsidR="006E4EDF">
              <w:rPr>
                <w:noProof/>
                <w:webHidden/>
              </w:rPr>
              <w:tab/>
            </w:r>
            <w:r w:rsidR="006E4EDF">
              <w:rPr>
                <w:noProof/>
                <w:webHidden/>
              </w:rPr>
              <w:fldChar w:fldCharType="begin"/>
            </w:r>
            <w:r w:rsidR="006E4EDF">
              <w:rPr>
                <w:noProof/>
                <w:webHidden/>
              </w:rPr>
              <w:instrText xml:space="preserve"> PAGEREF _Toc443919126 \h </w:instrText>
            </w:r>
            <w:r w:rsidR="006E4EDF">
              <w:rPr>
                <w:noProof/>
                <w:webHidden/>
              </w:rPr>
            </w:r>
            <w:r w:rsidR="006E4EDF">
              <w:rPr>
                <w:noProof/>
                <w:webHidden/>
              </w:rPr>
              <w:fldChar w:fldCharType="separate"/>
            </w:r>
            <w:r w:rsidR="004A412E">
              <w:rPr>
                <w:rFonts w:hint="eastAsia"/>
                <w:noProof/>
                <w:webHidden/>
              </w:rPr>
              <w:t>８６</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27" w:history="1">
            <w:r w:rsidR="006E4EDF" w:rsidRPr="0035775D">
              <w:rPr>
                <w:rStyle w:val="ab"/>
                <w:noProof/>
              </w:rPr>
              <w:t>12.1.</w:t>
            </w:r>
            <w:r w:rsidR="006E4EDF">
              <w:rPr>
                <w:rFonts w:asciiTheme="minorHAnsi" w:eastAsiaTheme="minorEastAsia" w:hAnsiTheme="minorHAnsi" w:cstheme="minorBidi"/>
                <w:noProof/>
                <w:sz w:val="20"/>
                <w:szCs w:val="22"/>
              </w:rPr>
              <w:tab/>
            </w:r>
            <w:r w:rsidR="006E4EDF" w:rsidRPr="0035775D">
              <w:rPr>
                <w:rStyle w:val="ab"/>
                <w:noProof/>
              </w:rPr>
              <w:t>클래스</w:t>
            </w:r>
            <w:r w:rsidR="006E4EDF" w:rsidRPr="0035775D">
              <w:rPr>
                <w:rStyle w:val="ab"/>
                <w:noProof/>
              </w:rPr>
              <w:t xml:space="preserve"> </w:t>
            </w:r>
            <w:r w:rsidR="006E4EDF" w:rsidRPr="0035775D">
              <w:rPr>
                <w:rStyle w:val="ab"/>
                <w:noProof/>
              </w:rPr>
              <w:t>참조</w:t>
            </w:r>
            <w:r w:rsidR="006E4EDF">
              <w:rPr>
                <w:noProof/>
                <w:webHidden/>
              </w:rPr>
              <w:tab/>
            </w:r>
            <w:r w:rsidR="006E4EDF">
              <w:rPr>
                <w:noProof/>
                <w:webHidden/>
              </w:rPr>
              <w:fldChar w:fldCharType="begin"/>
            </w:r>
            <w:r w:rsidR="006E4EDF">
              <w:rPr>
                <w:noProof/>
                <w:webHidden/>
              </w:rPr>
              <w:instrText xml:space="preserve"> PAGEREF _Toc443919127 \h </w:instrText>
            </w:r>
            <w:r w:rsidR="006E4EDF">
              <w:rPr>
                <w:noProof/>
                <w:webHidden/>
              </w:rPr>
            </w:r>
            <w:r w:rsidR="006E4EDF">
              <w:rPr>
                <w:noProof/>
                <w:webHidden/>
              </w:rPr>
              <w:fldChar w:fldCharType="separate"/>
            </w:r>
            <w:r w:rsidR="004A412E">
              <w:rPr>
                <w:rFonts w:hint="eastAsia"/>
                <w:noProof/>
                <w:webHidden/>
              </w:rPr>
              <w:t>８６</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28" w:history="1">
            <w:r w:rsidR="006E4EDF" w:rsidRPr="0035775D">
              <w:rPr>
                <w:rStyle w:val="ab"/>
                <w:noProof/>
              </w:rPr>
              <w:t>12.2.</w:t>
            </w:r>
            <w:r w:rsidR="006E4EDF">
              <w:rPr>
                <w:rFonts w:asciiTheme="minorHAnsi" w:eastAsiaTheme="minorEastAsia" w:hAnsiTheme="minorHAnsi" w:cstheme="minorBidi"/>
                <w:noProof/>
                <w:sz w:val="20"/>
                <w:szCs w:val="22"/>
              </w:rPr>
              <w:tab/>
            </w:r>
            <w:r w:rsidR="006E4EDF" w:rsidRPr="0035775D">
              <w:rPr>
                <w:rStyle w:val="ab"/>
                <w:noProof/>
              </w:rPr>
              <w:t>튜토리얼</w:t>
            </w:r>
            <w:r w:rsidR="006E4EDF">
              <w:rPr>
                <w:noProof/>
                <w:webHidden/>
              </w:rPr>
              <w:tab/>
            </w:r>
            <w:r w:rsidR="006E4EDF">
              <w:rPr>
                <w:noProof/>
                <w:webHidden/>
              </w:rPr>
              <w:fldChar w:fldCharType="begin"/>
            </w:r>
            <w:r w:rsidR="006E4EDF">
              <w:rPr>
                <w:noProof/>
                <w:webHidden/>
              </w:rPr>
              <w:instrText xml:space="preserve"> PAGEREF _Toc443919128 \h </w:instrText>
            </w:r>
            <w:r w:rsidR="006E4EDF">
              <w:rPr>
                <w:noProof/>
                <w:webHidden/>
              </w:rPr>
            </w:r>
            <w:r w:rsidR="006E4EDF">
              <w:rPr>
                <w:noProof/>
                <w:webHidden/>
              </w:rPr>
              <w:fldChar w:fldCharType="separate"/>
            </w:r>
            <w:r w:rsidR="004A412E">
              <w:rPr>
                <w:rFonts w:hint="eastAsia"/>
                <w:noProof/>
                <w:webHidden/>
              </w:rPr>
              <w:t>８８</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29" w:history="1">
            <w:r w:rsidR="006E4EDF" w:rsidRPr="0035775D">
              <w:rPr>
                <w:rStyle w:val="ab"/>
                <w:noProof/>
              </w:rPr>
              <w:t>12.3.</w:t>
            </w:r>
            <w:r w:rsidR="006E4EDF">
              <w:rPr>
                <w:rFonts w:asciiTheme="minorHAnsi" w:eastAsiaTheme="minorEastAsia" w:hAnsiTheme="minorHAnsi" w:cstheme="minorBidi"/>
                <w:noProof/>
                <w:sz w:val="20"/>
                <w:szCs w:val="22"/>
              </w:rPr>
              <w:tab/>
            </w:r>
            <w:r w:rsidR="006E4EDF" w:rsidRPr="0035775D">
              <w:rPr>
                <w:rStyle w:val="ab"/>
                <w:noProof/>
              </w:rPr>
              <w:t xml:space="preserve">MapView SDK </w:t>
            </w:r>
            <w:r w:rsidR="006E4EDF" w:rsidRPr="0035775D">
              <w:rPr>
                <w:rStyle w:val="ab"/>
                <w:noProof/>
              </w:rPr>
              <w:t>샘플</w:t>
            </w:r>
            <w:r w:rsidR="006E4EDF">
              <w:rPr>
                <w:noProof/>
                <w:webHidden/>
              </w:rPr>
              <w:tab/>
            </w:r>
            <w:r w:rsidR="006E4EDF">
              <w:rPr>
                <w:noProof/>
                <w:webHidden/>
              </w:rPr>
              <w:fldChar w:fldCharType="begin"/>
            </w:r>
            <w:r w:rsidR="006E4EDF">
              <w:rPr>
                <w:noProof/>
                <w:webHidden/>
              </w:rPr>
              <w:instrText xml:space="preserve"> PAGEREF _Toc443919129 \h </w:instrText>
            </w:r>
            <w:r w:rsidR="006E4EDF">
              <w:rPr>
                <w:noProof/>
                <w:webHidden/>
              </w:rPr>
            </w:r>
            <w:r w:rsidR="006E4EDF">
              <w:rPr>
                <w:noProof/>
                <w:webHidden/>
              </w:rPr>
              <w:fldChar w:fldCharType="separate"/>
            </w:r>
            <w:r w:rsidR="004A412E">
              <w:rPr>
                <w:rFonts w:hint="eastAsia"/>
                <w:noProof/>
                <w:webHidden/>
              </w:rPr>
              <w:t>９０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0" w:history="1">
            <w:r w:rsidR="006E4EDF" w:rsidRPr="0035775D">
              <w:rPr>
                <w:rStyle w:val="ab"/>
                <w:noProof/>
              </w:rPr>
              <w:t>12.3.1.</w:t>
            </w:r>
            <w:r w:rsidR="006E4EDF">
              <w:rPr>
                <w:rFonts w:asciiTheme="minorHAnsi" w:eastAsiaTheme="minorEastAsia" w:hAnsiTheme="minorHAnsi" w:cstheme="minorBidi"/>
                <w:noProof/>
                <w:szCs w:val="22"/>
              </w:rPr>
              <w:tab/>
            </w:r>
            <w:r w:rsidR="006E4EDF" w:rsidRPr="0035775D">
              <w:rPr>
                <w:rStyle w:val="ab"/>
                <w:noProof/>
              </w:rPr>
              <w:t>초기화</w:t>
            </w:r>
            <w:r w:rsidR="006E4EDF">
              <w:rPr>
                <w:noProof/>
                <w:webHidden/>
              </w:rPr>
              <w:tab/>
            </w:r>
            <w:r w:rsidR="006E4EDF">
              <w:rPr>
                <w:noProof/>
                <w:webHidden/>
              </w:rPr>
              <w:fldChar w:fldCharType="begin"/>
            </w:r>
            <w:r w:rsidR="006E4EDF">
              <w:rPr>
                <w:noProof/>
                <w:webHidden/>
              </w:rPr>
              <w:instrText xml:space="preserve"> PAGEREF _Toc443919130 \h </w:instrText>
            </w:r>
            <w:r w:rsidR="006E4EDF">
              <w:rPr>
                <w:noProof/>
                <w:webHidden/>
              </w:rPr>
            </w:r>
            <w:r w:rsidR="006E4EDF">
              <w:rPr>
                <w:noProof/>
                <w:webHidden/>
              </w:rPr>
              <w:fldChar w:fldCharType="separate"/>
            </w:r>
            <w:r w:rsidR="004A412E">
              <w:rPr>
                <w:rFonts w:hint="eastAsia"/>
                <w:noProof/>
                <w:webHidden/>
              </w:rPr>
              <w:t>９１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1" w:history="1">
            <w:r w:rsidR="006E4EDF" w:rsidRPr="0035775D">
              <w:rPr>
                <w:rStyle w:val="ab"/>
                <w:noProof/>
              </w:rPr>
              <w:t>12.3.2.</w:t>
            </w:r>
            <w:r w:rsidR="006E4EDF">
              <w:rPr>
                <w:rFonts w:asciiTheme="minorHAnsi" w:eastAsiaTheme="minorEastAsia" w:hAnsiTheme="minorHAnsi" w:cstheme="minorBidi"/>
                <w:noProof/>
                <w:szCs w:val="22"/>
              </w:rPr>
              <w:tab/>
            </w:r>
            <w:r w:rsidR="006E4EDF" w:rsidRPr="0035775D">
              <w:rPr>
                <w:rStyle w:val="ab"/>
                <w:noProof/>
              </w:rPr>
              <w:t>지도</w:t>
            </w:r>
            <w:r w:rsidR="006E4EDF" w:rsidRPr="0035775D">
              <w:rPr>
                <w:rStyle w:val="ab"/>
                <w:noProof/>
              </w:rPr>
              <w:t xml:space="preserve"> </w:t>
            </w:r>
            <w:r w:rsidR="006E4EDF" w:rsidRPr="0035775D">
              <w:rPr>
                <w:rStyle w:val="ab"/>
                <w:noProof/>
              </w:rPr>
              <w:t>이벤트</w:t>
            </w:r>
            <w:r w:rsidR="006E4EDF">
              <w:rPr>
                <w:noProof/>
                <w:webHidden/>
              </w:rPr>
              <w:tab/>
            </w:r>
            <w:r w:rsidR="006E4EDF">
              <w:rPr>
                <w:noProof/>
                <w:webHidden/>
              </w:rPr>
              <w:fldChar w:fldCharType="begin"/>
            </w:r>
            <w:r w:rsidR="006E4EDF">
              <w:rPr>
                <w:noProof/>
                <w:webHidden/>
              </w:rPr>
              <w:instrText xml:space="preserve"> PAGEREF _Toc443919131 \h </w:instrText>
            </w:r>
            <w:r w:rsidR="006E4EDF">
              <w:rPr>
                <w:noProof/>
                <w:webHidden/>
              </w:rPr>
            </w:r>
            <w:r w:rsidR="006E4EDF">
              <w:rPr>
                <w:noProof/>
                <w:webHidden/>
              </w:rPr>
              <w:fldChar w:fldCharType="separate"/>
            </w:r>
            <w:r w:rsidR="004A412E">
              <w:rPr>
                <w:rFonts w:hint="eastAsia"/>
                <w:noProof/>
                <w:webHidden/>
              </w:rPr>
              <w:t>９２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2" w:history="1">
            <w:r w:rsidR="006E4EDF" w:rsidRPr="0035775D">
              <w:rPr>
                <w:rStyle w:val="ab"/>
                <w:noProof/>
              </w:rPr>
              <w:t>12.3.3.</w:t>
            </w:r>
            <w:r w:rsidR="006E4EDF">
              <w:rPr>
                <w:rFonts w:asciiTheme="minorHAnsi" w:eastAsiaTheme="minorEastAsia" w:hAnsiTheme="minorHAnsi" w:cstheme="minorBidi"/>
                <w:noProof/>
                <w:szCs w:val="22"/>
              </w:rPr>
              <w:tab/>
            </w:r>
            <w:r w:rsidR="006E4EDF" w:rsidRPr="0035775D">
              <w:rPr>
                <w:rStyle w:val="ab"/>
                <w:noProof/>
              </w:rPr>
              <w:t xml:space="preserve">Marker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_Toc443919132 \h </w:instrText>
            </w:r>
            <w:r w:rsidR="006E4EDF">
              <w:rPr>
                <w:noProof/>
                <w:webHidden/>
              </w:rPr>
            </w:r>
            <w:r w:rsidR="006E4EDF">
              <w:rPr>
                <w:noProof/>
                <w:webHidden/>
              </w:rPr>
              <w:fldChar w:fldCharType="separate"/>
            </w:r>
            <w:r w:rsidR="004A412E">
              <w:rPr>
                <w:rFonts w:hint="eastAsia"/>
                <w:noProof/>
                <w:webHidden/>
              </w:rPr>
              <w:t>９３</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3" w:history="1">
            <w:r w:rsidR="006E4EDF" w:rsidRPr="0035775D">
              <w:rPr>
                <w:rStyle w:val="ab"/>
                <w:noProof/>
              </w:rPr>
              <w:t>12.3.4.</w:t>
            </w:r>
            <w:r w:rsidR="006E4EDF">
              <w:rPr>
                <w:rFonts w:asciiTheme="minorHAnsi" w:eastAsiaTheme="minorEastAsia" w:hAnsiTheme="minorHAnsi" w:cstheme="minorBidi"/>
                <w:noProof/>
                <w:szCs w:val="22"/>
              </w:rPr>
              <w:tab/>
            </w:r>
            <w:r w:rsidR="006E4EDF" w:rsidRPr="0035775D">
              <w:rPr>
                <w:rStyle w:val="ab"/>
                <w:noProof/>
              </w:rPr>
              <w:t xml:space="preserve">Tooltip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_Toc443919133 \h </w:instrText>
            </w:r>
            <w:r w:rsidR="006E4EDF">
              <w:rPr>
                <w:noProof/>
                <w:webHidden/>
              </w:rPr>
            </w:r>
            <w:r w:rsidR="006E4EDF">
              <w:rPr>
                <w:noProof/>
                <w:webHidden/>
              </w:rPr>
              <w:fldChar w:fldCharType="separate"/>
            </w:r>
            <w:r w:rsidR="004A412E">
              <w:rPr>
                <w:rFonts w:hint="eastAsia"/>
                <w:noProof/>
                <w:webHidden/>
              </w:rPr>
              <w:t>９４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4" w:history="1">
            <w:r w:rsidR="006E4EDF" w:rsidRPr="0035775D">
              <w:rPr>
                <w:rStyle w:val="ab"/>
                <w:noProof/>
              </w:rPr>
              <w:t>12.3.5.</w:t>
            </w:r>
            <w:r w:rsidR="006E4EDF">
              <w:rPr>
                <w:rFonts w:asciiTheme="minorHAnsi" w:eastAsiaTheme="minorEastAsia" w:hAnsiTheme="minorHAnsi" w:cstheme="minorBidi"/>
                <w:noProof/>
                <w:szCs w:val="22"/>
              </w:rPr>
              <w:tab/>
            </w:r>
            <w:r w:rsidR="006E4EDF" w:rsidRPr="0035775D">
              <w:rPr>
                <w:rStyle w:val="ab"/>
                <w:noProof/>
              </w:rPr>
              <w:t xml:space="preserve">InfoWindow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_Toc443919134 \h </w:instrText>
            </w:r>
            <w:r w:rsidR="006E4EDF">
              <w:rPr>
                <w:noProof/>
                <w:webHidden/>
              </w:rPr>
            </w:r>
            <w:r w:rsidR="006E4EDF">
              <w:rPr>
                <w:noProof/>
                <w:webHidden/>
              </w:rPr>
              <w:fldChar w:fldCharType="separate"/>
            </w:r>
            <w:r w:rsidR="004A412E">
              <w:rPr>
                <w:rFonts w:hint="eastAsia"/>
                <w:noProof/>
                <w:webHidden/>
              </w:rPr>
              <w:t>９５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5" w:history="1">
            <w:r w:rsidR="006E4EDF" w:rsidRPr="0035775D">
              <w:rPr>
                <w:rStyle w:val="ab"/>
                <w:noProof/>
              </w:rPr>
              <w:t>12.3.6.</w:t>
            </w:r>
            <w:r w:rsidR="006E4EDF">
              <w:rPr>
                <w:rFonts w:asciiTheme="minorHAnsi" w:eastAsiaTheme="minorEastAsia" w:hAnsiTheme="minorHAnsi" w:cstheme="minorBidi"/>
                <w:noProof/>
                <w:szCs w:val="22"/>
              </w:rPr>
              <w:tab/>
            </w:r>
            <w:r w:rsidR="006E4EDF" w:rsidRPr="0035775D">
              <w:rPr>
                <w:rStyle w:val="ab"/>
                <w:noProof/>
              </w:rPr>
              <w:t>공간</w:t>
            </w:r>
            <w:r w:rsidR="006E4EDF" w:rsidRPr="0035775D">
              <w:rPr>
                <w:rStyle w:val="ab"/>
                <w:noProof/>
              </w:rPr>
              <w:t xml:space="preserve"> </w:t>
            </w:r>
            <w:r w:rsidR="006E4EDF" w:rsidRPr="0035775D">
              <w:rPr>
                <w:rStyle w:val="ab"/>
                <w:noProof/>
              </w:rPr>
              <w:t>객체</w:t>
            </w:r>
            <w:r w:rsidR="006E4EDF" w:rsidRPr="0035775D">
              <w:rPr>
                <w:rStyle w:val="ab"/>
                <w:noProof/>
              </w:rPr>
              <w:t xml:space="preserve"> </w:t>
            </w:r>
            <w:r w:rsidR="006E4EDF" w:rsidRPr="0035775D">
              <w:rPr>
                <w:rStyle w:val="ab"/>
                <w:noProof/>
              </w:rPr>
              <w:t>매쉬업</w:t>
            </w:r>
            <w:r w:rsidR="006E4EDF">
              <w:rPr>
                <w:noProof/>
                <w:webHidden/>
              </w:rPr>
              <w:tab/>
            </w:r>
            <w:r w:rsidR="006E4EDF">
              <w:rPr>
                <w:noProof/>
                <w:webHidden/>
              </w:rPr>
              <w:fldChar w:fldCharType="begin"/>
            </w:r>
            <w:r w:rsidR="006E4EDF">
              <w:rPr>
                <w:noProof/>
                <w:webHidden/>
              </w:rPr>
              <w:instrText xml:space="preserve"> PAGEREF _Toc443919135 \h </w:instrText>
            </w:r>
            <w:r w:rsidR="006E4EDF">
              <w:rPr>
                <w:noProof/>
                <w:webHidden/>
              </w:rPr>
            </w:r>
            <w:r w:rsidR="006E4EDF">
              <w:rPr>
                <w:noProof/>
                <w:webHidden/>
              </w:rPr>
              <w:fldChar w:fldCharType="separate"/>
            </w:r>
            <w:r w:rsidR="004A412E">
              <w:rPr>
                <w:rFonts w:hint="eastAsia"/>
                <w:noProof/>
                <w:webHidden/>
              </w:rPr>
              <w:t>９６</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6" w:history="1">
            <w:r w:rsidR="006E4EDF" w:rsidRPr="0035775D">
              <w:rPr>
                <w:rStyle w:val="ab"/>
                <w:noProof/>
              </w:rPr>
              <w:t>12.3.7.</w:t>
            </w:r>
            <w:r w:rsidR="006E4EDF">
              <w:rPr>
                <w:rFonts w:asciiTheme="minorHAnsi" w:eastAsiaTheme="minorEastAsia" w:hAnsiTheme="minorHAnsi" w:cstheme="minorBidi"/>
                <w:noProof/>
                <w:szCs w:val="22"/>
              </w:rPr>
              <w:tab/>
            </w:r>
            <w:r w:rsidR="006E4EDF" w:rsidRPr="0035775D">
              <w:rPr>
                <w:rStyle w:val="ab"/>
                <w:noProof/>
              </w:rPr>
              <w:t>거리재기</w:t>
            </w:r>
            <w:r w:rsidR="006E4EDF">
              <w:rPr>
                <w:noProof/>
                <w:webHidden/>
              </w:rPr>
              <w:tab/>
            </w:r>
            <w:r w:rsidR="006E4EDF">
              <w:rPr>
                <w:noProof/>
                <w:webHidden/>
              </w:rPr>
              <w:fldChar w:fldCharType="begin"/>
            </w:r>
            <w:r w:rsidR="006E4EDF">
              <w:rPr>
                <w:noProof/>
                <w:webHidden/>
              </w:rPr>
              <w:instrText xml:space="preserve"> PAGEREF _Toc443919136 \h </w:instrText>
            </w:r>
            <w:r w:rsidR="006E4EDF">
              <w:rPr>
                <w:noProof/>
                <w:webHidden/>
              </w:rPr>
            </w:r>
            <w:r w:rsidR="006E4EDF">
              <w:rPr>
                <w:noProof/>
                <w:webHidden/>
              </w:rPr>
              <w:fldChar w:fldCharType="separate"/>
            </w:r>
            <w:r w:rsidR="004A412E">
              <w:rPr>
                <w:rFonts w:hint="eastAsia"/>
                <w:noProof/>
                <w:webHidden/>
              </w:rPr>
              <w:t>９８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7" w:history="1">
            <w:r w:rsidR="006E4EDF" w:rsidRPr="0035775D">
              <w:rPr>
                <w:rStyle w:val="ab"/>
                <w:noProof/>
              </w:rPr>
              <w:t>12.3.8.</w:t>
            </w:r>
            <w:r w:rsidR="006E4EDF">
              <w:rPr>
                <w:rFonts w:asciiTheme="minorHAnsi" w:eastAsiaTheme="minorEastAsia" w:hAnsiTheme="minorHAnsi" w:cstheme="minorBidi"/>
                <w:noProof/>
                <w:szCs w:val="22"/>
              </w:rPr>
              <w:tab/>
            </w:r>
            <w:r w:rsidR="006E4EDF" w:rsidRPr="0035775D">
              <w:rPr>
                <w:rStyle w:val="ab"/>
                <w:noProof/>
              </w:rPr>
              <w:t>면적</w:t>
            </w:r>
            <w:r w:rsidR="006E4EDF" w:rsidRPr="0035775D">
              <w:rPr>
                <w:rStyle w:val="ab"/>
                <w:noProof/>
              </w:rPr>
              <w:t xml:space="preserve"> </w:t>
            </w:r>
            <w:r w:rsidR="006E4EDF" w:rsidRPr="0035775D">
              <w:rPr>
                <w:rStyle w:val="ab"/>
                <w:noProof/>
              </w:rPr>
              <w:t>재기</w:t>
            </w:r>
            <w:r w:rsidR="006E4EDF">
              <w:rPr>
                <w:noProof/>
                <w:webHidden/>
              </w:rPr>
              <w:tab/>
            </w:r>
            <w:r w:rsidR="006E4EDF">
              <w:rPr>
                <w:noProof/>
                <w:webHidden/>
              </w:rPr>
              <w:fldChar w:fldCharType="begin"/>
            </w:r>
            <w:r w:rsidR="006E4EDF">
              <w:rPr>
                <w:noProof/>
                <w:webHidden/>
              </w:rPr>
              <w:instrText xml:space="preserve"> PAGEREF _Toc443919137 \h </w:instrText>
            </w:r>
            <w:r w:rsidR="006E4EDF">
              <w:rPr>
                <w:noProof/>
                <w:webHidden/>
              </w:rPr>
            </w:r>
            <w:r w:rsidR="006E4EDF">
              <w:rPr>
                <w:noProof/>
                <w:webHidden/>
              </w:rPr>
              <w:fldChar w:fldCharType="separate"/>
            </w:r>
            <w:r w:rsidR="004A412E">
              <w:rPr>
                <w:rFonts w:hint="eastAsia"/>
                <w:noProof/>
                <w:webHidden/>
              </w:rPr>
              <w:t>９８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38" w:history="1">
            <w:r w:rsidR="006E4EDF" w:rsidRPr="0035775D">
              <w:rPr>
                <w:rStyle w:val="ab"/>
                <w:noProof/>
              </w:rPr>
              <w:t>12.3.9.</w:t>
            </w:r>
            <w:r w:rsidR="006E4EDF">
              <w:rPr>
                <w:rFonts w:asciiTheme="minorHAnsi" w:eastAsiaTheme="minorEastAsia" w:hAnsiTheme="minorHAnsi" w:cstheme="minorBidi"/>
                <w:noProof/>
                <w:szCs w:val="22"/>
              </w:rPr>
              <w:tab/>
            </w:r>
            <w:r w:rsidR="006E4EDF" w:rsidRPr="0035775D">
              <w:rPr>
                <w:rStyle w:val="ab"/>
                <w:noProof/>
              </w:rPr>
              <w:t>좌표</w:t>
            </w:r>
            <w:r w:rsidR="006E4EDF" w:rsidRPr="0035775D">
              <w:rPr>
                <w:rStyle w:val="ab"/>
                <w:noProof/>
              </w:rPr>
              <w:t xml:space="preserve"> </w:t>
            </w:r>
            <w:r w:rsidR="006E4EDF" w:rsidRPr="0035775D">
              <w:rPr>
                <w:rStyle w:val="ab"/>
                <w:noProof/>
              </w:rPr>
              <w:t>변환</w:t>
            </w:r>
            <w:r w:rsidR="006E4EDF">
              <w:rPr>
                <w:noProof/>
                <w:webHidden/>
              </w:rPr>
              <w:tab/>
            </w:r>
            <w:r w:rsidR="006E4EDF">
              <w:rPr>
                <w:noProof/>
                <w:webHidden/>
              </w:rPr>
              <w:fldChar w:fldCharType="begin"/>
            </w:r>
            <w:r w:rsidR="006E4EDF">
              <w:rPr>
                <w:noProof/>
                <w:webHidden/>
              </w:rPr>
              <w:instrText xml:space="preserve"> PAGEREF _Toc443919138 \h </w:instrText>
            </w:r>
            <w:r w:rsidR="006E4EDF">
              <w:rPr>
                <w:noProof/>
                <w:webHidden/>
              </w:rPr>
            </w:r>
            <w:r w:rsidR="006E4EDF">
              <w:rPr>
                <w:noProof/>
                <w:webHidden/>
              </w:rPr>
              <w:fldChar w:fldCharType="separate"/>
            </w:r>
            <w:r w:rsidR="004A412E">
              <w:rPr>
                <w:rFonts w:hint="eastAsia"/>
                <w:noProof/>
                <w:webHidden/>
              </w:rPr>
              <w:t>９８</w:t>
            </w:r>
            <w:r w:rsidR="006E4EDF">
              <w:rPr>
                <w:noProof/>
                <w:webHidden/>
              </w:rPr>
              <w:fldChar w:fldCharType="end"/>
            </w:r>
          </w:hyperlink>
        </w:p>
        <w:p w:rsidR="006E4EDF" w:rsidRDefault="00481D65">
          <w:pPr>
            <w:pStyle w:val="11"/>
            <w:tabs>
              <w:tab w:val="left" w:pos="850"/>
              <w:tab w:val="right" w:leader="dot" w:pos="8494"/>
            </w:tabs>
            <w:rPr>
              <w:rFonts w:asciiTheme="minorHAnsi" w:eastAsiaTheme="minorEastAsia" w:hAnsiTheme="minorHAnsi" w:cstheme="minorBidi"/>
              <w:b w:val="0"/>
              <w:noProof/>
              <w:sz w:val="20"/>
              <w:szCs w:val="22"/>
            </w:rPr>
          </w:pPr>
          <w:hyperlink w:anchor="_Toc443919139" w:history="1">
            <w:r w:rsidR="006E4EDF" w:rsidRPr="0035775D">
              <w:rPr>
                <w:rStyle w:val="ab"/>
                <w:noProof/>
              </w:rPr>
              <w:t>13.</w:t>
            </w:r>
            <w:r w:rsidR="006E4EDF">
              <w:rPr>
                <w:rFonts w:asciiTheme="minorHAnsi" w:eastAsiaTheme="minorEastAsia" w:hAnsiTheme="minorHAnsi" w:cstheme="minorBidi"/>
                <w:b w:val="0"/>
                <w:noProof/>
                <w:sz w:val="20"/>
                <w:szCs w:val="22"/>
              </w:rPr>
              <w:tab/>
            </w:r>
            <w:r w:rsidR="006E4EDF" w:rsidRPr="0035775D">
              <w:rPr>
                <w:rStyle w:val="ab"/>
                <w:noProof/>
              </w:rPr>
              <w:t>AJAX Map SDK</w:t>
            </w:r>
            <w:r w:rsidR="006E4EDF">
              <w:rPr>
                <w:noProof/>
                <w:webHidden/>
              </w:rPr>
              <w:tab/>
            </w:r>
            <w:r w:rsidR="006E4EDF">
              <w:rPr>
                <w:noProof/>
                <w:webHidden/>
              </w:rPr>
              <w:fldChar w:fldCharType="begin"/>
            </w:r>
            <w:r w:rsidR="006E4EDF">
              <w:rPr>
                <w:noProof/>
                <w:webHidden/>
              </w:rPr>
              <w:instrText xml:space="preserve"> PAGEREF _Toc443919139 \h </w:instrText>
            </w:r>
            <w:r w:rsidR="006E4EDF">
              <w:rPr>
                <w:noProof/>
                <w:webHidden/>
              </w:rPr>
            </w:r>
            <w:r w:rsidR="006E4EDF">
              <w:rPr>
                <w:noProof/>
                <w:webHidden/>
              </w:rPr>
              <w:fldChar w:fldCharType="separate"/>
            </w:r>
            <w:r w:rsidR="004A412E">
              <w:rPr>
                <w:rFonts w:hint="eastAsia"/>
                <w:noProof/>
                <w:webHidden/>
              </w:rPr>
              <w:t>９９</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40" w:history="1">
            <w:r w:rsidR="006E4EDF" w:rsidRPr="0035775D">
              <w:rPr>
                <w:rStyle w:val="ab"/>
                <w:noProof/>
              </w:rPr>
              <w:t>13.1.</w:t>
            </w:r>
            <w:r w:rsidR="006E4EDF">
              <w:rPr>
                <w:rFonts w:asciiTheme="minorHAnsi" w:eastAsiaTheme="minorEastAsia" w:hAnsiTheme="minorHAnsi" w:cstheme="minorBidi"/>
                <w:noProof/>
                <w:sz w:val="20"/>
                <w:szCs w:val="22"/>
              </w:rPr>
              <w:tab/>
            </w:r>
            <w:r w:rsidR="006E4EDF" w:rsidRPr="0035775D">
              <w:rPr>
                <w:rStyle w:val="ab"/>
                <w:noProof/>
              </w:rPr>
              <w:t>지도</w:t>
            </w:r>
            <w:r w:rsidR="006E4EDF" w:rsidRPr="0035775D">
              <w:rPr>
                <w:rStyle w:val="ab"/>
                <w:noProof/>
              </w:rPr>
              <w:t xml:space="preserve"> API</w:t>
            </w:r>
            <w:r w:rsidR="006E4EDF" w:rsidRPr="0035775D">
              <w:rPr>
                <w:rStyle w:val="ab"/>
                <w:noProof/>
              </w:rPr>
              <w:t>소개</w:t>
            </w:r>
            <w:r w:rsidR="006E4EDF">
              <w:rPr>
                <w:noProof/>
                <w:webHidden/>
              </w:rPr>
              <w:tab/>
            </w:r>
            <w:r w:rsidR="006E4EDF">
              <w:rPr>
                <w:noProof/>
                <w:webHidden/>
              </w:rPr>
              <w:fldChar w:fldCharType="begin"/>
            </w:r>
            <w:r w:rsidR="006E4EDF">
              <w:rPr>
                <w:noProof/>
                <w:webHidden/>
              </w:rPr>
              <w:instrText xml:space="preserve"> PAGEREF _Toc443919140 \h </w:instrText>
            </w:r>
            <w:r w:rsidR="006E4EDF">
              <w:rPr>
                <w:noProof/>
                <w:webHidden/>
              </w:rPr>
            </w:r>
            <w:r w:rsidR="006E4EDF">
              <w:rPr>
                <w:noProof/>
                <w:webHidden/>
              </w:rPr>
              <w:fldChar w:fldCharType="separate"/>
            </w:r>
            <w:r w:rsidR="004A412E">
              <w:rPr>
                <w:rFonts w:hint="eastAsia"/>
                <w:noProof/>
                <w:webHidden/>
              </w:rPr>
              <w:t>９９</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41" w:history="1">
            <w:r w:rsidR="006E4EDF" w:rsidRPr="0035775D">
              <w:rPr>
                <w:rStyle w:val="ab"/>
                <w:noProof/>
              </w:rPr>
              <w:t>13.2.</w:t>
            </w:r>
            <w:r w:rsidR="006E4EDF">
              <w:rPr>
                <w:rFonts w:asciiTheme="minorHAnsi" w:eastAsiaTheme="minorEastAsia" w:hAnsiTheme="minorHAnsi" w:cstheme="minorBidi"/>
                <w:noProof/>
                <w:sz w:val="20"/>
                <w:szCs w:val="22"/>
              </w:rPr>
              <w:tab/>
            </w:r>
            <w:r w:rsidR="006E4EDF" w:rsidRPr="0035775D">
              <w:rPr>
                <w:rStyle w:val="ab"/>
                <w:noProof/>
              </w:rPr>
              <w:t>지도</w:t>
            </w:r>
            <w:r w:rsidR="006E4EDF" w:rsidRPr="0035775D">
              <w:rPr>
                <w:rStyle w:val="ab"/>
                <w:noProof/>
              </w:rPr>
              <w:t xml:space="preserve">API [AJAX]  </w:t>
            </w:r>
            <w:r w:rsidR="006E4EDF" w:rsidRPr="0035775D">
              <w:rPr>
                <w:rStyle w:val="ab"/>
                <w:noProof/>
              </w:rPr>
              <w:t>호출하기</w:t>
            </w:r>
            <w:r w:rsidR="006E4EDF">
              <w:rPr>
                <w:noProof/>
                <w:webHidden/>
              </w:rPr>
              <w:tab/>
            </w:r>
            <w:r w:rsidR="006E4EDF">
              <w:rPr>
                <w:noProof/>
                <w:webHidden/>
              </w:rPr>
              <w:fldChar w:fldCharType="begin"/>
            </w:r>
            <w:r w:rsidR="006E4EDF">
              <w:rPr>
                <w:noProof/>
                <w:webHidden/>
              </w:rPr>
              <w:instrText xml:space="preserve"> PAGEREF _Toc443919141 \h </w:instrText>
            </w:r>
            <w:r w:rsidR="006E4EDF">
              <w:rPr>
                <w:noProof/>
                <w:webHidden/>
              </w:rPr>
            </w:r>
            <w:r w:rsidR="006E4EDF">
              <w:rPr>
                <w:noProof/>
                <w:webHidden/>
              </w:rPr>
              <w:fldChar w:fldCharType="separate"/>
            </w:r>
            <w:r w:rsidR="004A412E">
              <w:rPr>
                <w:rFonts w:hint="eastAsia"/>
                <w:noProof/>
                <w:webHidden/>
              </w:rPr>
              <w:t>９９</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2" w:history="1">
            <w:r w:rsidR="006E4EDF" w:rsidRPr="0035775D">
              <w:rPr>
                <w:rStyle w:val="ab"/>
                <w:noProof/>
              </w:rPr>
              <w:t>13.2.1.</w:t>
            </w:r>
            <w:r w:rsidR="006E4EDF">
              <w:rPr>
                <w:rFonts w:asciiTheme="minorHAnsi" w:eastAsiaTheme="minorEastAsia" w:hAnsiTheme="minorHAnsi" w:cstheme="minorBidi"/>
                <w:noProof/>
                <w:szCs w:val="22"/>
              </w:rPr>
              <w:tab/>
            </w:r>
            <w:r w:rsidR="006E4EDF" w:rsidRPr="0035775D">
              <w:rPr>
                <w:rStyle w:val="ab"/>
                <w:noProof/>
              </w:rPr>
              <w:t>요청</w:t>
            </w:r>
            <w:r w:rsidR="006E4EDF" w:rsidRPr="0035775D">
              <w:rPr>
                <w:rStyle w:val="ab"/>
                <w:noProof/>
              </w:rPr>
              <w:t xml:space="preserve"> </w:t>
            </w:r>
            <w:r w:rsidR="006E4EDF" w:rsidRPr="0035775D">
              <w:rPr>
                <w:rStyle w:val="ab"/>
                <w:noProof/>
              </w:rPr>
              <w:t>파라미터</w:t>
            </w:r>
            <w:r w:rsidR="006E4EDF">
              <w:rPr>
                <w:noProof/>
                <w:webHidden/>
              </w:rPr>
              <w:tab/>
            </w:r>
            <w:r w:rsidR="006E4EDF">
              <w:rPr>
                <w:noProof/>
                <w:webHidden/>
              </w:rPr>
              <w:fldChar w:fldCharType="begin"/>
            </w:r>
            <w:r w:rsidR="006E4EDF">
              <w:rPr>
                <w:noProof/>
                <w:webHidden/>
              </w:rPr>
              <w:instrText xml:space="preserve"> PAGEREF _Toc443919142 \h </w:instrText>
            </w:r>
            <w:r w:rsidR="006E4EDF">
              <w:rPr>
                <w:noProof/>
                <w:webHidden/>
              </w:rPr>
            </w:r>
            <w:r w:rsidR="006E4EDF">
              <w:rPr>
                <w:noProof/>
                <w:webHidden/>
              </w:rPr>
              <w:fldChar w:fldCharType="separate"/>
            </w:r>
            <w:r w:rsidR="004A412E">
              <w:rPr>
                <w:rFonts w:hint="eastAsia"/>
                <w:noProof/>
                <w:webHidden/>
              </w:rPr>
              <w:t>９９</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43" w:history="1">
            <w:r w:rsidR="006E4EDF" w:rsidRPr="0035775D">
              <w:rPr>
                <w:rStyle w:val="ab"/>
                <w:noProof/>
              </w:rPr>
              <w:t>13.3.</w:t>
            </w:r>
            <w:r w:rsidR="006E4EDF">
              <w:rPr>
                <w:rFonts w:asciiTheme="minorHAnsi" w:eastAsiaTheme="minorEastAsia" w:hAnsiTheme="minorHAnsi" w:cstheme="minorBidi"/>
                <w:noProof/>
                <w:sz w:val="20"/>
                <w:szCs w:val="22"/>
              </w:rPr>
              <w:tab/>
            </w:r>
            <w:r w:rsidR="006E4EDF" w:rsidRPr="0035775D">
              <w:rPr>
                <w:rStyle w:val="ab"/>
                <w:noProof/>
              </w:rPr>
              <w:t>지도</w:t>
            </w:r>
            <w:r w:rsidR="006E4EDF" w:rsidRPr="0035775D">
              <w:rPr>
                <w:rStyle w:val="ab"/>
                <w:noProof/>
              </w:rPr>
              <w:t xml:space="preserve">API [AJAX]  </w:t>
            </w:r>
            <w:r w:rsidR="006E4EDF" w:rsidRPr="0035775D">
              <w:rPr>
                <w:rStyle w:val="ab"/>
                <w:noProof/>
              </w:rPr>
              <w:t>레퍼런스</w:t>
            </w:r>
            <w:r w:rsidR="006E4EDF">
              <w:rPr>
                <w:noProof/>
                <w:webHidden/>
              </w:rPr>
              <w:tab/>
            </w:r>
            <w:r w:rsidR="006E4EDF">
              <w:rPr>
                <w:noProof/>
                <w:webHidden/>
              </w:rPr>
              <w:fldChar w:fldCharType="begin"/>
            </w:r>
            <w:r w:rsidR="006E4EDF">
              <w:rPr>
                <w:noProof/>
                <w:webHidden/>
              </w:rPr>
              <w:instrText xml:space="preserve"> PAGEREF _Toc443919143 \h </w:instrText>
            </w:r>
            <w:r w:rsidR="006E4EDF">
              <w:rPr>
                <w:noProof/>
                <w:webHidden/>
              </w:rPr>
            </w:r>
            <w:r w:rsidR="006E4EDF">
              <w:rPr>
                <w:noProof/>
                <w:webHidden/>
              </w:rPr>
              <w:fldChar w:fldCharType="separate"/>
            </w:r>
            <w:r w:rsidR="004A412E">
              <w:rPr>
                <w:rFonts w:hint="eastAsia"/>
                <w:noProof/>
                <w:webHidden/>
              </w:rPr>
              <w:t>１００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4" w:history="1">
            <w:r w:rsidR="006E4EDF" w:rsidRPr="0035775D">
              <w:rPr>
                <w:rStyle w:val="ab"/>
                <w:noProof/>
              </w:rPr>
              <w:t>13.3.1.</w:t>
            </w:r>
            <w:r w:rsidR="006E4EDF">
              <w:rPr>
                <w:rFonts w:asciiTheme="minorHAnsi" w:eastAsiaTheme="minorEastAsia" w:hAnsiTheme="minorHAnsi" w:cstheme="minorBidi"/>
                <w:noProof/>
                <w:szCs w:val="22"/>
              </w:rPr>
              <w:tab/>
            </w:r>
            <w:r w:rsidR="006E4EDF" w:rsidRPr="0035775D">
              <w:rPr>
                <w:rStyle w:val="ab"/>
                <w:noProof/>
              </w:rPr>
              <w:t>Map</w:t>
            </w:r>
            <w:r w:rsidR="006E4EDF">
              <w:rPr>
                <w:noProof/>
                <w:webHidden/>
              </w:rPr>
              <w:tab/>
            </w:r>
            <w:r w:rsidR="006E4EDF">
              <w:rPr>
                <w:noProof/>
                <w:webHidden/>
              </w:rPr>
              <w:fldChar w:fldCharType="begin"/>
            </w:r>
            <w:r w:rsidR="006E4EDF">
              <w:rPr>
                <w:noProof/>
                <w:webHidden/>
              </w:rPr>
              <w:instrText xml:space="preserve"> PAGEREF _Toc443919144 \h </w:instrText>
            </w:r>
            <w:r w:rsidR="006E4EDF">
              <w:rPr>
                <w:noProof/>
                <w:webHidden/>
              </w:rPr>
            </w:r>
            <w:r w:rsidR="006E4EDF">
              <w:rPr>
                <w:noProof/>
                <w:webHidden/>
              </w:rPr>
              <w:fldChar w:fldCharType="separate"/>
            </w:r>
            <w:r w:rsidR="004A412E">
              <w:rPr>
                <w:rFonts w:hint="eastAsia"/>
                <w:noProof/>
                <w:webHidden/>
              </w:rPr>
              <w:t>１００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5" w:history="1">
            <w:r w:rsidR="006E4EDF" w:rsidRPr="0035775D">
              <w:rPr>
                <w:rStyle w:val="ab"/>
                <w:noProof/>
              </w:rPr>
              <w:t>13.3.2.</w:t>
            </w:r>
            <w:r w:rsidR="006E4EDF">
              <w:rPr>
                <w:rFonts w:asciiTheme="minorHAnsi" w:eastAsiaTheme="minorEastAsia" w:hAnsiTheme="minorHAnsi" w:cstheme="minorBidi"/>
                <w:noProof/>
                <w:szCs w:val="22"/>
              </w:rPr>
              <w:tab/>
            </w:r>
            <w:r w:rsidR="006E4EDF" w:rsidRPr="0035775D">
              <w:rPr>
                <w:rStyle w:val="ab"/>
                <w:noProof/>
              </w:rPr>
              <w:t>Marker</w:t>
            </w:r>
            <w:r w:rsidR="006E4EDF">
              <w:rPr>
                <w:noProof/>
                <w:webHidden/>
              </w:rPr>
              <w:tab/>
            </w:r>
            <w:r w:rsidR="006E4EDF">
              <w:rPr>
                <w:noProof/>
                <w:webHidden/>
              </w:rPr>
              <w:fldChar w:fldCharType="begin"/>
            </w:r>
            <w:r w:rsidR="006E4EDF">
              <w:rPr>
                <w:noProof/>
                <w:webHidden/>
              </w:rPr>
              <w:instrText xml:space="preserve"> PAGEREF _Toc443919145 \h </w:instrText>
            </w:r>
            <w:r w:rsidR="006E4EDF">
              <w:rPr>
                <w:noProof/>
                <w:webHidden/>
              </w:rPr>
            </w:r>
            <w:r w:rsidR="006E4EDF">
              <w:rPr>
                <w:noProof/>
                <w:webHidden/>
              </w:rPr>
              <w:fldChar w:fldCharType="separate"/>
            </w:r>
            <w:r w:rsidR="004A412E">
              <w:rPr>
                <w:rFonts w:hint="eastAsia"/>
                <w:noProof/>
                <w:webHidden/>
              </w:rPr>
              <w:t>１０５</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6" w:history="1">
            <w:r w:rsidR="006E4EDF" w:rsidRPr="0035775D">
              <w:rPr>
                <w:rStyle w:val="ab"/>
                <w:noProof/>
              </w:rPr>
              <w:t>13.3.3.</w:t>
            </w:r>
            <w:r w:rsidR="006E4EDF">
              <w:rPr>
                <w:rFonts w:asciiTheme="minorHAnsi" w:eastAsiaTheme="minorEastAsia" w:hAnsiTheme="minorHAnsi" w:cstheme="minorBidi"/>
                <w:noProof/>
                <w:szCs w:val="22"/>
              </w:rPr>
              <w:tab/>
            </w:r>
            <w:r w:rsidR="006E4EDF" w:rsidRPr="0035775D">
              <w:rPr>
                <w:rStyle w:val="ab"/>
                <w:noProof/>
              </w:rPr>
              <w:t>Popup</w:t>
            </w:r>
            <w:r w:rsidR="006E4EDF">
              <w:rPr>
                <w:noProof/>
                <w:webHidden/>
              </w:rPr>
              <w:tab/>
            </w:r>
            <w:r w:rsidR="006E4EDF">
              <w:rPr>
                <w:noProof/>
                <w:webHidden/>
              </w:rPr>
              <w:fldChar w:fldCharType="begin"/>
            </w:r>
            <w:r w:rsidR="006E4EDF">
              <w:rPr>
                <w:noProof/>
                <w:webHidden/>
              </w:rPr>
              <w:instrText xml:space="preserve"> PAGEREF _Toc443919146 \h </w:instrText>
            </w:r>
            <w:r w:rsidR="006E4EDF">
              <w:rPr>
                <w:noProof/>
                <w:webHidden/>
              </w:rPr>
            </w:r>
            <w:r w:rsidR="006E4EDF">
              <w:rPr>
                <w:noProof/>
                <w:webHidden/>
              </w:rPr>
              <w:fldChar w:fldCharType="separate"/>
            </w:r>
            <w:r w:rsidR="004A412E">
              <w:rPr>
                <w:rFonts w:hint="eastAsia"/>
                <w:noProof/>
                <w:webHidden/>
              </w:rPr>
              <w:t>１０８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7" w:history="1">
            <w:r w:rsidR="006E4EDF" w:rsidRPr="0035775D">
              <w:rPr>
                <w:rStyle w:val="ab"/>
                <w:noProof/>
              </w:rPr>
              <w:t>13.3.4.</w:t>
            </w:r>
            <w:r w:rsidR="006E4EDF">
              <w:rPr>
                <w:rFonts w:asciiTheme="minorHAnsi" w:eastAsiaTheme="minorEastAsia" w:hAnsiTheme="minorHAnsi" w:cstheme="minorBidi"/>
                <w:noProof/>
                <w:szCs w:val="22"/>
              </w:rPr>
              <w:tab/>
            </w:r>
            <w:r w:rsidR="006E4EDF" w:rsidRPr="0035775D">
              <w:rPr>
                <w:rStyle w:val="ab"/>
                <w:noProof/>
              </w:rPr>
              <w:t>TileLayer</w:t>
            </w:r>
            <w:r w:rsidR="006E4EDF">
              <w:rPr>
                <w:noProof/>
                <w:webHidden/>
              </w:rPr>
              <w:tab/>
            </w:r>
            <w:r w:rsidR="006E4EDF">
              <w:rPr>
                <w:noProof/>
                <w:webHidden/>
              </w:rPr>
              <w:fldChar w:fldCharType="begin"/>
            </w:r>
            <w:r w:rsidR="006E4EDF">
              <w:rPr>
                <w:noProof/>
                <w:webHidden/>
              </w:rPr>
              <w:instrText xml:space="preserve"> PAGEREF _Toc443919147 \h </w:instrText>
            </w:r>
            <w:r w:rsidR="006E4EDF">
              <w:rPr>
                <w:noProof/>
                <w:webHidden/>
              </w:rPr>
            </w:r>
            <w:r w:rsidR="006E4EDF">
              <w:rPr>
                <w:noProof/>
                <w:webHidden/>
              </w:rPr>
              <w:fldChar w:fldCharType="separate"/>
            </w:r>
            <w:r w:rsidR="004A412E">
              <w:rPr>
                <w:rFonts w:hint="eastAsia"/>
                <w:noProof/>
                <w:webHidden/>
              </w:rPr>
              <w:t>１１０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8" w:history="1">
            <w:r w:rsidR="006E4EDF" w:rsidRPr="0035775D">
              <w:rPr>
                <w:rStyle w:val="ab"/>
                <w:noProof/>
              </w:rPr>
              <w:t>13.3.5.</w:t>
            </w:r>
            <w:r w:rsidR="006E4EDF">
              <w:rPr>
                <w:rFonts w:asciiTheme="minorHAnsi" w:eastAsiaTheme="minorEastAsia" w:hAnsiTheme="minorHAnsi" w:cstheme="minorBidi"/>
                <w:noProof/>
                <w:szCs w:val="22"/>
              </w:rPr>
              <w:tab/>
            </w:r>
            <w:r w:rsidR="006E4EDF" w:rsidRPr="0035775D">
              <w:rPr>
                <w:rStyle w:val="ab"/>
                <w:noProof/>
              </w:rPr>
              <w:t>TileLayerTMS</w:t>
            </w:r>
            <w:r w:rsidR="006E4EDF">
              <w:rPr>
                <w:noProof/>
                <w:webHidden/>
              </w:rPr>
              <w:tab/>
            </w:r>
            <w:r w:rsidR="006E4EDF">
              <w:rPr>
                <w:noProof/>
                <w:webHidden/>
              </w:rPr>
              <w:fldChar w:fldCharType="begin"/>
            </w:r>
            <w:r w:rsidR="006E4EDF">
              <w:rPr>
                <w:noProof/>
                <w:webHidden/>
              </w:rPr>
              <w:instrText xml:space="preserve"> PAGEREF _Toc443919148 \h </w:instrText>
            </w:r>
            <w:r w:rsidR="006E4EDF">
              <w:rPr>
                <w:noProof/>
                <w:webHidden/>
              </w:rPr>
            </w:r>
            <w:r w:rsidR="006E4EDF">
              <w:rPr>
                <w:noProof/>
                <w:webHidden/>
              </w:rPr>
              <w:fldChar w:fldCharType="separate"/>
            </w:r>
            <w:r w:rsidR="004A412E">
              <w:rPr>
                <w:rFonts w:hint="eastAsia"/>
                <w:noProof/>
                <w:webHidden/>
              </w:rPr>
              <w:t>１１０</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49" w:history="1">
            <w:r w:rsidR="006E4EDF" w:rsidRPr="0035775D">
              <w:rPr>
                <w:rStyle w:val="ab"/>
                <w:noProof/>
              </w:rPr>
              <w:t>13.3.6.</w:t>
            </w:r>
            <w:r w:rsidR="006E4EDF">
              <w:rPr>
                <w:rFonts w:asciiTheme="minorHAnsi" w:eastAsiaTheme="minorEastAsia" w:hAnsiTheme="minorHAnsi" w:cstheme="minorBidi"/>
                <w:noProof/>
                <w:szCs w:val="22"/>
              </w:rPr>
              <w:tab/>
            </w:r>
            <w:r w:rsidR="006E4EDF" w:rsidRPr="0035775D">
              <w:rPr>
                <w:rStyle w:val="ab"/>
                <w:noProof/>
              </w:rPr>
              <w:t>TileLayerWMS</w:t>
            </w:r>
            <w:r w:rsidR="006E4EDF">
              <w:rPr>
                <w:noProof/>
                <w:webHidden/>
              </w:rPr>
              <w:tab/>
            </w:r>
            <w:r w:rsidR="006E4EDF">
              <w:rPr>
                <w:noProof/>
                <w:webHidden/>
              </w:rPr>
              <w:fldChar w:fldCharType="begin"/>
            </w:r>
            <w:r w:rsidR="006E4EDF">
              <w:rPr>
                <w:noProof/>
                <w:webHidden/>
              </w:rPr>
              <w:instrText xml:space="preserve"> PAGEREF _Toc443919149 \h </w:instrText>
            </w:r>
            <w:r w:rsidR="006E4EDF">
              <w:rPr>
                <w:noProof/>
                <w:webHidden/>
              </w:rPr>
            </w:r>
            <w:r w:rsidR="006E4EDF">
              <w:rPr>
                <w:noProof/>
                <w:webHidden/>
              </w:rPr>
              <w:fldChar w:fldCharType="separate"/>
            </w:r>
            <w:r w:rsidR="004A412E">
              <w:rPr>
                <w:rFonts w:hint="eastAsia"/>
                <w:noProof/>
                <w:webHidden/>
              </w:rPr>
              <w:t>１１１</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50" w:history="1">
            <w:r w:rsidR="006E4EDF" w:rsidRPr="0035775D">
              <w:rPr>
                <w:rStyle w:val="ab"/>
                <w:noProof/>
              </w:rPr>
              <w:t>13.3.7.</w:t>
            </w:r>
            <w:r w:rsidR="006E4EDF">
              <w:rPr>
                <w:rFonts w:asciiTheme="minorHAnsi" w:eastAsiaTheme="minorEastAsia" w:hAnsiTheme="minorHAnsi" w:cstheme="minorBidi"/>
                <w:noProof/>
                <w:szCs w:val="22"/>
              </w:rPr>
              <w:tab/>
            </w:r>
            <w:r w:rsidR="006E4EDF" w:rsidRPr="0035775D">
              <w:rPr>
                <w:rStyle w:val="ab"/>
                <w:noProof/>
              </w:rPr>
              <w:t>Path</w:t>
            </w:r>
            <w:r w:rsidR="006E4EDF">
              <w:rPr>
                <w:noProof/>
                <w:webHidden/>
              </w:rPr>
              <w:tab/>
            </w:r>
            <w:r w:rsidR="006E4EDF">
              <w:rPr>
                <w:noProof/>
                <w:webHidden/>
              </w:rPr>
              <w:fldChar w:fldCharType="begin"/>
            </w:r>
            <w:r w:rsidR="006E4EDF">
              <w:rPr>
                <w:noProof/>
                <w:webHidden/>
              </w:rPr>
              <w:instrText xml:space="preserve"> PAGEREF _Toc443919150 \h </w:instrText>
            </w:r>
            <w:r w:rsidR="006E4EDF">
              <w:rPr>
                <w:noProof/>
                <w:webHidden/>
              </w:rPr>
            </w:r>
            <w:r w:rsidR="006E4EDF">
              <w:rPr>
                <w:noProof/>
                <w:webHidden/>
              </w:rPr>
              <w:fldChar w:fldCharType="separate"/>
            </w:r>
            <w:r w:rsidR="004A412E">
              <w:rPr>
                <w:rFonts w:hint="eastAsia"/>
                <w:noProof/>
                <w:webHidden/>
              </w:rPr>
              <w:t>１１２</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51" w:history="1">
            <w:r w:rsidR="006E4EDF" w:rsidRPr="0035775D">
              <w:rPr>
                <w:rStyle w:val="ab"/>
                <w:noProof/>
              </w:rPr>
              <w:t>13.3.8.</w:t>
            </w:r>
            <w:r w:rsidR="006E4EDF">
              <w:rPr>
                <w:rFonts w:asciiTheme="minorHAnsi" w:eastAsiaTheme="minorEastAsia" w:hAnsiTheme="minorHAnsi" w:cstheme="minorBidi"/>
                <w:noProof/>
                <w:szCs w:val="22"/>
              </w:rPr>
              <w:tab/>
            </w:r>
            <w:r w:rsidR="006E4EDF" w:rsidRPr="0035775D">
              <w:rPr>
                <w:rStyle w:val="ab"/>
                <w:noProof/>
              </w:rPr>
              <w:t>Polyline</w:t>
            </w:r>
            <w:r w:rsidR="006E4EDF">
              <w:rPr>
                <w:noProof/>
                <w:webHidden/>
              </w:rPr>
              <w:tab/>
            </w:r>
            <w:r w:rsidR="006E4EDF">
              <w:rPr>
                <w:noProof/>
                <w:webHidden/>
              </w:rPr>
              <w:fldChar w:fldCharType="begin"/>
            </w:r>
            <w:r w:rsidR="006E4EDF">
              <w:rPr>
                <w:noProof/>
                <w:webHidden/>
              </w:rPr>
              <w:instrText xml:space="preserve"> PAGEREF _Toc443919151 \h </w:instrText>
            </w:r>
            <w:r w:rsidR="006E4EDF">
              <w:rPr>
                <w:noProof/>
                <w:webHidden/>
              </w:rPr>
            </w:r>
            <w:r w:rsidR="006E4EDF">
              <w:rPr>
                <w:noProof/>
                <w:webHidden/>
              </w:rPr>
              <w:fldChar w:fldCharType="separate"/>
            </w:r>
            <w:r w:rsidR="004A412E">
              <w:rPr>
                <w:rFonts w:hint="eastAsia"/>
                <w:noProof/>
                <w:webHidden/>
              </w:rPr>
              <w:t>１１４</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52" w:history="1">
            <w:r w:rsidR="006E4EDF" w:rsidRPr="0035775D">
              <w:rPr>
                <w:rStyle w:val="ab"/>
                <w:noProof/>
              </w:rPr>
              <w:t>13.3.9.</w:t>
            </w:r>
            <w:r w:rsidR="006E4EDF">
              <w:rPr>
                <w:rFonts w:asciiTheme="minorHAnsi" w:eastAsiaTheme="minorEastAsia" w:hAnsiTheme="minorHAnsi" w:cstheme="minorBidi"/>
                <w:noProof/>
                <w:szCs w:val="22"/>
              </w:rPr>
              <w:tab/>
            </w:r>
            <w:r w:rsidR="006E4EDF" w:rsidRPr="0035775D">
              <w:rPr>
                <w:rStyle w:val="ab"/>
                <w:noProof/>
              </w:rPr>
              <w:t>MultiPolyline</w:t>
            </w:r>
            <w:r w:rsidR="006E4EDF">
              <w:rPr>
                <w:noProof/>
                <w:webHidden/>
              </w:rPr>
              <w:tab/>
            </w:r>
            <w:r w:rsidR="006E4EDF">
              <w:rPr>
                <w:noProof/>
                <w:webHidden/>
              </w:rPr>
              <w:fldChar w:fldCharType="begin"/>
            </w:r>
            <w:r w:rsidR="006E4EDF">
              <w:rPr>
                <w:noProof/>
                <w:webHidden/>
              </w:rPr>
              <w:instrText xml:space="preserve"> PAGEREF _Toc443919152 \h </w:instrText>
            </w:r>
            <w:r w:rsidR="006E4EDF">
              <w:rPr>
                <w:noProof/>
                <w:webHidden/>
              </w:rPr>
            </w:r>
            <w:r w:rsidR="006E4EDF">
              <w:rPr>
                <w:noProof/>
                <w:webHidden/>
              </w:rPr>
              <w:fldChar w:fldCharType="separate"/>
            </w:r>
            <w:r w:rsidR="004A412E">
              <w:rPr>
                <w:rFonts w:hint="eastAsia"/>
                <w:noProof/>
                <w:webHidden/>
              </w:rPr>
              <w:t>１１５</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3" w:history="1">
            <w:r w:rsidR="006E4EDF" w:rsidRPr="0035775D">
              <w:rPr>
                <w:rStyle w:val="ab"/>
                <w:noProof/>
              </w:rPr>
              <w:t>13.3.10.</w:t>
            </w:r>
            <w:r w:rsidR="006E4EDF">
              <w:rPr>
                <w:rFonts w:asciiTheme="minorHAnsi" w:eastAsiaTheme="minorEastAsia" w:hAnsiTheme="minorHAnsi" w:cstheme="minorBidi"/>
                <w:noProof/>
                <w:szCs w:val="22"/>
              </w:rPr>
              <w:tab/>
            </w:r>
            <w:r w:rsidR="006E4EDF" w:rsidRPr="0035775D">
              <w:rPr>
                <w:rStyle w:val="ab"/>
                <w:noProof/>
              </w:rPr>
              <w:t>Polygon</w:t>
            </w:r>
            <w:r w:rsidR="006E4EDF">
              <w:rPr>
                <w:noProof/>
                <w:webHidden/>
              </w:rPr>
              <w:tab/>
            </w:r>
            <w:r w:rsidR="006E4EDF">
              <w:rPr>
                <w:noProof/>
                <w:webHidden/>
              </w:rPr>
              <w:fldChar w:fldCharType="begin"/>
            </w:r>
            <w:r w:rsidR="006E4EDF">
              <w:rPr>
                <w:noProof/>
                <w:webHidden/>
              </w:rPr>
              <w:instrText xml:space="preserve"> PAGEREF _Toc443919153 \h </w:instrText>
            </w:r>
            <w:r w:rsidR="006E4EDF">
              <w:rPr>
                <w:noProof/>
                <w:webHidden/>
              </w:rPr>
            </w:r>
            <w:r w:rsidR="006E4EDF">
              <w:rPr>
                <w:noProof/>
                <w:webHidden/>
              </w:rPr>
              <w:fldChar w:fldCharType="separate"/>
            </w:r>
            <w:r w:rsidR="004A412E">
              <w:rPr>
                <w:rFonts w:hint="eastAsia"/>
                <w:noProof/>
                <w:webHidden/>
              </w:rPr>
              <w:t>１１６</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4" w:history="1">
            <w:r w:rsidR="006E4EDF" w:rsidRPr="0035775D">
              <w:rPr>
                <w:rStyle w:val="ab"/>
                <w:noProof/>
              </w:rPr>
              <w:t>13.3.11.</w:t>
            </w:r>
            <w:r w:rsidR="006E4EDF">
              <w:rPr>
                <w:rFonts w:asciiTheme="minorHAnsi" w:eastAsiaTheme="minorEastAsia" w:hAnsiTheme="minorHAnsi" w:cstheme="minorBidi"/>
                <w:noProof/>
                <w:szCs w:val="22"/>
              </w:rPr>
              <w:tab/>
            </w:r>
            <w:r w:rsidR="006E4EDF" w:rsidRPr="0035775D">
              <w:rPr>
                <w:rStyle w:val="ab"/>
                <w:noProof/>
              </w:rPr>
              <w:t>MultiPolygon</w:t>
            </w:r>
            <w:r w:rsidR="006E4EDF">
              <w:rPr>
                <w:noProof/>
                <w:webHidden/>
              </w:rPr>
              <w:tab/>
            </w:r>
            <w:r w:rsidR="006E4EDF">
              <w:rPr>
                <w:noProof/>
                <w:webHidden/>
              </w:rPr>
              <w:fldChar w:fldCharType="begin"/>
            </w:r>
            <w:r w:rsidR="006E4EDF">
              <w:rPr>
                <w:noProof/>
                <w:webHidden/>
              </w:rPr>
              <w:instrText xml:space="preserve"> PAGEREF _Toc443919154 \h </w:instrText>
            </w:r>
            <w:r w:rsidR="006E4EDF">
              <w:rPr>
                <w:noProof/>
                <w:webHidden/>
              </w:rPr>
            </w:r>
            <w:r w:rsidR="006E4EDF">
              <w:rPr>
                <w:noProof/>
                <w:webHidden/>
              </w:rPr>
              <w:fldChar w:fldCharType="separate"/>
            </w:r>
            <w:r w:rsidR="004A412E">
              <w:rPr>
                <w:rFonts w:hint="eastAsia"/>
                <w:noProof/>
                <w:webHidden/>
              </w:rPr>
              <w:t>１１６</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5" w:history="1">
            <w:r w:rsidR="006E4EDF" w:rsidRPr="0035775D">
              <w:rPr>
                <w:rStyle w:val="ab"/>
                <w:noProof/>
              </w:rPr>
              <w:t>13.3.12.</w:t>
            </w:r>
            <w:r w:rsidR="006E4EDF">
              <w:rPr>
                <w:rFonts w:asciiTheme="minorHAnsi" w:eastAsiaTheme="minorEastAsia" w:hAnsiTheme="minorHAnsi" w:cstheme="minorBidi"/>
                <w:noProof/>
                <w:szCs w:val="22"/>
              </w:rPr>
              <w:tab/>
            </w:r>
            <w:r w:rsidR="006E4EDF" w:rsidRPr="0035775D">
              <w:rPr>
                <w:rStyle w:val="ab"/>
                <w:noProof/>
              </w:rPr>
              <w:t>Rectangle</w:t>
            </w:r>
            <w:r w:rsidR="006E4EDF">
              <w:rPr>
                <w:noProof/>
                <w:webHidden/>
              </w:rPr>
              <w:tab/>
            </w:r>
            <w:r w:rsidR="006E4EDF">
              <w:rPr>
                <w:noProof/>
                <w:webHidden/>
              </w:rPr>
              <w:fldChar w:fldCharType="begin"/>
            </w:r>
            <w:r w:rsidR="006E4EDF">
              <w:rPr>
                <w:noProof/>
                <w:webHidden/>
              </w:rPr>
              <w:instrText xml:space="preserve"> PAGEREF _Toc443919155 \h </w:instrText>
            </w:r>
            <w:r w:rsidR="006E4EDF">
              <w:rPr>
                <w:noProof/>
                <w:webHidden/>
              </w:rPr>
            </w:r>
            <w:r w:rsidR="006E4EDF">
              <w:rPr>
                <w:noProof/>
                <w:webHidden/>
              </w:rPr>
              <w:fldChar w:fldCharType="separate"/>
            </w:r>
            <w:r w:rsidR="004A412E">
              <w:rPr>
                <w:rFonts w:hint="eastAsia"/>
                <w:noProof/>
                <w:webHidden/>
              </w:rPr>
              <w:t>１１７</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6" w:history="1">
            <w:r w:rsidR="006E4EDF" w:rsidRPr="0035775D">
              <w:rPr>
                <w:rStyle w:val="ab"/>
                <w:noProof/>
              </w:rPr>
              <w:t>13.3.13.</w:t>
            </w:r>
            <w:r w:rsidR="006E4EDF">
              <w:rPr>
                <w:rFonts w:asciiTheme="minorHAnsi" w:eastAsiaTheme="minorEastAsia" w:hAnsiTheme="minorHAnsi" w:cstheme="minorBidi"/>
                <w:noProof/>
                <w:szCs w:val="22"/>
              </w:rPr>
              <w:tab/>
            </w:r>
            <w:r w:rsidR="006E4EDF" w:rsidRPr="0035775D">
              <w:rPr>
                <w:rStyle w:val="ab"/>
                <w:noProof/>
              </w:rPr>
              <w:t>GeoJson</w:t>
            </w:r>
            <w:r w:rsidR="006E4EDF">
              <w:rPr>
                <w:noProof/>
                <w:webHidden/>
              </w:rPr>
              <w:tab/>
            </w:r>
            <w:r w:rsidR="006E4EDF">
              <w:rPr>
                <w:noProof/>
                <w:webHidden/>
              </w:rPr>
              <w:fldChar w:fldCharType="begin"/>
            </w:r>
            <w:r w:rsidR="006E4EDF">
              <w:rPr>
                <w:noProof/>
                <w:webHidden/>
              </w:rPr>
              <w:instrText xml:space="preserve"> PAGEREF _Toc443919156 \h </w:instrText>
            </w:r>
            <w:r w:rsidR="006E4EDF">
              <w:rPr>
                <w:noProof/>
                <w:webHidden/>
              </w:rPr>
            </w:r>
            <w:r w:rsidR="006E4EDF">
              <w:rPr>
                <w:noProof/>
                <w:webHidden/>
              </w:rPr>
              <w:fldChar w:fldCharType="separate"/>
            </w:r>
            <w:r w:rsidR="004A412E">
              <w:rPr>
                <w:rFonts w:hint="eastAsia"/>
                <w:noProof/>
                <w:webHidden/>
              </w:rPr>
              <w:t>１１８</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7" w:history="1">
            <w:r w:rsidR="006E4EDF" w:rsidRPr="0035775D">
              <w:rPr>
                <w:rStyle w:val="ab"/>
                <w:noProof/>
              </w:rPr>
              <w:t>13.3.14.</w:t>
            </w:r>
            <w:r w:rsidR="006E4EDF">
              <w:rPr>
                <w:rFonts w:asciiTheme="minorHAnsi" w:eastAsiaTheme="minorEastAsia" w:hAnsiTheme="minorHAnsi" w:cstheme="minorBidi"/>
                <w:noProof/>
                <w:szCs w:val="22"/>
              </w:rPr>
              <w:tab/>
            </w:r>
            <w:r w:rsidR="006E4EDF" w:rsidRPr="0035775D">
              <w:rPr>
                <w:rStyle w:val="ab"/>
                <w:noProof/>
              </w:rPr>
              <w:t>LatLng</w:t>
            </w:r>
            <w:r w:rsidR="006E4EDF">
              <w:rPr>
                <w:noProof/>
                <w:webHidden/>
              </w:rPr>
              <w:tab/>
            </w:r>
            <w:r w:rsidR="006E4EDF">
              <w:rPr>
                <w:noProof/>
                <w:webHidden/>
              </w:rPr>
              <w:fldChar w:fldCharType="begin"/>
            </w:r>
            <w:r w:rsidR="006E4EDF">
              <w:rPr>
                <w:noProof/>
                <w:webHidden/>
              </w:rPr>
              <w:instrText xml:space="preserve"> PAGEREF _Toc443919157 \h </w:instrText>
            </w:r>
            <w:r w:rsidR="006E4EDF">
              <w:rPr>
                <w:noProof/>
                <w:webHidden/>
              </w:rPr>
            </w:r>
            <w:r w:rsidR="006E4EDF">
              <w:rPr>
                <w:noProof/>
                <w:webHidden/>
              </w:rPr>
              <w:fldChar w:fldCharType="separate"/>
            </w:r>
            <w:r w:rsidR="004A412E">
              <w:rPr>
                <w:rFonts w:hint="eastAsia"/>
                <w:noProof/>
                <w:webHidden/>
              </w:rPr>
              <w:t>１１９</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8" w:history="1">
            <w:r w:rsidR="006E4EDF" w:rsidRPr="0035775D">
              <w:rPr>
                <w:rStyle w:val="ab"/>
                <w:noProof/>
              </w:rPr>
              <w:t>13.3.15.</w:t>
            </w:r>
            <w:r w:rsidR="006E4EDF">
              <w:rPr>
                <w:rFonts w:asciiTheme="minorHAnsi" w:eastAsiaTheme="minorEastAsia" w:hAnsiTheme="minorHAnsi" w:cstheme="minorBidi"/>
                <w:noProof/>
                <w:szCs w:val="22"/>
              </w:rPr>
              <w:tab/>
            </w:r>
            <w:r w:rsidR="006E4EDF" w:rsidRPr="0035775D">
              <w:rPr>
                <w:rStyle w:val="ab"/>
                <w:noProof/>
              </w:rPr>
              <w:t>LatLngBounds</w:t>
            </w:r>
            <w:r w:rsidR="006E4EDF">
              <w:rPr>
                <w:noProof/>
                <w:webHidden/>
              </w:rPr>
              <w:tab/>
            </w:r>
            <w:r w:rsidR="006E4EDF">
              <w:rPr>
                <w:noProof/>
                <w:webHidden/>
              </w:rPr>
              <w:fldChar w:fldCharType="begin"/>
            </w:r>
            <w:r w:rsidR="006E4EDF">
              <w:rPr>
                <w:noProof/>
                <w:webHidden/>
              </w:rPr>
              <w:instrText xml:space="preserve"> PAGEREF _Toc443919158 \h </w:instrText>
            </w:r>
            <w:r w:rsidR="006E4EDF">
              <w:rPr>
                <w:noProof/>
                <w:webHidden/>
              </w:rPr>
            </w:r>
            <w:r w:rsidR="006E4EDF">
              <w:rPr>
                <w:noProof/>
                <w:webHidden/>
              </w:rPr>
              <w:fldChar w:fldCharType="separate"/>
            </w:r>
            <w:r w:rsidR="004A412E">
              <w:rPr>
                <w:rFonts w:hint="eastAsia"/>
                <w:noProof/>
                <w:webHidden/>
              </w:rPr>
              <w:t>１２０</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59" w:history="1">
            <w:r w:rsidR="006E4EDF" w:rsidRPr="0035775D">
              <w:rPr>
                <w:rStyle w:val="ab"/>
                <w:noProof/>
              </w:rPr>
              <w:t>13.3.16.</w:t>
            </w:r>
            <w:r w:rsidR="006E4EDF">
              <w:rPr>
                <w:rFonts w:asciiTheme="minorHAnsi" w:eastAsiaTheme="minorEastAsia" w:hAnsiTheme="minorHAnsi" w:cstheme="minorBidi"/>
                <w:noProof/>
                <w:szCs w:val="22"/>
              </w:rPr>
              <w:tab/>
            </w:r>
            <w:r w:rsidR="006E4EDF" w:rsidRPr="0035775D">
              <w:rPr>
                <w:rStyle w:val="ab"/>
                <w:noProof/>
              </w:rPr>
              <w:t>Point</w:t>
            </w:r>
            <w:r w:rsidR="006E4EDF">
              <w:rPr>
                <w:noProof/>
                <w:webHidden/>
              </w:rPr>
              <w:tab/>
            </w:r>
            <w:r w:rsidR="006E4EDF">
              <w:rPr>
                <w:noProof/>
                <w:webHidden/>
              </w:rPr>
              <w:fldChar w:fldCharType="begin"/>
            </w:r>
            <w:r w:rsidR="006E4EDF">
              <w:rPr>
                <w:noProof/>
                <w:webHidden/>
              </w:rPr>
              <w:instrText xml:space="preserve"> PAGEREF _Toc443919159 \h </w:instrText>
            </w:r>
            <w:r w:rsidR="006E4EDF">
              <w:rPr>
                <w:noProof/>
                <w:webHidden/>
              </w:rPr>
            </w:r>
            <w:r w:rsidR="006E4EDF">
              <w:rPr>
                <w:noProof/>
                <w:webHidden/>
              </w:rPr>
              <w:fldChar w:fldCharType="separate"/>
            </w:r>
            <w:r w:rsidR="004A412E">
              <w:rPr>
                <w:rFonts w:hint="eastAsia"/>
                <w:noProof/>
                <w:webHidden/>
              </w:rPr>
              <w:t>１２２</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60" w:history="1">
            <w:r w:rsidR="006E4EDF" w:rsidRPr="0035775D">
              <w:rPr>
                <w:rStyle w:val="ab"/>
                <w:noProof/>
              </w:rPr>
              <w:t>13.3.17.</w:t>
            </w:r>
            <w:r w:rsidR="006E4EDF">
              <w:rPr>
                <w:rFonts w:asciiTheme="minorHAnsi" w:eastAsiaTheme="minorEastAsia" w:hAnsiTheme="minorHAnsi" w:cstheme="minorBidi"/>
                <w:noProof/>
                <w:szCs w:val="22"/>
              </w:rPr>
              <w:tab/>
            </w:r>
            <w:r w:rsidR="006E4EDF" w:rsidRPr="0035775D">
              <w:rPr>
                <w:rStyle w:val="ab"/>
                <w:noProof/>
              </w:rPr>
              <w:t>Bounds</w:t>
            </w:r>
            <w:r w:rsidR="006E4EDF">
              <w:rPr>
                <w:noProof/>
                <w:webHidden/>
              </w:rPr>
              <w:tab/>
            </w:r>
            <w:r w:rsidR="006E4EDF">
              <w:rPr>
                <w:noProof/>
                <w:webHidden/>
              </w:rPr>
              <w:fldChar w:fldCharType="begin"/>
            </w:r>
            <w:r w:rsidR="006E4EDF">
              <w:rPr>
                <w:noProof/>
                <w:webHidden/>
              </w:rPr>
              <w:instrText xml:space="preserve"> PAGEREF _Toc443919160 \h </w:instrText>
            </w:r>
            <w:r w:rsidR="006E4EDF">
              <w:rPr>
                <w:noProof/>
                <w:webHidden/>
              </w:rPr>
            </w:r>
            <w:r w:rsidR="006E4EDF">
              <w:rPr>
                <w:noProof/>
                <w:webHidden/>
              </w:rPr>
              <w:fldChar w:fldCharType="separate"/>
            </w:r>
            <w:r w:rsidR="004A412E">
              <w:rPr>
                <w:rFonts w:hint="eastAsia"/>
                <w:noProof/>
                <w:webHidden/>
              </w:rPr>
              <w:t>１２３</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61" w:history="1">
            <w:r w:rsidR="006E4EDF" w:rsidRPr="0035775D">
              <w:rPr>
                <w:rStyle w:val="ab"/>
                <w:noProof/>
              </w:rPr>
              <w:t>13.3.18.</w:t>
            </w:r>
            <w:r w:rsidR="006E4EDF">
              <w:rPr>
                <w:rFonts w:asciiTheme="minorHAnsi" w:eastAsiaTheme="minorEastAsia" w:hAnsiTheme="minorHAnsi" w:cstheme="minorBidi"/>
                <w:noProof/>
                <w:szCs w:val="22"/>
              </w:rPr>
              <w:tab/>
            </w:r>
            <w:r w:rsidR="006E4EDF" w:rsidRPr="0035775D">
              <w:rPr>
                <w:rStyle w:val="ab"/>
                <w:noProof/>
              </w:rPr>
              <w:t>Icon</w:t>
            </w:r>
            <w:r w:rsidR="006E4EDF">
              <w:rPr>
                <w:noProof/>
                <w:webHidden/>
              </w:rPr>
              <w:tab/>
            </w:r>
            <w:r w:rsidR="006E4EDF">
              <w:rPr>
                <w:noProof/>
                <w:webHidden/>
              </w:rPr>
              <w:fldChar w:fldCharType="begin"/>
            </w:r>
            <w:r w:rsidR="006E4EDF">
              <w:rPr>
                <w:noProof/>
                <w:webHidden/>
              </w:rPr>
              <w:instrText xml:space="preserve"> PAGEREF _Toc443919161 \h </w:instrText>
            </w:r>
            <w:r w:rsidR="006E4EDF">
              <w:rPr>
                <w:noProof/>
                <w:webHidden/>
              </w:rPr>
            </w:r>
            <w:r w:rsidR="006E4EDF">
              <w:rPr>
                <w:noProof/>
                <w:webHidden/>
              </w:rPr>
              <w:fldChar w:fldCharType="separate"/>
            </w:r>
            <w:r w:rsidR="004A412E">
              <w:rPr>
                <w:rFonts w:hint="eastAsia"/>
                <w:noProof/>
                <w:webHidden/>
              </w:rPr>
              <w:t>１２４</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62" w:history="1">
            <w:r w:rsidR="006E4EDF" w:rsidRPr="0035775D">
              <w:rPr>
                <w:rStyle w:val="ab"/>
                <w:noProof/>
              </w:rPr>
              <w:t>13.3.19.</w:t>
            </w:r>
            <w:r w:rsidR="006E4EDF">
              <w:rPr>
                <w:rFonts w:asciiTheme="minorHAnsi" w:eastAsiaTheme="minorEastAsia" w:hAnsiTheme="minorHAnsi" w:cstheme="minorBidi"/>
                <w:noProof/>
                <w:szCs w:val="22"/>
              </w:rPr>
              <w:tab/>
            </w:r>
            <w:r w:rsidR="006E4EDF" w:rsidRPr="0035775D">
              <w:rPr>
                <w:rStyle w:val="ab"/>
                <w:noProof/>
              </w:rPr>
              <w:t>Event Method, object</w:t>
            </w:r>
            <w:r w:rsidR="006E4EDF">
              <w:rPr>
                <w:noProof/>
                <w:webHidden/>
              </w:rPr>
              <w:tab/>
            </w:r>
            <w:r w:rsidR="006E4EDF">
              <w:rPr>
                <w:noProof/>
                <w:webHidden/>
              </w:rPr>
              <w:fldChar w:fldCharType="begin"/>
            </w:r>
            <w:r w:rsidR="006E4EDF">
              <w:rPr>
                <w:noProof/>
                <w:webHidden/>
              </w:rPr>
              <w:instrText xml:space="preserve"> PAGEREF _Toc443919162 \h </w:instrText>
            </w:r>
            <w:r w:rsidR="006E4EDF">
              <w:rPr>
                <w:noProof/>
                <w:webHidden/>
              </w:rPr>
            </w:r>
            <w:r w:rsidR="006E4EDF">
              <w:rPr>
                <w:noProof/>
                <w:webHidden/>
              </w:rPr>
              <w:fldChar w:fldCharType="separate"/>
            </w:r>
            <w:r w:rsidR="004A412E">
              <w:rPr>
                <w:rFonts w:hint="eastAsia"/>
                <w:noProof/>
                <w:webHidden/>
              </w:rPr>
              <w:t>１２５</w:t>
            </w:r>
            <w:r w:rsidR="006E4EDF">
              <w:rPr>
                <w:noProof/>
                <w:webHidden/>
              </w:rPr>
              <w:fldChar w:fldCharType="end"/>
            </w:r>
          </w:hyperlink>
        </w:p>
        <w:p w:rsidR="006E4EDF" w:rsidRDefault="00481D65" w:rsidP="004917A6">
          <w:pPr>
            <w:pStyle w:val="30"/>
            <w:tabs>
              <w:tab w:val="left" w:pos="2125"/>
              <w:tab w:val="right" w:leader="dot" w:pos="8494"/>
            </w:tabs>
            <w:ind w:left="800"/>
            <w:rPr>
              <w:rFonts w:asciiTheme="minorHAnsi" w:eastAsiaTheme="minorEastAsia" w:hAnsiTheme="minorHAnsi" w:cstheme="minorBidi"/>
              <w:noProof/>
              <w:szCs w:val="22"/>
            </w:rPr>
          </w:pPr>
          <w:hyperlink w:anchor="_Toc443919163" w:history="1">
            <w:r w:rsidR="006E4EDF" w:rsidRPr="0035775D">
              <w:rPr>
                <w:rStyle w:val="ab"/>
                <w:strike/>
                <w:noProof/>
              </w:rPr>
              <w:t>13.3.20.</w:t>
            </w:r>
            <w:r w:rsidR="006E4EDF">
              <w:rPr>
                <w:rFonts w:asciiTheme="minorHAnsi" w:eastAsiaTheme="minorEastAsia" w:hAnsiTheme="minorHAnsi" w:cstheme="minorBidi"/>
                <w:noProof/>
                <w:szCs w:val="22"/>
              </w:rPr>
              <w:tab/>
            </w:r>
            <w:r w:rsidR="006E4EDF" w:rsidRPr="0035775D">
              <w:rPr>
                <w:rStyle w:val="ab"/>
                <w:strike/>
                <w:noProof/>
              </w:rPr>
              <w:t>DawulAPI EasyAdaptor</w:t>
            </w:r>
            <w:r w:rsidR="006E4EDF">
              <w:rPr>
                <w:noProof/>
                <w:webHidden/>
              </w:rPr>
              <w:tab/>
            </w:r>
            <w:r w:rsidR="006E4EDF">
              <w:rPr>
                <w:noProof/>
                <w:webHidden/>
              </w:rPr>
              <w:fldChar w:fldCharType="begin"/>
            </w:r>
            <w:r w:rsidR="006E4EDF">
              <w:rPr>
                <w:noProof/>
                <w:webHidden/>
              </w:rPr>
              <w:instrText xml:space="preserve"> PAGEREF _Toc443919163 \h </w:instrText>
            </w:r>
            <w:r w:rsidR="006E4EDF">
              <w:rPr>
                <w:noProof/>
                <w:webHidden/>
              </w:rPr>
            </w:r>
            <w:r w:rsidR="006E4EDF">
              <w:rPr>
                <w:noProof/>
                <w:webHidden/>
              </w:rPr>
              <w:fldChar w:fldCharType="separate"/>
            </w:r>
            <w:r w:rsidR="004A412E">
              <w:rPr>
                <w:rFonts w:hint="eastAsia"/>
                <w:noProof/>
                <w:webHidden/>
              </w:rPr>
              <w:t>１２７</w:t>
            </w:r>
            <w:r w:rsidR="006E4EDF">
              <w:rPr>
                <w:noProof/>
                <w:webHidden/>
              </w:rPr>
              <w:fldChar w:fldCharType="end"/>
            </w:r>
          </w:hyperlink>
        </w:p>
        <w:p w:rsidR="006E4EDF" w:rsidRDefault="00481D65" w:rsidP="004917A6">
          <w:pPr>
            <w:pStyle w:val="20"/>
            <w:tabs>
              <w:tab w:val="left" w:pos="1275"/>
              <w:tab w:val="right" w:leader="dot" w:pos="8494"/>
            </w:tabs>
            <w:ind w:left="400"/>
            <w:rPr>
              <w:rFonts w:asciiTheme="minorHAnsi" w:eastAsiaTheme="minorEastAsia" w:hAnsiTheme="minorHAnsi" w:cstheme="minorBidi"/>
              <w:noProof/>
              <w:sz w:val="20"/>
              <w:szCs w:val="22"/>
            </w:rPr>
          </w:pPr>
          <w:hyperlink w:anchor="_Toc443919164" w:history="1">
            <w:r w:rsidR="006E4EDF" w:rsidRPr="0035775D">
              <w:rPr>
                <w:rStyle w:val="ab"/>
                <w:noProof/>
              </w:rPr>
              <w:t>13.4.</w:t>
            </w:r>
            <w:r w:rsidR="006E4EDF">
              <w:rPr>
                <w:rFonts w:asciiTheme="minorHAnsi" w:eastAsiaTheme="minorEastAsia" w:hAnsiTheme="minorHAnsi" w:cstheme="minorBidi"/>
                <w:noProof/>
                <w:sz w:val="20"/>
                <w:szCs w:val="22"/>
              </w:rPr>
              <w:tab/>
            </w:r>
            <w:r w:rsidR="006E4EDF" w:rsidRPr="0035775D">
              <w:rPr>
                <w:rStyle w:val="ab"/>
                <w:noProof/>
              </w:rPr>
              <w:t>지도</w:t>
            </w:r>
            <w:r w:rsidR="006E4EDF" w:rsidRPr="0035775D">
              <w:rPr>
                <w:rStyle w:val="ab"/>
                <w:noProof/>
              </w:rPr>
              <w:t xml:space="preserve"> API [AJAX] </w:t>
            </w:r>
            <w:r w:rsidR="006E4EDF" w:rsidRPr="0035775D">
              <w:rPr>
                <w:rStyle w:val="ab"/>
                <w:noProof/>
              </w:rPr>
              <w:t>플러그인</w:t>
            </w:r>
            <w:r w:rsidR="006E4EDF">
              <w:rPr>
                <w:noProof/>
                <w:webHidden/>
              </w:rPr>
              <w:tab/>
            </w:r>
            <w:r w:rsidR="006E4EDF">
              <w:rPr>
                <w:noProof/>
                <w:webHidden/>
              </w:rPr>
              <w:fldChar w:fldCharType="begin"/>
            </w:r>
            <w:r w:rsidR="006E4EDF">
              <w:rPr>
                <w:noProof/>
                <w:webHidden/>
              </w:rPr>
              <w:instrText xml:space="preserve"> PAGEREF _Toc443919164 \h </w:instrText>
            </w:r>
            <w:r w:rsidR="006E4EDF">
              <w:rPr>
                <w:noProof/>
                <w:webHidden/>
              </w:rPr>
            </w:r>
            <w:r w:rsidR="006E4EDF">
              <w:rPr>
                <w:noProof/>
                <w:webHidden/>
              </w:rPr>
              <w:fldChar w:fldCharType="separate"/>
            </w:r>
            <w:r w:rsidR="004A412E">
              <w:rPr>
                <w:rFonts w:hint="eastAsia"/>
                <w:noProof/>
                <w:webHidden/>
              </w:rPr>
              <w:t>１２８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65" w:history="1">
            <w:r w:rsidR="006E4EDF" w:rsidRPr="0035775D">
              <w:rPr>
                <w:rStyle w:val="ab"/>
                <w:noProof/>
              </w:rPr>
              <w:t>13.4.1.</w:t>
            </w:r>
            <w:r w:rsidR="006E4EDF">
              <w:rPr>
                <w:rFonts w:asciiTheme="minorHAnsi" w:eastAsiaTheme="minorEastAsia" w:hAnsiTheme="minorHAnsi" w:cstheme="minorBidi"/>
                <w:noProof/>
                <w:szCs w:val="22"/>
              </w:rPr>
              <w:tab/>
            </w:r>
            <w:r w:rsidR="006E4EDF" w:rsidRPr="0035775D">
              <w:rPr>
                <w:rStyle w:val="ab"/>
                <w:noProof/>
              </w:rPr>
              <w:t>heatMap</w:t>
            </w:r>
            <w:r w:rsidR="006E4EDF">
              <w:rPr>
                <w:noProof/>
                <w:webHidden/>
              </w:rPr>
              <w:tab/>
            </w:r>
            <w:r w:rsidR="006E4EDF">
              <w:rPr>
                <w:noProof/>
                <w:webHidden/>
              </w:rPr>
              <w:fldChar w:fldCharType="begin"/>
            </w:r>
            <w:r w:rsidR="006E4EDF">
              <w:rPr>
                <w:noProof/>
                <w:webHidden/>
              </w:rPr>
              <w:instrText xml:space="preserve"> PAGEREF _Toc443919165 \h </w:instrText>
            </w:r>
            <w:r w:rsidR="006E4EDF">
              <w:rPr>
                <w:noProof/>
                <w:webHidden/>
              </w:rPr>
            </w:r>
            <w:r w:rsidR="006E4EDF">
              <w:rPr>
                <w:noProof/>
                <w:webHidden/>
              </w:rPr>
              <w:fldChar w:fldCharType="separate"/>
            </w:r>
            <w:r w:rsidR="004A412E">
              <w:rPr>
                <w:rFonts w:hint="eastAsia"/>
                <w:noProof/>
                <w:webHidden/>
              </w:rPr>
              <w:t>１２８</w:t>
            </w:r>
            <w:r w:rsidR="006E4EDF">
              <w:rPr>
                <w:noProof/>
                <w:webHidden/>
              </w:rPr>
              <w:fldChar w:fldCharType="end"/>
            </w:r>
          </w:hyperlink>
        </w:p>
        <w:p w:rsidR="006E4EDF" w:rsidRDefault="00481D65" w:rsidP="004917A6">
          <w:pPr>
            <w:pStyle w:val="30"/>
            <w:tabs>
              <w:tab w:val="left" w:pos="1700"/>
              <w:tab w:val="right" w:leader="dot" w:pos="8494"/>
            </w:tabs>
            <w:ind w:left="800"/>
            <w:rPr>
              <w:rFonts w:asciiTheme="minorHAnsi" w:eastAsiaTheme="minorEastAsia" w:hAnsiTheme="minorHAnsi" w:cstheme="minorBidi"/>
              <w:noProof/>
              <w:szCs w:val="22"/>
            </w:rPr>
          </w:pPr>
          <w:hyperlink w:anchor="_Toc443919166" w:history="1">
            <w:r w:rsidR="006E4EDF" w:rsidRPr="0035775D">
              <w:rPr>
                <w:rStyle w:val="ab"/>
                <w:noProof/>
              </w:rPr>
              <w:t>13.4.2.</w:t>
            </w:r>
            <w:r w:rsidR="006E4EDF">
              <w:rPr>
                <w:rFonts w:asciiTheme="minorHAnsi" w:eastAsiaTheme="minorEastAsia" w:hAnsiTheme="minorHAnsi" w:cstheme="minorBidi"/>
                <w:noProof/>
                <w:szCs w:val="22"/>
              </w:rPr>
              <w:tab/>
            </w:r>
            <w:r w:rsidR="006E4EDF" w:rsidRPr="0035775D">
              <w:rPr>
                <w:rStyle w:val="ab"/>
                <w:noProof/>
              </w:rPr>
              <w:t>Marker cluster</w:t>
            </w:r>
            <w:r w:rsidR="006E4EDF">
              <w:rPr>
                <w:noProof/>
                <w:webHidden/>
              </w:rPr>
              <w:tab/>
            </w:r>
            <w:r w:rsidR="006E4EDF">
              <w:rPr>
                <w:noProof/>
                <w:webHidden/>
              </w:rPr>
              <w:fldChar w:fldCharType="begin"/>
            </w:r>
            <w:r w:rsidR="006E4EDF">
              <w:rPr>
                <w:noProof/>
                <w:webHidden/>
              </w:rPr>
              <w:instrText xml:space="preserve"> PAGEREF _Toc443919166 \h </w:instrText>
            </w:r>
            <w:r w:rsidR="006E4EDF">
              <w:rPr>
                <w:noProof/>
                <w:webHidden/>
              </w:rPr>
            </w:r>
            <w:r w:rsidR="006E4EDF">
              <w:rPr>
                <w:noProof/>
                <w:webHidden/>
              </w:rPr>
              <w:fldChar w:fldCharType="separate"/>
            </w:r>
            <w:r w:rsidR="004A412E">
              <w:rPr>
                <w:rFonts w:hint="eastAsia"/>
                <w:noProof/>
                <w:webHidden/>
              </w:rPr>
              <w:t>１３０</w:t>
            </w:r>
            <w:r w:rsidR="006E4EDF">
              <w:rPr>
                <w:noProof/>
                <w:webHidden/>
              </w:rPr>
              <w:fldChar w:fldCharType="end"/>
            </w:r>
          </w:hyperlink>
        </w:p>
        <w:p w:rsidR="00277BD9" w:rsidRDefault="00277BD9">
          <w:r>
            <w:rPr>
              <w:b/>
              <w:bCs/>
              <w:lang w:val="ko-KR"/>
            </w:rPr>
            <w:fldChar w:fldCharType="end"/>
          </w:r>
        </w:p>
      </w:sdtContent>
    </w:sdt>
    <w:p w:rsidR="00C2091B" w:rsidRDefault="00C2091B">
      <w:pPr>
        <w:sectPr w:rsidR="00C2091B" w:rsidSect="002A1895">
          <w:headerReference w:type="default" r:id="rId8"/>
          <w:footerReference w:type="default" r:id="rId9"/>
          <w:pgSz w:w="11906" w:h="16838"/>
          <w:pgMar w:top="1985" w:right="1701" w:bottom="1701" w:left="1701" w:header="851" w:footer="992" w:gutter="0"/>
          <w:pgNumType w:fmt="lowerRoman" w:start="1"/>
          <w:cols w:space="425"/>
          <w:docGrid w:type="lines" w:linePitch="360"/>
        </w:sectPr>
      </w:pPr>
    </w:p>
    <w:p w:rsidR="00024DD5" w:rsidRDefault="00EE05D0" w:rsidP="00EE05D0">
      <w:pPr>
        <w:pStyle w:val="1"/>
      </w:pPr>
      <w:bookmarkStart w:id="1" w:name="_Toc427753959"/>
      <w:bookmarkStart w:id="2" w:name="_Toc443919038"/>
      <w:r>
        <w:rPr>
          <w:rFonts w:hint="eastAsia"/>
        </w:rPr>
        <w:lastRenderedPageBreak/>
        <w:t>개요</w:t>
      </w:r>
      <w:bookmarkEnd w:id="1"/>
      <w:bookmarkEnd w:id="2"/>
    </w:p>
    <w:p w:rsidR="00EE05D0" w:rsidRPr="00EE05D0" w:rsidRDefault="00EE05D0" w:rsidP="00EE05D0">
      <w:r>
        <w:rPr>
          <w:rFonts w:hint="eastAsia"/>
        </w:rPr>
        <w:t>Mapot Server</w:t>
      </w:r>
      <w:r>
        <w:rPr>
          <w:rFonts w:hint="eastAsia"/>
        </w:rPr>
        <w:t>와</w:t>
      </w:r>
      <w:r>
        <w:rPr>
          <w:rFonts w:hint="eastAsia"/>
        </w:rPr>
        <w:t xml:space="preserve"> Application Server</w:t>
      </w:r>
      <w:r>
        <w:rPr>
          <w:rFonts w:hint="eastAsia"/>
        </w:rPr>
        <w:t>간의</w:t>
      </w:r>
      <w:r>
        <w:rPr>
          <w:rFonts w:hint="eastAsia"/>
        </w:rPr>
        <w:t xml:space="preserve"> </w:t>
      </w:r>
      <w:r>
        <w:rPr>
          <w:rFonts w:hint="eastAsia"/>
        </w:rPr>
        <w:t>연동</w:t>
      </w:r>
      <w:r>
        <w:rPr>
          <w:rFonts w:hint="eastAsia"/>
        </w:rPr>
        <w:t xml:space="preserve"> </w:t>
      </w:r>
      <w:r>
        <w:rPr>
          <w:rFonts w:hint="eastAsia"/>
        </w:rPr>
        <w:t>규격을</w:t>
      </w:r>
      <w:r>
        <w:rPr>
          <w:rFonts w:hint="eastAsia"/>
        </w:rPr>
        <w:t xml:space="preserve"> </w:t>
      </w:r>
      <w:r>
        <w:rPr>
          <w:rFonts w:hint="eastAsia"/>
        </w:rPr>
        <w:t>정의한다</w:t>
      </w:r>
      <w:r>
        <w:rPr>
          <w:rFonts w:hint="eastAsia"/>
        </w:rPr>
        <w:t>.</w:t>
      </w:r>
    </w:p>
    <w:p w:rsidR="00EE05D0" w:rsidRDefault="00EE05D0" w:rsidP="00EE05D0">
      <w:pPr>
        <w:pStyle w:val="2"/>
        <w:spacing w:before="360"/>
      </w:pPr>
      <w:bookmarkStart w:id="3" w:name="_Toc427753960"/>
      <w:bookmarkStart w:id="4" w:name="_Toc443919039"/>
      <w:r>
        <w:rPr>
          <w:rFonts w:hint="eastAsia"/>
        </w:rPr>
        <w:t>연동</w:t>
      </w:r>
      <w:r>
        <w:rPr>
          <w:rFonts w:hint="eastAsia"/>
        </w:rPr>
        <w:t xml:space="preserve"> </w:t>
      </w:r>
      <w:r>
        <w:rPr>
          <w:rFonts w:hint="eastAsia"/>
        </w:rPr>
        <w:t>방법</w:t>
      </w:r>
      <w:bookmarkEnd w:id="3"/>
      <w:bookmarkEnd w:id="4"/>
    </w:p>
    <w:p w:rsidR="00A46CC5" w:rsidRPr="00A46CC5" w:rsidRDefault="00A46CC5" w:rsidP="00A46CC5"/>
    <w:p w:rsidR="00EE05D0" w:rsidRDefault="00691B68" w:rsidP="00EE05D0">
      <w:r>
        <w:rPr>
          <w:rFonts w:hint="eastAsia"/>
        </w:rPr>
        <w:t>검색하기</w:t>
      </w:r>
      <w:r>
        <w:rPr>
          <w:rFonts w:hint="eastAsia"/>
        </w:rPr>
        <w:t xml:space="preserve"> </w:t>
      </w:r>
      <w:r>
        <w:rPr>
          <w:rFonts w:hint="eastAsia"/>
        </w:rPr>
        <w:t>위한</w:t>
      </w:r>
      <w:r>
        <w:rPr>
          <w:rFonts w:hint="eastAsia"/>
        </w:rPr>
        <w:t xml:space="preserve"> API</w:t>
      </w:r>
      <w:r>
        <w:rPr>
          <w:rFonts w:hint="eastAsia"/>
        </w:rPr>
        <w:t>로</w:t>
      </w:r>
      <w:r>
        <w:rPr>
          <w:rFonts w:hint="eastAsia"/>
        </w:rPr>
        <w:t xml:space="preserve"> </w:t>
      </w:r>
      <w:r>
        <w:rPr>
          <w:rFonts w:hint="eastAsia"/>
        </w:rPr>
        <w:t>검색</w:t>
      </w:r>
      <w:r>
        <w:rPr>
          <w:rFonts w:hint="eastAsia"/>
        </w:rPr>
        <w:t xml:space="preserve"> </w:t>
      </w:r>
      <w:r>
        <w:rPr>
          <w:rFonts w:hint="eastAsia"/>
        </w:rPr>
        <w:t>요청은</w:t>
      </w:r>
      <w:r>
        <w:rPr>
          <w:rFonts w:hint="eastAsia"/>
        </w:rPr>
        <w:t xml:space="preserve"> </w:t>
      </w:r>
      <w:r w:rsidR="00CA2FCB">
        <w:rPr>
          <w:rFonts w:hint="eastAsia"/>
        </w:rPr>
        <w:t>http Post</w:t>
      </w:r>
      <w:r w:rsidR="00A1330A">
        <w:rPr>
          <w:rFonts w:hint="eastAsia"/>
        </w:rPr>
        <w:t>/Get</w:t>
      </w:r>
      <w:r w:rsidR="00CA2FCB">
        <w:rPr>
          <w:rFonts w:hint="eastAsia"/>
        </w:rPr>
        <w:t xml:space="preserve"> </w:t>
      </w:r>
      <w:r w:rsidR="00CA2FCB">
        <w:rPr>
          <w:rFonts w:hint="eastAsia"/>
        </w:rPr>
        <w:t>방식으로</w:t>
      </w:r>
      <w:r w:rsidR="00CA2FCB">
        <w:rPr>
          <w:rFonts w:hint="eastAsia"/>
        </w:rPr>
        <w:t xml:space="preserve"> json </w:t>
      </w:r>
      <w:r w:rsidR="00CA2FCB">
        <w:rPr>
          <w:rFonts w:hint="eastAsia"/>
        </w:rPr>
        <w:t>형태로</w:t>
      </w:r>
      <w:r w:rsidR="00CA2FCB">
        <w:rPr>
          <w:rFonts w:hint="eastAsia"/>
        </w:rPr>
        <w:t xml:space="preserve"> </w:t>
      </w:r>
      <w:r>
        <w:rPr>
          <w:rFonts w:hint="eastAsia"/>
        </w:rPr>
        <w:t>요청하고</w:t>
      </w:r>
      <w:r>
        <w:rPr>
          <w:rFonts w:hint="eastAsia"/>
        </w:rPr>
        <w:t xml:space="preserve"> </w:t>
      </w:r>
      <w:r>
        <w:rPr>
          <w:rFonts w:hint="eastAsia"/>
        </w:rPr>
        <w:t>응답은</w:t>
      </w:r>
      <w:r>
        <w:rPr>
          <w:rFonts w:hint="eastAsia"/>
        </w:rPr>
        <w:t xml:space="preserve"> json or xml or kml </w:t>
      </w:r>
      <w:r>
        <w:rPr>
          <w:rFonts w:hint="eastAsia"/>
        </w:rPr>
        <w:t>형태로</w:t>
      </w:r>
      <w:r>
        <w:rPr>
          <w:rFonts w:hint="eastAsia"/>
        </w:rPr>
        <w:t xml:space="preserve"> </w:t>
      </w:r>
      <w:r>
        <w:rPr>
          <w:rFonts w:hint="eastAsia"/>
        </w:rPr>
        <w:t>응답한다</w:t>
      </w:r>
    </w:p>
    <w:p w:rsidR="00100459" w:rsidRPr="00CA2FCB" w:rsidRDefault="00100459" w:rsidP="00EE05D0"/>
    <w:p w:rsidR="00100459" w:rsidRDefault="00100459" w:rsidP="00100459">
      <w:pPr>
        <w:pStyle w:val="3"/>
        <w:spacing w:before="180" w:after="180"/>
      </w:pPr>
      <w:bookmarkStart w:id="5" w:name="_Toc427753961"/>
      <w:bookmarkStart w:id="6" w:name="_Toc443919040"/>
      <w:r>
        <w:rPr>
          <w:rFonts w:hint="eastAsia"/>
        </w:rPr>
        <w:t>요청</w:t>
      </w:r>
      <w:r>
        <w:rPr>
          <w:rFonts w:hint="eastAsia"/>
        </w:rPr>
        <w:t xml:space="preserve"> </w:t>
      </w:r>
      <w:r>
        <w:rPr>
          <w:rFonts w:hint="eastAsia"/>
        </w:rPr>
        <w:t>형식</w:t>
      </w:r>
      <w:bookmarkEnd w:id="5"/>
      <w:bookmarkEnd w:id="6"/>
    </w:p>
    <w:p w:rsidR="00CA2FCB" w:rsidRDefault="00CA2FCB" w:rsidP="00EE05D0">
      <w:r>
        <w:rPr>
          <w:rFonts w:hint="eastAsia"/>
        </w:rPr>
        <w:t>&lt;POST</w:t>
      </w:r>
      <w:r w:rsidR="00A1330A">
        <w:rPr>
          <w:rFonts w:hint="eastAsia"/>
        </w:rPr>
        <w:t>/GET</w:t>
      </w:r>
      <w:r>
        <w:rPr>
          <w:rFonts w:hint="eastAsia"/>
        </w:rPr>
        <w:t xml:space="preserve"> </w:t>
      </w:r>
      <w:r>
        <w:rPr>
          <w:rFonts w:hint="eastAsia"/>
        </w:rPr>
        <w:t>방식</w:t>
      </w:r>
      <w:r>
        <w:rPr>
          <w:rFonts w:hint="eastAsia"/>
        </w:rPr>
        <w:t>&gt;</w:t>
      </w:r>
    </w:p>
    <w:p w:rsidR="00A46CC5" w:rsidRPr="00202D89" w:rsidRDefault="00A46CC5" w:rsidP="00A46CC5">
      <w:pPr>
        <w:rPr>
          <w:szCs w:val="20"/>
        </w:rPr>
      </w:pPr>
      <w:r w:rsidRPr="00202D89">
        <w:rPr>
          <w:szCs w:val="20"/>
        </w:rPr>
        <w:t>http://&lt;host&gt;/</w:t>
      </w:r>
      <w:r w:rsidR="00F20D51">
        <w:rPr>
          <w:rFonts w:ascii="Consolas" w:eastAsia="바탕" w:hAnsi="Consolas" w:cs="Consolas"/>
          <w:color w:val="000000"/>
          <w:kern w:val="0"/>
          <w:sz w:val="24"/>
        </w:rPr>
        <w:t>MapAppServer/DWService</w:t>
      </w:r>
      <w:r w:rsidRPr="00202D89">
        <w:rPr>
          <w:szCs w:val="20"/>
        </w:rPr>
        <w:t>?&lt;parameter=value&gt;</w:t>
      </w:r>
      <w:r w:rsidRPr="00202D89">
        <w:rPr>
          <w:rFonts w:hint="eastAsia"/>
          <w:szCs w:val="20"/>
        </w:rPr>
        <w:t xml:space="preserve"> </w:t>
      </w:r>
    </w:p>
    <w:p w:rsidR="00A46CC5" w:rsidRDefault="00A46CC5" w:rsidP="007774ED">
      <w:pPr>
        <w:numPr>
          <w:ilvl w:val="0"/>
          <w:numId w:val="3"/>
        </w:numPr>
      </w:pPr>
      <w:r>
        <w:rPr>
          <w:rFonts w:hint="eastAsia"/>
        </w:rPr>
        <w:t xml:space="preserve">http://&lt;host&gt; : </w:t>
      </w:r>
      <w:r>
        <w:rPr>
          <w:rFonts w:hint="eastAsia"/>
        </w:rPr>
        <w:t>호스트</w:t>
      </w:r>
      <w:r>
        <w:rPr>
          <w:rFonts w:hint="eastAsia"/>
        </w:rPr>
        <w:t xml:space="preserve"> </w:t>
      </w:r>
      <w:r>
        <w:rPr>
          <w:rFonts w:hint="eastAsia"/>
        </w:rPr>
        <w:t>이름</w:t>
      </w:r>
      <w:r>
        <w:rPr>
          <w:rFonts w:hint="eastAsia"/>
        </w:rPr>
        <w:t>.</w:t>
      </w:r>
    </w:p>
    <w:p w:rsidR="00A46CC5" w:rsidRDefault="00F20D51" w:rsidP="007774ED">
      <w:pPr>
        <w:numPr>
          <w:ilvl w:val="0"/>
          <w:numId w:val="3"/>
        </w:numPr>
      </w:pPr>
      <w:r>
        <w:rPr>
          <w:rFonts w:ascii="Consolas" w:eastAsia="바탕" w:hAnsi="Consolas" w:cs="Consolas"/>
          <w:color w:val="000000"/>
          <w:kern w:val="0"/>
          <w:sz w:val="24"/>
        </w:rPr>
        <w:t>MapAppServer/DWService</w:t>
      </w:r>
      <w:r w:rsidR="00A46CC5">
        <w:rPr>
          <w:rFonts w:hint="eastAsia"/>
        </w:rPr>
        <w:t xml:space="preserve">: </w:t>
      </w:r>
      <w:r w:rsidR="00A46CC5">
        <w:rPr>
          <w:rFonts w:hint="eastAsia"/>
        </w:rPr>
        <w:t>고정된</w:t>
      </w:r>
      <w:r w:rsidR="00A46CC5">
        <w:rPr>
          <w:rFonts w:hint="eastAsia"/>
        </w:rPr>
        <w:t xml:space="preserve"> </w:t>
      </w:r>
      <w:r w:rsidR="00A46CC5">
        <w:rPr>
          <w:rFonts w:hint="eastAsia"/>
        </w:rPr>
        <w:t>이름</w:t>
      </w:r>
      <w:r w:rsidR="00A46CC5">
        <w:rPr>
          <w:rFonts w:hint="eastAsia"/>
        </w:rPr>
        <w:t>.</w:t>
      </w:r>
    </w:p>
    <w:p w:rsidR="00CE6EDF" w:rsidRDefault="00CE6EDF" w:rsidP="007774ED">
      <w:pPr>
        <w:numPr>
          <w:ilvl w:val="0"/>
          <w:numId w:val="3"/>
        </w:numPr>
      </w:pPr>
      <w:r>
        <w:t>P</w:t>
      </w:r>
      <w:r>
        <w:rPr>
          <w:rFonts w:hint="eastAsia"/>
        </w:rPr>
        <w:t xml:space="preserve">arameter = </w:t>
      </w:r>
      <w:r>
        <w:t>“</w:t>
      </w:r>
      <w:r>
        <w:rPr>
          <w:rFonts w:hint="eastAsia"/>
        </w:rPr>
        <w:t>req</w:t>
      </w:r>
      <w:r>
        <w:t>”</w:t>
      </w:r>
    </w:p>
    <w:p w:rsidR="00CE6EDF" w:rsidRDefault="00CE6EDF" w:rsidP="007774ED">
      <w:pPr>
        <w:numPr>
          <w:ilvl w:val="0"/>
          <w:numId w:val="3"/>
        </w:numPr>
      </w:pPr>
      <w:r>
        <w:t>V</w:t>
      </w:r>
      <w:r>
        <w:rPr>
          <w:rFonts w:hint="eastAsia"/>
        </w:rPr>
        <w:t>alue =</w:t>
      </w:r>
      <w:r w:rsidR="00100459">
        <w:rPr>
          <w:rFonts w:hint="eastAsia"/>
        </w:rPr>
        <w:t xml:space="preserve">UTF-8 </w:t>
      </w:r>
      <w:r w:rsidR="00100459">
        <w:rPr>
          <w:rFonts w:hint="eastAsia"/>
        </w:rPr>
        <w:t>인코딩된</w:t>
      </w:r>
      <w:r w:rsidR="00100459">
        <w:rPr>
          <w:rFonts w:hint="eastAsia"/>
        </w:rPr>
        <w:t xml:space="preserve"> </w:t>
      </w:r>
      <w:r>
        <w:rPr>
          <w:rFonts w:hint="eastAsia"/>
        </w:rPr>
        <w:t xml:space="preserve">json </w:t>
      </w:r>
      <w:r w:rsidR="00100459">
        <w:rPr>
          <w:rFonts w:hint="eastAsia"/>
        </w:rPr>
        <w:t>문서</w:t>
      </w:r>
    </w:p>
    <w:p w:rsidR="004F119A" w:rsidRDefault="00100459" w:rsidP="004F119A">
      <w:r>
        <w:rPr>
          <w:rFonts w:hint="eastAsia"/>
        </w:rPr>
        <w:t xml:space="preserve">&lt;Value </w:t>
      </w:r>
      <w:r>
        <w:rPr>
          <w:rFonts w:hint="eastAsia"/>
        </w:rPr>
        <w:t>문서</w:t>
      </w:r>
      <w:r>
        <w:rPr>
          <w:rFonts w:hint="eastAsia"/>
        </w:rPr>
        <w:t xml:space="preserve"> </w:t>
      </w:r>
      <w:r>
        <w:rPr>
          <w:rFonts w:hint="eastAsia"/>
        </w:rPr>
        <w:t>공통</w:t>
      </w:r>
      <w:r>
        <w:rPr>
          <w:rFonts w:hint="eastAsia"/>
        </w:rPr>
        <w:t xml:space="preserve"> </w:t>
      </w:r>
      <w:r>
        <w:rPr>
          <w:rFonts w:hint="eastAsia"/>
        </w:rPr>
        <w:t>구조</w:t>
      </w:r>
      <w:r>
        <w:rPr>
          <w:rFonts w:hint="eastAsia"/>
        </w:rPr>
        <w:t>&gt;</w:t>
      </w:r>
    </w:p>
    <w:tbl>
      <w:tblPr>
        <w:tblStyle w:val="ad"/>
        <w:tblW w:w="0" w:type="auto"/>
        <w:tblLook w:val="04A0" w:firstRow="1" w:lastRow="0" w:firstColumn="1" w:lastColumn="0" w:noHBand="0" w:noVBand="1"/>
      </w:tblPr>
      <w:tblGrid>
        <w:gridCol w:w="850"/>
        <w:gridCol w:w="1668"/>
        <w:gridCol w:w="912"/>
        <w:gridCol w:w="786"/>
        <w:gridCol w:w="676"/>
        <w:gridCol w:w="3828"/>
      </w:tblGrid>
      <w:tr w:rsidR="00C11F21" w:rsidTr="00C11F21">
        <w:tc>
          <w:tcPr>
            <w:tcW w:w="2518" w:type="dxa"/>
            <w:gridSpan w:val="2"/>
          </w:tcPr>
          <w:p w:rsidR="00C11F21" w:rsidRDefault="00C11F21" w:rsidP="004F119A">
            <w:r>
              <w:rPr>
                <w:rFonts w:hint="eastAsia"/>
              </w:rPr>
              <w:t>요소</w:t>
            </w:r>
            <w:r>
              <w:rPr>
                <w:rFonts w:hint="eastAsia"/>
              </w:rPr>
              <w:t xml:space="preserve"> </w:t>
            </w:r>
            <w:r>
              <w:rPr>
                <w:rFonts w:hint="eastAsia"/>
              </w:rPr>
              <w:t>이름</w:t>
            </w:r>
          </w:p>
        </w:tc>
        <w:tc>
          <w:tcPr>
            <w:tcW w:w="751" w:type="dxa"/>
          </w:tcPr>
          <w:p w:rsidR="00C11F21" w:rsidRDefault="00C11F21" w:rsidP="004F119A">
            <w:r>
              <w:rPr>
                <w:rFonts w:hint="eastAsia"/>
              </w:rPr>
              <w:t>타입</w:t>
            </w:r>
          </w:p>
        </w:tc>
        <w:tc>
          <w:tcPr>
            <w:tcW w:w="808" w:type="dxa"/>
          </w:tcPr>
          <w:p w:rsidR="00C11F21" w:rsidRDefault="00C11F21" w:rsidP="004F119A">
            <w:r>
              <w:rPr>
                <w:rFonts w:hint="eastAsia"/>
              </w:rPr>
              <w:t>응답</w:t>
            </w:r>
            <w:r>
              <w:rPr>
                <w:rFonts w:hint="eastAsia"/>
              </w:rPr>
              <w:t>/</w:t>
            </w:r>
            <w:r>
              <w:rPr>
                <w:rFonts w:hint="eastAsia"/>
              </w:rPr>
              <w:t>요청</w:t>
            </w:r>
          </w:p>
        </w:tc>
        <w:tc>
          <w:tcPr>
            <w:tcW w:w="709" w:type="dxa"/>
          </w:tcPr>
          <w:p w:rsidR="00C11F21" w:rsidRDefault="00C11F21" w:rsidP="004F119A">
            <w:r>
              <w:rPr>
                <w:rFonts w:hint="eastAsia"/>
              </w:rPr>
              <w:t>필수</w:t>
            </w:r>
          </w:p>
          <w:p w:rsidR="00C11F21" w:rsidRDefault="00C11F21" w:rsidP="004F119A">
            <w:r>
              <w:rPr>
                <w:rFonts w:hint="eastAsia"/>
              </w:rPr>
              <w:t>/</w:t>
            </w:r>
            <w:r>
              <w:rPr>
                <w:rFonts w:hint="eastAsia"/>
              </w:rPr>
              <w:t>선택</w:t>
            </w:r>
          </w:p>
        </w:tc>
        <w:tc>
          <w:tcPr>
            <w:tcW w:w="3934" w:type="dxa"/>
          </w:tcPr>
          <w:p w:rsidR="00C11F21" w:rsidRDefault="00C11F21" w:rsidP="004F119A">
            <w:r>
              <w:rPr>
                <w:rFonts w:hint="eastAsia"/>
              </w:rPr>
              <w:t>설명</w:t>
            </w:r>
          </w:p>
        </w:tc>
      </w:tr>
      <w:tr w:rsidR="003C24B5" w:rsidTr="00C11F21">
        <w:tc>
          <w:tcPr>
            <w:tcW w:w="850" w:type="dxa"/>
            <w:vMerge w:val="restart"/>
          </w:tcPr>
          <w:p w:rsidR="003C24B5" w:rsidRDefault="003C24B5" w:rsidP="004F119A">
            <w:r>
              <w:t>H</w:t>
            </w:r>
            <w:r>
              <w:rPr>
                <w:rFonts w:hint="eastAsia"/>
              </w:rPr>
              <w:t>eader</w:t>
            </w:r>
          </w:p>
        </w:tc>
        <w:tc>
          <w:tcPr>
            <w:tcW w:w="1668" w:type="dxa"/>
          </w:tcPr>
          <w:p w:rsidR="003C24B5" w:rsidRDefault="003C24B5" w:rsidP="004F119A">
            <w:r>
              <w:rPr>
                <w:rFonts w:hint="eastAsia"/>
              </w:rPr>
              <w:t>format</w:t>
            </w:r>
          </w:p>
        </w:tc>
        <w:tc>
          <w:tcPr>
            <w:tcW w:w="751" w:type="dxa"/>
          </w:tcPr>
          <w:p w:rsidR="003C24B5" w:rsidRDefault="003C24B5" w:rsidP="004F119A">
            <w:r>
              <w:rPr>
                <w:rFonts w:hint="eastAsia"/>
              </w:rPr>
              <w:t>String</w:t>
            </w:r>
          </w:p>
        </w:tc>
        <w:tc>
          <w:tcPr>
            <w:tcW w:w="808" w:type="dxa"/>
          </w:tcPr>
          <w:p w:rsidR="003C24B5" w:rsidRDefault="003C24B5" w:rsidP="004F119A">
            <w:r>
              <w:rPr>
                <w:rFonts w:hint="eastAsia"/>
              </w:rPr>
              <w:t>O/X</w:t>
            </w:r>
          </w:p>
        </w:tc>
        <w:tc>
          <w:tcPr>
            <w:tcW w:w="709" w:type="dxa"/>
          </w:tcPr>
          <w:p w:rsidR="003C24B5" w:rsidRDefault="003C24B5" w:rsidP="004F119A">
            <w:r>
              <w:rPr>
                <w:rFonts w:hint="eastAsia"/>
              </w:rPr>
              <w:t>O</w:t>
            </w:r>
          </w:p>
        </w:tc>
        <w:tc>
          <w:tcPr>
            <w:tcW w:w="3934" w:type="dxa"/>
          </w:tcPr>
          <w:p w:rsidR="003C24B5" w:rsidRDefault="003C24B5" w:rsidP="00D11632">
            <w:r>
              <w:rPr>
                <w:rFonts w:hint="eastAsia"/>
              </w:rPr>
              <w:t>문서</w:t>
            </w:r>
            <w:r>
              <w:rPr>
                <w:rFonts w:hint="eastAsia"/>
              </w:rPr>
              <w:t xml:space="preserve"> </w:t>
            </w:r>
            <w:r>
              <w:rPr>
                <w:rFonts w:hint="eastAsia"/>
              </w:rPr>
              <w:t>포멧</w:t>
            </w:r>
            <w:r>
              <w:rPr>
                <w:rFonts w:hint="eastAsia"/>
              </w:rPr>
              <w:t xml:space="preserve"> (json|xml</w:t>
            </w:r>
            <w:r w:rsidR="00D11632">
              <w:rPr>
                <w:rFonts w:hint="eastAsia"/>
              </w:rPr>
              <w:t>|shape</w:t>
            </w:r>
            <w:r>
              <w:rPr>
                <w:rFonts w:hint="eastAsia"/>
              </w:rPr>
              <w:t>)</w:t>
            </w:r>
          </w:p>
        </w:tc>
      </w:tr>
      <w:tr w:rsidR="00D11632" w:rsidTr="00C11F21">
        <w:tc>
          <w:tcPr>
            <w:tcW w:w="850" w:type="dxa"/>
            <w:vMerge/>
          </w:tcPr>
          <w:p w:rsidR="00D11632" w:rsidRDefault="00D11632" w:rsidP="004F119A"/>
        </w:tc>
        <w:tc>
          <w:tcPr>
            <w:tcW w:w="1668" w:type="dxa"/>
          </w:tcPr>
          <w:p w:rsidR="00D11632" w:rsidRDefault="00D11632" w:rsidP="004F119A">
            <w:r>
              <w:rPr>
                <w:rFonts w:hint="eastAsia"/>
              </w:rPr>
              <w:t>compress</w:t>
            </w:r>
          </w:p>
        </w:tc>
        <w:tc>
          <w:tcPr>
            <w:tcW w:w="751" w:type="dxa"/>
          </w:tcPr>
          <w:p w:rsidR="00D11632" w:rsidRDefault="00D11632" w:rsidP="004F119A">
            <w:r>
              <w:rPr>
                <w:rFonts w:hint="eastAsia"/>
              </w:rPr>
              <w:t>boolean</w:t>
            </w:r>
          </w:p>
        </w:tc>
        <w:tc>
          <w:tcPr>
            <w:tcW w:w="808" w:type="dxa"/>
          </w:tcPr>
          <w:p w:rsidR="00D11632" w:rsidRDefault="00D11632" w:rsidP="004F119A">
            <w:r>
              <w:rPr>
                <w:rFonts w:hint="eastAsia"/>
              </w:rPr>
              <w:t>O/X</w:t>
            </w:r>
          </w:p>
        </w:tc>
        <w:tc>
          <w:tcPr>
            <w:tcW w:w="709" w:type="dxa"/>
          </w:tcPr>
          <w:p w:rsidR="00D11632" w:rsidRDefault="00D11632" w:rsidP="004F119A">
            <w:r>
              <w:rPr>
                <w:rFonts w:hint="eastAsia"/>
              </w:rPr>
              <w:t>X</w:t>
            </w:r>
          </w:p>
        </w:tc>
        <w:tc>
          <w:tcPr>
            <w:tcW w:w="3934" w:type="dxa"/>
          </w:tcPr>
          <w:p w:rsidR="00D11632" w:rsidRDefault="00D11632" w:rsidP="004F119A">
            <w:r>
              <w:rPr>
                <w:rFonts w:hint="eastAsia"/>
              </w:rPr>
              <w:t>압축유무</w:t>
            </w:r>
            <w:r w:rsidR="00EA4B9D">
              <w:rPr>
                <w:rFonts w:hint="eastAsia"/>
              </w:rPr>
              <w:t>(zip)</w:t>
            </w:r>
          </w:p>
        </w:tc>
      </w:tr>
      <w:tr w:rsidR="003C24B5" w:rsidTr="00C11F21">
        <w:tc>
          <w:tcPr>
            <w:tcW w:w="850" w:type="dxa"/>
            <w:vMerge/>
          </w:tcPr>
          <w:p w:rsidR="003C24B5" w:rsidRDefault="003C24B5" w:rsidP="004F119A"/>
        </w:tc>
        <w:tc>
          <w:tcPr>
            <w:tcW w:w="1668" w:type="dxa"/>
          </w:tcPr>
          <w:p w:rsidR="003C24B5" w:rsidRDefault="003C24B5" w:rsidP="004F119A">
            <w:r>
              <w:rPr>
                <w:rFonts w:ascii="Consolas" w:eastAsia="바탕" w:hAnsi="Consolas" w:cs="Consolas"/>
                <w:color w:val="000000"/>
                <w:kern w:val="0"/>
                <w:sz w:val="24"/>
              </w:rPr>
              <w:t>key</w:t>
            </w:r>
          </w:p>
        </w:tc>
        <w:tc>
          <w:tcPr>
            <w:tcW w:w="751" w:type="dxa"/>
          </w:tcPr>
          <w:p w:rsidR="003C24B5" w:rsidRDefault="003C24B5" w:rsidP="004F119A">
            <w:pPr>
              <w:rPr>
                <w:rFonts w:ascii="Consolas" w:eastAsia="바탕" w:hAnsi="Consolas" w:cs="Consolas"/>
                <w:color w:val="000000"/>
                <w:kern w:val="0"/>
                <w:sz w:val="24"/>
              </w:rPr>
            </w:pPr>
            <w:r>
              <w:rPr>
                <w:rFonts w:hint="eastAsia"/>
              </w:rPr>
              <w:t>String</w:t>
            </w:r>
          </w:p>
        </w:tc>
        <w:tc>
          <w:tcPr>
            <w:tcW w:w="808" w:type="dxa"/>
          </w:tcPr>
          <w:p w:rsidR="003C24B5" w:rsidRDefault="003C24B5" w:rsidP="004F119A">
            <w:pPr>
              <w:rPr>
                <w:rFonts w:ascii="Consolas" w:eastAsia="바탕" w:hAnsi="Consolas" w:cs="Consolas"/>
                <w:color w:val="000000"/>
                <w:kern w:val="0"/>
                <w:sz w:val="24"/>
              </w:rPr>
            </w:pPr>
            <w:r>
              <w:rPr>
                <w:rFonts w:ascii="Consolas" w:eastAsia="바탕" w:hAnsi="Consolas" w:cs="Consolas" w:hint="eastAsia"/>
                <w:color w:val="000000"/>
                <w:kern w:val="0"/>
                <w:sz w:val="24"/>
              </w:rPr>
              <w:t>O/X</w:t>
            </w:r>
          </w:p>
        </w:tc>
        <w:tc>
          <w:tcPr>
            <w:tcW w:w="709" w:type="dxa"/>
          </w:tcPr>
          <w:p w:rsidR="003C24B5" w:rsidRDefault="003C24B5" w:rsidP="004F119A">
            <w:pPr>
              <w:rPr>
                <w:rFonts w:ascii="Consolas" w:eastAsia="바탕" w:hAnsi="Consolas" w:cs="Consolas"/>
                <w:color w:val="000000"/>
                <w:kern w:val="0"/>
                <w:sz w:val="24"/>
              </w:rPr>
            </w:pPr>
            <w:r>
              <w:rPr>
                <w:rFonts w:ascii="Consolas" w:eastAsia="바탕" w:hAnsi="Consolas" w:cs="Consolas" w:hint="eastAsia"/>
                <w:color w:val="000000"/>
                <w:kern w:val="0"/>
                <w:sz w:val="24"/>
              </w:rPr>
              <w:t>O</w:t>
            </w:r>
          </w:p>
        </w:tc>
        <w:tc>
          <w:tcPr>
            <w:tcW w:w="3934" w:type="dxa"/>
          </w:tcPr>
          <w:p w:rsidR="003C24B5" w:rsidRDefault="003C24B5" w:rsidP="004F119A">
            <w:pPr>
              <w:rPr>
                <w:rFonts w:ascii="Consolas" w:eastAsia="바탕" w:hAnsi="Consolas" w:cs="Consolas"/>
                <w:color w:val="000000"/>
                <w:kern w:val="0"/>
                <w:sz w:val="24"/>
              </w:rPr>
            </w:pPr>
            <w:r>
              <w:rPr>
                <w:rFonts w:ascii="Consolas" w:eastAsia="바탕" w:hAnsi="Consolas" w:cs="Consolas" w:hint="eastAsia"/>
                <w:color w:val="000000"/>
                <w:kern w:val="0"/>
                <w:sz w:val="24"/>
              </w:rPr>
              <w:t>인증키</w:t>
            </w:r>
          </w:p>
        </w:tc>
      </w:tr>
      <w:tr w:rsidR="005A0F1F" w:rsidTr="00C11F21">
        <w:tc>
          <w:tcPr>
            <w:tcW w:w="850" w:type="dxa"/>
            <w:vMerge/>
          </w:tcPr>
          <w:p w:rsidR="005A0F1F" w:rsidRDefault="005A0F1F" w:rsidP="004F119A"/>
        </w:tc>
        <w:tc>
          <w:tcPr>
            <w:tcW w:w="1668" w:type="dxa"/>
          </w:tcPr>
          <w:p w:rsidR="005A0F1F" w:rsidRDefault="005A0F1F" w:rsidP="004F119A">
            <w:pPr>
              <w:rPr>
                <w:rFonts w:ascii="Consolas" w:eastAsia="바탕" w:hAnsi="Consolas" w:cs="Consolas"/>
                <w:color w:val="000000"/>
                <w:kern w:val="0"/>
                <w:sz w:val="24"/>
              </w:rPr>
            </w:pPr>
            <w:r>
              <w:rPr>
                <w:rFonts w:ascii="Consolas" w:eastAsia="바탕" w:hAnsi="Consolas" w:cs="Consolas" w:hint="eastAsia"/>
                <w:color w:val="000000"/>
                <w:kern w:val="0"/>
                <w:sz w:val="24"/>
              </w:rPr>
              <w:t>pkName</w:t>
            </w:r>
          </w:p>
        </w:tc>
        <w:tc>
          <w:tcPr>
            <w:tcW w:w="751" w:type="dxa"/>
          </w:tcPr>
          <w:p w:rsidR="005A0F1F" w:rsidRDefault="00B25B9B" w:rsidP="004F119A">
            <w:r>
              <w:rPr>
                <w:rFonts w:hint="eastAsia"/>
              </w:rPr>
              <w:t>String</w:t>
            </w:r>
          </w:p>
        </w:tc>
        <w:tc>
          <w:tcPr>
            <w:tcW w:w="808" w:type="dxa"/>
          </w:tcPr>
          <w:p w:rsidR="005A0F1F" w:rsidRDefault="00E132F2" w:rsidP="004F119A">
            <w:pPr>
              <w:rPr>
                <w:rFonts w:ascii="Consolas" w:eastAsia="바탕" w:hAnsi="Consolas" w:cs="Consolas"/>
                <w:color w:val="000000"/>
                <w:kern w:val="0"/>
                <w:sz w:val="24"/>
              </w:rPr>
            </w:pPr>
            <w:r>
              <w:rPr>
                <w:rFonts w:ascii="Consolas" w:eastAsia="바탕" w:hAnsi="Consolas" w:cs="Consolas" w:hint="eastAsia"/>
                <w:color w:val="000000"/>
                <w:kern w:val="0"/>
                <w:sz w:val="24"/>
              </w:rPr>
              <w:t>X</w:t>
            </w:r>
          </w:p>
        </w:tc>
        <w:tc>
          <w:tcPr>
            <w:tcW w:w="709" w:type="dxa"/>
          </w:tcPr>
          <w:p w:rsidR="005A0F1F" w:rsidRDefault="001A37CA" w:rsidP="004F119A">
            <w:pPr>
              <w:rPr>
                <w:rFonts w:ascii="Consolas" w:eastAsia="바탕" w:hAnsi="Consolas" w:cs="Consolas"/>
                <w:color w:val="000000"/>
                <w:kern w:val="0"/>
                <w:sz w:val="24"/>
              </w:rPr>
            </w:pPr>
            <w:r>
              <w:rPr>
                <w:rFonts w:ascii="Consolas" w:eastAsia="바탕" w:hAnsi="Consolas" w:cs="Consolas" w:hint="eastAsia"/>
                <w:color w:val="000000"/>
                <w:kern w:val="0"/>
                <w:sz w:val="24"/>
              </w:rPr>
              <w:t>O</w:t>
            </w:r>
          </w:p>
        </w:tc>
        <w:tc>
          <w:tcPr>
            <w:tcW w:w="3934" w:type="dxa"/>
          </w:tcPr>
          <w:p w:rsidR="005A0F1F" w:rsidRDefault="0042495D" w:rsidP="004F119A">
            <w:pPr>
              <w:rPr>
                <w:rFonts w:ascii="Consolas" w:eastAsia="바탕" w:hAnsi="Consolas" w:cs="Consolas"/>
                <w:color w:val="000000"/>
                <w:kern w:val="0"/>
                <w:sz w:val="24"/>
              </w:rPr>
            </w:pPr>
            <w:r>
              <w:rPr>
                <w:rFonts w:ascii="Consolas" w:eastAsia="바탕" w:hAnsi="Consolas" w:cs="Consolas" w:hint="eastAsia"/>
                <w:color w:val="000000"/>
                <w:kern w:val="0"/>
                <w:sz w:val="24"/>
              </w:rPr>
              <w:t>패키지명</w:t>
            </w:r>
          </w:p>
        </w:tc>
      </w:tr>
      <w:tr w:rsidR="003C24B5" w:rsidTr="00C11F21">
        <w:tc>
          <w:tcPr>
            <w:tcW w:w="850" w:type="dxa"/>
            <w:vMerge/>
          </w:tcPr>
          <w:p w:rsidR="003C24B5" w:rsidRDefault="003C24B5" w:rsidP="004F119A"/>
        </w:tc>
        <w:tc>
          <w:tcPr>
            <w:tcW w:w="1668" w:type="dxa"/>
          </w:tcPr>
          <w:p w:rsidR="003C24B5" w:rsidRDefault="003C24B5" w:rsidP="004F119A">
            <w:r>
              <w:rPr>
                <w:rFonts w:ascii="Consolas" w:eastAsia="바탕" w:hAnsi="Consolas" w:cs="Consolas"/>
                <w:color w:val="000000"/>
                <w:kern w:val="0"/>
                <w:sz w:val="24"/>
              </w:rPr>
              <w:t>serviceName</w:t>
            </w:r>
          </w:p>
        </w:tc>
        <w:tc>
          <w:tcPr>
            <w:tcW w:w="751" w:type="dxa"/>
          </w:tcPr>
          <w:p w:rsidR="003C24B5" w:rsidRDefault="003C24B5" w:rsidP="004F119A">
            <w:pPr>
              <w:rPr>
                <w:rFonts w:ascii="Consolas" w:eastAsia="바탕" w:hAnsi="Consolas" w:cs="Consolas"/>
                <w:color w:val="000000"/>
                <w:kern w:val="0"/>
                <w:sz w:val="24"/>
              </w:rPr>
            </w:pPr>
            <w:r>
              <w:rPr>
                <w:rFonts w:hint="eastAsia"/>
              </w:rPr>
              <w:t>String</w:t>
            </w:r>
          </w:p>
        </w:tc>
        <w:tc>
          <w:tcPr>
            <w:tcW w:w="808" w:type="dxa"/>
          </w:tcPr>
          <w:p w:rsidR="003C24B5" w:rsidRDefault="003C24B5" w:rsidP="004F119A">
            <w:pPr>
              <w:rPr>
                <w:rFonts w:ascii="Consolas" w:eastAsia="바탕" w:hAnsi="Consolas" w:cs="Consolas"/>
                <w:color w:val="000000"/>
                <w:kern w:val="0"/>
                <w:sz w:val="24"/>
              </w:rPr>
            </w:pPr>
            <w:r>
              <w:rPr>
                <w:rFonts w:ascii="Consolas" w:eastAsia="바탕" w:hAnsi="Consolas" w:cs="Consolas"/>
                <w:color w:val="000000"/>
                <w:kern w:val="0"/>
                <w:sz w:val="24"/>
              </w:rPr>
              <w:t>O/O</w:t>
            </w:r>
          </w:p>
        </w:tc>
        <w:tc>
          <w:tcPr>
            <w:tcW w:w="709" w:type="dxa"/>
          </w:tcPr>
          <w:p w:rsidR="003C24B5" w:rsidRDefault="003C24B5" w:rsidP="004F119A">
            <w:pPr>
              <w:rPr>
                <w:rFonts w:ascii="Consolas" w:eastAsia="바탕" w:hAnsi="Consolas" w:cs="Consolas"/>
                <w:color w:val="000000"/>
                <w:kern w:val="0"/>
                <w:sz w:val="24"/>
              </w:rPr>
            </w:pPr>
            <w:r>
              <w:rPr>
                <w:rFonts w:ascii="Consolas" w:eastAsia="바탕" w:hAnsi="Consolas" w:cs="Consolas" w:hint="eastAsia"/>
                <w:color w:val="000000"/>
                <w:kern w:val="0"/>
                <w:sz w:val="24"/>
              </w:rPr>
              <w:t>O</w:t>
            </w:r>
          </w:p>
        </w:tc>
        <w:tc>
          <w:tcPr>
            <w:tcW w:w="3934" w:type="dxa"/>
          </w:tcPr>
          <w:p w:rsidR="003C24B5" w:rsidRDefault="003C24B5" w:rsidP="004F119A">
            <w:pPr>
              <w:rPr>
                <w:rFonts w:ascii="Consolas" w:eastAsia="바탕" w:hAnsi="Consolas" w:cs="Consolas"/>
                <w:color w:val="000000"/>
                <w:kern w:val="0"/>
                <w:sz w:val="24"/>
              </w:rPr>
            </w:pPr>
            <w:r>
              <w:rPr>
                <w:rFonts w:ascii="Consolas" w:eastAsia="바탕" w:hAnsi="Consolas" w:cs="Consolas" w:hint="eastAsia"/>
                <w:color w:val="000000"/>
                <w:kern w:val="0"/>
                <w:sz w:val="24"/>
              </w:rPr>
              <w:t>서비스</w:t>
            </w:r>
            <w:r>
              <w:rPr>
                <w:rFonts w:ascii="Consolas" w:eastAsia="바탕" w:hAnsi="Consolas" w:cs="Consolas" w:hint="eastAsia"/>
                <w:color w:val="000000"/>
                <w:kern w:val="0"/>
                <w:sz w:val="24"/>
              </w:rPr>
              <w:t xml:space="preserve"> </w:t>
            </w:r>
            <w:r>
              <w:rPr>
                <w:rFonts w:ascii="Consolas" w:eastAsia="바탕" w:hAnsi="Consolas" w:cs="Consolas" w:hint="eastAsia"/>
                <w:color w:val="000000"/>
                <w:kern w:val="0"/>
                <w:sz w:val="24"/>
              </w:rPr>
              <w:t>이름</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Geocoding</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ReverseGeocoding</w:t>
            </w:r>
            <w:r>
              <w:rPr>
                <w:rFonts w:ascii="Consolas" w:eastAsia="바탕" w:hAnsi="Consolas" w:cs="Consolas" w:hint="eastAsia"/>
                <w:color w:val="000000"/>
                <w:kern w:val="0"/>
                <w:sz w:val="24"/>
              </w:rPr>
              <w:t>|</w:t>
            </w:r>
          </w:p>
          <w:p w:rsidR="00D93217" w:rsidRDefault="00D93217" w:rsidP="004F119A">
            <w:pPr>
              <w:rPr>
                <w:rFonts w:ascii="Consolas" w:eastAsia="바탕" w:hAnsi="Consolas" w:cs="Consolas"/>
                <w:color w:val="000000"/>
                <w:kern w:val="0"/>
                <w:sz w:val="24"/>
              </w:rPr>
            </w:pPr>
            <w:r>
              <w:rPr>
                <w:rFonts w:ascii="Consolas" w:eastAsia="바탕" w:hAnsi="Consolas" w:cs="Consolas" w:hint="eastAsia"/>
                <w:color w:val="000000"/>
                <w:kern w:val="0"/>
                <w:sz w:val="24"/>
              </w:rPr>
              <w:t>SubGeocoding</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Poi</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PoiCategory</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Projection</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TileMapInfos</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IndoorMapInfos</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ExtensionSearch</w:t>
            </w:r>
            <w:r>
              <w:rPr>
                <w:rFonts w:ascii="Consolas" w:eastAsia="바탕" w:hAnsi="Consolas" w:cs="Consolas" w:hint="eastAsia"/>
                <w:color w:val="000000"/>
                <w:kern w:val="0"/>
                <w:sz w:val="24"/>
              </w:rPr>
              <w:t>|</w:t>
            </w:r>
          </w:p>
          <w:p w:rsidR="003C24B5" w:rsidRDefault="003C24B5" w:rsidP="004F119A">
            <w:pPr>
              <w:rPr>
                <w:rFonts w:ascii="Consolas" w:eastAsia="바탕" w:hAnsi="Consolas" w:cs="Consolas"/>
                <w:color w:val="000000"/>
                <w:kern w:val="0"/>
                <w:sz w:val="24"/>
              </w:rPr>
            </w:pPr>
            <w:r w:rsidRPr="00100459">
              <w:rPr>
                <w:rFonts w:ascii="Consolas" w:eastAsia="바탕" w:hAnsi="Consolas" w:cs="Consolas"/>
                <w:color w:val="000000"/>
                <w:kern w:val="0"/>
                <w:sz w:val="24"/>
              </w:rPr>
              <w:t>ExtensionSearchInfo</w:t>
            </w:r>
            <w:r w:rsidR="0038768E">
              <w:rPr>
                <w:rFonts w:ascii="Consolas" w:eastAsia="바탕" w:hAnsi="Consolas" w:cs="Consolas" w:hint="eastAsia"/>
                <w:color w:val="000000"/>
                <w:kern w:val="0"/>
                <w:sz w:val="24"/>
              </w:rPr>
              <w:t>)</w:t>
            </w:r>
            <w:r>
              <w:rPr>
                <w:rFonts w:ascii="Consolas" w:eastAsia="바탕" w:hAnsi="Consolas" w:cs="Consolas" w:hint="eastAsia"/>
                <w:color w:val="000000"/>
                <w:kern w:val="0"/>
                <w:sz w:val="24"/>
              </w:rPr>
              <w:t>|</w:t>
            </w:r>
          </w:p>
        </w:tc>
      </w:tr>
      <w:tr w:rsidR="003C24B5" w:rsidTr="00C11F21">
        <w:tc>
          <w:tcPr>
            <w:tcW w:w="850" w:type="dxa"/>
            <w:vMerge/>
          </w:tcPr>
          <w:p w:rsidR="003C24B5" w:rsidRDefault="003C24B5" w:rsidP="004F119A"/>
        </w:tc>
        <w:tc>
          <w:tcPr>
            <w:tcW w:w="1668" w:type="dxa"/>
          </w:tcPr>
          <w:p w:rsidR="003C24B5" w:rsidRDefault="003C24B5" w:rsidP="004F119A">
            <w:r w:rsidRPr="00100459">
              <w:t>result</w:t>
            </w:r>
          </w:p>
        </w:tc>
        <w:tc>
          <w:tcPr>
            <w:tcW w:w="751" w:type="dxa"/>
          </w:tcPr>
          <w:p w:rsidR="003C24B5" w:rsidRDefault="003C24B5" w:rsidP="004F119A">
            <w:r>
              <w:rPr>
                <w:rFonts w:hint="eastAsia"/>
              </w:rPr>
              <w:t>String</w:t>
            </w:r>
          </w:p>
        </w:tc>
        <w:tc>
          <w:tcPr>
            <w:tcW w:w="808" w:type="dxa"/>
          </w:tcPr>
          <w:p w:rsidR="003C24B5" w:rsidRDefault="003C24B5" w:rsidP="004F119A">
            <w:r>
              <w:rPr>
                <w:rFonts w:hint="eastAsia"/>
              </w:rPr>
              <w:t>X/O</w:t>
            </w:r>
          </w:p>
        </w:tc>
        <w:tc>
          <w:tcPr>
            <w:tcW w:w="709" w:type="dxa"/>
          </w:tcPr>
          <w:p w:rsidR="003C24B5" w:rsidRDefault="003C24B5" w:rsidP="004F119A">
            <w:r>
              <w:rPr>
                <w:rFonts w:hint="eastAsia"/>
              </w:rPr>
              <w:t>O</w:t>
            </w:r>
          </w:p>
        </w:tc>
        <w:tc>
          <w:tcPr>
            <w:tcW w:w="3934" w:type="dxa"/>
          </w:tcPr>
          <w:p w:rsidR="003C24B5" w:rsidRDefault="003C24B5" w:rsidP="004F119A">
            <w:r>
              <w:rPr>
                <w:rFonts w:hint="eastAsia"/>
              </w:rPr>
              <w:t>응답</w:t>
            </w:r>
            <w:r>
              <w:rPr>
                <w:rFonts w:hint="eastAsia"/>
              </w:rPr>
              <w:t xml:space="preserve"> </w:t>
            </w:r>
            <w:r>
              <w:rPr>
                <w:rFonts w:hint="eastAsia"/>
              </w:rPr>
              <w:t>코드</w:t>
            </w:r>
            <w:r>
              <w:rPr>
                <w:rFonts w:hint="eastAsia"/>
              </w:rPr>
              <w:t xml:space="preserve"> (</w:t>
            </w:r>
          </w:p>
          <w:p w:rsidR="003C24B5" w:rsidRDefault="003C24B5" w:rsidP="004F119A">
            <w:r>
              <w:t>“</w:t>
            </w:r>
            <w:r>
              <w:rPr>
                <w:rFonts w:hint="eastAsia"/>
              </w:rPr>
              <w:t>00</w:t>
            </w:r>
            <w:r>
              <w:t>”</w:t>
            </w:r>
            <w:r>
              <w:rPr>
                <w:rFonts w:hint="eastAsia"/>
              </w:rPr>
              <w:t xml:space="preserve"> : </w:t>
            </w:r>
            <w:r>
              <w:rPr>
                <w:rFonts w:hint="eastAsia"/>
              </w:rPr>
              <w:t>정상</w:t>
            </w:r>
          </w:p>
          <w:p w:rsidR="003C24B5" w:rsidRDefault="003C24B5" w:rsidP="004F119A">
            <w:r>
              <w:rPr>
                <w:rFonts w:hint="eastAsia"/>
              </w:rPr>
              <w:t>)</w:t>
            </w:r>
          </w:p>
        </w:tc>
      </w:tr>
      <w:tr w:rsidR="00C11F21" w:rsidTr="00C11F21">
        <w:tc>
          <w:tcPr>
            <w:tcW w:w="3269" w:type="dxa"/>
            <w:gridSpan w:val="3"/>
          </w:tcPr>
          <w:p w:rsidR="00C11F21" w:rsidRDefault="00C11F21" w:rsidP="004F119A">
            <w:r>
              <w:lastRenderedPageBreak/>
              <w:t>B</w:t>
            </w:r>
            <w:r>
              <w:rPr>
                <w:rFonts w:hint="eastAsia"/>
              </w:rPr>
              <w:t>ody</w:t>
            </w:r>
          </w:p>
        </w:tc>
        <w:tc>
          <w:tcPr>
            <w:tcW w:w="808" w:type="dxa"/>
          </w:tcPr>
          <w:p w:rsidR="00C11F21" w:rsidRDefault="00C11F21" w:rsidP="004F119A">
            <w:r>
              <w:rPr>
                <w:rFonts w:hint="eastAsia"/>
              </w:rPr>
              <w:t>O/O</w:t>
            </w:r>
          </w:p>
        </w:tc>
        <w:tc>
          <w:tcPr>
            <w:tcW w:w="709" w:type="dxa"/>
          </w:tcPr>
          <w:p w:rsidR="00C11F21" w:rsidRDefault="00C11F21" w:rsidP="004F119A">
            <w:r>
              <w:rPr>
                <w:rFonts w:hint="eastAsia"/>
              </w:rPr>
              <w:t>O</w:t>
            </w:r>
          </w:p>
        </w:tc>
        <w:tc>
          <w:tcPr>
            <w:tcW w:w="3934" w:type="dxa"/>
          </w:tcPr>
          <w:p w:rsidR="00C11F21" w:rsidRDefault="00C11F21" w:rsidP="004F119A"/>
        </w:tc>
      </w:tr>
    </w:tbl>
    <w:p w:rsidR="00100459" w:rsidRPr="00CA2FCB" w:rsidRDefault="00100459" w:rsidP="004F119A"/>
    <w:p w:rsidR="00A46CC5" w:rsidRDefault="00A46CC5" w:rsidP="00CA2FCB">
      <w:r>
        <w:rPr>
          <w:rFonts w:hint="eastAsia"/>
        </w:rPr>
        <w:t>주의</w:t>
      </w:r>
      <w:r>
        <w:rPr>
          <w:rFonts w:hint="eastAsia"/>
        </w:rPr>
        <w:t xml:space="preserve">) </w:t>
      </w:r>
      <w:r>
        <w:rPr>
          <w:rFonts w:hint="eastAsia"/>
        </w:rPr>
        <w:t>요청</w:t>
      </w:r>
      <w:r>
        <w:rPr>
          <w:rFonts w:hint="eastAsia"/>
        </w:rPr>
        <w:t xml:space="preserve"> URL</w:t>
      </w:r>
      <w:r>
        <w:rPr>
          <w:rFonts w:hint="eastAsia"/>
        </w:rPr>
        <w:t>은</w:t>
      </w:r>
      <w:r>
        <w:rPr>
          <w:rFonts w:hint="eastAsia"/>
        </w:rPr>
        <w:t xml:space="preserve"> UTF-8 </w:t>
      </w:r>
      <w:r>
        <w:rPr>
          <w:rFonts w:hint="eastAsia"/>
        </w:rPr>
        <w:t>인코딩으로</w:t>
      </w:r>
      <w:r>
        <w:rPr>
          <w:rFonts w:hint="eastAsia"/>
        </w:rPr>
        <w:t xml:space="preserve"> </w:t>
      </w:r>
      <w:r>
        <w:rPr>
          <w:rFonts w:hint="eastAsia"/>
        </w:rPr>
        <w:t>요청</w:t>
      </w:r>
      <w:r>
        <w:rPr>
          <w:rFonts w:hint="eastAsia"/>
        </w:rPr>
        <w:t xml:space="preserve"> </w:t>
      </w:r>
      <w:r>
        <w:rPr>
          <w:rFonts w:hint="eastAsia"/>
        </w:rPr>
        <w:t>해야만</w:t>
      </w:r>
      <w:r>
        <w:rPr>
          <w:rFonts w:hint="eastAsia"/>
        </w:rPr>
        <w:t xml:space="preserve"> </w:t>
      </w:r>
      <w:r>
        <w:rPr>
          <w:rFonts w:hint="eastAsia"/>
        </w:rPr>
        <w:t>한다</w:t>
      </w:r>
    </w:p>
    <w:p w:rsidR="00291725" w:rsidRPr="003C1BC0" w:rsidRDefault="00291725" w:rsidP="00291725">
      <w:r>
        <w:rPr>
          <w:rFonts w:hint="eastAsia"/>
        </w:rPr>
        <w:t>참고</w:t>
      </w:r>
      <w:r>
        <w:rPr>
          <w:rFonts w:hint="eastAsia"/>
        </w:rPr>
        <w:t xml:space="preserve">) </w:t>
      </w:r>
      <w:r w:rsidRPr="00A1330A">
        <w:t>CrossDomain</w:t>
      </w:r>
      <w:r>
        <w:rPr>
          <w:rFonts w:hint="eastAsia"/>
        </w:rPr>
        <w:t>을</w:t>
      </w:r>
      <w:r>
        <w:rPr>
          <w:rFonts w:hint="eastAsia"/>
        </w:rPr>
        <w:t xml:space="preserve"> </w:t>
      </w:r>
      <w:r>
        <w:rPr>
          <w:rFonts w:hint="eastAsia"/>
        </w:rPr>
        <w:t>우회하는</w:t>
      </w:r>
      <w:r>
        <w:rPr>
          <w:rFonts w:hint="eastAsia"/>
        </w:rPr>
        <w:t xml:space="preserve"> </w:t>
      </w:r>
      <w:r>
        <w:rPr>
          <w:rFonts w:hint="eastAsia"/>
        </w:rPr>
        <w:t>방법으로</w:t>
      </w:r>
      <w:r>
        <w:rPr>
          <w:rFonts w:hint="eastAsia"/>
        </w:rPr>
        <w:t xml:space="preserve"> jsonp </w:t>
      </w:r>
      <w:r>
        <w:rPr>
          <w:rFonts w:hint="eastAsia"/>
        </w:rPr>
        <w:t>형태로</w:t>
      </w:r>
      <w:r>
        <w:rPr>
          <w:rFonts w:hint="eastAsia"/>
        </w:rPr>
        <w:t xml:space="preserve"> </w:t>
      </w:r>
      <w:r>
        <w:rPr>
          <w:rFonts w:hint="eastAsia"/>
        </w:rPr>
        <w:t>요청하며</w:t>
      </w:r>
      <w:r>
        <w:rPr>
          <w:rFonts w:hint="eastAsia"/>
        </w:rPr>
        <w:t xml:space="preserve"> </w:t>
      </w:r>
      <w:r>
        <w:t>“</w:t>
      </w:r>
      <w:r>
        <w:rPr>
          <w:rFonts w:hint="eastAsia"/>
        </w:rPr>
        <w:t>callback</w:t>
      </w:r>
      <w:r>
        <w:t>”</w:t>
      </w:r>
      <w:r>
        <w:rPr>
          <w:rFonts w:hint="eastAsia"/>
        </w:rPr>
        <w:t xml:space="preserve"> </w:t>
      </w:r>
      <w:r>
        <w:rPr>
          <w:rFonts w:hint="eastAsia"/>
        </w:rPr>
        <w:t>파라메타와</w:t>
      </w:r>
      <w:r>
        <w:rPr>
          <w:rFonts w:hint="eastAsia"/>
        </w:rPr>
        <w:t xml:space="preserve"> </w:t>
      </w:r>
      <w:r>
        <w:rPr>
          <w:rFonts w:hint="eastAsia"/>
        </w:rPr>
        <w:t>값으로</w:t>
      </w:r>
      <w:r>
        <w:rPr>
          <w:rFonts w:hint="eastAsia"/>
        </w:rPr>
        <w:t xml:space="preserve"> </w:t>
      </w:r>
      <w:r>
        <w:rPr>
          <w:rFonts w:hint="eastAsia"/>
        </w:rPr>
        <w:t>요청한다</w:t>
      </w:r>
      <w:r>
        <w:rPr>
          <w:rFonts w:hint="eastAsia"/>
        </w:rPr>
        <w:t xml:space="preserve">. </w:t>
      </w:r>
    </w:p>
    <w:p w:rsidR="00A1330A" w:rsidRDefault="00A1330A" w:rsidP="00B46335">
      <w:pPr>
        <w:ind w:firstLine="800"/>
      </w:pPr>
      <w:r>
        <w:rPr>
          <w:rFonts w:hint="eastAsia"/>
        </w:rPr>
        <w:t>요청</w:t>
      </w:r>
      <w:r>
        <w:rPr>
          <w:rFonts w:hint="eastAsia"/>
        </w:rPr>
        <w:t xml:space="preserve"> </w:t>
      </w:r>
      <w:r>
        <w:rPr>
          <w:rFonts w:hint="eastAsia"/>
        </w:rPr>
        <w:t>형태</w:t>
      </w:r>
      <w:r>
        <w:rPr>
          <w:rFonts w:hint="eastAsia"/>
        </w:rPr>
        <w:t xml:space="preserve"> </w:t>
      </w:r>
      <w:r>
        <w:rPr>
          <w:rFonts w:hint="eastAsia"/>
        </w:rPr>
        <w:t>샘플</w:t>
      </w:r>
    </w:p>
    <w:p w:rsidR="00A1330A" w:rsidRDefault="00A1330A" w:rsidP="00CA2FCB">
      <w:r>
        <w:rPr>
          <w:noProof/>
        </w:rPr>
        <mc:AlternateContent>
          <mc:Choice Requires="wps">
            <w:drawing>
              <wp:inline distT="0" distB="0" distL="0" distR="0" wp14:anchorId="1BF22D5A" wp14:editId="34C286D9">
                <wp:extent cx="5144135" cy="329565"/>
                <wp:effectExtent l="5715" t="10795" r="12700" b="12065"/>
                <wp:docPr id="1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A1330A" w:rsidRDefault="00D576A8" w:rsidP="00A1330A">
                            <w:pPr>
                              <w:rPr>
                                <w:b/>
                                <w:color w:val="FF0000"/>
                              </w:rPr>
                            </w:pPr>
                            <w:r w:rsidRPr="00A1330A">
                              <w:t>http://localhost:8080/MapAppServer/Service?req=%7B%22header%22%3A%7B%22code%22%3A100%2C%22serviceName%22%3A%22TileMapInfos%22%2C%22format%22%3A%22JSON%22%7D%2C%22tileMapInfosReq%22%3A%7B%22tileMapInfoName%22%3A%5B%22kor_normal%22%2C%22eng_normal%22%5D%7D%7D</w:t>
                            </w:r>
                            <w:r w:rsidRPr="00A1330A">
                              <w:rPr>
                                <w:b/>
                                <w:color w:val="FF0000"/>
                              </w:rPr>
                              <w:t>&amp;callback=</w:t>
                            </w:r>
                          </w:p>
                        </w:txbxContent>
                      </wps:txbx>
                      <wps:bodyPr rot="0" vert="horz" wrap="square" lIns="91440" tIns="45720" rIns="91440" bIns="45720" anchor="t" anchorCtr="0" upright="1">
                        <a:spAutoFit/>
                      </wps:bodyPr>
                    </wps:wsp>
                  </a:graphicData>
                </a:graphic>
              </wp:inline>
            </w:drawing>
          </mc:Choice>
          <mc:Fallback>
            <w:pict>
              <v:shapetype w14:anchorId="1BF22D5A" id="_x0000_t202" coordsize="21600,21600" o:spt="202" path="m,l,21600r21600,l21600,xe">
                <v:stroke joinstyle="miter"/>
                <v:path gradientshapeok="t" o:connecttype="rect"/>
              </v:shapetype>
              <v:shape id="Text Box 336" o:spid="_x0000_s1026"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giKgIAAFMEAAAOAAAAZHJzL2Uyb0RvYy54bWysVNtu2zAMfR+wfxD0vjg3Z40Rp+jSZRjQ&#10;XYB2HyDLsi1MljRKiZ19fSnZybLbyzA/CKRIHZKHpDe3favIUYCTRud0NplSIjQ3pdR1Tr887V/d&#10;UOI80yVTRoucnoSjt9uXLzadzcTcNEaVAgiCaJd1NqeN9zZLEscb0TI3MVZoNFYGWuZRhTopgXWI&#10;3qpkPp2uks5AacFw4Rze3g9Guo34VSW4/1RVTniicoq5+XhCPItwJtsNy2pgtpF8TIP9QxYtkxqD&#10;XqDumWfkAPI3qFZyMM5UfsJNm5iqklzEGrCa2fSXah4bZkWsBclx9kKT+3+w/OPxMxBZYu9WlGjW&#10;Yo+eRO/JG9OTxWIVCOqsy9Dv0aKn79GAzrFYZx8M/+qINruG6VrcAZiuEazEBGfhZXL1dMBxAaTo&#10;PpgSA7GDNxGor6AN7CEfBNGxUadLc0IyHC/T2XI5W6SUcLQt5ut0lcYQLDu/tuD8O2FaEoScAjY/&#10;orPjg/MhG5adXUIwZ5Qs91KpqEBd7BSQI8NB2cdvRP/JTWnS5XSdztOBgL9CTOP3J4hWepx4Jduc&#10;3lycWBZoe6vLOI+eSTXImLLSI4+BuoFE3xf92JfClCdkFMww2biJKDQGvlPS4VTn1H07MBCUqPca&#10;u7JGEsMaRGWZvp6jAteW4trCNEeonHpKBnHnh9U5WJB1g5HOc3CHndzLSHJo+ZDVmDdObuR+3LKw&#10;Gtd69PrxL9g+AwAA//8DAFBLAwQUAAYACAAAACEAJXWnq9sAAAAEAQAADwAAAGRycy9kb3ducmV2&#10;LnhtbEyPwU7DMBBE70j8g7VI3KgTpKKSZlNVVD1TChLi5tjbOGq8DrGbpnw9hgtcVhrNaOZtuZpc&#10;J0YaQusZIZ9lIIi1Ny03CG+v27sFiBAVG9V5JoQLBVhV11elKow/8wuN+9iIVMKhUAg2xr6QMmhL&#10;ToWZ74mTd/CDUzHJoZFmUOdU7jp5n2UP0qmW04JVPT1Z0sf9ySGEze6z14ddfbTm8vW8Gef6ffuB&#10;eHszrZcgIk3xLww/+AkdqsRU+xObIDqE9Ej8vclb5FkOokaY548gq1L+h6++AQAA//8DAFBLAQIt&#10;ABQABgAIAAAAIQC2gziS/gAAAOEBAAATAAAAAAAAAAAAAAAAAAAAAABbQ29udGVudF9UeXBlc10u&#10;eG1sUEsBAi0AFAAGAAgAAAAhADj9If/WAAAAlAEAAAsAAAAAAAAAAAAAAAAALwEAAF9yZWxzLy5y&#10;ZWxzUEsBAi0AFAAGAAgAAAAhAIBXuCIqAgAAUwQAAA4AAAAAAAAAAAAAAAAALgIAAGRycy9lMm9E&#10;b2MueG1sUEsBAi0AFAAGAAgAAAAhACV1p6vbAAAABAEAAA8AAAAAAAAAAAAAAAAAhAQAAGRycy9k&#10;b3ducmV2LnhtbFBLBQYAAAAABAAEAPMAAACMBQAAAAA=&#10;">
                <v:textbox style="mso-fit-shape-to-text:t">
                  <w:txbxContent>
                    <w:p w:rsidR="00D576A8" w:rsidRPr="00A1330A" w:rsidRDefault="00D576A8" w:rsidP="00A1330A">
                      <w:pPr>
                        <w:rPr>
                          <w:b/>
                          <w:color w:val="FF0000"/>
                        </w:rPr>
                      </w:pPr>
                      <w:r w:rsidRPr="00A1330A">
                        <w:t>http://localhost:8080/MapAppServer/Service?req=%7B%22header%22%3A%7B%22code%22%3A100%2C%22serviceName%22%3A%22TileMapInfos%22%2C%22format%22%3A%22JSON%22%7D%2C%22tileMapInfosReq%22%3A%7B%22tileMapInfoName%22%3A%5B%22kor_normal%22%2C%22eng_normal%22%5D%7D%7D</w:t>
                      </w:r>
                      <w:r w:rsidRPr="00A1330A">
                        <w:rPr>
                          <w:b/>
                          <w:color w:val="FF0000"/>
                        </w:rPr>
                        <w:t>&amp;callback=</w:t>
                      </w:r>
                    </w:p>
                  </w:txbxContent>
                </v:textbox>
                <w10:anchorlock/>
              </v:shape>
            </w:pict>
          </mc:Fallback>
        </mc:AlternateContent>
      </w:r>
    </w:p>
    <w:p w:rsidR="00291725" w:rsidRPr="003C1BC0" w:rsidRDefault="00291725" w:rsidP="00291725">
      <w:r>
        <w:rPr>
          <w:rFonts w:hint="eastAsia"/>
        </w:rPr>
        <w:t>참고</w:t>
      </w:r>
      <w:r>
        <w:rPr>
          <w:rFonts w:hint="eastAsia"/>
        </w:rPr>
        <w:t xml:space="preserve">) callback </w:t>
      </w:r>
      <w:r>
        <w:rPr>
          <w:rFonts w:hint="eastAsia"/>
        </w:rPr>
        <w:t>파라메타의</w:t>
      </w:r>
      <w:r>
        <w:rPr>
          <w:rFonts w:hint="eastAsia"/>
        </w:rPr>
        <w:t xml:space="preserve"> </w:t>
      </w:r>
      <w:r>
        <w:rPr>
          <w:rFonts w:hint="eastAsia"/>
        </w:rPr>
        <w:t>값으로</w:t>
      </w:r>
      <w:r>
        <w:rPr>
          <w:rFonts w:hint="eastAsia"/>
        </w:rPr>
        <w:t xml:space="preserve"> http URL</w:t>
      </w:r>
      <w:r>
        <w:rPr>
          <w:rFonts w:hint="eastAsia"/>
        </w:rPr>
        <w:t>로</w:t>
      </w:r>
      <w:r>
        <w:rPr>
          <w:rFonts w:hint="eastAsia"/>
        </w:rPr>
        <w:t xml:space="preserve"> </w:t>
      </w:r>
      <w:r>
        <w:rPr>
          <w:rFonts w:hint="eastAsia"/>
        </w:rPr>
        <w:t>전달될</w:t>
      </w:r>
      <w:r>
        <w:rPr>
          <w:rFonts w:hint="eastAsia"/>
        </w:rPr>
        <w:t xml:space="preserve"> </w:t>
      </w:r>
      <w:r>
        <w:rPr>
          <w:rFonts w:hint="eastAsia"/>
        </w:rPr>
        <w:t>경우</w:t>
      </w:r>
      <w:r>
        <w:rPr>
          <w:rFonts w:hint="eastAsia"/>
        </w:rPr>
        <w:t xml:space="preserve"> </w:t>
      </w:r>
      <w:r>
        <w:rPr>
          <w:rFonts w:hint="eastAsia"/>
        </w:rPr>
        <w:t>비동기</w:t>
      </w:r>
      <w:r>
        <w:rPr>
          <w:rFonts w:hint="eastAsia"/>
        </w:rPr>
        <w:t xml:space="preserve"> </w:t>
      </w:r>
      <w:r>
        <w:rPr>
          <w:rFonts w:hint="eastAsia"/>
        </w:rPr>
        <w:t>형태로</w:t>
      </w:r>
      <w:r>
        <w:rPr>
          <w:rFonts w:hint="eastAsia"/>
        </w:rPr>
        <w:t xml:space="preserve"> </w:t>
      </w:r>
      <w:r>
        <w:rPr>
          <w:rFonts w:hint="eastAsia"/>
        </w:rPr>
        <w:t>응답</w:t>
      </w:r>
      <w:r>
        <w:rPr>
          <w:rFonts w:hint="eastAsia"/>
        </w:rPr>
        <w:t xml:space="preserve"> </w:t>
      </w:r>
      <w:r>
        <w:rPr>
          <w:rFonts w:hint="eastAsia"/>
        </w:rPr>
        <w:t>결과를</w:t>
      </w:r>
      <w:r>
        <w:rPr>
          <w:rFonts w:hint="eastAsia"/>
        </w:rPr>
        <w:t xml:space="preserve"> http URL</w:t>
      </w:r>
      <w:r>
        <w:rPr>
          <w:rFonts w:hint="eastAsia"/>
        </w:rPr>
        <w:t>로</w:t>
      </w:r>
      <w:r>
        <w:rPr>
          <w:rFonts w:hint="eastAsia"/>
        </w:rPr>
        <w:t xml:space="preserve"> POST </w:t>
      </w:r>
      <w:r>
        <w:rPr>
          <w:rFonts w:hint="eastAsia"/>
        </w:rPr>
        <w:t>방법으로</w:t>
      </w:r>
      <w:r>
        <w:rPr>
          <w:rFonts w:hint="eastAsia"/>
        </w:rPr>
        <w:t xml:space="preserve"> </w:t>
      </w:r>
      <w:r>
        <w:rPr>
          <w:rFonts w:hint="eastAsia"/>
        </w:rPr>
        <w:t>전달한다</w:t>
      </w:r>
      <w:r>
        <w:rPr>
          <w:rFonts w:hint="eastAsia"/>
        </w:rPr>
        <w:t>.</w:t>
      </w:r>
    </w:p>
    <w:p w:rsidR="00100459" w:rsidRPr="00291725" w:rsidRDefault="00100459" w:rsidP="00CA2FCB"/>
    <w:p w:rsidR="002C3D9B" w:rsidRDefault="002C3D9B" w:rsidP="00CA2FCB">
      <w:r>
        <w:rPr>
          <w:rFonts w:hint="eastAsia"/>
        </w:rPr>
        <w:t>&lt;</w:t>
      </w:r>
      <w:r>
        <w:rPr>
          <w:rFonts w:hint="eastAsia"/>
        </w:rPr>
        <w:t>테스트</w:t>
      </w:r>
      <w:r>
        <w:rPr>
          <w:rFonts w:hint="eastAsia"/>
        </w:rPr>
        <w:t xml:space="preserve"> </w:t>
      </w:r>
      <w:r>
        <w:rPr>
          <w:rFonts w:hint="eastAsia"/>
        </w:rPr>
        <w:t>서버</w:t>
      </w:r>
      <w:r>
        <w:rPr>
          <w:rFonts w:hint="eastAsia"/>
        </w:rPr>
        <w:t xml:space="preserve"> </w:t>
      </w:r>
      <w:r>
        <w:rPr>
          <w:rFonts w:hint="eastAsia"/>
        </w:rPr>
        <w:t>정보</w:t>
      </w:r>
      <w:r>
        <w:rPr>
          <w:rFonts w:hint="eastAsia"/>
        </w:rPr>
        <w:t>&gt;</w:t>
      </w:r>
    </w:p>
    <w:p w:rsidR="002C3D9B" w:rsidRDefault="002C3D9B" w:rsidP="00CA2FCB">
      <w:r w:rsidRPr="002C3D9B">
        <w:t>http://</w:t>
      </w:r>
      <w:r w:rsidR="00F20D51">
        <w:rPr>
          <w:rFonts w:hint="eastAsia"/>
        </w:rPr>
        <w:t>192</w:t>
      </w:r>
      <w:r w:rsidRPr="002C3D9B">
        <w:t>.</w:t>
      </w:r>
      <w:r w:rsidR="00F20D51">
        <w:rPr>
          <w:rFonts w:hint="eastAsia"/>
        </w:rPr>
        <w:t>168</w:t>
      </w:r>
      <w:r w:rsidRPr="002C3D9B">
        <w:t>.</w:t>
      </w:r>
      <w:r w:rsidR="00F20D51">
        <w:rPr>
          <w:rFonts w:hint="eastAsia"/>
        </w:rPr>
        <w:t>100</w:t>
      </w:r>
      <w:r w:rsidR="00F20D51">
        <w:t>.2:808</w:t>
      </w:r>
      <w:r w:rsidR="00F20D51">
        <w:rPr>
          <w:rFonts w:hint="eastAsia"/>
        </w:rPr>
        <w:t>1</w:t>
      </w:r>
      <w:r w:rsidRPr="002C3D9B">
        <w:t>/Map</w:t>
      </w:r>
      <w:r w:rsidR="00F20D51">
        <w:rPr>
          <w:rFonts w:hint="eastAsia"/>
        </w:rPr>
        <w:t>App</w:t>
      </w:r>
      <w:r w:rsidRPr="002C3D9B">
        <w:t>Server/</w:t>
      </w:r>
      <w:r w:rsidR="00F20D51">
        <w:rPr>
          <w:rFonts w:hint="eastAsia"/>
        </w:rPr>
        <w:t>DW</w:t>
      </w:r>
      <w:r w:rsidRPr="002C3D9B">
        <w:t>Service</w:t>
      </w:r>
    </w:p>
    <w:p w:rsidR="00100459" w:rsidRDefault="00100459" w:rsidP="00CA2FCB"/>
    <w:p w:rsidR="00100459" w:rsidRDefault="003C439C" w:rsidP="00100459">
      <w:pPr>
        <w:pStyle w:val="3"/>
        <w:spacing w:before="180" w:after="180"/>
      </w:pPr>
      <w:bookmarkStart w:id="7" w:name="_Toc427753962"/>
      <w:bookmarkStart w:id="8" w:name="_Toc443919041"/>
      <w:r>
        <w:rPr>
          <w:rFonts w:hint="eastAsia"/>
        </w:rPr>
        <w:t>응답</w:t>
      </w:r>
      <w:r>
        <w:rPr>
          <w:rFonts w:hint="eastAsia"/>
        </w:rPr>
        <w:t xml:space="preserve"> </w:t>
      </w:r>
      <w:r w:rsidR="00291725">
        <w:rPr>
          <w:rFonts w:hint="eastAsia"/>
        </w:rPr>
        <w:t>형태</w:t>
      </w:r>
      <w:bookmarkEnd w:id="7"/>
      <w:bookmarkEnd w:id="8"/>
    </w:p>
    <w:p w:rsidR="00291725" w:rsidRDefault="00291725" w:rsidP="00291725">
      <w:pPr>
        <w:pStyle w:val="4"/>
      </w:pPr>
      <w:r>
        <w:rPr>
          <w:rFonts w:hint="eastAsia"/>
        </w:rPr>
        <w:t>동기</w:t>
      </w:r>
      <w:r>
        <w:rPr>
          <w:rFonts w:hint="eastAsia"/>
        </w:rPr>
        <w:t xml:space="preserve"> </w:t>
      </w:r>
      <w:r>
        <w:rPr>
          <w:rFonts w:hint="eastAsia"/>
        </w:rPr>
        <w:t>응답</w:t>
      </w:r>
    </w:p>
    <w:p w:rsidR="00291725" w:rsidRDefault="00291725" w:rsidP="00291725">
      <w:pPr>
        <w:jc w:val="center"/>
      </w:pPr>
      <w:r w:rsidRPr="00144A3B">
        <w:rPr>
          <w:noProof/>
        </w:rPr>
        <mc:AlternateContent>
          <mc:Choice Requires="wpg">
            <w:drawing>
              <wp:inline distT="0" distB="0" distL="0" distR="0" wp14:anchorId="25BC12AB" wp14:editId="3B24E9D0">
                <wp:extent cx="4392488" cy="2279804"/>
                <wp:effectExtent l="0" t="0" r="27305" b="6350"/>
                <wp:docPr id="76" name="그룹 48"/>
                <wp:cNvGraphicFramePr/>
                <a:graphic xmlns:a="http://schemas.openxmlformats.org/drawingml/2006/main">
                  <a:graphicData uri="http://schemas.microsoft.com/office/word/2010/wordprocessingGroup">
                    <wpg:wgp>
                      <wpg:cNvGrpSpPr/>
                      <wpg:grpSpPr>
                        <a:xfrm>
                          <a:off x="0" y="0"/>
                          <a:ext cx="4392488" cy="2279804"/>
                          <a:chOff x="0" y="0"/>
                          <a:chExt cx="4392488" cy="2279804"/>
                        </a:xfrm>
                      </wpg:grpSpPr>
                      <wps:wsp>
                        <wps:cNvPr id="78" name="직사각형 78"/>
                        <wps:cNvSpPr/>
                        <wps:spPr>
                          <a:xfrm>
                            <a:off x="0" y="17328"/>
                            <a:ext cx="1584176" cy="3484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DawulGIS</w:t>
                              </w:r>
                            </w:p>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Server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직사각형 79"/>
                        <wps:cNvSpPr/>
                        <wps:spPr>
                          <a:xfrm>
                            <a:off x="2808312" y="0"/>
                            <a:ext cx="1584176" cy="36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요청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직선 연결선 80"/>
                        <wps:cNvCnPr>
                          <a:stCxn id="78" idx="2"/>
                        </wps:cNvCnPr>
                        <wps:spPr>
                          <a:xfrm>
                            <a:off x="792088" y="365816"/>
                            <a:ext cx="0" cy="1913988"/>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1" name="직선 연결선 81"/>
                        <wps:cNvCnPr/>
                        <wps:spPr>
                          <a:xfrm>
                            <a:off x="3600400" y="360040"/>
                            <a:ext cx="0" cy="1919764"/>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2" name="직선 화살표 연결선 82"/>
                        <wps:cNvCnPr/>
                        <wps:spPr>
                          <a:xfrm flipH="1">
                            <a:off x="771320" y="911652"/>
                            <a:ext cx="28290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3" name="TextBox 12"/>
                        <wps:cNvSpPr txBox="1"/>
                        <wps:spPr>
                          <a:xfrm>
                            <a:off x="1728116" y="665386"/>
                            <a:ext cx="936625" cy="3200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요청</w:t>
                              </w:r>
                            </w:p>
                          </w:txbxContent>
                        </wps:txbx>
                        <wps:bodyPr wrap="square" rtlCol="0">
                          <a:spAutoFit/>
                        </wps:bodyPr>
                      </wps:wsp>
                      <wps:wsp>
                        <wps:cNvPr id="84" name="직선 화살표 연결선 84"/>
                        <wps:cNvCnPr/>
                        <wps:spPr>
                          <a:xfrm>
                            <a:off x="792088" y="1631732"/>
                            <a:ext cx="280831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5" name="TextBox 16"/>
                        <wps:cNvSpPr txBox="1"/>
                        <wps:spPr>
                          <a:xfrm>
                            <a:off x="1728116" y="1385417"/>
                            <a:ext cx="936625" cy="3200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결과 응답</w:t>
                              </w:r>
                            </w:p>
                          </w:txbxContent>
                        </wps:txbx>
                        <wps:bodyPr wrap="square" rtlCol="0">
                          <a:spAutoFit/>
                        </wps:bodyPr>
                      </wps:wsp>
                    </wpg:wgp>
                  </a:graphicData>
                </a:graphic>
              </wp:inline>
            </w:drawing>
          </mc:Choice>
          <mc:Fallback>
            <w:pict>
              <v:group w14:anchorId="25BC12AB" id="그룹 48" o:spid="_x0000_s1027" style="width:345.85pt;height:179.5pt;mso-position-horizontal-relative:char;mso-position-vertical-relative:line" coordsize="43924,2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AhNQUAAI0XAAAOAAAAZHJzL2Uyb0RvYy54bWzsWMtuI0UU3SPxD6XeE/fDbndbcUbBMxmQ&#10;whCRoFlX2tV2S91VTVU5dtjNiB9AAgESCyQWbFhECAn4pZD8A/dW9cNO7CTKQGYkkoXT9a66de45&#10;99b2k0WRkxMmVSb40PG2XIcwnohxxidD5/OjvQ8ihyhN+ZjmgrOhc8qU82Tn/fe25+WA+WIq8jGT&#10;BCbhajAvh85U63LQ6ahkygqqtkTJODSmQhZUQ1FOOmNJ5zB7kXd81w07cyHHpRQJUwpqn9pGZ8fM&#10;n6Ys0Z+mqWKa5EMH9qbNrzS/x/jb2dmmg4mk5TRLqm3Qe+yioBmHRZupnlJNyUxm16YqskQKJVK9&#10;lYiiI9I0S5g5A5zGc6+c5rkUs9KcZTKYT8rGTGDaK3a697TJi5MDSbLx0OmHDuG0gDs6/+PPv3/+&#10;i3QjtM68nAyg03NZHpYHsqqY2BIeeJHKAv/DUcjC2PW0sStbaJJAZTeI/W4ESEigzff7ceR2reWT&#10;KVzPtXHJ9NktIzv1wh3cX7OdeQkoUq2h1JsZ6nBKS2bsr9AGtaHgINZQF7+8unj96/nZq8vvvyX9&#10;ylyma2MrNVBgto2G8vqBb8bRQW0srxd1PbwMNFbQjdBwYPbmxHRQSqWfM1EQ/Bg6EkBusEdP9pW2&#10;XesuMA5tYvdgvvRpznA7Of+MpXDxcD2+GW1cjo1ySU4oOAtNEsa1Z5umdMxsdc+Fv2o/zQizOzMh&#10;zpxmed7MXU2A7nx9brvXqj8OZcZjm8HuTRuzg5sRZmXBdTO4yLiQ6ybI4VTVyrZ/bSRrGrSSXhwv&#10;jFOYnlhzLMancP9SWAZRZbKXgfX3qdIHVAJlALkADULrVMgvHTIHShk66osZlcwh+cccoBh73S5y&#10;kCl0e30fCnK55Xi5hc+KkYCL8IBAy8R8Yn+d15+pFMVLYL9dXBWaKE9g7aGTaFkXRtpSHfBnwnZ3&#10;TTfgnZLqfX5YJjg52g3RcrR4SWVZQUoDGF+IGv50cAVZti+O5GJ3pkWaGdi1dqosCq6IBPIQPhmv&#10;98kYbxp3AO57u0/6kRsFnu+Q6xS26pWh68JNWhDVBFi73KNXLvnxf+OVfn2rj165xPfvnldGwEqt&#10;Un71E7n47uz8t7ML+IKm1jNH3Eqk0qMFt8EIaGylTehllQfbfljYIKr92HcxzkDlDHuRF+IirbTC&#10;dlBUvdgL4ttUNc84Sv817kPhxeqckzmsEnkgh1hWIs/GeyB9prCqd8cTy7P5rPhEjK2QhqikFYWs&#10;CunSTCD6Oa/lycQR5vBrNPwOOrteoO+gsQ8t0Hpxq0Bbx6+h8XA6E4Eab0J0EyuA1iBSK3xvgGpg&#10;NAQQabBa68k6rMb90ETLmyPAR6y2IZ0NPtEJm9DQMskdgN6MwOHpnYLJdxmrEMisYPXyh28uXv9+&#10;+fWPyzzcaOlm1JI0z8qP6mCxSvT6fS/AABbgG3te2DPztPD1Iz92kf+RcGue2xAqKS1pNpnqkeAc&#10;chkhLZldCTpb4sXb0TTLn/Ex0aclZKxUSjGvyPSRMFlaS0ab0bw1wgxqEB5BTvGhWBCIrytmrGJy&#10;ohdQj/C6mTG9vh8B0gzkwrAXRFfUPQ7C0O9VeTO8Db1ZhI65Dcp5rTFtCt0kh0G94SoMXc352kzN&#10;RAQlJkp7bz1Rirr1feDjBQRia0nB6M1S0HXzxSxFXV4Y4JMGGmaZC6q06pELgN6aB4r/nyCBc1pB&#10;arjAuHAFNMzP78MFXhD14MVsFXMPTgaNy/w7ZGDeNeHNF5h85VF5uWxYvn1F3/kHAAD//wMAUEsD&#10;BBQABgAIAAAAIQDBQLQ83QAAAAUBAAAPAAAAZHJzL2Rvd25yZXYueG1sTI9Ba8JAEIXvBf/DMkJv&#10;dRNFW2M2ImJ7kkK1ULyN2TEJZmdDdk3iv++2l/Yy8HiP975J14OpRUetqywriCcRCOLc6ooLBZ/H&#10;16cXEM4ja6wtk4I7OVhno4cUE217/qDu4AsRStglqKD0vkmkdHlJBt3ENsTBu9jWoA+yLaRusQ/l&#10;ppbTKFpIgxWHhRIb2paUXw83o+Ctx34zi3fd/nrZ3k/H+fvXPialHsfDZgXC0+D/wvCDH9AhC0xn&#10;e2PtRK0gPOJ/b/AWy/gZxFnBbL6MQGap/E+ffQMAAP//AwBQSwECLQAUAAYACAAAACEAtoM4kv4A&#10;AADhAQAAEwAAAAAAAAAAAAAAAAAAAAAAW0NvbnRlbnRfVHlwZXNdLnhtbFBLAQItABQABgAIAAAA&#10;IQA4/SH/1gAAAJQBAAALAAAAAAAAAAAAAAAAAC8BAABfcmVscy8ucmVsc1BLAQItABQABgAIAAAA&#10;IQBaaKAhNQUAAI0XAAAOAAAAAAAAAAAAAAAAAC4CAABkcnMvZTJvRG9jLnhtbFBLAQItABQABgAI&#10;AAAAIQDBQLQ83QAAAAUBAAAPAAAAAAAAAAAAAAAAAI8HAABkcnMvZG93bnJldi54bWxQSwUGAAAA&#10;AAQABADzAAAAmQgAAAAA&#10;">
                <v:rect id="직사각형 78" o:spid="_x0000_s1028" style="position:absolute;top:173;width:15841;height: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gVwAAAANsAAAAPAAAAZHJzL2Rvd25yZXYueG1sRE/dasIw&#10;FL4f+A7hCN6tqSKzdEYRQZTdjNk9wKE5ttXmpCTpj3v65WKwy4/vf7ufTCsGcr6xrGCZpCCIS6sb&#10;rhR8F6fXDIQPyBpby6TgSR72u9nLFnNtR/6i4RoqEUPY56igDqHLpfRlTQZ9YjviyN2sMxgidJXU&#10;DscYblq5StM3abDh2FBjR8eayse1Nwrs8jN8FOO6ZxrdOWvuZfuzyZRazKfDO4hAU/gX/7kvWsEm&#10;jo1f4g+Qu18AAAD//wMAUEsBAi0AFAAGAAgAAAAhANvh9svuAAAAhQEAABMAAAAAAAAAAAAAAAAA&#10;AAAAAFtDb250ZW50X1R5cGVzXS54bWxQSwECLQAUAAYACAAAACEAWvQsW78AAAAVAQAACwAAAAAA&#10;AAAAAAAAAAAfAQAAX3JlbHMvLnJlbHNQSwECLQAUAAYACAAAACEA54RoFcAAAADbAAAADwAAAAAA&#10;AAAAAAAAAAAHAgAAZHJzL2Rvd25yZXYueG1sUEsFBgAAAAADAAMAtwAAAPQCAAAAAA==&#10;" fillcolor="#4f81bd [3204]" strokecolor="#243f60 [1604]" strokeweight="2pt">
                  <v:textbo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DawulGIS</w:t>
                        </w:r>
                      </w:p>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Server</w:t>
                        </w:r>
                      </w:p>
                    </w:txbxContent>
                  </v:textbox>
                </v:rect>
                <v:rect id="직사각형 79" o:spid="_x0000_s1029" style="position:absolute;left:28083;width:1584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2OwgAAANsAAAAPAAAAZHJzL2Rvd25yZXYueG1sRI/disIw&#10;FITvBd8hHME7TRVZa9coIojizeLPAxyas213m5OSRFt9erOw4OUwM98wy3VnanEn5yvLCibjBARx&#10;bnXFhYLrZTdKQfiArLG2TAoe5GG96veWmGnb8onu51CICGGfoYIyhCaT0uclGfRj2xBH79s6gyFK&#10;V0jtsI1wU8tpknxIgxXHhRIb2paU/55vRoGdfIXjpZ3dmFq3T6ufvH7OU6WGg27zCSJQF97h//ZB&#10;K5gv4O9L/AFy9QIAAP//AwBQSwECLQAUAAYACAAAACEA2+H2y+4AAACFAQAAEwAAAAAAAAAAAAAA&#10;AAAAAAAAW0NvbnRlbnRfVHlwZXNdLnhtbFBLAQItABQABgAIAAAAIQBa9CxbvwAAABUBAAALAAAA&#10;AAAAAAAAAAAAAB8BAABfcmVscy8ucmVsc1BLAQItABQABgAIAAAAIQCIyM2OwgAAANsAAAAPAAAA&#10;AAAAAAAAAAAAAAcCAABkcnMvZG93bnJldi54bWxQSwUGAAAAAAMAAwC3AAAA9gIAAAAA&#10;" fillcolor="#4f81bd [3204]" strokecolor="#243f60 [1604]" strokeweight="2pt">
                  <v:textbo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요청 client</w:t>
                        </w:r>
                      </w:p>
                    </w:txbxContent>
                  </v:textbox>
                </v:rect>
                <v:line id="직선 연결선 80" o:spid="_x0000_s1030" style="position:absolute;visibility:visible;mso-wrap-style:square" from="7920,3658" to="7920,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lLvwAAANsAAAAPAAAAZHJzL2Rvd25yZXYueG1sRE/Pa8Iw&#10;FL4P9j+EJ+w2U4eMUo0igujJMS14fTTPJti8dElW63+/HAYeP77fy/XoOjFQiNazgtm0AEHceG25&#10;VVCfd+8liJiQNXaeScGDIqxXry9LrLS/8zcNp9SKHMKxQgUmpb6SMjaGHMap74kzd/XBYcowtFIH&#10;vOdw18mPoviUDi3nBoM9bQ01t9OvUzDOY/n4+inNXNb76wWDDcPRKvU2GTcLEInG9BT/uw9aQZnX&#10;5y/5B8jVHwAAAP//AwBQSwECLQAUAAYACAAAACEA2+H2y+4AAACFAQAAEwAAAAAAAAAAAAAAAAAA&#10;AAAAW0NvbnRlbnRfVHlwZXNdLnhtbFBLAQItABQABgAIAAAAIQBa9CxbvwAAABUBAAALAAAAAAAA&#10;AAAAAAAAAB8BAABfcmVscy8ucmVsc1BLAQItABQABgAIAAAAIQBQjNlLvwAAANsAAAAPAAAAAAAA&#10;AAAAAAAAAAcCAABkcnMvZG93bnJldi54bWxQSwUGAAAAAAMAAwC3AAAA8wIAAAAA&#10;" strokecolor="#a5a5a5 [2092]" strokeweight="3pt"/>
                <v:line id="직선 연결선 81" o:spid="_x0000_s1031" style="position:absolute;visibility:visible;mso-wrap-style:square" from="36004,3600" to="36004,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QwQAAANsAAAAPAAAAZHJzL2Rvd25yZXYueG1sRI9BawIx&#10;FITvBf9DeIK3mrWILFujlILUk6UqeH1snpvQzcuaxHX9901B8DjMzDfMcj24VvQUovWsYDYtQBDX&#10;XltuFBwPm9cSREzIGlvPpOBOEdar0csSK+1v/EP9PjUiQzhWqMCk1FVSxtqQwzj1HXH2zj44TFmG&#10;RuqAtwx3rXwrioV0aDkvGOzo01D9u786BcM8lvfvS2nm8vh1PmGwod9ZpSbj4eMdRKIhPcOP9lYr&#10;KGfw/yX/ALn6AwAA//8DAFBLAQItABQABgAIAAAAIQDb4fbL7gAAAIUBAAATAAAAAAAAAAAAAAAA&#10;AAAAAABbQ29udGVudF9UeXBlc10ueG1sUEsBAi0AFAAGAAgAAAAhAFr0LFu/AAAAFQEAAAsAAAAA&#10;AAAAAAAAAAAAHwEAAF9yZWxzLy5yZWxzUEsBAi0AFAAGAAgAAAAhAD/AfNDBAAAA2wAAAA8AAAAA&#10;AAAAAAAAAAAABwIAAGRycy9kb3ducmV2LnhtbFBLBQYAAAAAAwADALcAAAD1AgAAAAA=&#10;" strokecolor="#a5a5a5 [2092]" strokeweight="3pt"/>
                <v:shapetype id="_x0000_t32" coordsize="21600,21600" o:spt="32" o:oned="t" path="m,l21600,21600e" filled="f">
                  <v:path arrowok="t" fillok="f" o:connecttype="none"/>
                  <o:lock v:ext="edit" shapetype="t"/>
                </v:shapetype>
                <v:shape id="직선 화살표 연결선 82" o:spid="_x0000_s1032" type="#_x0000_t32" style="position:absolute;left:7713;top:9116;width:282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uzxAAAANsAAAAPAAAAZHJzL2Rvd25yZXYueG1sRI9fa8Iw&#10;FMXfB36HcAXfZqq4IdUoogw2hI2qIL5dm2tbbG5KEm337ZeB4OPh/Plx5svO1OJOzleWFYyGCQji&#10;3OqKCwWH/cfrFIQPyBpry6TglzwsF72XOabatpzRfRcKEUfYp6igDKFJpfR5SQb90DbE0btYZzBE&#10;6QqpHbZx3NRynCTv0mDFkVBiQ+uS8uvuZiJkM8netsfteULZ6qc9f52+gzspNeh3qxmIQF14hh/t&#10;T61gOob/L/EHyMUfAAAA//8DAFBLAQItABQABgAIAAAAIQDb4fbL7gAAAIUBAAATAAAAAAAAAAAA&#10;AAAAAAAAAABbQ29udGVudF9UeXBlc10ueG1sUEsBAi0AFAAGAAgAAAAhAFr0LFu/AAAAFQEAAAsA&#10;AAAAAAAAAAAAAAAAHwEAAF9yZWxzLy5yZWxzUEsBAi0AFAAGAAgAAAAhAPjy27PEAAAA2wAAAA8A&#10;AAAAAAAAAAAAAAAABwIAAGRycy9kb3ducmV2LnhtbFBLBQYAAAAAAwADALcAAAD4AgAAAAA=&#10;" strokecolor="#4579b8 [3044]">
                  <v:stroke endarrow="open"/>
                </v:shape>
                <v:shape id="TextBox 12" o:spid="_x0000_s1033" type="#_x0000_t202" style="position:absolute;left:17281;top:6653;width:936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요청</w:t>
                        </w:r>
                      </w:p>
                    </w:txbxContent>
                  </v:textbox>
                </v:shape>
                <v:shape id="직선 화살표 연결선 84" o:spid="_x0000_s1034" type="#_x0000_t32" style="position:absolute;left:7920;top:16317;width:28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FSwgAAANsAAAAPAAAAZHJzL2Rvd25yZXYueG1sRI9Pi8Iw&#10;FMTvwn6H8Bb2pumuVko1igjFvfoP9PZsnm2xeSlNqt1vvxEEj8PM/IaZL3tTizu1rrKs4HsUgSDO&#10;ra64UHDYZ8MEhPPIGmvLpOCPHCwXH4M5pto+eEv3nS9EgLBLUUHpfZNK6fKSDLqRbYiDd7WtQR9k&#10;W0jd4iPATS1/omgqDVYcFkpsaF1Sftt1RsH4euk3iV/JJDvZddfFcXzMzkp9ffarGQhPvX+HX+1f&#10;rSCZwPNL+AFy8Q8AAP//AwBQSwECLQAUAAYACAAAACEA2+H2y+4AAACFAQAAEwAAAAAAAAAAAAAA&#10;AAAAAAAAW0NvbnRlbnRfVHlwZXNdLnhtbFBLAQItABQABgAIAAAAIQBa9CxbvwAAABUBAAALAAAA&#10;AAAAAAAAAAAAAB8BAABfcmVscy8ucmVsc1BLAQItABQABgAIAAAAIQDVadFSwgAAANsAAAAPAAAA&#10;AAAAAAAAAAAAAAcCAABkcnMvZG93bnJldi54bWxQSwUGAAAAAAMAAwC3AAAA9gIAAAAA&#10;" strokecolor="#4579b8 [3044]">
                  <v:stroke endarrow="open"/>
                </v:shape>
                <v:shape id="TextBox 16" o:spid="_x0000_s1035" type="#_x0000_t202" style="position:absolute;left:17281;top:13854;width:936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결과 응답</w:t>
                        </w:r>
                      </w:p>
                    </w:txbxContent>
                  </v:textbox>
                </v:shape>
                <w10:anchorlock/>
              </v:group>
            </w:pict>
          </mc:Fallback>
        </mc:AlternateContent>
      </w:r>
    </w:p>
    <w:p w:rsidR="00291725" w:rsidRDefault="00291725" w:rsidP="00291725"/>
    <w:p w:rsidR="00291725" w:rsidRDefault="00291725" w:rsidP="00291725">
      <w:pPr>
        <w:pStyle w:val="4"/>
      </w:pPr>
      <w:r>
        <w:rPr>
          <w:rFonts w:hint="eastAsia"/>
        </w:rPr>
        <w:lastRenderedPageBreak/>
        <w:t>비동기</w:t>
      </w:r>
      <w:r>
        <w:rPr>
          <w:rFonts w:hint="eastAsia"/>
        </w:rPr>
        <w:t xml:space="preserve"> </w:t>
      </w:r>
      <w:r>
        <w:rPr>
          <w:rFonts w:hint="eastAsia"/>
        </w:rPr>
        <w:t>응답</w:t>
      </w:r>
    </w:p>
    <w:p w:rsidR="00291725" w:rsidRDefault="00291725" w:rsidP="00291725">
      <w:pPr>
        <w:jc w:val="center"/>
      </w:pPr>
      <w:r w:rsidRPr="00144A3B">
        <w:rPr>
          <w:noProof/>
        </w:rPr>
        <mc:AlternateContent>
          <mc:Choice Requires="wpg">
            <w:drawing>
              <wp:inline distT="0" distB="0" distL="0" distR="0" wp14:anchorId="122A932D" wp14:editId="065CEB2F">
                <wp:extent cx="4392488" cy="3774885"/>
                <wp:effectExtent l="0" t="0" r="27305" b="16510"/>
                <wp:docPr id="86" name="그룹 64"/>
                <wp:cNvGraphicFramePr/>
                <a:graphic xmlns:a="http://schemas.openxmlformats.org/drawingml/2006/main">
                  <a:graphicData uri="http://schemas.microsoft.com/office/word/2010/wordprocessingGroup">
                    <wpg:wgp>
                      <wpg:cNvGrpSpPr/>
                      <wpg:grpSpPr>
                        <a:xfrm>
                          <a:off x="0" y="0"/>
                          <a:ext cx="4392488" cy="3774885"/>
                          <a:chOff x="0" y="0"/>
                          <a:chExt cx="4392488" cy="3774885"/>
                        </a:xfrm>
                      </wpg:grpSpPr>
                      <wps:wsp>
                        <wps:cNvPr id="87" name="직사각형 87"/>
                        <wps:cNvSpPr/>
                        <wps:spPr>
                          <a:xfrm>
                            <a:off x="3519766" y="762828"/>
                            <a:ext cx="164266" cy="69917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직사각형 88"/>
                        <wps:cNvSpPr/>
                        <wps:spPr>
                          <a:xfrm>
                            <a:off x="702828" y="793679"/>
                            <a:ext cx="164266" cy="69917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직사각형 89"/>
                        <wps:cNvSpPr/>
                        <wps:spPr>
                          <a:xfrm>
                            <a:off x="3528392" y="1820723"/>
                            <a:ext cx="164266" cy="69917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직사각형 90"/>
                        <wps:cNvSpPr/>
                        <wps:spPr>
                          <a:xfrm>
                            <a:off x="711454" y="1851574"/>
                            <a:ext cx="164266" cy="69917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직사각형 91"/>
                        <wps:cNvSpPr/>
                        <wps:spPr>
                          <a:xfrm>
                            <a:off x="3537018" y="2756827"/>
                            <a:ext cx="164266" cy="69917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직사각형 92"/>
                        <wps:cNvSpPr/>
                        <wps:spPr>
                          <a:xfrm>
                            <a:off x="720080" y="2787678"/>
                            <a:ext cx="164266" cy="69917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직사각형 93"/>
                        <wps:cNvSpPr/>
                        <wps:spPr>
                          <a:xfrm>
                            <a:off x="0" y="17328"/>
                            <a:ext cx="1584176" cy="3484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DawulGIS</w:t>
                              </w:r>
                            </w:p>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Server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직사각형 94"/>
                        <wps:cNvSpPr/>
                        <wps:spPr>
                          <a:xfrm>
                            <a:off x="2808312" y="0"/>
                            <a:ext cx="1584176" cy="36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요청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직선 연결선 95"/>
                        <wps:cNvCnPr>
                          <a:stCxn id="93" idx="2"/>
                        </wps:cNvCnPr>
                        <wps:spPr>
                          <a:xfrm>
                            <a:off x="792088" y="365816"/>
                            <a:ext cx="0" cy="3409069"/>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6" name="직선 연결선 96"/>
                        <wps:cNvCnPr/>
                        <wps:spPr>
                          <a:xfrm>
                            <a:off x="3600400" y="360040"/>
                            <a:ext cx="0" cy="3414845"/>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7" name="직선 화살표 연결선 97"/>
                        <wps:cNvCnPr/>
                        <wps:spPr>
                          <a:xfrm flipH="1">
                            <a:off x="788573" y="919160"/>
                            <a:ext cx="281182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TextBox 24"/>
                        <wps:cNvSpPr txBox="1"/>
                        <wps:spPr>
                          <a:xfrm>
                            <a:off x="1440097" y="379174"/>
                            <a:ext cx="1584325" cy="5486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요청</w:t>
                              </w:r>
                            </w:p>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(callback=http://aaa)</w:t>
                              </w:r>
                            </w:p>
                          </w:txbxContent>
                        </wps:txbx>
                        <wps:bodyPr wrap="square" rtlCol="0">
                          <a:spAutoFit/>
                        </wps:bodyPr>
                      </wps:wsp>
                      <wps:wsp>
                        <wps:cNvPr id="99" name="직선 화살표 연결선 99"/>
                        <wps:cNvCnPr/>
                        <wps:spPr>
                          <a:xfrm flipV="1">
                            <a:off x="812338" y="1244661"/>
                            <a:ext cx="2788062"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0" name="TextBox 26"/>
                        <wps:cNvSpPr txBox="1"/>
                        <wps:spPr>
                          <a:xfrm>
                            <a:off x="1494116" y="984625"/>
                            <a:ext cx="1699895" cy="3200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1)등록된 job 상태 응답</w:t>
                              </w:r>
                            </w:p>
                          </w:txbxContent>
                        </wps:txbx>
                        <wps:bodyPr wrap="square" rtlCol="0">
                          <a:spAutoFit/>
                        </wps:bodyPr>
                      </wps:wsp>
                      <wps:wsp>
                        <wps:cNvPr id="101" name="직선 화살표 연결선 101"/>
                        <wps:cNvCnPr/>
                        <wps:spPr>
                          <a:xfrm>
                            <a:off x="812338" y="3022867"/>
                            <a:ext cx="278806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2" name="TextBox 29"/>
                        <wps:cNvSpPr txBox="1"/>
                        <wps:spPr>
                          <a:xfrm>
                            <a:off x="1707349" y="2513149"/>
                            <a:ext cx="935990" cy="5486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결과 응답(http://aaa)</w:t>
                              </w:r>
                            </w:p>
                          </w:txbxContent>
                        </wps:txbx>
                        <wps:bodyPr wrap="square" rtlCol="0">
                          <a:spAutoFit/>
                        </wps:bodyPr>
                      </wps:wsp>
                      <wps:wsp>
                        <wps:cNvPr id="103" name="직선 화살표 연결선 103"/>
                        <wps:cNvCnPr/>
                        <wps:spPr>
                          <a:xfrm flipH="1">
                            <a:off x="792088" y="1974685"/>
                            <a:ext cx="281182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4" name="TextBox 45"/>
                        <wps:cNvSpPr txBox="1"/>
                        <wps:spPr>
                          <a:xfrm>
                            <a:off x="1368092" y="1686454"/>
                            <a:ext cx="1826260" cy="3200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2)등록된 job 상태 요청</w:t>
                              </w:r>
                            </w:p>
                          </w:txbxContent>
                        </wps:txbx>
                        <wps:bodyPr wrap="square" rtlCol="0">
                          <a:spAutoFit/>
                        </wps:bodyPr>
                      </wps:wsp>
                      <wps:wsp>
                        <wps:cNvPr id="105" name="직선 화살표 연결선 105"/>
                        <wps:cNvCnPr/>
                        <wps:spPr>
                          <a:xfrm flipV="1">
                            <a:off x="792088" y="2396789"/>
                            <a:ext cx="2788062"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TextBox 53"/>
                        <wps:cNvSpPr txBox="1"/>
                        <wps:spPr>
                          <a:xfrm>
                            <a:off x="1473870" y="2159492"/>
                            <a:ext cx="1659890" cy="320040"/>
                          </a:xfrm>
                          <a:prstGeom prst="rect">
                            <a:avLst/>
                          </a:prstGeom>
                          <a:noFill/>
                        </wps:spPr>
                        <wps:txb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3)등록된 job 상태 응답</w:t>
                              </w:r>
                            </w:p>
                          </w:txbxContent>
                        </wps:txbx>
                        <wps:bodyPr wrap="square" rtlCol="0">
                          <a:spAutoFit/>
                        </wps:bodyPr>
                      </wps:wsp>
                    </wpg:wgp>
                  </a:graphicData>
                </a:graphic>
              </wp:inline>
            </w:drawing>
          </mc:Choice>
          <mc:Fallback>
            <w:pict>
              <v:group w14:anchorId="122A932D" id="그룹 64" o:spid="_x0000_s1036" style="width:345.85pt;height:297.25pt;mso-position-horizontal-relative:char;mso-position-vertical-relative:line" coordsize="43924,3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8uSgcAAPg3AAAOAAAAZHJzL2Uyb0RvYy54bWzsW82O3EQQviPxDpbvZNz+9yiz0bLJBqQl&#10;RCSQs9djz1jYbtPu3ZnllogXQAIBEgckDlw4RAgJeKWweQequv0769md3YRJonEOG/+07e7qqq+q&#10;vqq5fWeZJsppyIqYZhOV3NJUJcwCOo2z2UT9/PHhB66qFNzPpn5Cs3CinoWFemfv/fduL/JxqNM5&#10;TaYhU+AlWTFe5BN1znk+Ho2KYB6mfnGL5mEGNyPKUp/DKZuNpsxfwNvTZKRrmj1aUDbNGQ3CooCr&#10;d+VNdU+8P4rCgH8aRUXIlWSiwty4+MvE32P8O9q77Y9nzM/ncVBOw7/BLFI/zuCj9avu+txXTlh8&#10;4VVpHDBa0IjfCmg6olEUB6FYA6yGaCuruc/oSS7WMhsvZnktJhDtipxu/NrgwelDpsTTieraqpL5&#10;KezRi7/+/vfXfxTbROks8tkYBt1n+aP8ISsvzOQZLngZsRT/h6UoSyHXs1qu4ZIrAVw0DU83XdCE&#10;AO4ZjgPHlpR8MIftufBcML93xZOj6sMjnF89nUUOWlQ0gipeTVCP5n4eCvkXKINKUE4lqPPfnp4/&#10;+/3F86cvf/xecR0pLjG0llUxLkBsPYIyLOI5NsgcROLYuqu7UiKVzIht6ngbRWZ7HnGExOp1++Oc&#10;Ffx+SFMFDyYqA1UXGuifHhUc9gmGVkPgBCUjZyKO+FkS4qSS7LMwgu2HTSLiaWF44UHClFMfTGb6&#10;JcFpwbvESHwkipOkfki//KFyLD4WCmOsH7zia/Vo8UWa8frBNM4ou+Krcny1arlWXPYxnZ7BJjIq&#10;YaDIg8MYhHfkF/yhz8DuASEAy+DunLKvVWUBuDBRi69OfBaqSvJxBvrkEdNEIBEnpuXocMLad47b&#10;d7KT9ICCHAmgYB6IQxzPk+owYjR9AhC2j1+FW34WwLcnasBZdXLAJV4BCAbh/r4YBuCR+/woe5QH&#10;1c7hZj9ePvFZXmoEB1V6QCsd9scriiHHonwzun/CaRQLrWnkVMoP7AlRYBuGBQghEahrWMIycAZg&#10;g1cblqMJYxJ25Rm24w121VjxYFe7aFdev10Jy9jYrgxLd8GPC4dFXF1zdGOwrMGydtpjeeCxezwW&#10;XBaB8qYeixDTMkvDsojliMAbQqYyCB5CwQDjvyEUZDsTCnoQMPcZlshGruGyDEcjEFVCDqU7lu3q&#10;IkcbLEumdEMwuIPBIEZwfZalX89lAffmgvMThuU6tjOwFy2uZDCsXTQso9+wRJa0scuSNkUc4wIf&#10;aLkmcUpC0DBd5FMljFcMbMX2vS5CsJfb84MgzHjJ3s39aSh5QkuDf+V8agrxEt6wl/6r3i2XtZ47&#10;1Prov+7DN7DABFZVfnkdf8iXx0vBlQsuFvd0YBRbVPPbxyh6kFX1ObuysrFhfqa7mmsQyXyUFaM6&#10;NetYpa1pwA0PVtnUD7ZqlTaKfrDKt57n96y2VX7zi3L+w/MXfzw/hyO4Ve4hcP0HmaycFfxgmQnc&#10;9cDHimKViFZFUasehxu/ptbmeLqG5UeIVg3bcolQlCYLBJ8rCpOm5mm2IEXXl9mSOMOK4IVqClbi&#10;8HKSKQv4ikvAHeJ5QZN4egglM3GCVe3GOI5n0g0mJ+kndCodqY2etISQriNtvUmU46ryligvisVv&#10;WtTrGmV/YW8DH7ttB82XVzpo6Y4RgFEg26tceXXtHCtXXY2uUanU1FK/16iqIXyIjALlMSpDj64S&#10;CAGvKAkPutqEdLJoLSTZLURvoOg3CCbfZl3ttC+Arr786bvzZ3++/PbnNg63mxkQh3u0VomSOP+o&#10;Kj+X/R8OtHY4gNIAtR7xiL0SL+kugdoRzAABt8K5NQlMwZkfz+b8gGYZNDdQJtFyxb01wIuby/04&#10;uZdNFX6WQyOLzxhdlGCaZANgVhJY7Yh4A4BZl/ofQyj9IV0q+mpMrvAlXEf16tE93OtS47AfQ/NA&#10;pdC7O9Aos1o9gRDd0CHkQJWzTNd+tRAd2yXQn1cya5pq6uywtp0yO+y2kTTNH7iIIsfei8M33nvh&#10;dWrE61ChXTG+DBW+WEEFl+iGIQMwopumbYtNbbyaDrCh2ZBh4R5VXn6AhZ3zTRg1lwl7jQvt+Am7&#10;fzbHBc8kEOoLV+SaNkAA2GyjcwS66lxMRUTsD3z2/44LdR/TO4QLROtU4tYAA44qUXqjKLeFB4am&#10;6669Upfr4MEQJlQtmjuIB3W1qsaDtg+6Fh44mmOY4ObAxegWMQgcdwDBMywPGzq2FifUK3mn8KBT&#10;5liLB+2qx2WRwoX8oaFqoD/atKtG8YpwHRII2QhT56SSD9tBZKip/QoZJB2CxA/4oGshg2G7WtXZ&#10;aEOCAM1YHWSAlNXWIZXdXqhAhNPDtbxT2LBK7PZRC0Rb5XjLyEFmUvKHHYJbWM0iWjSubnjQc7AC&#10;4J2oYcgidjhqqOnYChustj+6FjaYjuE6ko/VieWZgBNdbLAtSCO2ig11rP16sEH8hAp+XgbsUOf3&#10;a+1zwRw1P9jb+w8AAP//AwBQSwMEFAAGAAgAAAAhAJuclfHeAAAABQEAAA8AAABkcnMvZG93bnJl&#10;di54bWxMj0FLw0AQhe9C/8Mygje7STWtjdmUUtRTEdoK4m2anSah2dmQ3Sbpv3f1opeBx3u89022&#10;Gk0jeupcbVlBPI1AEBdW11wq+Di83j+BcB5ZY2OZFFzJwSqf3GSYajvwjvq9L0UoYZeigsr7NpXS&#10;FRUZdFPbEgfvZDuDPsiulLrDIZSbRs6iaC4N1hwWKmxpU1Fx3l+MgrcBh/VD/NJvz6fN9euQvH9u&#10;Y1Lq7nZcP4PwNPq/MPzgB3TIA9PRXlg70SgIj/jfG7z5Ml6AOCpIlo8JyDyT/+nzbwAAAP//AwBQ&#10;SwECLQAUAAYACAAAACEAtoM4kv4AAADhAQAAEwAAAAAAAAAAAAAAAAAAAAAAW0NvbnRlbnRfVHlw&#10;ZXNdLnhtbFBLAQItABQABgAIAAAAIQA4/SH/1gAAAJQBAAALAAAAAAAAAAAAAAAAAC8BAABfcmVs&#10;cy8ucmVsc1BLAQItABQABgAIAAAAIQAkkq8uSgcAAPg3AAAOAAAAAAAAAAAAAAAAAC4CAABkcnMv&#10;ZTJvRG9jLnhtbFBLAQItABQABgAIAAAAIQCbnJXx3gAAAAUBAAAPAAAAAAAAAAAAAAAAAKQJAABk&#10;cnMvZG93bnJldi54bWxQSwUGAAAAAAQABADzAAAArwoAAAAA&#10;">
                <v:rect id="직사각형 87" o:spid="_x0000_s1037" style="position:absolute;left:35197;top:7628;width:1643;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yxQAAANsAAAAPAAAAZHJzL2Rvd25yZXYueG1sRI9Pa8JA&#10;FMTvBb/D8oTe6sZCa4iuopbS0kPBv+fn7jMJyb4N2Y2m/fTdguBxmJnfMLNFb2txodaXjhWMRwkI&#10;Yu1MybmC/e79KQXhA7LB2jEp+CEPi/ngYYaZcVfe0GUbchEh7DNUUITQZFJ6XZBFP3INcfTOrrUY&#10;omxzaVq8Rrit5XOSvEqLJceFAhtaF6SrbWcVTPSv704vb4fOfqyq41ez3+jvSqnHYb+cggjUh3v4&#10;1v40CtIJ/H+JP0DO/wAAAP//AwBQSwECLQAUAAYACAAAACEA2+H2y+4AAACFAQAAEwAAAAAAAAAA&#10;AAAAAAAAAAAAW0NvbnRlbnRfVHlwZXNdLnhtbFBLAQItABQABgAIAAAAIQBa9CxbvwAAABUBAAAL&#10;AAAAAAAAAAAAAAAAAB8BAABfcmVscy8ucmVsc1BLAQItABQABgAIAAAAIQCxb/ryxQAAANs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rect>
                <v:rect id="직사각형 88" o:spid="_x0000_s1038" style="position:absolute;left:7028;top:7936;width:1642;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6AwQAAANsAAAAPAAAAZHJzL2Rvd25yZXYueG1sRE/LasJA&#10;FN0X/IfhCt3VSQWrREepirS4EHyub2duk5DMnZCZaNqvdxaCy8N5zxadrcSVGl84VvA+SEAQa2cK&#10;zhScjpu3CQgfkA1WjknBH3lYzHsvM0yNu/GeroeQiRjCPkUFeQh1KqXXOVn0A1cTR+7XNRZDhE0m&#10;TYO3GG4rOUySD2mx4NiQY02rnHR5aK2Csf737c9ofW7t17K8bOvTXu9KpV773ecURKAuPMUP97dR&#10;MIlj45f4A+T8DgAA//8DAFBLAQItABQABgAIAAAAIQDb4fbL7gAAAIUBAAATAAAAAAAAAAAAAAAA&#10;AAAAAABbQ29udGVudF9UeXBlc10ueG1sUEsBAi0AFAAGAAgAAAAhAFr0LFu/AAAAFQEAAAsAAAAA&#10;AAAAAAAAAAAAHwEAAF9yZWxzLy5yZWxzUEsBAi0AFAAGAAgAAAAhAMDwboDBAAAA2w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rect>
                <v:rect id="직사각형 89" o:spid="_x0000_s1039" style="position:absolute;left:35283;top:18207;width:1643;height:6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sbxgAAANsAAAAPAAAAZHJzL2Rvd25yZXYueG1sRI9Pa8JA&#10;FMTvQr/D8gredNOCf5q6SquI4kHQ2p5fd1+TkOzbkN1o9NN3C0KPw8z8hpktOluJMzW+cKzgaZiA&#10;INbOFJwpOH2sB1MQPiAbrByTgit5WMwfejNMjbvwgc7HkIkIYZ+igjyEOpXS65ws+qGriaP34xqL&#10;Icomk6bBS4TbSj4nyVhaLDgu5FjTMiddHlurYKJvvv0erT5bu3kvv3b16aD3pVL9x+7tFUSgLvyH&#10;7+2tUTB9gb8v8QfI+S8AAAD//wMAUEsBAi0AFAAGAAgAAAAhANvh9svuAAAAhQEAABMAAAAAAAAA&#10;AAAAAAAAAAAAAFtDb250ZW50X1R5cGVzXS54bWxQSwECLQAUAAYACAAAACEAWvQsW78AAAAVAQAA&#10;CwAAAAAAAAAAAAAAAAAfAQAAX3JlbHMvLnJlbHNQSwECLQAUAAYACAAAACEAr7zLG8YAAADb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rect>
                <v:rect id="직사각형 90" o:spid="_x0000_s1040" style="position:absolute;left:7114;top:18515;width:1643;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bwgAAANsAAAAPAAAAZHJzL2Rvd25yZXYueG1sRE/Pa8Iw&#10;FL4P/B/CE7zN1IHOVaM4RRw7DKzO81vy1pY2L6VJte6vXw6DHT++38t1b2txpdaXjhVMxgkIYu1M&#10;ybmC82n/OAfhA7LB2jEpuJOH9WrwsMTUuBsf6ZqFXMQQ9ikqKEJoUim9LsiiH7uGOHLfrrUYImxz&#10;aVq8xXBby6ckmUmLJceGAhvaFqSrrLMKnvWP776mu8/OHl6ry3tzPuqPSqnRsN8sQATqw7/4z/1m&#10;FLzE9fFL/AFy9QsAAP//AwBQSwECLQAUAAYACAAAACEA2+H2y+4AAACFAQAAEwAAAAAAAAAAAAAA&#10;AAAAAAAAW0NvbnRlbnRfVHlwZXNdLnhtbFBLAQItABQABgAIAAAAIQBa9CxbvwAAABUBAAALAAAA&#10;AAAAAAAAAAAAAB8BAABfcmVscy8ucmVsc1BLAQItABQABgAIAAAAIQC7X/Rb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rect>
                <v:rect id="직사각형 91" o:spid="_x0000_s1041" style="position:absolute;left:35370;top:27568;width:1642;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HAxgAAANsAAAAPAAAAZHJzL2Rvd25yZXYueG1sRI9Pa8JA&#10;FMTvgt9heUJvurFQtamraEuxeCj4pz0/d59JSPZtyG407afvCkKPw8z8hpkvO1uJCzW+cKxgPEpA&#10;EGtnCs4UHA/vwxkIH5ANVo5JwQ95WC76vTmmxl15R5d9yESEsE9RQR5CnUrpdU4W/cjVxNE7u8Zi&#10;iLLJpGnwGuG2ko9JMpEWC44LOdb0mpMu961VMNW/vj09vX21drMuv7f1cac/S6UeBt3qBUSgLvyH&#10;7+0Po+B5DLcv8QfIxR8AAAD//wMAUEsBAi0AFAAGAAgAAAAhANvh9svuAAAAhQEAABMAAAAAAAAA&#10;AAAAAAAAAAAAAFtDb250ZW50X1R5cGVzXS54bWxQSwECLQAUAAYACAAAACEAWvQsW78AAAAVAQAA&#10;CwAAAAAAAAAAAAAAAAAfAQAAX3JlbHMvLnJlbHNQSwECLQAUAAYACAAAACEA1BNRwMYAAADb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rect>
                <v:rect id="직사각형 92" o:spid="_x0000_s1042" style="position:absolute;left:7200;top:27876;width:1643;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3xgAAANsAAAAPAAAAZHJzL2Rvd25yZXYueG1sRI9ba8JA&#10;FITfhf6H5Qh9041Cq01dpRdKxYeCl/b5uHtMQrJnQ3aj0V/vCkIfh5n5hpktOluJIzW+cKxgNExA&#10;EGtnCs4U7LZfgykIH5ANVo5JwZk8LOYPvRmmxp14TcdNyESEsE9RQR5CnUrpdU4W/dDVxNE7uMZi&#10;iLLJpGnwFOG2kuMkeZYWC44LOdb0kZMuN61VMNEX3+6fPn9b+/1e/q3q3Vr/lEo99ru3VxCBuvAf&#10;vreXRsHLGG5f4g+Q8ysAAAD//wMAUEsBAi0AFAAGAAgAAAAhANvh9svuAAAAhQEAABMAAAAAAAAA&#10;AAAAAAAAAAAAAFtDb250ZW50X1R5cGVzXS54bWxQSwECLQAUAAYACAAAACEAWvQsW78AAAAVAQAA&#10;CwAAAAAAAAAAAAAAAAAfAQAAX3JlbHMvLnJlbHNQSwECLQAUAAYACAAAACEAJMHPt8YAAADb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rect>
                <v:rect id="직사각형 93" o:spid="_x0000_s1043" style="position:absolute;top:173;width:15841;height: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yexAAAANsAAAAPAAAAZHJzL2Rvd25yZXYueG1sRI/RasJA&#10;FETfC/7DcoW+1U2stDFmFRGk0pfS6AdcstckbfZu2F1N6te7hUIfh5k5wxSb0XTiSs63lhWkswQE&#10;cWV1y7WC03H/lIHwAVljZ5kU/JCHzXryUGCu7cCfdC1DLSKEfY4KmhD6XEpfNWTQz2xPHL2zdQZD&#10;lK6W2uEQ4aaT8yR5kQZbjgsN9rRrqPouL0aBTT/C+3FYXJgG95a1X1V3e82UepyO2xWIQGP4D/+1&#10;D1rB8hl+v8QfINd3AAAA//8DAFBLAQItABQABgAIAAAAIQDb4fbL7gAAAIUBAAATAAAAAAAAAAAA&#10;AAAAAAAAAABbQ29udGVudF9UeXBlc10ueG1sUEsBAi0AFAAGAAgAAAAhAFr0LFu/AAAAFQEAAAsA&#10;AAAAAAAAAAAAAAAAHwEAAF9yZWxzLy5yZWxzUEsBAi0AFAAGAAgAAAAhAFksHJ7EAAAA2wAAAA8A&#10;AAAAAAAAAAAAAAAABwIAAGRycy9kb3ducmV2LnhtbFBLBQYAAAAAAwADALcAAAD4AgAAAAA=&#10;" fillcolor="#4f81bd [3204]" strokecolor="#243f60 [1604]" strokeweight="2pt">
                  <v:textbo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DawulGIS</w:t>
                        </w:r>
                      </w:p>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Server</w:t>
                        </w:r>
                      </w:p>
                    </w:txbxContent>
                  </v:textbox>
                </v:rect>
                <v:rect id="직사각형 94" o:spid="_x0000_s1044" style="position:absolute;left:28083;width:1584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TqwgAAANsAAAAPAAAAZHJzL2Rvd25yZXYueG1sRI/RisIw&#10;FETfBf8hXME3TRXZ7VajiCDKviyr+wGX5tpWm5uSRFv9erMg+DjMzBlmsepMLW7kfGVZwWScgCDO&#10;ra64UPB33I5SED4ga6wtk4I7eVgt+70FZtq2/Eu3QyhEhLDPUEEZQpNJ6fOSDPqxbYijd7LOYIjS&#10;FVI7bCPc1HKaJB/SYMVxocSGNiXll8PVKLCTn/B9bGdXptbt0uqc14/PVKnhoFvPQQTqwjv8au+1&#10;gq8Z/H+JP0AunwAAAP//AwBQSwECLQAUAAYACAAAACEA2+H2y+4AAACFAQAAEwAAAAAAAAAAAAAA&#10;AAAAAAAAW0NvbnRlbnRfVHlwZXNdLnhtbFBLAQItABQABgAIAAAAIQBa9CxbvwAAABUBAAALAAAA&#10;AAAAAAAAAAAAAB8BAABfcmVscy8ucmVsc1BLAQItABQABgAIAAAAIQDWxYTqwgAAANsAAAAPAAAA&#10;AAAAAAAAAAAAAAcCAABkcnMvZG93bnJldi54bWxQSwUGAAAAAAMAAwC3AAAA9gIAAAAA&#10;" fillcolor="#4f81bd [3204]" strokecolor="#243f60 [1604]" strokeweight="2pt">
                  <v:textbox>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b/>
                            <w:bCs/>
                            <w:color w:val="FFFFFF" w:themeColor="light1"/>
                            <w:kern w:val="24"/>
                            <w:sz w:val="20"/>
                            <w:szCs w:val="20"/>
                          </w:rPr>
                          <w:t>요청 client</w:t>
                        </w:r>
                      </w:p>
                    </w:txbxContent>
                  </v:textbox>
                </v:rect>
                <v:line id="직선 연결선 95" o:spid="_x0000_s1045" style="position:absolute;visibility:visible;mso-wrap-style:square" from="7920,3658" to="7920,3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wOwgAAANsAAAAPAAAAZHJzL2Rvd25yZXYueG1sRI9BawIx&#10;FITvBf9DeIK3mq1o2W6NIoLYk6VW6PWxeW5CNy9rEtf13zeFQo/DzHzDLNeDa0VPIVrPCp6mBQji&#10;2mvLjYLT5+6xBBETssbWMym4U4T1avSwxEr7G39Qf0yNyBCOFSowKXWVlLE25DBOfUecvbMPDlOW&#10;oZE64C3DXStnRfEsHVrOCwY72hqqv49Xp2CYx/L+finNXJ725y8MNvQHq9RkPGxeQSQa0n/4r/2m&#10;Fbws4PdL/gFy9QMAAP//AwBQSwECLQAUAAYACAAAACEA2+H2y+4AAACFAQAAEwAAAAAAAAAAAAAA&#10;AAAAAAAAW0NvbnRlbnRfVHlwZXNdLnhtbFBLAQItABQABgAIAAAAIQBa9CxbvwAAABUBAAALAAAA&#10;AAAAAAAAAAAAAB8BAABfcmVscy8ucmVsc1BLAQItABQABgAIAAAAIQDFIuwOwgAAANsAAAAPAAAA&#10;AAAAAAAAAAAAAAcCAABkcnMvZG93bnJldi54bWxQSwUGAAAAAAMAAwC3AAAA9gIAAAAA&#10;" strokecolor="#a5a5a5 [2092]" strokeweight="3pt"/>
                <v:line id="직선 연결선 96" o:spid="_x0000_s1046" style="position:absolute;visibility:visible;mso-wrap-style:square" from="36004,3600" to="36004,3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HJ5wgAAANsAAAAPAAAAZHJzL2Rvd25yZXYueG1sRI9BawIx&#10;FITvBf9DeIK3mrWIbLdGKYLoSakVen1snpvQzcuapOv6702h0OMwM98wy/XgWtFTiNazgtm0AEFc&#10;e225UXD+3D6XIGJC1th6JgV3irBejZ6WWGl/4w/qT6kRGcKxQgUmpa6SMtaGHMap74izd/HBYcoy&#10;NFIHvGW4a+VLUSykQ8t5wWBHG0P19+nHKRjmsbwfr6WZy/Pu8oXBhv5glZqMh/c3EImG9B/+a++1&#10;gtcF/H7JP0CuHgAAAP//AwBQSwECLQAUAAYACAAAACEA2+H2y+4AAACFAQAAEwAAAAAAAAAAAAAA&#10;AAAAAAAAW0NvbnRlbnRfVHlwZXNdLnhtbFBLAQItABQABgAIAAAAIQBa9CxbvwAAABUBAAALAAAA&#10;AAAAAAAAAAAAAB8BAABfcmVscy8ucmVsc1BLAQItABQABgAIAAAAIQA18HJ5wgAAANsAAAAPAAAA&#10;AAAAAAAAAAAAAAcCAABkcnMvZG93bnJldi54bWxQSwUGAAAAAAMAAwC3AAAA9gIAAAAA&#10;" strokecolor="#a5a5a5 [2092]" strokeweight="3pt"/>
                <v:shape id="직선 화살표 연결선 97" o:spid="_x0000_s1047" type="#_x0000_t32" style="position:absolute;left:7885;top:9191;width:281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72xQAAANsAAAAPAAAAZHJzL2Rvd25yZXYueG1sRI9fa8Iw&#10;FMXfhX2HcAe+zXTDzVmNIorgEJQ6QXy7NndtWXNTkmi7b78MBj4ezp8fZzrvTC1u5HxlWcHzIAFB&#10;nFtdcaHg+Ll+egfhA7LG2jIp+CEP89lDb4qpti1ndDuEQsQR9ikqKENoUil9XpJBP7ANcfS+rDMY&#10;onSF1A7bOG5q+ZIkb9JgxZFQYkPLkvLvw9VEyGqYvW5P28uQssW+vXycd8Gdleo/dosJiEBduIf/&#10;2xutYDyCvy/xB8jZLwAAAP//AwBQSwECLQAUAAYACAAAACEA2+H2y+4AAACFAQAAEwAAAAAAAAAA&#10;AAAAAAAAAAAAW0NvbnRlbnRfVHlwZXNdLnhtbFBLAQItABQABgAIAAAAIQBa9CxbvwAAABUBAAAL&#10;AAAAAAAAAAAAAAAAAB8BAABfcmVscy8ucmVsc1BLAQItABQABgAIAAAAIQBtXO72xQAAANsAAAAP&#10;AAAAAAAAAAAAAAAAAAcCAABkcnMvZG93bnJldi54bWxQSwUGAAAAAAMAAwC3AAAA+QIAAAAA&#10;" strokecolor="#4579b8 [3044]">
                  <v:stroke endarrow="open"/>
                </v:shape>
                <v:shape id="TextBox 24" o:spid="_x0000_s1048" type="#_x0000_t202" style="position:absolute;left:14400;top:3791;width:1584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요청</w:t>
                        </w:r>
                      </w:p>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(callback=http://aaa)</w:t>
                        </w:r>
                      </w:p>
                    </w:txbxContent>
                  </v:textbox>
                </v:shape>
                <v:shape id="직선 화살표 연결선 99" o:spid="_x0000_s1049" type="#_x0000_t32" style="position:absolute;left:8123;top:12446;width:2788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8fxAAAANsAAAAPAAAAZHJzL2Rvd25yZXYueG1sRI9fa8Iw&#10;FMXfBb9DuMLeNN3QMatRxDFQhEm7gfh2be7aYnNTkmi7b78MBns8nD8/znLdm0bcyfnasoLHSQKC&#10;uLC65lLB58fb+AWED8gaG8uk4Js8rFfDwRJTbTvO6J6HUsQR9ikqqEJoUyl9UZFBP7EtcfS+rDMY&#10;onSl1A67OG4a+ZQkz9JgzZFQYUvbioprfjMR8jrNZofT4TKlbHPsLvvze3BnpR5G/WYBIlAf/sN/&#10;7Z1WMJ/D75f4A+TqBwAA//8DAFBLAQItABQABgAIAAAAIQDb4fbL7gAAAIUBAAATAAAAAAAAAAAA&#10;AAAAAAAAAABbQ29udGVudF9UeXBlc10ueG1sUEsBAi0AFAAGAAgAAAAhAFr0LFu/AAAAFQEAAAsA&#10;AAAAAAAAAAAAAAAAHwEAAF9yZWxzLy5yZWxzUEsBAi0AFAAGAAgAAAAhAHOP3x/EAAAA2wAAAA8A&#10;AAAAAAAAAAAAAAAABwIAAGRycy9kb3ducmV2LnhtbFBLBQYAAAAAAwADALcAAAD4AgAAAAA=&#10;" strokecolor="#4579b8 [3044]">
                  <v:stroke endarrow="open"/>
                </v:shape>
                <v:shape id="TextBox 26" o:spid="_x0000_s1050" type="#_x0000_t202" style="position:absolute;left:14941;top:9846;width:1699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1)등록된 job 상태 응답</w:t>
                        </w:r>
                      </w:p>
                    </w:txbxContent>
                  </v:textbox>
                </v:shape>
                <v:shape id="직선 화살표 연결선 101" o:spid="_x0000_s1051" type="#_x0000_t32" style="position:absolute;left:8123;top:30228;width:27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qBwgAAANwAAAAPAAAAZHJzL2Rvd25yZXYueG1sRE9Na4NA&#10;EL0H+h+WKfQWV1sMYrIJIkh7TZpCe5u6E5W4s+Kuxv77bKHQ2zze5+wOi+nFTKPrLCtIohgEcW11&#10;x42C83u1zkA4j6yxt0wKfsjBYf+w2mGu7Y2PNJ98I0IIuxwVtN4PuZSubsmgi+xAHLiLHQ36AMdG&#10;6hFvIdz08jmON9Jgx6GhxYHKlurraTIKXi7fy2vmC5lVn7acpjRNP6ovpZ4el2ILwtPi/8V/7jcd&#10;5scJ/D4TLpD7OwAAAP//AwBQSwECLQAUAAYACAAAACEA2+H2y+4AAACFAQAAEwAAAAAAAAAAAAAA&#10;AAAAAAAAW0NvbnRlbnRfVHlwZXNdLnhtbFBLAQItABQABgAIAAAAIQBa9CxbvwAAABUBAAALAAAA&#10;AAAAAAAAAAAAAB8BAABfcmVscy8ucmVsc1BLAQItABQABgAIAAAAIQA4tpqBwgAAANwAAAAPAAAA&#10;AAAAAAAAAAAAAAcCAABkcnMvZG93bnJldi54bWxQSwUGAAAAAAMAAwC3AAAA9gIAAAAA&#10;" strokecolor="#4579b8 [3044]">
                  <v:stroke endarrow="open"/>
                </v:shape>
                <v:shape id="TextBox 29" o:spid="_x0000_s1052" type="#_x0000_t202" style="position:absolute;left:17073;top:25131;width:936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결과 응답(http://aaa)</w:t>
                        </w:r>
                      </w:p>
                    </w:txbxContent>
                  </v:textbox>
                </v:shape>
                <v:shape id="직선 화살표 연결선 103" o:spid="_x0000_s1053" type="#_x0000_t32" style="position:absolute;left:7920;top:19746;width:281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qIxgAAANwAAAAPAAAAZHJzL2Rvd25yZXYueG1sRI9Ba8JA&#10;EIXvgv9hGaE33diqlNRVxFJoESqJheJtzI5JMDsbdrcm/ffdguBthvfmfW+W69404krO15YVTCcJ&#10;COLC6ppLBV+Ht/EzCB+QNTaWScEveVivhoMlptp2nNE1D6WIIexTVFCF0KZS+qIig35iW+Kona0z&#10;GOLqSqkddjHcNPIxSRbSYM2RUGFL24qKS/5jIuR1ls1337vTjLLNvjt9HD+DOyr1MOo3LyAC9eFu&#10;vl2/61g/eYL/Z+IEcvUHAAD//wMAUEsBAi0AFAAGAAgAAAAhANvh9svuAAAAhQEAABMAAAAAAAAA&#10;AAAAAAAAAAAAAFtDb250ZW50X1R5cGVzXS54bWxQSwECLQAUAAYACAAAACEAWvQsW78AAAAVAQAA&#10;CwAAAAAAAAAAAAAAAAAfAQAAX3JlbHMvLnJlbHNQSwECLQAUAAYACAAAACEAlKF6iMYAAADcAAAA&#10;DwAAAAAAAAAAAAAAAAAHAgAAZHJzL2Rvd25yZXYueG1sUEsFBgAAAAADAAMAtwAAAPoCAAAAAA==&#10;" strokecolor="#4579b8 [3044]">
                  <v:stroke endarrow="open"/>
                </v:shape>
                <v:shape id="TextBox 45" o:spid="_x0000_s1054" type="#_x0000_t202" style="position:absolute;left:13680;top:16864;width:182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2)등록된 job 상태 요청</w:t>
                        </w:r>
                      </w:p>
                    </w:txbxContent>
                  </v:textbox>
                </v:shape>
                <v:shape id="직선 화살표 연결선 105" o:spid="_x0000_s1055" type="#_x0000_t32" style="position:absolute;left:7920;top:23967;width:2788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dnxgAAANwAAAAPAAAAZHJzL2Rvd25yZXYueG1sRI9Ba8JA&#10;EIXvhf6HZQq91U1FpcRsRCqCIrTEFsTbmB2TYHY27G5N/PfdgtDbDO/N+95ki8G04krON5YVvI4S&#10;EMSl1Q1XCr6/1i9vIHxA1thaJgU38rDIHx8yTLXtuaDrPlQihrBPUUEdQpdK6cuaDPqR7YijdrbO&#10;YIirq6R22Mdw08pxksykwYYjocaO3msqL/sfEyGrSTHdHXanCRXLz/60PX4Ed1Tq+WlYzkEEGsK/&#10;+X690bF+MoW/Z+IEMv8FAAD//wMAUEsBAi0AFAAGAAgAAAAhANvh9svuAAAAhQEAABMAAAAAAAAA&#10;AAAAAAAAAAAAAFtDb250ZW50X1R5cGVzXS54bWxQSwECLQAUAAYACAAAACEAWvQsW78AAAAVAQAA&#10;CwAAAAAAAAAAAAAAAAAfAQAAX3JlbHMvLnJlbHNQSwECLQAUAAYACAAAACEAdARHZ8YAAADcAAAA&#10;DwAAAAAAAAAAAAAAAAAHAgAAZHJzL2Rvd25yZXYueG1sUEsFBgAAAAADAAMAtwAAAPoCAAAAAA==&#10;" strokecolor="#4579b8 [3044]">
                  <v:stroke endarrow="open"/>
                </v:shape>
                <v:shape id="TextBox 53" o:spid="_x0000_s1056" type="#_x0000_t202" style="position:absolute;left:14738;top:21594;width:1659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rsidR="00D576A8" w:rsidRDefault="00D576A8" w:rsidP="00291725">
                        <w:pPr>
                          <w:pStyle w:val="af"/>
                          <w:wordWrap w:val="0"/>
                          <w:spacing w:before="0" w:beforeAutospacing="0" w:after="0" w:afterAutospacing="0"/>
                          <w:jc w:val="center"/>
                        </w:pPr>
                        <w:r>
                          <w:rPr>
                            <w:rFonts w:asciiTheme="minorHAnsi" w:eastAsiaTheme="minorEastAsia" w:hAnsi="맑은 고딕" w:cstheme="minorBidi" w:hint="eastAsia"/>
                            <w:color w:val="000000" w:themeColor="text1"/>
                            <w:kern w:val="24"/>
                            <w:sz w:val="20"/>
                            <w:szCs w:val="20"/>
                          </w:rPr>
                          <w:t>3)등록된 job 상태 응답</w:t>
                        </w:r>
                      </w:p>
                    </w:txbxContent>
                  </v:textbox>
                </v:shape>
                <w10:anchorlock/>
              </v:group>
            </w:pict>
          </mc:Fallback>
        </mc:AlternateContent>
      </w:r>
    </w:p>
    <w:p w:rsidR="00291725" w:rsidRDefault="00291725" w:rsidP="001F525C">
      <w:pPr>
        <w:pStyle w:val="af1"/>
        <w:numPr>
          <w:ilvl w:val="0"/>
          <w:numId w:val="7"/>
        </w:numPr>
        <w:ind w:leftChars="0"/>
        <w:jc w:val="left"/>
      </w:pPr>
      <w:r>
        <w:t>“</w:t>
      </w:r>
      <w:r>
        <w:rPr>
          <w:rFonts w:hint="eastAsia"/>
        </w:rPr>
        <w:t>등록된</w:t>
      </w:r>
      <w:r>
        <w:rPr>
          <w:rFonts w:hint="eastAsia"/>
        </w:rPr>
        <w:t xml:space="preserve"> job </w:t>
      </w:r>
      <w:r>
        <w:rPr>
          <w:rFonts w:hint="eastAsia"/>
        </w:rPr>
        <w:t>상태</w:t>
      </w:r>
      <w:r>
        <w:rPr>
          <w:rFonts w:hint="eastAsia"/>
        </w:rPr>
        <w:t xml:space="preserve"> </w:t>
      </w:r>
      <w:r>
        <w:rPr>
          <w:rFonts w:hint="eastAsia"/>
        </w:rPr>
        <w:t>응답</w:t>
      </w:r>
      <w:r>
        <w:t>”</w:t>
      </w:r>
      <w:r>
        <w:rPr>
          <w:rFonts w:hint="eastAsia"/>
        </w:rPr>
        <w:t xml:space="preserve"> </w:t>
      </w:r>
      <w:r>
        <w:rPr>
          <w:rFonts w:hint="eastAsia"/>
        </w:rPr>
        <w:t>규격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4253"/>
        <w:gridCol w:w="815"/>
      </w:tblGrid>
      <w:tr w:rsidR="00291725" w:rsidTr="00FC482E">
        <w:trPr>
          <w:trHeight w:val="349"/>
        </w:trPr>
        <w:tc>
          <w:tcPr>
            <w:tcW w:w="3652" w:type="dxa"/>
            <w:gridSpan w:val="2"/>
          </w:tcPr>
          <w:p w:rsidR="00291725" w:rsidRPr="009954FC" w:rsidRDefault="00291725" w:rsidP="00FC482E">
            <w:pPr>
              <w:rPr>
                <w:rFonts w:cs="Tahoma"/>
                <w:szCs w:val="20"/>
              </w:rPr>
            </w:pPr>
            <w:r w:rsidRPr="009954FC">
              <w:rPr>
                <w:rFonts w:cs="Tahoma"/>
                <w:szCs w:val="20"/>
              </w:rPr>
              <w:t>Parameter</w:t>
            </w:r>
          </w:p>
        </w:tc>
        <w:tc>
          <w:tcPr>
            <w:tcW w:w="4253" w:type="dxa"/>
          </w:tcPr>
          <w:p w:rsidR="00291725" w:rsidRPr="009954FC" w:rsidRDefault="00291725" w:rsidP="00FC482E">
            <w:pPr>
              <w:rPr>
                <w:rFonts w:cs="Tahoma"/>
                <w:szCs w:val="20"/>
              </w:rPr>
            </w:pPr>
            <w:r w:rsidRPr="009954FC">
              <w:rPr>
                <w:rFonts w:cs="Tahoma"/>
                <w:szCs w:val="20"/>
              </w:rPr>
              <w:t>설명</w:t>
            </w:r>
          </w:p>
        </w:tc>
        <w:tc>
          <w:tcPr>
            <w:tcW w:w="815" w:type="dxa"/>
          </w:tcPr>
          <w:p w:rsidR="00291725" w:rsidRPr="009954FC" w:rsidRDefault="00291725" w:rsidP="00FC482E">
            <w:pPr>
              <w:rPr>
                <w:rFonts w:cs="Tahoma"/>
                <w:szCs w:val="20"/>
              </w:rPr>
            </w:pPr>
            <w:r>
              <w:rPr>
                <w:rFonts w:cs="Tahoma" w:hint="eastAsia"/>
                <w:szCs w:val="20"/>
              </w:rPr>
              <w:t>옵션</w:t>
            </w:r>
          </w:p>
        </w:tc>
      </w:tr>
      <w:tr w:rsidR="00291725" w:rsidTr="00FC482E">
        <w:trPr>
          <w:trHeight w:val="362"/>
        </w:trPr>
        <w:tc>
          <w:tcPr>
            <w:tcW w:w="2802" w:type="dxa"/>
          </w:tcPr>
          <w:p w:rsidR="00291725" w:rsidRPr="006D0EA9" w:rsidRDefault="00291725" w:rsidP="00FC482E">
            <w:pPr>
              <w:rPr>
                <w:rFonts w:cs="Tahoma"/>
                <w:color w:val="000000"/>
                <w:szCs w:val="20"/>
              </w:rPr>
            </w:pPr>
            <w:r w:rsidRPr="006D0EA9">
              <w:rPr>
                <w:rFonts w:ascii="Consolas" w:eastAsia="바탕" w:hAnsi="Consolas" w:cs="Consolas"/>
                <w:color w:val="000000"/>
                <w:kern w:val="0"/>
                <w:szCs w:val="20"/>
              </w:rPr>
              <w:t>jobId</w:t>
            </w:r>
          </w:p>
        </w:tc>
        <w:tc>
          <w:tcPr>
            <w:tcW w:w="850" w:type="dxa"/>
          </w:tcPr>
          <w:p w:rsidR="00291725" w:rsidRDefault="00291725" w:rsidP="00FC482E">
            <w:pPr>
              <w:rPr>
                <w:rFonts w:cs="Tahoma"/>
                <w:color w:val="000000"/>
                <w:szCs w:val="20"/>
              </w:rPr>
            </w:pPr>
            <w:r>
              <w:rPr>
                <w:rFonts w:cs="Tahoma" w:hint="eastAsia"/>
                <w:color w:val="000000"/>
                <w:szCs w:val="20"/>
              </w:rPr>
              <w:t>String</w:t>
            </w:r>
          </w:p>
        </w:tc>
        <w:tc>
          <w:tcPr>
            <w:tcW w:w="4253" w:type="dxa"/>
          </w:tcPr>
          <w:p w:rsidR="00291725" w:rsidRPr="00925BFE" w:rsidRDefault="00291725" w:rsidP="00FC482E">
            <w:pPr>
              <w:rPr>
                <w:rFonts w:eastAsia="굴림체" w:cs="Tahoma"/>
                <w:color w:val="000066"/>
                <w:szCs w:val="20"/>
              </w:rPr>
            </w:pPr>
            <w:r>
              <w:rPr>
                <w:rFonts w:eastAsia="굴림체" w:cs="Tahoma" w:hint="eastAsia"/>
                <w:color w:val="000066"/>
                <w:szCs w:val="20"/>
              </w:rPr>
              <w:t>등록된</w:t>
            </w:r>
            <w:r>
              <w:rPr>
                <w:rFonts w:eastAsia="굴림체" w:cs="Tahoma" w:hint="eastAsia"/>
                <w:color w:val="000066"/>
                <w:szCs w:val="20"/>
              </w:rPr>
              <w:t xml:space="preserve"> </w:t>
            </w:r>
            <w:r>
              <w:rPr>
                <w:rFonts w:eastAsia="굴림체" w:cs="Tahoma" w:hint="eastAsia"/>
                <w:color w:val="000066"/>
                <w:szCs w:val="20"/>
              </w:rPr>
              <w:t>작업</w:t>
            </w:r>
            <w:r>
              <w:rPr>
                <w:rFonts w:eastAsia="굴림체" w:cs="Tahoma" w:hint="eastAsia"/>
                <w:color w:val="000066"/>
                <w:szCs w:val="20"/>
              </w:rPr>
              <w:t xml:space="preserve"> </w:t>
            </w:r>
            <w:r>
              <w:rPr>
                <w:rFonts w:eastAsia="굴림체" w:cs="Tahoma" w:hint="eastAsia"/>
                <w:color w:val="000066"/>
                <w:szCs w:val="20"/>
              </w:rPr>
              <w:t>아이디</w:t>
            </w:r>
          </w:p>
        </w:tc>
        <w:tc>
          <w:tcPr>
            <w:tcW w:w="815" w:type="dxa"/>
          </w:tcPr>
          <w:p w:rsidR="00291725" w:rsidRDefault="00291725" w:rsidP="00FC482E">
            <w:pPr>
              <w:rPr>
                <w:rFonts w:cs="Tahoma"/>
                <w:color w:val="000000"/>
                <w:szCs w:val="20"/>
              </w:rPr>
            </w:pPr>
          </w:p>
        </w:tc>
      </w:tr>
      <w:tr w:rsidR="00291725" w:rsidTr="00FC482E">
        <w:trPr>
          <w:trHeight w:val="260"/>
        </w:trPr>
        <w:tc>
          <w:tcPr>
            <w:tcW w:w="2802" w:type="dxa"/>
          </w:tcPr>
          <w:p w:rsidR="00291725" w:rsidRDefault="00291725" w:rsidP="00FC482E">
            <w:pPr>
              <w:rPr>
                <w:rFonts w:cs="Tahoma"/>
                <w:color w:val="000000"/>
                <w:szCs w:val="20"/>
              </w:rPr>
            </w:pPr>
            <w:r w:rsidRPr="006D0EA9">
              <w:rPr>
                <w:rFonts w:cs="Tahoma"/>
                <w:color w:val="000000"/>
                <w:szCs w:val="20"/>
              </w:rPr>
              <w:t>jobState</w:t>
            </w:r>
          </w:p>
        </w:tc>
        <w:tc>
          <w:tcPr>
            <w:tcW w:w="850" w:type="dxa"/>
          </w:tcPr>
          <w:p w:rsidR="00291725" w:rsidRDefault="00291725" w:rsidP="00FC482E">
            <w:pPr>
              <w:rPr>
                <w:rFonts w:cs="Tahoma"/>
                <w:color w:val="000000"/>
                <w:szCs w:val="20"/>
              </w:rPr>
            </w:pPr>
            <w:r>
              <w:rPr>
                <w:rFonts w:cs="Tahoma" w:hint="eastAsia"/>
                <w:color w:val="000000"/>
                <w:szCs w:val="20"/>
              </w:rPr>
              <w:t>String</w:t>
            </w:r>
          </w:p>
        </w:tc>
        <w:tc>
          <w:tcPr>
            <w:tcW w:w="4253" w:type="dxa"/>
          </w:tcPr>
          <w:p w:rsidR="00291725" w:rsidRPr="00144A3B" w:rsidRDefault="00291725" w:rsidP="00FC482E">
            <w:pPr>
              <w:rPr>
                <w:rFonts w:eastAsia="굴림체" w:cs="Tahoma"/>
                <w:color w:val="000066"/>
                <w:szCs w:val="20"/>
              </w:rPr>
            </w:pPr>
            <w:r w:rsidRPr="00144A3B">
              <w:rPr>
                <w:rFonts w:eastAsia="굴림체" w:cs="Tahoma"/>
                <w:color w:val="000066"/>
                <w:szCs w:val="20"/>
              </w:rPr>
              <w:t>REGISTERED</w:t>
            </w:r>
            <w:r w:rsidRPr="00144A3B">
              <w:rPr>
                <w:rFonts w:eastAsia="굴림체" w:cs="Tahoma" w:hint="eastAsia"/>
                <w:color w:val="000066"/>
                <w:szCs w:val="20"/>
              </w:rPr>
              <w:t xml:space="preserve"> : </w:t>
            </w:r>
            <w:r w:rsidRPr="00144A3B">
              <w:rPr>
                <w:rFonts w:eastAsia="굴림체" w:cs="Tahoma" w:hint="eastAsia"/>
                <w:color w:val="000066"/>
                <w:szCs w:val="20"/>
              </w:rPr>
              <w:t>정상</w:t>
            </w:r>
            <w:r w:rsidRPr="00144A3B">
              <w:rPr>
                <w:rFonts w:eastAsia="굴림체" w:cs="Tahoma" w:hint="eastAsia"/>
                <w:color w:val="000066"/>
                <w:szCs w:val="20"/>
              </w:rPr>
              <w:t xml:space="preserve"> </w:t>
            </w:r>
            <w:r w:rsidRPr="00144A3B">
              <w:rPr>
                <w:rFonts w:eastAsia="굴림체" w:cs="Tahoma" w:hint="eastAsia"/>
                <w:color w:val="000066"/>
                <w:szCs w:val="20"/>
              </w:rPr>
              <w:t>등록</w:t>
            </w:r>
            <w:r w:rsidRPr="00144A3B">
              <w:rPr>
                <w:rFonts w:eastAsia="굴림체" w:cs="Tahoma" w:hint="eastAsia"/>
                <w:color w:val="000066"/>
                <w:szCs w:val="20"/>
              </w:rPr>
              <w:t xml:space="preserve"> </w:t>
            </w:r>
            <w:r w:rsidRPr="00144A3B">
              <w:rPr>
                <w:rFonts w:eastAsia="굴림체" w:cs="Tahoma" w:hint="eastAsia"/>
                <w:color w:val="000066"/>
                <w:szCs w:val="20"/>
              </w:rPr>
              <w:t>되었음</w:t>
            </w:r>
            <w:r w:rsidRPr="00144A3B">
              <w:rPr>
                <w:rFonts w:eastAsia="굴림체" w:cs="Tahoma" w:hint="eastAsia"/>
                <w:color w:val="000066"/>
                <w:szCs w:val="20"/>
              </w:rPr>
              <w:t>.</w:t>
            </w:r>
          </w:p>
          <w:p w:rsidR="00291725" w:rsidRPr="00144A3B" w:rsidRDefault="00291725" w:rsidP="00FC482E">
            <w:pPr>
              <w:rPr>
                <w:rFonts w:ascii="Consolas" w:eastAsia="바탕" w:hAnsi="Consolas" w:cs="Consolas"/>
                <w:color w:val="000000"/>
                <w:kern w:val="0"/>
                <w:szCs w:val="20"/>
              </w:rPr>
            </w:pPr>
            <w:r w:rsidRPr="00144A3B">
              <w:rPr>
                <w:rFonts w:ascii="Consolas" w:eastAsia="바탕" w:hAnsi="Consolas" w:cs="Consolas"/>
                <w:color w:val="000000"/>
                <w:kern w:val="0"/>
                <w:szCs w:val="20"/>
              </w:rPr>
              <w:t>RUNNING</w:t>
            </w:r>
            <w:r w:rsidRPr="00144A3B">
              <w:rPr>
                <w:rFonts w:ascii="Consolas" w:eastAsia="바탕" w:hAnsi="Consolas" w:cs="Consolas" w:hint="eastAsia"/>
                <w:color w:val="000000"/>
                <w:kern w:val="0"/>
                <w:szCs w:val="20"/>
              </w:rPr>
              <w:t xml:space="preserve"> : </w:t>
            </w:r>
            <w:r w:rsidRPr="00144A3B">
              <w:rPr>
                <w:rFonts w:ascii="Consolas" w:eastAsia="바탕" w:hAnsi="Consolas" w:cs="Consolas" w:hint="eastAsia"/>
                <w:color w:val="000000"/>
                <w:kern w:val="0"/>
                <w:szCs w:val="20"/>
              </w:rPr>
              <w:t>현재</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작업중</w:t>
            </w:r>
          </w:p>
          <w:p w:rsidR="00291725" w:rsidRPr="00144A3B" w:rsidRDefault="00291725" w:rsidP="00FC482E">
            <w:pPr>
              <w:rPr>
                <w:rFonts w:ascii="Consolas" w:eastAsia="바탕" w:hAnsi="Consolas" w:cs="Consolas"/>
                <w:color w:val="000000"/>
                <w:kern w:val="0"/>
                <w:szCs w:val="20"/>
              </w:rPr>
            </w:pPr>
            <w:r w:rsidRPr="00144A3B">
              <w:rPr>
                <w:rFonts w:ascii="Consolas" w:eastAsia="바탕" w:hAnsi="Consolas" w:cs="Consolas"/>
                <w:color w:val="000000"/>
                <w:kern w:val="0"/>
                <w:szCs w:val="20"/>
              </w:rPr>
              <w:t>COMPLETED</w:t>
            </w:r>
            <w:r w:rsidRPr="00144A3B">
              <w:rPr>
                <w:rFonts w:ascii="Consolas" w:eastAsia="바탕" w:hAnsi="Consolas" w:cs="Consolas" w:hint="eastAsia"/>
                <w:color w:val="000000"/>
                <w:kern w:val="0"/>
                <w:szCs w:val="20"/>
              </w:rPr>
              <w:t xml:space="preserve"> : </w:t>
            </w:r>
            <w:r w:rsidRPr="00144A3B">
              <w:rPr>
                <w:rFonts w:ascii="Consolas" w:eastAsia="바탕" w:hAnsi="Consolas" w:cs="Consolas" w:hint="eastAsia"/>
                <w:color w:val="000000"/>
                <w:kern w:val="0"/>
                <w:szCs w:val="20"/>
              </w:rPr>
              <w:t>작업</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완료</w:t>
            </w:r>
          </w:p>
          <w:p w:rsidR="00291725" w:rsidRPr="00144A3B" w:rsidRDefault="00291725" w:rsidP="00FC482E">
            <w:pPr>
              <w:rPr>
                <w:rFonts w:ascii="Consolas" w:eastAsia="바탕" w:hAnsi="Consolas" w:cs="Consolas"/>
                <w:color w:val="000000"/>
                <w:kern w:val="0"/>
                <w:szCs w:val="20"/>
              </w:rPr>
            </w:pPr>
            <w:r w:rsidRPr="00144A3B">
              <w:rPr>
                <w:rFonts w:ascii="Consolas" w:eastAsia="바탕" w:hAnsi="Consolas" w:cs="Consolas" w:hint="eastAsia"/>
                <w:color w:val="000000"/>
                <w:kern w:val="0"/>
                <w:szCs w:val="20"/>
              </w:rPr>
              <w:t xml:space="preserve">FAIL : </w:t>
            </w:r>
            <w:r w:rsidRPr="00144A3B">
              <w:rPr>
                <w:rFonts w:ascii="Consolas" w:eastAsia="바탕" w:hAnsi="Consolas" w:cs="Consolas" w:hint="eastAsia"/>
                <w:color w:val="000000"/>
                <w:kern w:val="0"/>
                <w:szCs w:val="20"/>
              </w:rPr>
              <w:t>등록</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실패</w:t>
            </w:r>
          </w:p>
          <w:p w:rsidR="00291725" w:rsidRDefault="00291725" w:rsidP="00FC482E">
            <w:pPr>
              <w:tabs>
                <w:tab w:val="right" w:pos="4037"/>
              </w:tabs>
              <w:rPr>
                <w:rFonts w:eastAsia="굴림체" w:cs="Tahoma"/>
                <w:color w:val="000066"/>
                <w:szCs w:val="20"/>
              </w:rPr>
            </w:pPr>
            <w:r w:rsidRPr="00144A3B">
              <w:rPr>
                <w:rFonts w:eastAsia="굴림체" w:cs="Tahoma"/>
                <w:color w:val="000066"/>
                <w:szCs w:val="20"/>
              </w:rPr>
              <w:t>HOST_FAIL</w:t>
            </w:r>
            <w:r w:rsidRPr="00144A3B">
              <w:rPr>
                <w:rFonts w:eastAsia="굴림체" w:cs="Tahoma" w:hint="eastAsia"/>
                <w:color w:val="000066"/>
                <w:szCs w:val="20"/>
              </w:rPr>
              <w:t xml:space="preserve"> : CallBack url </w:t>
            </w:r>
            <w:r w:rsidRPr="00144A3B">
              <w:rPr>
                <w:rFonts w:eastAsia="굴림체" w:cs="Tahoma" w:hint="eastAsia"/>
                <w:color w:val="000066"/>
                <w:szCs w:val="20"/>
              </w:rPr>
              <w:t>접근</w:t>
            </w:r>
            <w:r w:rsidRPr="00144A3B">
              <w:rPr>
                <w:rFonts w:eastAsia="굴림체" w:cs="Tahoma" w:hint="eastAsia"/>
                <w:color w:val="000066"/>
                <w:szCs w:val="20"/>
              </w:rPr>
              <w:t xml:space="preserve"> </w:t>
            </w:r>
            <w:r w:rsidRPr="00144A3B">
              <w:rPr>
                <w:rFonts w:eastAsia="굴림체" w:cs="Tahoma" w:hint="eastAsia"/>
                <w:color w:val="000066"/>
                <w:szCs w:val="20"/>
              </w:rPr>
              <w:t>오류</w:t>
            </w:r>
          </w:p>
          <w:p w:rsidR="00291725" w:rsidRPr="00144A3B" w:rsidRDefault="00291725" w:rsidP="00FC482E">
            <w:pPr>
              <w:tabs>
                <w:tab w:val="right" w:pos="4037"/>
              </w:tabs>
              <w:rPr>
                <w:rFonts w:eastAsia="굴림체" w:cs="Tahoma"/>
                <w:color w:val="000066"/>
                <w:szCs w:val="20"/>
              </w:rPr>
            </w:pPr>
            <w:r w:rsidRPr="00144A3B">
              <w:rPr>
                <w:rFonts w:ascii="Consolas" w:eastAsia="바탕" w:hAnsi="Consolas" w:cs="Consolas"/>
                <w:color w:val="000000"/>
                <w:kern w:val="0"/>
                <w:szCs w:val="20"/>
              </w:rPr>
              <w:t>NOT_REGISTERED</w:t>
            </w:r>
            <w:r w:rsidRPr="00144A3B">
              <w:rPr>
                <w:rFonts w:ascii="Consolas" w:eastAsia="바탕" w:hAnsi="Consolas" w:cs="Consolas" w:hint="eastAsia"/>
                <w:color w:val="000000"/>
                <w:kern w:val="0"/>
                <w:szCs w:val="20"/>
              </w:rPr>
              <w:t xml:space="preserve"> : </w:t>
            </w:r>
            <w:r w:rsidRPr="00144A3B">
              <w:rPr>
                <w:rFonts w:ascii="Consolas" w:eastAsia="바탕" w:hAnsi="Consolas" w:cs="Consolas" w:hint="eastAsia"/>
                <w:color w:val="000000"/>
                <w:kern w:val="0"/>
                <w:szCs w:val="20"/>
              </w:rPr>
              <w:t>등록되지</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않은</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작업</w:t>
            </w:r>
            <w:r w:rsidRPr="00144A3B">
              <w:rPr>
                <w:rFonts w:eastAsia="굴림체" w:cs="Tahoma"/>
                <w:color w:val="000066"/>
                <w:szCs w:val="20"/>
              </w:rPr>
              <w:tab/>
            </w:r>
          </w:p>
        </w:tc>
        <w:tc>
          <w:tcPr>
            <w:tcW w:w="815" w:type="dxa"/>
          </w:tcPr>
          <w:p w:rsidR="00291725" w:rsidRDefault="00291725" w:rsidP="00FC482E">
            <w:pPr>
              <w:rPr>
                <w:rFonts w:cs="Tahoma"/>
                <w:szCs w:val="20"/>
              </w:rPr>
            </w:pPr>
          </w:p>
        </w:tc>
      </w:tr>
    </w:tbl>
    <w:p w:rsidR="00291725" w:rsidRDefault="00291725" w:rsidP="00291725">
      <w:pPr>
        <w:jc w:val="left"/>
      </w:pPr>
      <w:r>
        <w:rPr>
          <w:rFonts w:hint="eastAsia"/>
        </w:rPr>
        <w:t>&lt;</w:t>
      </w:r>
      <w:r>
        <w:rPr>
          <w:rFonts w:hint="eastAsia"/>
        </w:rPr>
        <w:t>샘플</w:t>
      </w:r>
      <w:r>
        <w:rPr>
          <w:rFonts w:hint="eastAsia"/>
        </w:rPr>
        <w:t>&gt;</w:t>
      </w:r>
    </w:p>
    <w:p w:rsidR="00291725" w:rsidRDefault="00291725" w:rsidP="00291725">
      <w:pPr>
        <w:jc w:val="left"/>
      </w:pPr>
      <w:r>
        <w:rPr>
          <w:noProof/>
        </w:rPr>
        <mc:AlternateContent>
          <mc:Choice Requires="wps">
            <w:drawing>
              <wp:inline distT="0" distB="0" distL="0" distR="0" wp14:anchorId="35B728A4" wp14:editId="4E9EE8C1">
                <wp:extent cx="5581650" cy="329565"/>
                <wp:effectExtent l="0" t="0" r="19050" b="13970"/>
                <wp:docPr id="10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9565"/>
                        </a:xfrm>
                        <a:prstGeom prst="rect">
                          <a:avLst/>
                        </a:prstGeom>
                        <a:solidFill>
                          <a:srgbClr val="FFFFFF"/>
                        </a:solidFill>
                        <a:ln w="9525">
                          <a:solidFill>
                            <a:srgbClr val="000000"/>
                          </a:solidFill>
                          <a:miter lim="800000"/>
                          <a:headEnd/>
                          <a:tailEnd/>
                        </a:ln>
                      </wps:spPr>
                      <wps:txbx>
                        <w:txbxContent>
                          <w:p w:rsidR="00D576A8" w:rsidRPr="00E47D38" w:rsidRDefault="00D576A8" w:rsidP="00291725">
                            <w:pPr>
                              <w:rPr>
                                <w:szCs w:val="16"/>
                              </w:rPr>
                            </w:pPr>
                            <w:r w:rsidRPr="00380055">
                              <w:t>{"header":{"format":"JSON","key":"fkdfjajdlkajf","serviceName":"JOB_INFO"},"body":{"jobId":"1212","jobState":"NOT_REGISTERED"}}</w:t>
                            </w:r>
                          </w:p>
                        </w:txbxContent>
                      </wps:txbx>
                      <wps:bodyPr rot="0" vert="horz" wrap="square" lIns="91440" tIns="45720" rIns="91440" bIns="45720" anchor="t" anchorCtr="0" upright="1">
                        <a:spAutoFit/>
                      </wps:bodyPr>
                    </wps:wsp>
                  </a:graphicData>
                </a:graphic>
              </wp:inline>
            </w:drawing>
          </mc:Choice>
          <mc:Fallback>
            <w:pict>
              <v:shape w14:anchorId="35B728A4" id="Text Box 342" o:spid="_x0000_s1057" type="#_x0000_t202" style="width:439.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znLgIAAFwEAAAOAAAAZHJzL2Uyb0RvYy54bWysVNuO2yAQfa/Uf0C8N068cTax4qy22aaq&#10;tL1Iu/0AjLGNihkKJHb69R1wkqa3l6p+QAwznBnOmfH6bugUOQjrJOiCziZTSoTmUEndFPTz8+7V&#10;khLnma6YAi0KehSO3m1evlj3JhcptKAqYQmCaJf3pqCt9yZPEsdb0TE3ASM0OmuwHfNo2iapLOsR&#10;vVNJOp0ukh5sZSxw4RyePoxOuon4dS24/1jXTniiCoq1+bjauJZhTTZrljeWmVbyUxnsH6romNSY&#10;9AL1wDwjeyt/g+okt+Cg9hMOXQJ1LbmIb8DXzKa/vOapZUbEtyA5zlxocv8Pln84fLJEVqjd9JYS&#10;zToU6VkMnryGgdzM08BQb1yOgU8GQ/2ADoyOr3XmEfgXRzRsW6YbcW8t9K1gFVY4CzeTq6sjjgsg&#10;Zf8eKkzE9h4i0FDbLtCHhBBER6WOF3VCMRwPs2w5W2To4ui7SVfZIospWH6+bazzbwV0JGwKalH9&#10;iM4Oj86Halh+DgnJHChZ7aRS0bBNuVWWHBh2yi5+J/SfwpQmfUFXWZqNBPwVYhq/P0F00mPLK9kV&#10;dHkJYnmg7Y2uYkN6JtW4x5KVPvEYqBtJ9EM5jKJd9CmhOiKzFsYWx5HETQv2GyU9tndB3dc9s4IS&#10;9U6jOqvZfB7mIRrz7DZFw157ymsP0xyhCuopGbdbP87Q3ljZtJjp3A/3qOhORrKD9GNVp/qxhaMG&#10;p3ELM3Jtx6gfP4XNdwAAAP//AwBQSwMEFAAGAAgAAAAhAAirUFjbAAAABAEAAA8AAABkcnMvZG93&#10;bnJldi54bWxMj8FOwzAQRO9I/QdrK3GjTpEKbYhTIaqeKQUJcXPsbRw1XofYTVO+noULXEYazWrm&#10;bbEefSsG7GMTSMF8loFAMsE2VCt4e93eLEHEpMnqNhAquGCEdTm5KnRuw5lecNinWnAJxVwrcCl1&#10;uZTROPQ6zkKHxNkh9F4ntn0tba/PXO5beZtld9LrhnjB6Q6fHJrj/uQVxM3uszOHXXV09vL1vBkW&#10;5n37odT1dHx8AJFwTH/H8IPP6FAyUxVOZKNoFfAj6Vc5W96v2FYKFvMVyLKQ/+HLbwAAAP//AwBQ&#10;SwECLQAUAAYACAAAACEAtoM4kv4AAADhAQAAEwAAAAAAAAAAAAAAAAAAAAAAW0NvbnRlbnRfVHlw&#10;ZXNdLnhtbFBLAQItABQABgAIAAAAIQA4/SH/1gAAAJQBAAALAAAAAAAAAAAAAAAAAC8BAABfcmVs&#10;cy8ucmVsc1BLAQItABQABgAIAAAAIQDP6tznLgIAAFwEAAAOAAAAAAAAAAAAAAAAAC4CAABkcnMv&#10;ZTJvRG9jLnhtbFBLAQItABQABgAIAAAAIQAIq1BY2wAAAAQBAAAPAAAAAAAAAAAAAAAAAIgEAABk&#10;cnMvZG93bnJldi54bWxQSwUGAAAAAAQABADzAAAAkAUAAAAA&#10;">
                <v:textbox style="mso-fit-shape-to-text:t">
                  <w:txbxContent>
                    <w:p w:rsidR="00D576A8" w:rsidRPr="00E47D38" w:rsidRDefault="00D576A8" w:rsidP="00291725">
                      <w:pPr>
                        <w:rPr>
                          <w:szCs w:val="16"/>
                        </w:rPr>
                      </w:pPr>
                      <w:r w:rsidRPr="00380055">
                        <w:t>{"header":{"format":"JSON","key":"fkdfjajdlkajf","serviceName":"JOB_INFO"},"body":{"jobId":"1212","jobState":"NOT_REGISTERED"}}</w:t>
                      </w:r>
                    </w:p>
                  </w:txbxContent>
                </v:textbox>
                <w10:anchorlock/>
              </v:shape>
            </w:pict>
          </mc:Fallback>
        </mc:AlternateContent>
      </w:r>
    </w:p>
    <w:p w:rsidR="00291725" w:rsidRDefault="00291725" w:rsidP="00291725">
      <w:pPr>
        <w:jc w:val="left"/>
      </w:pPr>
    </w:p>
    <w:p w:rsidR="00291725" w:rsidRDefault="00291725" w:rsidP="00291725">
      <w:pPr>
        <w:jc w:val="left"/>
      </w:pPr>
    </w:p>
    <w:p w:rsidR="00291725" w:rsidRDefault="00291725" w:rsidP="00291725">
      <w:pPr>
        <w:jc w:val="left"/>
      </w:pPr>
    </w:p>
    <w:p w:rsidR="00291725" w:rsidRDefault="00291725" w:rsidP="00291725">
      <w:pPr>
        <w:jc w:val="left"/>
      </w:pPr>
    </w:p>
    <w:p w:rsidR="00291725" w:rsidRDefault="00291725" w:rsidP="00291725">
      <w:pPr>
        <w:jc w:val="left"/>
      </w:pPr>
    </w:p>
    <w:p w:rsidR="00291725" w:rsidRDefault="00291725" w:rsidP="001F525C">
      <w:pPr>
        <w:pStyle w:val="af1"/>
        <w:numPr>
          <w:ilvl w:val="0"/>
          <w:numId w:val="7"/>
        </w:numPr>
        <w:ind w:leftChars="0"/>
        <w:jc w:val="left"/>
      </w:pPr>
      <w:r>
        <w:lastRenderedPageBreak/>
        <w:t>“</w:t>
      </w:r>
      <w:r>
        <w:rPr>
          <w:rFonts w:hint="eastAsia"/>
        </w:rPr>
        <w:t>등록된</w:t>
      </w:r>
      <w:r>
        <w:rPr>
          <w:rFonts w:hint="eastAsia"/>
        </w:rPr>
        <w:t xml:space="preserve"> job </w:t>
      </w:r>
      <w:r>
        <w:rPr>
          <w:rFonts w:hint="eastAsia"/>
        </w:rPr>
        <w:t>상태</w:t>
      </w:r>
      <w:r>
        <w:rPr>
          <w:rFonts w:hint="eastAsia"/>
        </w:rPr>
        <w:t xml:space="preserve"> </w:t>
      </w:r>
      <w:r>
        <w:rPr>
          <w:rFonts w:hint="eastAsia"/>
        </w:rPr>
        <w:t>요청</w:t>
      </w:r>
      <w:r>
        <w:t>”</w:t>
      </w:r>
      <w:r>
        <w:rPr>
          <w:rFonts w:hint="eastAsia"/>
        </w:rPr>
        <w:t xml:space="preserve"> </w:t>
      </w:r>
      <w:r>
        <w:rPr>
          <w:rFonts w:hint="eastAsia"/>
        </w:rPr>
        <w:t>규격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4253"/>
        <w:gridCol w:w="815"/>
      </w:tblGrid>
      <w:tr w:rsidR="00291725" w:rsidTr="00FC482E">
        <w:trPr>
          <w:trHeight w:val="349"/>
        </w:trPr>
        <w:tc>
          <w:tcPr>
            <w:tcW w:w="3652" w:type="dxa"/>
            <w:gridSpan w:val="2"/>
          </w:tcPr>
          <w:p w:rsidR="00291725" w:rsidRPr="009954FC" w:rsidRDefault="00291725" w:rsidP="00FC482E">
            <w:pPr>
              <w:rPr>
                <w:rFonts w:cs="Tahoma"/>
                <w:szCs w:val="20"/>
              </w:rPr>
            </w:pPr>
            <w:r w:rsidRPr="009954FC">
              <w:rPr>
                <w:rFonts w:cs="Tahoma"/>
                <w:szCs w:val="20"/>
              </w:rPr>
              <w:t>Parameter</w:t>
            </w:r>
          </w:p>
        </w:tc>
        <w:tc>
          <w:tcPr>
            <w:tcW w:w="4253" w:type="dxa"/>
          </w:tcPr>
          <w:p w:rsidR="00291725" w:rsidRPr="009954FC" w:rsidRDefault="00291725" w:rsidP="00FC482E">
            <w:pPr>
              <w:rPr>
                <w:rFonts w:cs="Tahoma"/>
                <w:szCs w:val="20"/>
              </w:rPr>
            </w:pPr>
            <w:r w:rsidRPr="009954FC">
              <w:rPr>
                <w:rFonts w:cs="Tahoma"/>
                <w:szCs w:val="20"/>
              </w:rPr>
              <w:t>설명</w:t>
            </w:r>
          </w:p>
        </w:tc>
        <w:tc>
          <w:tcPr>
            <w:tcW w:w="815" w:type="dxa"/>
          </w:tcPr>
          <w:p w:rsidR="00291725" w:rsidRPr="009954FC" w:rsidRDefault="00291725" w:rsidP="00FC482E">
            <w:pPr>
              <w:rPr>
                <w:rFonts w:cs="Tahoma"/>
                <w:szCs w:val="20"/>
              </w:rPr>
            </w:pPr>
            <w:r>
              <w:rPr>
                <w:rFonts w:cs="Tahoma" w:hint="eastAsia"/>
                <w:szCs w:val="20"/>
              </w:rPr>
              <w:t>옵션</w:t>
            </w:r>
          </w:p>
        </w:tc>
      </w:tr>
      <w:tr w:rsidR="00291725" w:rsidTr="00FC482E">
        <w:trPr>
          <w:trHeight w:val="362"/>
        </w:trPr>
        <w:tc>
          <w:tcPr>
            <w:tcW w:w="2802" w:type="dxa"/>
          </w:tcPr>
          <w:p w:rsidR="00291725" w:rsidRPr="006D0EA9" w:rsidRDefault="00291725" w:rsidP="00FC482E">
            <w:pPr>
              <w:rPr>
                <w:rFonts w:cs="Tahoma"/>
                <w:color w:val="000000"/>
                <w:szCs w:val="20"/>
              </w:rPr>
            </w:pPr>
            <w:r w:rsidRPr="006D0EA9">
              <w:rPr>
                <w:rFonts w:ascii="Consolas" w:eastAsia="바탕" w:hAnsi="Consolas" w:cs="Consolas"/>
                <w:color w:val="000000"/>
                <w:kern w:val="0"/>
                <w:szCs w:val="20"/>
              </w:rPr>
              <w:t>jobId</w:t>
            </w:r>
          </w:p>
        </w:tc>
        <w:tc>
          <w:tcPr>
            <w:tcW w:w="850" w:type="dxa"/>
          </w:tcPr>
          <w:p w:rsidR="00291725" w:rsidRDefault="00291725" w:rsidP="00FC482E">
            <w:pPr>
              <w:rPr>
                <w:rFonts w:cs="Tahoma"/>
                <w:color w:val="000000"/>
                <w:szCs w:val="20"/>
              </w:rPr>
            </w:pPr>
            <w:r>
              <w:rPr>
                <w:rFonts w:cs="Tahoma" w:hint="eastAsia"/>
                <w:color w:val="000000"/>
                <w:szCs w:val="20"/>
              </w:rPr>
              <w:t>String</w:t>
            </w:r>
          </w:p>
        </w:tc>
        <w:tc>
          <w:tcPr>
            <w:tcW w:w="4253" w:type="dxa"/>
          </w:tcPr>
          <w:p w:rsidR="00291725" w:rsidRPr="00925BFE" w:rsidRDefault="00291725" w:rsidP="00FC482E">
            <w:pPr>
              <w:rPr>
                <w:rFonts w:eastAsia="굴림체" w:cs="Tahoma"/>
                <w:color w:val="000066"/>
                <w:szCs w:val="20"/>
              </w:rPr>
            </w:pPr>
            <w:r>
              <w:rPr>
                <w:rFonts w:eastAsia="굴림체" w:cs="Tahoma" w:hint="eastAsia"/>
                <w:color w:val="000066"/>
                <w:szCs w:val="20"/>
              </w:rPr>
              <w:t>등록된</w:t>
            </w:r>
            <w:r>
              <w:rPr>
                <w:rFonts w:eastAsia="굴림체" w:cs="Tahoma" w:hint="eastAsia"/>
                <w:color w:val="000066"/>
                <w:szCs w:val="20"/>
              </w:rPr>
              <w:t xml:space="preserve"> </w:t>
            </w:r>
            <w:r>
              <w:rPr>
                <w:rFonts w:eastAsia="굴림체" w:cs="Tahoma" w:hint="eastAsia"/>
                <w:color w:val="000066"/>
                <w:szCs w:val="20"/>
              </w:rPr>
              <w:t>작업</w:t>
            </w:r>
            <w:r>
              <w:rPr>
                <w:rFonts w:eastAsia="굴림체" w:cs="Tahoma" w:hint="eastAsia"/>
                <w:color w:val="000066"/>
                <w:szCs w:val="20"/>
              </w:rPr>
              <w:t xml:space="preserve"> </w:t>
            </w:r>
            <w:r>
              <w:rPr>
                <w:rFonts w:eastAsia="굴림체" w:cs="Tahoma" w:hint="eastAsia"/>
                <w:color w:val="000066"/>
                <w:szCs w:val="20"/>
              </w:rPr>
              <w:t>아이디</w:t>
            </w:r>
          </w:p>
        </w:tc>
        <w:tc>
          <w:tcPr>
            <w:tcW w:w="815" w:type="dxa"/>
          </w:tcPr>
          <w:p w:rsidR="00291725" w:rsidRDefault="00291725" w:rsidP="00FC482E">
            <w:pPr>
              <w:rPr>
                <w:rFonts w:cs="Tahoma"/>
                <w:color w:val="000000"/>
                <w:szCs w:val="20"/>
              </w:rPr>
            </w:pPr>
          </w:p>
        </w:tc>
      </w:tr>
    </w:tbl>
    <w:p w:rsidR="00291725" w:rsidRDefault="00291725" w:rsidP="00291725">
      <w:pPr>
        <w:jc w:val="left"/>
      </w:pPr>
      <w:r>
        <w:rPr>
          <w:rFonts w:hint="eastAsia"/>
        </w:rPr>
        <w:t>&lt;</w:t>
      </w:r>
      <w:r>
        <w:rPr>
          <w:rFonts w:hint="eastAsia"/>
        </w:rPr>
        <w:t>샘플</w:t>
      </w:r>
      <w:r>
        <w:rPr>
          <w:rFonts w:hint="eastAsia"/>
        </w:rPr>
        <w:t>&gt;</w:t>
      </w:r>
    </w:p>
    <w:p w:rsidR="00291725" w:rsidRDefault="00291725" w:rsidP="00291725">
      <w:pPr>
        <w:jc w:val="left"/>
      </w:pPr>
      <w:r>
        <w:rPr>
          <w:noProof/>
        </w:rPr>
        <mc:AlternateContent>
          <mc:Choice Requires="wps">
            <w:drawing>
              <wp:inline distT="0" distB="0" distL="0" distR="0" wp14:anchorId="41541166" wp14:editId="512C555D">
                <wp:extent cx="5581650" cy="329565"/>
                <wp:effectExtent l="0" t="0" r="19050" b="13970"/>
                <wp:docPr id="10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9565"/>
                        </a:xfrm>
                        <a:prstGeom prst="rect">
                          <a:avLst/>
                        </a:prstGeom>
                        <a:solidFill>
                          <a:srgbClr val="FFFFFF"/>
                        </a:solidFill>
                        <a:ln w="9525">
                          <a:solidFill>
                            <a:srgbClr val="000000"/>
                          </a:solidFill>
                          <a:miter lim="800000"/>
                          <a:headEnd/>
                          <a:tailEnd/>
                        </a:ln>
                      </wps:spPr>
                      <wps:txbx>
                        <w:txbxContent>
                          <w:p w:rsidR="00D576A8" w:rsidRPr="00E47D38" w:rsidRDefault="00D576A8" w:rsidP="00291725">
                            <w:pPr>
                              <w:rPr>
                                <w:szCs w:val="16"/>
                              </w:rPr>
                            </w:pPr>
                            <w:r w:rsidRPr="00380055">
                              <w:t>{"header":{"format":"JSON","key":"fkdfjajdlkajf","serviceName":"JOB_INFO"},"body":{"jobId":"1212"}</w:t>
                            </w:r>
                          </w:p>
                        </w:txbxContent>
                      </wps:txbx>
                      <wps:bodyPr rot="0" vert="horz" wrap="square" lIns="91440" tIns="45720" rIns="91440" bIns="45720" anchor="t" anchorCtr="0" upright="1">
                        <a:spAutoFit/>
                      </wps:bodyPr>
                    </wps:wsp>
                  </a:graphicData>
                </a:graphic>
              </wp:inline>
            </w:drawing>
          </mc:Choice>
          <mc:Fallback>
            <w:pict>
              <v:shape w14:anchorId="41541166" id="_x0000_s1058" type="#_x0000_t202" style="width:439.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ZMLgIAAFwEAAAOAAAAZHJzL2Uyb0RvYy54bWysVNuO2yAQfa/Uf0C8N06cOE2sOKtttqkq&#10;bS/Sbj8AY2yjYqADib39+g44yaa3l6p+QAwznBnOmfHmZugUOQpw0uiCziZTSoTmppK6KeiXx/2r&#10;FSXOM10xZbQo6JNw9Gb78sWmt7lITWtUJYAgiHZ5bwvaem/zJHG8FR1zE2OFRmdtoGMeTWiSCliP&#10;6J1K0ul0mfQGKguGC+fw9G500m3Er2vB/ae6dsITVVCszccV4lqGNdluWN4As63kpzLYP1TRMakx&#10;6QXqjnlGDiB/g+okB+NM7SfcdImpa8lFfAO+Zjb95TUPLbMivgXJcfZCk/t/sPzj8TMQWaF2U5RK&#10;sw5FehSDJ2/MQOaLNDDUW5dj4IPFUD+gA6Pja529N/yrI9rsWqYbcQtg+lawCiuchZvJ1dURxwWQ&#10;sv9gKkzEDt5EoKGGLtCHhBBER6WeLuqEYjgeZtlqtszQxdE3T9fZMospWH6+bcH5d8J0JGwKCqh+&#10;RGfHe+dDNSw/h4RkzihZ7aVS0YCm3CkgR4adso/fCf2nMKVJX9B1lmYjAX+FmMbvTxCd9NjySnYF&#10;XV2CWB5oe6ur2JCeSTXusWSlTzwG6kYS/VAOo2jzkCGQXJrqCZkFM7Y4jiRuWgPfKemxvQvqvh0Y&#10;CErUe43qrGeLRZiHaCyy1ykacO0prz1Mc4QqqKdk3O78OEMHC7JpMdO5H25R0b2MZD9XdaofWzhq&#10;cBq3MCPXdox6/ilsfwAAAP//AwBQSwMEFAAGAAgAAAAhAAirUFjbAAAABAEAAA8AAABkcnMvZG93&#10;bnJldi54bWxMj8FOwzAQRO9I/QdrK3GjTpEKbYhTIaqeKQUJcXPsbRw1XofYTVO+noULXEYazWrm&#10;bbEefSsG7GMTSMF8loFAMsE2VCt4e93eLEHEpMnqNhAquGCEdTm5KnRuw5lecNinWnAJxVwrcCl1&#10;uZTROPQ6zkKHxNkh9F4ntn0tba/PXO5beZtld9LrhnjB6Q6fHJrj/uQVxM3uszOHXXV09vL1vBkW&#10;5n37odT1dHx8AJFwTH/H8IPP6FAyUxVOZKNoFfAj6Vc5W96v2FYKFvMVyLKQ/+HLbwAAAP//AwBQ&#10;SwECLQAUAAYACAAAACEAtoM4kv4AAADhAQAAEwAAAAAAAAAAAAAAAAAAAAAAW0NvbnRlbnRfVHlw&#10;ZXNdLnhtbFBLAQItABQABgAIAAAAIQA4/SH/1gAAAJQBAAALAAAAAAAAAAAAAAAAAC8BAABfcmVs&#10;cy8ucmVsc1BLAQItABQABgAIAAAAIQC9bNZMLgIAAFwEAAAOAAAAAAAAAAAAAAAAAC4CAABkcnMv&#10;ZTJvRG9jLnhtbFBLAQItABQABgAIAAAAIQAIq1BY2wAAAAQBAAAPAAAAAAAAAAAAAAAAAIgEAABk&#10;cnMvZG93bnJldi54bWxQSwUGAAAAAAQABADzAAAAkAUAAAAA&#10;">
                <v:textbox style="mso-fit-shape-to-text:t">
                  <w:txbxContent>
                    <w:p w:rsidR="00D576A8" w:rsidRPr="00E47D38" w:rsidRDefault="00D576A8" w:rsidP="00291725">
                      <w:pPr>
                        <w:rPr>
                          <w:szCs w:val="16"/>
                        </w:rPr>
                      </w:pPr>
                      <w:r w:rsidRPr="00380055">
                        <w:t>{"header":{"format":"JSON","key":"fkdfjajdlkajf","serviceName":"JOB_INFO"},"body":{"jobId":"1212"}</w:t>
                      </w:r>
                    </w:p>
                  </w:txbxContent>
                </v:textbox>
                <w10:anchorlock/>
              </v:shape>
            </w:pict>
          </mc:Fallback>
        </mc:AlternateContent>
      </w:r>
    </w:p>
    <w:p w:rsidR="00291725" w:rsidRDefault="00291725" w:rsidP="00291725">
      <w:pPr>
        <w:jc w:val="left"/>
      </w:pPr>
    </w:p>
    <w:p w:rsidR="00291725" w:rsidRDefault="00291725" w:rsidP="001F525C">
      <w:pPr>
        <w:pStyle w:val="af1"/>
        <w:numPr>
          <w:ilvl w:val="0"/>
          <w:numId w:val="7"/>
        </w:numPr>
        <w:ind w:leftChars="0"/>
        <w:jc w:val="left"/>
      </w:pPr>
      <w:r>
        <w:t>“</w:t>
      </w:r>
      <w:r>
        <w:rPr>
          <w:rFonts w:hint="eastAsia"/>
        </w:rPr>
        <w:t>등록된</w:t>
      </w:r>
      <w:r>
        <w:rPr>
          <w:rFonts w:hint="eastAsia"/>
        </w:rPr>
        <w:t xml:space="preserve"> job </w:t>
      </w:r>
      <w:r>
        <w:rPr>
          <w:rFonts w:hint="eastAsia"/>
        </w:rPr>
        <w:t>상태</w:t>
      </w:r>
      <w:r>
        <w:rPr>
          <w:rFonts w:hint="eastAsia"/>
        </w:rPr>
        <w:t xml:space="preserve"> </w:t>
      </w:r>
      <w:r>
        <w:rPr>
          <w:rFonts w:hint="eastAsia"/>
        </w:rPr>
        <w:t>응답</w:t>
      </w:r>
      <w:r>
        <w:t>”</w:t>
      </w:r>
      <w:r>
        <w:rPr>
          <w:rFonts w:hint="eastAsia"/>
        </w:rPr>
        <w:t xml:space="preserve"> </w:t>
      </w:r>
      <w:r>
        <w:rPr>
          <w:rFonts w:hint="eastAsia"/>
        </w:rPr>
        <w:t>규격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4253"/>
        <w:gridCol w:w="815"/>
      </w:tblGrid>
      <w:tr w:rsidR="00291725" w:rsidTr="00FC482E">
        <w:trPr>
          <w:trHeight w:val="349"/>
        </w:trPr>
        <w:tc>
          <w:tcPr>
            <w:tcW w:w="3652" w:type="dxa"/>
            <w:gridSpan w:val="2"/>
          </w:tcPr>
          <w:p w:rsidR="00291725" w:rsidRPr="00421A6A" w:rsidRDefault="00291725" w:rsidP="00FC482E">
            <w:pPr>
              <w:rPr>
                <w:rFonts w:cs="Tahoma"/>
                <w:szCs w:val="20"/>
              </w:rPr>
            </w:pPr>
            <w:r w:rsidRPr="00421A6A">
              <w:rPr>
                <w:rFonts w:cs="Tahoma"/>
                <w:szCs w:val="20"/>
              </w:rPr>
              <w:t>Parameter</w:t>
            </w:r>
          </w:p>
        </w:tc>
        <w:tc>
          <w:tcPr>
            <w:tcW w:w="4253" w:type="dxa"/>
          </w:tcPr>
          <w:p w:rsidR="00291725" w:rsidRPr="009954FC" w:rsidRDefault="00291725" w:rsidP="00FC482E">
            <w:pPr>
              <w:rPr>
                <w:rFonts w:cs="Tahoma"/>
                <w:szCs w:val="20"/>
              </w:rPr>
            </w:pPr>
            <w:r w:rsidRPr="009954FC">
              <w:rPr>
                <w:rFonts w:cs="Tahoma"/>
                <w:szCs w:val="20"/>
              </w:rPr>
              <w:t>설명</w:t>
            </w:r>
          </w:p>
        </w:tc>
        <w:tc>
          <w:tcPr>
            <w:tcW w:w="815" w:type="dxa"/>
          </w:tcPr>
          <w:p w:rsidR="00291725" w:rsidRPr="009954FC" w:rsidRDefault="00291725" w:rsidP="00FC482E">
            <w:pPr>
              <w:rPr>
                <w:rFonts w:cs="Tahoma"/>
                <w:szCs w:val="20"/>
              </w:rPr>
            </w:pPr>
            <w:r>
              <w:rPr>
                <w:rFonts w:cs="Tahoma" w:hint="eastAsia"/>
                <w:szCs w:val="20"/>
              </w:rPr>
              <w:t>옵션</w:t>
            </w:r>
          </w:p>
        </w:tc>
      </w:tr>
      <w:tr w:rsidR="00291725" w:rsidTr="00FC482E">
        <w:trPr>
          <w:trHeight w:val="362"/>
        </w:trPr>
        <w:tc>
          <w:tcPr>
            <w:tcW w:w="2802" w:type="dxa"/>
          </w:tcPr>
          <w:p w:rsidR="00291725" w:rsidRPr="006D0EA9" w:rsidRDefault="00291725" w:rsidP="00FC482E">
            <w:pPr>
              <w:rPr>
                <w:rFonts w:cs="Tahoma"/>
                <w:color w:val="000000"/>
                <w:szCs w:val="20"/>
              </w:rPr>
            </w:pPr>
            <w:r w:rsidRPr="006D0EA9">
              <w:rPr>
                <w:rFonts w:ascii="Consolas" w:eastAsia="바탕" w:hAnsi="Consolas" w:cs="Consolas"/>
                <w:color w:val="000000"/>
                <w:kern w:val="0"/>
                <w:szCs w:val="20"/>
              </w:rPr>
              <w:t>jobId</w:t>
            </w:r>
          </w:p>
        </w:tc>
        <w:tc>
          <w:tcPr>
            <w:tcW w:w="850" w:type="dxa"/>
          </w:tcPr>
          <w:p w:rsidR="00291725" w:rsidRDefault="00291725" w:rsidP="00FC482E">
            <w:pPr>
              <w:rPr>
                <w:rFonts w:cs="Tahoma"/>
                <w:color w:val="000000"/>
                <w:szCs w:val="20"/>
              </w:rPr>
            </w:pPr>
            <w:r>
              <w:rPr>
                <w:rFonts w:cs="Tahoma" w:hint="eastAsia"/>
                <w:color w:val="000000"/>
                <w:szCs w:val="20"/>
              </w:rPr>
              <w:t>String</w:t>
            </w:r>
          </w:p>
        </w:tc>
        <w:tc>
          <w:tcPr>
            <w:tcW w:w="4253" w:type="dxa"/>
          </w:tcPr>
          <w:p w:rsidR="00291725" w:rsidRPr="00925BFE" w:rsidRDefault="00291725" w:rsidP="00FC482E">
            <w:pPr>
              <w:rPr>
                <w:rFonts w:eastAsia="굴림체" w:cs="Tahoma"/>
                <w:color w:val="000066"/>
                <w:szCs w:val="20"/>
              </w:rPr>
            </w:pPr>
            <w:r>
              <w:rPr>
                <w:rFonts w:eastAsia="굴림체" w:cs="Tahoma" w:hint="eastAsia"/>
                <w:color w:val="000066"/>
                <w:szCs w:val="20"/>
              </w:rPr>
              <w:t>등록된</w:t>
            </w:r>
            <w:r>
              <w:rPr>
                <w:rFonts w:eastAsia="굴림체" w:cs="Tahoma" w:hint="eastAsia"/>
                <w:color w:val="000066"/>
                <w:szCs w:val="20"/>
              </w:rPr>
              <w:t xml:space="preserve"> </w:t>
            </w:r>
            <w:r>
              <w:rPr>
                <w:rFonts w:eastAsia="굴림체" w:cs="Tahoma" w:hint="eastAsia"/>
                <w:color w:val="000066"/>
                <w:szCs w:val="20"/>
              </w:rPr>
              <w:t>작업</w:t>
            </w:r>
            <w:r>
              <w:rPr>
                <w:rFonts w:eastAsia="굴림체" w:cs="Tahoma" w:hint="eastAsia"/>
                <w:color w:val="000066"/>
                <w:szCs w:val="20"/>
              </w:rPr>
              <w:t xml:space="preserve"> </w:t>
            </w:r>
            <w:r>
              <w:rPr>
                <w:rFonts w:eastAsia="굴림체" w:cs="Tahoma" w:hint="eastAsia"/>
                <w:color w:val="000066"/>
                <w:szCs w:val="20"/>
              </w:rPr>
              <w:t>아이디</w:t>
            </w:r>
          </w:p>
        </w:tc>
        <w:tc>
          <w:tcPr>
            <w:tcW w:w="815" w:type="dxa"/>
          </w:tcPr>
          <w:p w:rsidR="00291725" w:rsidRDefault="00291725" w:rsidP="00FC482E">
            <w:pPr>
              <w:rPr>
                <w:rFonts w:cs="Tahoma"/>
                <w:color w:val="000000"/>
                <w:szCs w:val="20"/>
              </w:rPr>
            </w:pPr>
          </w:p>
        </w:tc>
      </w:tr>
      <w:tr w:rsidR="00291725" w:rsidTr="00FC482E">
        <w:trPr>
          <w:trHeight w:val="260"/>
        </w:trPr>
        <w:tc>
          <w:tcPr>
            <w:tcW w:w="2802" w:type="dxa"/>
          </w:tcPr>
          <w:p w:rsidR="00291725" w:rsidRDefault="00291725" w:rsidP="00FC482E">
            <w:pPr>
              <w:rPr>
                <w:rFonts w:cs="Tahoma"/>
                <w:color w:val="000000"/>
                <w:szCs w:val="20"/>
              </w:rPr>
            </w:pPr>
            <w:r w:rsidRPr="006D0EA9">
              <w:rPr>
                <w:rFonts w:cs="Tahoma"/>
                <w:color w:val="000000"/>
                <w:szCs w:val="20"/>
              </w:rPr>
              <w:t>jobState</w:t>
            </w:r>
          </w:p>
        </w:tc>
        <w:tc>
          <w:tcPr>
            <w:tcW w:w="850" w:type="dxa"/>
          </w:tcPr>
          <w:p w:rsidR="00291725" w:rsidRDefault="00291725" w:rsidP="00FC482E">
            <w:pPr>
              <w:rPr>
                <w:rFonts w:cs="Tahoma"/>
                <w:color w:val="000000"/>
                <w:szCs w:val="20"/>
              </w:rPr>
            </w:pPr>
            <w:r>
              <w:rPr>
                <w:rFonts w:cs="Tahoma" w:hint="eastAsia"/>
                <w:color w:val="000000"/>
                <w:szCs w:val="20"/>
              </w:rPr>
              <w:t>String</w:t>
            </w:r>
          </w:p>
        </w:tc>
        <w:tc>
          <w:tcPr>
            <w:tcW w:w="4253" w:type="dxa"/>
          </w:tcPr>
          <w:p w:rsidR="00291725" w:rsidRPr="00144A3B" w:rsidRDefault="00291725" w:rsidP="00FC482E">
            <w:pPr>
              <w:rPr>
                <w:rFonts w:eastAsia="굴림체" w:cs="Tahoma"/>
                <w:color w:val="000066"/>
                <w:szCs w:val="20"/>
              </w:rPr>
            </w:pPr>
            <w:r w:rsidRPr="00144A3B">
              <w:rPr>
                <w:rFonts w:eastAsia="굴림체" w:cs="Tahoma"/>
                <w:color w:val="000066"/>
                <w:szCs w:val="20"/>
              </w:rPr>
              <w:t>REGISTERED</w:t>
            </w:r>
            <w:r w:rsidRPr="00144A3B">
              <w:rPr>
                <w:rFonts w:eastAsia="굴림체" w:cs="Tahoma" w:hint="eastAsia"/>
                <w:color w:val="000066"/>
                <w:szCs w:val="20"/>
              </w:rPr>
              <w:t xml:space="preserve"> : </w:t>
            </w:r>
            <w:r w:rsidRPr="00144A3B">
              <w:rPr>
                <w:rFonts w:eastAsia="굴림체" w:cs="Tahoma" w:hint="eastAsia"/>
                <w:color w:val="000066"/>
                <w:szCs w:val="20"/>
              </w:rPr>
              <w:t>정상</w:t>
            </w:r>
            <w:r w:rsidRPr="00144A3B">
              <w:rPr>
                <w:rFonts w:eastAsia="굴림체" w:cs="Tahoma" w:hint="eastAsia"/>
                <w:color w:val="000066"/>
                <w:szCs w:val="20"/>
              </w:rPr>
              <w:t xml:space="preserve"> </w:t>
            </w:r>
            <w:r w:rsidRPr="00144A3B">
              <w:rPr>
                <w:rFonts w:eastAsia="굴림체" w:cs="Tahoma" w:hint="eastAsia"/>
                <w:color w:val="000066"/>
                <w:szCs w:val="20"/>
              </w:rPr>
              <w:t>등록</w:t>
            </w:r>
            <w:r w:rsidRPr="00144A3B">
              <w:rPr>
                <w:rFonts w:eastAsia="굴림체" w:cs="Tahoma" w:hint="eastAsia"/>
                <w:color w:val="000066"/>
                <w:szCs w:val="20"/>
              </w:rPr>
              <w:t xml:space="preserve"> </w:t>
            </w:r>
            <w:r w:rsidRPr="00144A3B">
              <w:rPr>
                <w:rFonts w:eastAsia="굴림체" w:cs="Tahoma" w:hint="eastAsia"/>
                <w:color w:val="000066"/>
                <w:szCs w:val="20"/>
              </w:rPr>
              <w:t>되었음</w:t>
            </w:r>
            <w:r w:rsidRPr="00144A3B">
              <w:rPr>
                <w:rFonts w:eastAsia="굴림체" w:cs="Tahoma" w:hint="eastAsia"/>
                <w:color w:val="000066"/>
                <w:szCs w:val="20"/>
              </w:rPr>
              <w:t>.</w:t>
            </w:r>
          </w:p>
          <w:p w:rsidR="00291725" w:rsidRPr="00144A3B" w:rsidRDefault="00291725" w:rsidP="00FC482E">
            <w:pPr>
              <w:rPr>
                <w:rFonts w:ascii="Consolas" w:eastAsia="바탕" w:hAnsi="Consolas" w:cs="Consolas"/>
                <w:color w:val="000000"/>
                <w:kern w:val="0"/>
                <w:szCs w:val="20"/>
              </w:rPr>
            </w:pPr>
            <w:r w:rsidRPr="00144A3B">
              <w:rPr>
                <w:rFonts w:ascii="Consolas" w:eastAsia="바탕" w:hAnsi="Consolas" w:cs="Consolas"/>
                <w:color w:val="000000"/>
                <w:kern w:val="0"/>
                <w:szCs w:val="20"/>
              </w:rPr>
              <w:t>RUNNING</w:t>
            </w:r>
            <w:r w:rsidRPr="00144A3B">
              <w:rPr>
                <w:rFonts w:ascii="Consolas" w:eastAsia="바탕" w:hAnsi="Consolas" w:cs="Consolas" w:hint="eastAsia"/>
                <w:color w:val="000000"/>
                <w:kern w:val="0"/>
                <w:szCs w:val="20"/>
              </w:rPr>
              <w:t xml:space="preserve"> : </w:t>
            </w:r>
            <w:r w:rsidRPr="00144A3B">
              <w:rPr>
                <w:rFonts w:ascii="Consolas" w:eastAsia="바탕" w:hAnsi="Consolas" w:cs="Consolas" w:hint="eastAsia"/>
                <w:color w:val="000000"/>
                <w:kern w:val="0"/>
                <w:szCs w:val="20"/>
              </w:rPr>
              <w:t>현재</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작업중</w:t>
            </w:r>
          </w:p>
          <w:p w:rsidR="00291725" w:rsidRPr="00144A3B" w:rsidRDefault="00291725" w:rsidP="00FC482E">
            <w:pPr>
              <w:rPr>
                <w:rFonts w:ascii="Consolas" w:eastAsia="바탕" w:hAnsi="Consolas" w:cs="Consolas"/>
                <w:color w:val="000000"/>
                <w:kern w:val="0"/>
                <w:szCs w:val="20"/>
              </w:rPr>
            </w:pPr>
            <w:r w:rsidRPr="00144A3B">
              <w:rPr>
                <w:rFonts w:ascii="Consolas" w:eastAsia="바탕" w:hAnsi="Consolas" w:cs="Consolas"/>
                <w:color w:val="000000"/>
                <w:kern w:val="0"/>
                <w:szCs w:val="20"/>
              </w:rPr>
              <w:t>COMPLETED</w:t>
            </w:r>
            <w:r w:rsidRPr="00144A3B">
              <w:rPr>
                <w:rFonts w:ascii="Consolas" w:eastAsia="바탕" w:hAnsi="Consolas" w:cs="Consolas" w:hint="eastAsia"/>
                <w:color w:val="000000"/>
                <w:kern w:val="0"/>
                <w:szCs w:val="20"/>
              </w:rPr>
              <w:t xml:space="preserve"> : </w:t>
            </w:r>
            <w:r w:rsidRPr="00144A3B">
              <w:rPr>
                <w:rFonts w:ascii="Consolas" w:eastAsia="바탕" w:hAnsi="Consolas" w:cs="Consolas" w:hint="eastAsia"/>
                <w:color w:val="000000"/>
                <w:kern w:val="0"/>
                <w:szCs w:val="20"/>
              </w:rPr>
              <w:t>작업</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완료</w:t>
            </w:r>
          </w:p>
          <w:p w:rsidR="00291725" w:rsidRPr="00144A3B" w:rsidRDefault="00291725" w:rsidP="00FC482E">
            <w:pPr>
              <w:rPr>
                <w:rFonts w:ascii="Consolas" w:eastAsia="바탕" w:hAnsi="Consolas" w:cs="Consolas"/>
                <w:color w:val="000000"/>
                <w:kern w:val="0"/>
                <w:szCs w:val="20"/>
              </w:rPr>
            </w:pPr>
            <w:r w:rsidRPr="00144A3B">
              <w:rPr>
                <w:rFonts w:ascii="Consolas" w:eastAsia="바탕" w:hAnsi="Consolas" w:cs="Consolas" w:hint="eastAsia"/>
                <w:color w:val="000000"/>
                <w:kern w:val="0"/>
                <w:szCs w:val="20"/>
              </w:rPr>
              <w:t xml:space="preserve">FAIL : </w:t>
            </w:r>
            <w:r w:rsidRPr="00144A3B">
              <w:rPr>
                <w:rFonts w:ascii="Consolas" w:eastAsia="바탕" w:hAnsi="Consolas" w:cs="Consolas" w:hint="eastAsia"/>
                <w:color w:val="000000"/>
                <w:kern w:val="0"/>
                <w:szCs w:val="20"/>
              </w:rPr>
              <w:t>등록</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실패</w:t>
            </w:r>
          </w:p>
          <w:p w:rsidR="00291725" w:rsidRDefault="00291725" w:rsidP="00FC482E">
            <w:pPr>
              <w:tabs>
                <w:tab w:val="right" w:pos="4037"/>
              </w:tabs>
              <w:rPr>
                <w:rFonts w:eastAsia="굴림체" w:cs="Tahoma"/>
                <w:color w:val="000066"/>
                <w:szCs w:val="20"/>
              </w:rPr>
            </w:pPr>
            <w:r w:rsidRPr="00144A3B">
              <w:rPr>
                <w:rFonts w:eastAsia="굴림체" w:cs="Tahoma"/>
                <w:color w:val="000066"/>
                <w:szCs w:val="20"/>
              </w:rPr>
              <w:t>HOST_FAIL</w:t>
            </w:r>
            <w:r w:rsidRPr="00144A3B">
              <w:rPr>
                <w:rFonts w:eastAsia="굴림체" w:cs="Tahoma" w:hint="eastAsia"/>
                <w:color w:val="000066"/>
                <w:szCs w:val="20"/>
              </w:rPr>
              <w:t xml:space="preserve"> : CallBack url </w:t>
            </w:r>
            <w:r w:rsidRPr="00144A3B">
              <w:rPr>
                <w:rFonts w:eastAsia="굴림체" w:cs="Tahoma" w:hint="eastAsia"/>
                <w:color w:val="000066"/>
                <w:szCs w:val="20"/>
              </w:rPr>
              <w:t>접근</w:t>
            </w:r>
            <w:r w:rsidRPr="00144A3B">
              <w:rPr>
                <w:rFonts w:eastAsia="굴림체" w:cs="Tahoma" w:hint="eastAsia"/>
                <w:color w:val="000066"/>
                <w:szCs w:val="20"/>
              </w:rPr>
              <w:t xml:space="preserve"> </w:t>
            </w:r>
            <w:r w:rsidRPr="00144A3B">
              <w:rPr>
                <w:rFonts w:eastAsia="굴림체" w:cs="Tahoma" w:hint="eastAsia"/>
                <w:color w:val="000066"/>
                <w:szCs w:val="20"/>
              </w:rPr>
              <w:t>오류</w:t>
            </w:r>
          </w:p>
          <w:p w:rsidR="00291725" w:rsidRPr="00144A3B" w:rsidRDefault="00291725" w:rsidP="00FC482E">
            <w:pPr>
              <w:tabs>
                <w:tab w:val="right" w:pos="4037"/>
              </w:tabs>
              <w:rPr>
                <w:rFonts w:eastAsia="굴림체" w:cs="Tahoma"/>
                <w:color w:val="000066"/>
                <w:szCs w:val="20"/>
              </w:rPr>
            </w:pPr>
            <w:r w:rsidRPr="00144A3B">
              <w:rPr>
                <w:rFonts w:ascii="Consolas" w:eastAsia="바탕" w:hAnsi="Consolas" w:cs="Consolas"/>
                <w:color w:val="000000"/>
                <w:kern w:val="0"/>
                <w:szCs w:val="20"/>
              </w:rPr>
              <w:t>NOT_REGISTERED</w:t>
            </w:r>
            <w:r w:rsidRPr="00144A3B">
              <w:rPr>
                <w:rFonts w:ascii="Consolas" w:eastAsia="바탕" w:hAnsi="Consolas" w:cs="Consolas" w:hint="eastAsia"/>
                <w:color w:val="000000"/>
                <w:kern w:val="0"/>
                <w:szCs w:val="20"/>
              </w:rPr>
              <w:t xml:space="preserve"> : </w:t>
            </w:r>
            <w:r w:rsidRPr="00144A3B">
              <w:rPr>
                <w:rFonts w:ascii="Consolas" w:eastAsia="바탕" w:hAnsi="Consolas" w:cs="Consolas" w:hint="eastAsia"/>
                <w:color w:val="000000"/>
                <w:kern w:val="0"/>
                <w:szCs w:val="20"/>
              </w:rPr>
              <w:t>등록되지</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않은</w:t>
            </w:r>
            <w:r w:rsidRPr="00144A3B">
              <w:rPr>
                <w:rFonts w:ascii="Consolas" w:eastAsia="바탕" w:hAnsi="Consolas" w:cs="Consolas" w:hint="eastAsia"/>
                <w:color w:val="000000"/>
                <w:kern w:val="0"/>
                <w:szCs w:val="20"/>
              </w:rPr>
              <w:t xml:space="preserve"> </w:t>
            </w:r>
            <w:r w:rsidRPr="00144A3B">
              <w:rPr>
                <w:rFonts w:ascii="Consolas" w:eastAsia="바탕" w:hAnsi="Consolas" w:cs="Consolas" w:hint="eastAsia"/>
                <w:color w:val="000000"/>
                <w:kern w:val="0"/>
                <w:szCs w:val="20"/>
              </w:rPr>
              <w:t>작업</w:t>
            </w:r>
            <w:r w:rsidRPr="00144A3B">
              <w:rPr>
                <w:rFonts w:eastAsia="굴림체" w:cs="Tahoma"/>
                <w:color w:val="000066"/>
                <w:szCs w:val="20"/>
              </w:rPr>
              <w:tab/>
            </w:r>
          </w:p>
        </w:tc>
        <w:tc>
          <w:tcPr>
            <w:tcW w:w="815" w:type="dxa"/>
          </w:tcPr>
          <w:p w:rsidR="00291725" w:rsidRDefault="00291725" w:rsidP="00FC482E">
            <w:pPr>
              <w:rPr>
                <w:rFonts w:cs="Tahoma"/>
                <w:szCs w:val="20"/>
              </w:rPr>
            </w:pPr>
          </w:p>
        </w:tc>
      </w:tr>
    </w:tbl>
    <w:p w:rsidR="00291725" w:rsidRDefault="00291725" w:rsidP="00291725">
      <w:pPr>
        <w:jc w:val="left"/>
      </w:pPr>
      <w:r>
        <w:rPr>
          <w:rFonts w:hint="eastAsia"/>
        </w:rPr>
        <w:t>&lt;</w:t>
      </w:r>
      <w:r>
        <w:rPr>
          <w:rFonts w:hint="eastAsia"/>
        </w:rPr>
        <w:t>샘플</w:t>
      </w:r>
      <w:r>
        <w:rPr>
          <w:rFonts w:hint="eastAsia"/>
        </w:rPr>
        <w:t>&gt;</w:t>
      </w:r>
    </w:p>
    <w:p w:rsidR="00291725" w:rsidRDefault="00291725" w:rsidP="00291725">
      <w:pPr>
        <w:jc w:val="left"/>
      </w:pPr>
      <w:r>
        <w:rPr>
          <w:noProof/>
        </w:rPr>
        <mc:AlternateContent>
          <mc:Choice Requires="wps">
            <w:drawing>
              <wp:inline distT="0" distB="0" distL="0" distR="0" wp14:anchorId="2CD3AC6D" wp14:editId="4F8A8AB1">
                <wp:extent cx="5581650" cy="329565"/>
                <wp:effectExtent l="0" t="0" r="19050" b="13970"/>
                <wp:docPr id="10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9565"/>
                        </a:xfrm>
                        <a:prstGeom prst="rect">
                          <a:avLst/>
                        </a:prstGeom>
                        <a:solidFill>
                          <a:srgbClr val="FFFFFF"/>
                        </a:solidFill>
                        <a:ln w="9525">
                          <a:solidFill>
                            <a:srgbClr val="000000"/>
                          </a:solidFill>
                          <a:miter lim="800000"/>
                          <a:headEnd/>
                          <a:tailEnd/>
                        </a:ln>
                      </wps:spPr>
                      <wps:txbx>
                        <w:txbxContent>
                          <w:p w:rsidR="00D576A8" w:rsidRPr="00E47D38" w:rsidRDefault="00D576A8" w:rsidP="00291725">
                            <w:pPr>
                              <w:rPr>
                                <w:szCs w:val="16"/>
                              </w:rPr>
                            </w:pPr>
                            <w:r w:rsidRPr="00380055">
                              <w:t>{"header":{"format":"JSON","key":"fkdfjajdlkajf","serviceName":"JOB_INFO"},"body":{"jobId":"1212","jobState":"NOT_REGISTERED"}}</w:t>
                            </w:r>
                          </w:p>
                        </w:txbxContent>
                      </wps:txbx>
                      <wps:bodyPr rot="0" vert="horz" wrap="square" lIns="91440" tIns="45720" rIns="91440" bIns="45720" anchor="t" anchorCtr="0" upright="1">
                        <a:spAutoFit/>
                      </wps:bodyPr>
                    </wps:wsp>
                  </a:graphicData>
                </a:graphic>
              </wp:inline>
            </w:drawing>
          </mc:Choice>
          <mc:Fallback>
            <w:pict>
              <v:shape w14:anchorId="2CD3AC6D" id="_x0000_s1059" type="#_x0000_t202" style="width:439.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s5LgIAAFwEAAAOAAAAZHJzL2Uyb0RvYy54bWysVNtu2zAMfR+wfxD0vjhx4ywx4hRdugwD&#10;ugvQ7gNkWbaFyaImKbGzrx8lJ2l2exnmB4EUqUPykPT6dugUOQjrJOiCziZTSoTmUEndFPTL0+7V&#10;khLnma6YAi0KehSO3m5evlj3JhcptKAqYQmCaJf3pqCt9yZPEsdb0TE3ASM0GmuwHfOo2iapLOsR&#10;vVNJOp0ukh5sZSxw4Rze3o9Guon4dS24/1TXTniiCoq5+XjaeJbhTDZrljeWmVbyUxrsH7LomNQY&#10;9AJ1zzwjeyt/g+okt+Cg9hMOXQJ1LbmINWA1s+kv1Ty2zIhYC5LjzIUm9/9g+cfDZ0tkhb2brijR&#10;rMMmPYnBkzcwkJt5GhjqjcvR8dGgqx/QgN6xWmcegH91RMO2ZboRd9ZC3wpWYYaz8DK5ejriuABS&#10;9h+gwkBs7yECDbXtAn1ICEF07NTx0p2QDMfLLFvOFhmaONpu0lW2yGIIlp9fG+v8OwEdCUJBLXY/&#10;orPDg/MhG5afXUIwB0pWO6lUVGxTbpUlB4aTsovfCf0nN6VJX9BVlmYjAX+FmMbvTxCd9DjySnYF&#10;XV6cWB5oe6urOJCeSTXKmLLSJx4DdSOJfiiHsWnzECGQXEJ1RGYtjCOOK4lCC/Y7JT2Od0Hdtz2z&#10;ghL1XmN3VrP5POxDVObZ6xQVe20pry1Mc4QqqKdkFLd+3KG9sbJpMdJ5Hu6wozsZyX7O6pQ/jnDs&#10;wWndwo5c69Hr+aew+QEAAP//AwBQSwMEFAAGAAgAAAAhAAirUFjbAAAABAEAAA8AAABkcnMvZG93&#10;bnJldi54bWxMj8FOwzAQRO9I/QdrK3GjTpEKbYhTIaqeKQUJcXPsbRw1XofYTVO+noULXEYazWrm&#10;bbEefSsG7GMTSMF8loFAMsE2VCt4e93eLEHEpMnqNhAquGCEdTm5KnRuw5lecNinWnAJxVwrcCl1&#10;uZTROPQ6zkKHxNkh9F4ntn0tba/PXO5beZtld9LrhnjB6Q6fHJrj/uQVxM3uszOHXXV09vL1vBkW&#10;5n37odT1dHx8AJFwTH/H8IPP6FAyUxVOZKNoFfAj6Vc5W96v2FYKFvMVyLKQ/+HLbwAAAP//AwBQ&#10;SwECLQAUAAYACAAAACEAtoM4kv4AAADhAQAAEwAAAAAAAAAAAAAAAAAAAAAAW0NvbnRlbnRfVHlw&#10;ZXNdLnhtbFBLAQItABQABgAIAAAAIQA4/SH/1gAAAJQBAAALAAAAAAAAAAAAAAAAAC8BAABfcmVs&#10;cy8ucmVsc1BLAQItABQABgAIAAAAIQDEAIs5LgIAAFwEAAAOAAAAAAAAAAAAAAAAAC4CAABkcnMv&#10;ZTJvRG9jLnhtbFBLAQItABQABgAIAAAAIQAIq1BY2wAAAAQBAAAPAAAAAAAAAAAAAAAAAIgEAABk&#10;cnMvZG93bnJldi54bWxQSwUGAAAAAAQABADzAAAAkAUAAAAA&#10;">
                <v:textbox style="mso-fit-shape-to-text:t">
                  <w:txbxContent>
                    <w:p w:rsidR="00D576A8" w:rsidRPr="00E47D38" w:rsidRDefault="00D576A8" w:rsidP="00291725">
                      <w:pPr>
                        <w:rPr>
                          <w:szCs w:val="16"/>
                        </w:rPr>
                      </w:pPr>
                      <w:r w:rsidRPr="00380055">
                        <w:t>{"header":{"format":"JSON","key":"fkdfjajdlkajf","serviceName":"JOB_INFO"},"body":{"jobId":"1212","jobState":"NOT_REGISTERED"}}</w:t>
                      </w:r>
                    </w:p>
                  </w:txbxContent>
                </v:textbox>
                <w10:anchorlock/>
              </v:shape>
            </w:pict>
          </mc:Fallback>
        </mc:AlternateContent>
      </w:r>
    </w:p>
    <w:p w:rsidR="003C439C" w:rsidRPr="003C439C" w:rsidRDefault="003C439C" w:rsidP="003C439C"/>
    <w:p w:rsidR="00EE05D0" w:rsidRDefault="00EE05D0" w:rsidP="00EE05D0">
      <w:pPr>
        <w:pStyle w:val="2"/>
        <w:spacing w:before="360"/>
      </w:pPr>
      <w:bookmarkStart w:id="9" w:name="_Toc427753963"/>
      <w:bookmarkStart w:id="10" w:name="_Toc443919042"/>
      <w:r>
        <w:rPr>
          <w:rFonts w:hint="eastAsia"/>
        </w:rPr>
        <w:t>기능</w:t>
      </w:r>
      <w:r>
        <w:rPr>
          <w:rFonts w:hint="eastAsia"/>
        </w:rPr>
        <w:t xml:space="preserve"> </w:t>
      </w:r>
      <w:r>
        <w:rPr>
          <w:rFonts w:hint="eastAsia"/>
        </w:rPr>
        <w:t>리스트</w:t>
      </w:r>
      <w:bookmarkEnd w:id="9"/>
      <w:bookmarkEnd w:id="10"/>
    </w:p>
    <w:p w:rsidR="00EE05D0" w:rsidRDefault="00EE05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5100"/>
      </w:tblGrid>
      <w:tr w:rsidR="007F026F" w:rsidTr="00C811A9">
        <w:tc>
          <w:tcPr>
            <w:tcW w:w="1384" w:type="dxa"/>
            <w:tcBorders>
              <w:bottom w:val="single" w:sz="4" w:space="0" w:color="auto"/>
            </w:tcBorders>
            <w:shd w:val="clear" w:color="auto" w:fill="BFBFBF"/>
          </w:tcPr>
          <w:p w:rsidR="007F026F" w:rsidRDefault="007F026F" w:rsidP="00AD00C7">
            <w:pPr>
              <w:jc w:val="center"/>
            </w:pPr>
            <w:r>
              <w:rPr>
                <w:rFonts w:hint="eastAsia"/>
              </w:rPr>
              <w:t>대분류</w:t>
            </w:r>
          </w:p>
        </w:tc>
        <w:tc>
          <w:tcPr>
            <w:tcW w:w="2126" w:type="dxa"/>
            <w:tcBorders>
              <w:bottom w:val="single" w:sz="4" w:space="0" w:color="auto"/>
            </w:tcBorders>
            <w:shd w:val="clear" w:color="auto" w:fill="BFBFBF"/>
          </w:tcPr>
          <w:p w:rsidR="007F026F" w:rsidRDefault="007F026F" w:rsidP="00AD00C7">
            <w:pPr>
              <w:jc w:val="center"/>
            </w:pPr>
            <w:r>
              <w:rPr>
                <w:rFonts w:hint="eastAsia"/>
              </w:rPr>
              <w:t>소분류</w:t>
            </w:r>
          </w:p>
        </w:tc>
        <w:tc>
          <w:tcPr>
            <w:tcW w:w="5100" w:type="dxa"/>
            <w:tcBorders>
              <w:bottom w:val="single" w:sz="4" w:space="0" w:color="auto"/>
            </w:tcBorders>
            <w:shd w:val="clear" w:color="auto" w:fill="BFBFBF"/>
          </w:tcPr>
          <w:p w:rsidR="007F026F" w:rsidRDefault="007F026F" w:rsidP="00AD00C7">
            <w:pPr>
              <w:jc w:val="center"/>
            </w:pPr>
            <w:r>
              <w:rPr>
                <w:rFonts w:hint="eastAsia"/>
              </w:rPr>
              <w:t>설명</w:t>
            </w:r>
          </w:p>
        </w:tc>
      </w:tr>
      <w:tr w:rsidR="00C811A9" w:rsidTr="00C811A9">
        <w:tc>
          <w:tcPr>
            <w:tcW w:w="1384" w:type="dxa"/>
            <w:shd w:val="clear" w:color="auto" w:fill="FFFFFF" w:themeFill="background1"/>
          </w:tcPr>
          <w:p w:rsidR="00C811A9" w:rsidRDefault="00C811A9" w:rsidP="00AD00C7">
            <w:pPr>
              <w:jc w:val="center"/>
            </w:pPr>
            <w:r>
              <w:rPr>
                <w:rFonts w:hint="eastAsia"/>
              </w:rPr>
              <w:t>자동완성</w:t>
            </w:r>
          </w:p>
        </w:tc>
        <w:tc>
          <w:tcPr>
            <w:tcW w:w="2126" w:type="dxa"/>
            <w:shd w:val="clear" w:color="auto" w:fill="FFFFFF" w:themeFill="background1"/>
          </w:tcPr>
          <w:p w:rsidR="00C811A9" w:rsidRDefault="000A1437" w:rsidP="00AD00C7">
            <w:pPr>
              <w:jc w:val="center"/>
            </w:pPr>
            <w:r>
              <w:rPr>
                <w:rFonts w:hint="eastAsia"/>
              </w:rPr>
              <w:t>SearchWord</w:t>
            </w:r>
          </w:p>
        </w:tc>
        <w:tc>
          <w:tcPr>
            <w:tcW w:w="5100" w:type="dxa"/>
            <w:shd w:val="clear" w:color="auto" w:fill="FFFFFF" w:themeFill="background1"/>
          </w:tcPr>
          <w:p w:rsidR="000A1437" w:rsidRPr="00C855CC" w:rsidRDefault="000A1437" w:rsidP="000A1437">
            <w:pPr>
              <w:jc w:val="left"/>
            </w:pPr>
            <w:r>
              <w:rPr>
                <w:rFonts w:hint="eastAsia"/>
              </w:rPr>
              <w:t>검색어</w:t>
            </w:r>
            <w:r>
              <w:rPr>
                <w:rFonts w:hint="eastAsia"/>
              </w:rPr>
              <w:t xml:space="preserve"> </w:t>
            </w:r>
            <w:r>
              <w:rPr>
                <w:rFonts w:hint="eastAsia"/>
              </w:rPr>
              <w:t>순위</w:t>
            </w:r>
            <w:r>
              <w:rPr>
                <w:rFonts w:hint="eastAsia"/>
              </w:rPr>
              <w:t xml:space="preserve"> </w:t>
            </w:r>
            <w:r>
              <w:rPr>
                <w:rFonts w:hint="eastAsia"/>
              </w:rPr>
              <w:t>정보를</w:t>
            </w:r>
            <w:r>
              <w:rPr>
                <w:rFonts w:hint="eastAsia"/>
              </w:rPr>
              <w:t xml:space="preserve"> </w:t>
            </w:r>
            <w:r>
              <w:rPr>
                <w:rFonts w:hint="eastAsia"/>
              </w:rPr>
              <w:t>검색한다</w:t>
            </w:r>
            <w:r>
              <w:rPr>
                <w:rFonts w:hint="eastAsia"/>
              </w:rPr>
              <w:t xml:space="preserve">. </w:t>
            </w:r>
          </w:p>
        </w:tc>
      </w:tr>
      <w:tr w:rsidR="000466F8" w:rsidRPr="009A07C0" w:rsidTr="00D4774E">
        <w:tc>
          <w:tcPr>
            <w:tcW w:w="1384" w:type="dxa"/>
            <w:vMerge w:val="restart"/>
          </w:tcPr>
          <w:p w:rsidR="000466F8" w:rsidRPr="009A07C0" w:rsidRDefault="000466F8" w:rsidP="007F026F">
            <w:pPr>
              <w:jc w:val="center"/>
              <w:rPr>
                <w:lang w:val="fr-FR"/>
              </w:rPr>
            </w:pPr>
            <w:r>
              <w:rPr>
                <w:rFonts w:hint="eastAsia"/>
                <w:lang w:val="fr-FR"/>
              </w:rPr>
              <w:t xml:space="preserve">POI </w:t>
            </w:r>
            <w:r>
              <w:rPr>
                <w:rFonts w:hint="eastAsia"/>
                <w:lang w:val="fr-FR"/>
              </w:rPr>
              <w:t>검색</w:t>
            </w:r>
          </w:p>
        </w:tc>
        <w:tc>
          <w:tcPr>
            <w:tcW w:w="2126" w:type="dxa"/>
          </w:tcPr>
          <w:p w:rsidR="000466F8" w:rsidRDefault="000466F8" w:rsidP="00691B68">
            <w:pPr>
              <w:jc w:val="center"/>
            </w:pPr>
            <w:r>
              <w:rPr>
                <w:rFonts w:hint="eastAsia"/>
              </w:rPr>
              <w:t>POI</w:t>
            </w:r>
          </w:p>
        </w:tc>
        <w:tc>
          <w:tcPr>
            <w:tcW w:w="5100" w:type="dxa"/>
          </w:tcPr>
          <w:p w:rsidR="000466F8" w:rsidRDefault="002766AB" w:rsidP="00AD00C7">
            <w:r>
              <w:rPr>
                <w:rFonts w:hint="eastAsia"/>
              </w:rPr>
              <w:t xml:space="preserve">POI </w:t>
            </w:r>
            <w:r>
              <w:rPr>
                <w:rFonts w:hint="eastAsia"/>
              </w:rPr>
              <w:t>정보를</w:t>
            </w:r>
            <w:r>
              <w:rPr>
                <w:rFonts w:hint="eastAsia"/>
              </w:rPr>
              <w:t xml:space="preserve"> </w:t>
            </w:r>
            <w:r>
              <w:rPr>
                <w:rFonts w:hint="eastAsia"/>
              </w:rPr>
              <w:t>검색한다</w:t>
            </w:r>
          </w:p>
        </w:tc>
      </w:tr>
      <w:tr w:rsidR="000466F8" w:rsidRPr="009A07C0" w:rsidTr="00D4774E">
        <w:tc>
          <w:tcPr>
            <w:tcW w:w="1384" w:type="dxa"/>
            <w:vMerge/>
          </w:tcPr>
          <w:p w:rsidR="000466F8" w:rsidRDefault="000466F8" w:rsidP="007F026F">
            <w:pPr>
              <w:jc w:val="center"/>
              <w:rPr>
                <w:lang w:val="fr-FR"/>
              </w:rPr>
            </w:pPr>
          </w:p>
        </w:tc>
        <w:tc>
          <w:tcPr>
            <w:tcW w:w="2126" w:type="dxa"/>
          </w:tcPr>
          <w:p w:rsidR="000466F8" w:rsidRPr="003D7071" w:rsidRDefault="000466F8" w:rsidP="00691B68">
            <w:pPr>
              <w:jc w:val="center"/>
              <w:rPr>
                <w:color w:val="000000"/>
              </w:rPr>
            </w:pPr>
            <w:r w:rsidRPr="003D7071">
              <w:rPr>
                <w:rFonts w:hint="eastAsia"/>
                <w:color w:val="000000"/>
              </w:rPr>
              <w:t>POICategory</w:t>
            </w:r>
          </w:p>
        </w:tc>
        <w:tc>
          <w:tcPr>
            <w:tcW w:w="5100" w:type="dxa"/>
          </w:tcPr>
          <w:p w:rsidR="000466F8" w:rsidRDefault="002766AB" w:rsidP="00AD00C7">
            <w:r>
              <w:rPr>
                <w:rFonts w:hint="eastAsia"/>
              </w:rPr>
              <w:t xml:space="preserve">POI </w:t>
            </w:r>
            <w:r>
              <w:rPr>
                <w:rFonts w:hint="eastAsia"/>
              </w:rPr>
              <w:t>분류</w:t>
            </w:r>
            <w:r>
              <w:rPr>
                <w:rFonts w:hint="eastAsia"/>
              </w:rPr>
              <w:t xml:space="preserve"> </w:t>
            </w:r>
            <w:r>
              <w:rPr>
                <w:rFonts w:hint="eastAsia"/>
              </w:rPr>
              <w:t>정보를</w:t>
            </w:r>
            <w:r>
              <w:rPr>
                <w:rFonts w:hint="eastAsia"/>
              </w:rPr>
              <w:t xml:space="preserve"> </w:t>
            </w:r>
            <w:r>
              <w:rPr>
                <w:rFonts w:hint="eastAsia"/>
              </w:rPr>
              <w:t>검색한다</w:t>
            </w:r>
          </w:p>
        </w:tc>
      </w:tr>
      <w:tr w:rsidR="00897282" w:rsidRPr="009A07C0" w:rsidTr="00D4774E">
        <w:tc>
          <w:tcPr>
            <w:tcW w:w="1384" w:type="dxa"/>
          </w:tcPr>
          <w:p w:rsidR="00897282" w:rsidRDefault="00897282" w:rsidP="007F026F">
            <w:pPr>
              <w:jc w:val="center"/>
              <w:rPr>
                <w:lang w:val="fr-FR"/>
              </w:rPr>
            </w:pPr>
            <w:r>
              <w:rPr>
                <w:rFonts w:hint="eastAsia"/>
                <w:lang w:val="fr-FR"/>
              </w:rPr>
              <w:t>확장검색</w:t>
            </w:r>
          </w:p>
        </w:tc>
        <w:tc>
          <w:tcPr>
            <w:tcW w:w="2126" w:type="dxa"/>
          </w:tcPr>
          <w:p w:rsidR="00897282" w:rsidRPr="003D7071" w:rsidRDefault="00897282" w:rsidP="00691B68">
            <w:pPr>
              <w:jc w:val="center"/>
              <w:rPr>
                <w:color w:val="000000"/>
              </w:rPr>
            </w:pPr>
            <w:r>
              <w:rPr>
                <w:rFonts w:hint="eastAsia"/>
                <w:color w:val="000000"/>
              </w:rPr>
              <w:t>ExtentionSearch</w:t>
            </w:r>
          </w:p>
        </w:tc>
        <w:tc>
          <w:tcPr>
            <w:tcW w:w="5100" w:type="dxa"/>
          </w:tcPr>
          <w:p w:rsidR="00897282" w:rsidRDefault="00897282" w:rsidP="00AD00C7">
            <w:r>
              <w:rPr>
                <w:rFonts w:hint="eastAsia"/>
              </w:rPr>
              <w:t>확장</w:t>
            </w:r>
            <w:r>
              <w:rPr>
                <w:rFonts w:hint="eastAsia"/>
              </w:rPr>
              <w:t xml:space="preserve"> </w:t>
            </w:r>
            <w:r>
              <w:rPr>
                <w:rFonts w:hint="eastAsia"/>
              </w:rPr>
              <w:t>컨텐츠를</w:t>
            </w:r>
            <w:r>
              <w:rPr>
                <w:rFonts w:hint="eastAsia"/>
              </w:rPr>
              <w:t xml:space="preserve"> </w:t>
            </w:r>
            <w:r>
              <w:rPr>
                <w:rFonts w:hint="eastAsia"/>
              </w:rPr>
              <w:t>검색한다</w:t>
            </w:r>
            <w:r>
              <w:rPr>
                <w:rFonts w:hint="eastAsia"/>
              </w:rPr>
              <w:t>.</w:t>
            </w:r>
          </w:p>
        </w:tc>
      </w:tr>
      <w:tr w:rsidR="000466F8" w:rsidRPr="009A07C0" w:rsidTr="00D4774E">
        <w:tc>
          <w:tcPr>
            <w:tcW w:w="1384" w:type="dxa"/>
            <w:vMerge w:val="restart"/>
          </w:tcPr>
          <w:p w:rsidR="000466F8" w:rsidRPr="009A07C0" w:rsidRDefault="000466F8" w:rsidP="007F026F">
            <w:pPr>
              <w:jc w:val="center"/>
              <w:rPr>
                <w:lang w:val="fr-FR"/>
              </w:rPr>
            </w:pPr>
            <w:r>
              <w:rPr>
                <w:rFonts w:hint="eastAsia"/>
                <w:lang w:val="fr-FR"/>
              </w:rPr>
              <w:t>주소</w:t>
            </w:r>
            <w:r>
              <w:rPr>
                <w:rFonts w:hint="eastAsia"/>
                <w:lang w:val="fr-FR"/>
              </w:rPr>
              <w:t xml:space="preserve"> </w:t>
            </w:r>
            <w:r>
              <w:rPr>
                <w:rFonts w:hint="eastAsia"/>
                <w:lang w:val="fr-FR"/>
              </w:rPr>
              <w:t>검색</w:t>
            </w:r>
          </w:p>
        </w:tc>
        <w:tc>
          <w:tcPr>
            <w:tcW w:w="2126" w:type="dxa"/>
          </w:tcPr>
          <w:p w:rsidR="000466F8" w:rsidRPr="003D7071" w:rsidRDefault="000466F8" w:rsidP="00691B68">
            <w:pPr>
              <w:jc w:val="center"/>
              <w:rPr>
                <w:color w:val="000000"/>
              </w:rPr>
            </w:pPr>
            <w:r w:rsidRPr="003D7071">
              <w:rPr>
                <w:rFonts w:hint="eastAsia"/>
                <w:color w:val="000000"/>
              </w:rPr>
              <w:t>Administration</w:t>
            </w:r>
          </w:p>
        </w:tc>
        <w:tc>
          <w:tcPr>
            <w:tcW w:w="5100" w:type="dxa"/>
          </w:tcPr>
          <w:p w:rsidR="000466F8" w:rsidRDefault="002766AB" w:rsidP="00AD00C7">
            <w:r>
              <w:rPr>
                <w:rFonts w:hint="eastAsia"/>
              </w:rPr>
              <w:t>행정</w:t>
            </w:r>
            <w:r>
              <w:rPr>
                <w:rFonts w:hint="eastAsia"/>
              </w:rPr>
              <w:t xml:space="preserve"> </w:t>
            </w:r>
            <w:r>
              <w:rPr>
                <w:rFonts w:hint="eastAsia"/>
              </w:rPr>
              <w:t>경계</w:t>
            </w:r>
            <w:r>
              <w:rPr>
                <w:rFonts w:hint="eastAsia"/>
              </w:rPr>
              <w:t xml:space="preserve"> </w:t>
            </w:r>
            <w:r>
              <w:rPr>
                <w:rFonts w:hint="eastAsia"/>
              </w:rPr>
              <w:t>정보를</w:t>
            </w:r>
            <w:r>
              <w:rPr>
                <w:rFonts w:hint="eastAsia"/>
              </w:rPr>
              <w:t xml:space="preserve"> </w:t>
            </w:r>
            <w:r>
              <w:rPr>
                <w:rFonts w:hint="eastAsia"/>
              </w:rPr>
              <w:t>검색한다</w:t>
            </w:r>
            <w:r>
              <w:rPr>
                <w:rFonts w:hint="eastAsia"/>
              </w:rPr>
              <w:t>.</w:t>
            </w:r>
          </w:p>
        </w:tc>
      </w:tr>
      <w:tr w:rsidR="000466F8" w:rsidRPr="009A07C0" w:rsidTr="00D4774E">
        <w:tc>
          <w:tcPr>
            <w:tcW w:w="1384" w:type="dxa"/>
            <w:vMerge/>
          </w:tcPr>
          <w:p w:rsidR="000466F8" w:rsidRDefault="000466F8" w:rsidP="007F026F">
            <w:pPr>
              <w:jc w:val="center"/>
              <w:rPr>
                <w:lang w:val="fr-FR"/>
              </w:rPr>
            </w:pPr>
          </w:p>
        </w:tc>
        <w:tc>
          <w:tcPr>
            <w:tcW w:w="2126" w:type="dxa"/>
          </w:tcPr>
          <w:p w:rsidR="000466F8" w:rsidRDefault="000466F8" w:rsidP="00691B68">
            <w:pPr>
              <w:jc w:val="center"/>
            </w:pPr>
            <w:r>
              <w:rPr>
                <w:rFonts w:hint="eastAsia"/>
              </w:rPr>
              <w:t>Geocoding</w:t>
            </w:r>
          </w:p>
        </w:tc>
        <w:tc>
          <w:tcPr>
            <w:tcW w:w="5100" w:type="dxa"/>
          </w:tcPr>
          <w:p w:rsidR="000466F8" w:rsidRDefault="002766AB" w:rsidP="00AD00C7">
            <w:r>
              <w:rPr>
                <w:rFonts w:hint="eastAsia"/>
              </w:rPr>
              <w:t>구주소</w:t>
            </w:r>
            <w:r>
              <w:rPr>
                <w:rFonts w:hint="eastAsia"/>
              </w:rPr>
              <w:t>(</w:t>
            </w:r>
            <w:r>
              <w:rPr>
                <w:rFonts w:hint="eastAsia"/>
              </w:rPr>
              <w:t>행정동</w:t>
            </w:r>
            <w:r>
              <w:rPr>
                <w:rFonts w:hint="eastAsia"/>
              </w:rPr>
              <w:t>/</w:t>
            </w:r>
            <w:r>
              <w:rPr>
                <w:rFonts w:hint="eastAsia"/>
              </w:rPr>
              <w:t>법정동</w:t>
            </w:r>
            <w:r>
              <w:rPr>
                <w:rFonts w:hint="eastAsia"/>
              </w:rPr>
              <w:t xml:space="preserve">), </w:t>
            </w:r>
            <w:r>
              <w:rPr>
                <w:rFonts w:hint="eastAsia"/>
              </w:rPr>
              <w:t>새주소의</w:t>
            </w:r>
            <w:r>
              <w:rPr>
                <w:rFonts w:hint="eastAsia"/>
              </w:rPr>
              <w:t xml:space="preserve"> </w:t>
            </w:r>
            <w:r>
              <w:rPr>
                <w:rFonts w:hint="eastAsia"/>
              </w:rPr>
              <w:t>좌표를</w:t>
            </w:r>
            <w:r>
              <w:rPr>
                <w:rFonts w:hint="eastAsia"/>
              </w:rPr>
              <w:t xml:space="preserve"> </w:t>
            </w:r>
            <w:r>
              <w:rPr>
                <w:rFonts w:hint="eastAsia"/>
              </w:rPr>
              <w:t>검색한다</w:t>
            </w:r>
            <w:r>
              <w:rPr>
                <w:rFonts w:hint="eastAsia"/>
              </w:rPr>
              <w:t>.</w:t>
            </w:r>
          </w:p>
        </w:tc>
      </w:tr>
      <w:tr w:rsidR="000466F8" w:rsidRPr="009A07C0" w:rsidTr="00D4774E">
        <w:tc>
          <w:tcPr>
            <w:tcW w:w="1384" w:type="dxa"/>
            <w:vMerge/>
          </w:tcPr>
          <w:p w:rsidR="000466F8" w:rsidRDefault="000466F8" w:rsidP="007F026F">
            <w:pPr>
              <w:jc w:val="center"/>
              <w:rPr>
                <w:lang w:val="fr-FR"/>
              </w:rPr>
            </w:pPr>
          </w:p>
        </w:tc>
        <w:tc>
          <w:tcPr>
            <w:tcW w:w="2126" w:type="dxa"/>
          </w:tcPr>
          <w:p w:rsidR="000466F8" w:rsidRDefault="000466F8" w:rsidP="00691B68">
            <w:pPr>
              <w:jc w:val="center"/>
            </w:pPr>
            <w:r>
              <w:rPr>
                <w:rFonts w:hint="eastAsia"/>
              </w:rPr>
              <w:t>ReverseGeocoding</w:t>
            </w:r>
          </w:p>
        </w:tc>
        <w:tc>
          <w:tcPr>
            <w:tcW w:w="5100" w:type="dxa"/>
          </w:tcPr>
          <w:p w:rsidR="000466F8" w:rsidRDefault="002766AB" w:rsidP="00AD00C7">
            <w:r>
              <w:rPr>
                <w:rFonts w:hint="eastAsia"/>
              </w:rPr>
              <w:t>좌표를</w:t>
            </w:r>
            <w:r>
              <w:rPr>
                <w:rFonts w:hint="eastAsia"/>
              </w:rPr>
              <w:t xml:space="preserve"> </w:t>
            </w:r>
            <w:r>
              <w:rPr>
                <w:rFonts w:hint="eastAsia"/>
              </w:rPr>
              <w:t>통하여</w:t>
            </w:r>
            <w:r>
              <w:rPr>
                <w:rFonts w:hint="eastAsia"/>
              </w:rPr>
              <w:t xml:space="preserve"> </w:t>
            </w:r>
            <w:r>
              <w:rPr>
                <w:rFonts w:hint="eastAsia"/>
              </w:rPr>
              <w:t>구주소</w:t>
            </w:r>
            <w:r>
              <w:rPr>
                <w:rFonts w:hint="eastAsia"/>
              </w:rPr>
              <w:t>(</w:t>
            </w:r>
            <w:r>
              <w:rPr>
                <w:rFonts w:hint="eastAsia"/>
              </w:rPr>
              <w:t>행정동</w:t>
            </w:r>
            <w:r>
              <w:rPr>
                <w:rFonts w:hint="eastAsia"/>
              </w:rPr>
              <w:t>/</w:t>
            </w:r>
            <w:r>
              <w:rPr>
                <w:rFonts w:hint="eastAsia"/>
              </w:rPr>
              <w:t>법정동</w:t>
            </w:r>
            <w:r>
              <w:rPr>
                <w:rFonts w:hint="eastAsia"/>
              </w:rPr>
              <w:t xml:space="preserve">), </w:t>
            </w:r>
            <w:r>
              <w:rPr>
                <w:rFonts w:hint="eastAsia"/>
              </w:rPr>
              <w:t>새주소를</w:t>
            </w:r>
            <w:r>
              <w:rPr>
                <w:rFonts w:hint="eastAsia"/>
              </w:rPr>
              <w:t xml:space="preserve"> </w:t>
            </w:r>
            <w:r>
              <w:rPr>
                <w:rFonts w:hint="eastAsia"/>
              </w:rPr>
              <w:t>검색한다</w:t>
            </w:r>
            <w:r>
              <w:rPr>
                <w:rFonts w:hint="eastAsia"/>
              </w:rPr>
              <w:t>.</w:t>
            </w:r>
          </w:p>
        </w:tc>
      </w:tr>
      <w:tr w:rsidR="007F026F" w:rsidRPr="009A07C0" w:rsidTr="00D4774E">
        <w:tc>
          <w:tcPr>
            <w:tcW w:w="1384" w:type="dxa"/>
          </w:tcPr>
          <w:p w:rsidR="007F026F" w:rsidRPr="009A07C0" w:rsidRDefault="007F026F" w:rsidP="007F026F">
            <w:pPr>
              <w:jc w:val="center"/>
              <w:rPr>
                <w:lang w:val="fr-FR"/>
              </w:rPr>
            </w:pPr>
            <w:r>
              <w:rPr>
                <w:rFonts w:hint="eastAsia"/>
                <w:lang w:val="fr-FR"/>
              </w:rPr>
              <w:t>좌표</w:t>
            </w:r>
            <w:r w:rsidR="00415A0B">
              <w:rPr>
                <w:rFonts w:hint="eastAsia"/>
                <w:lang w:val="fr-FR"/>
              </w:rPr>
              <w:t xml:space="preserve"> </w:t>
            </w:r>
            <w:r>
              <w:rPr>
                <w:rFonts w:hint="eastAsia"/>
                <w:lang w:val="fr-FR"/>
              </w:rPr>
              <w:t>변환</w:t>
            </w:r>
          </w:p>
        </w:tc>
        <w:tc>
          <w:tcPr>
            <w:tcW w:w="2126" w:type="dxa"/>
          </w:tcPr>
          <w:p w:rsidR="007F026F" w:rsidRDefault="00297004" w:rsidP="00691B68">
            <w:pPr>
              <w:jc w:val="center"/>
            </w:pPr>
            <w:r>
              <w:rPr>
                <w:rFonts w:hint="eastAsia"/>
              </w:rPr>
              <w:t>projection</w:t>
            </w:r>
          </w:p>
        </w:tc>
        <w:tc>
          <w:tcPr>
            <w:tcW w:w="5100" w:type="dxa"/>
          </w:tcPr>
          <w:p w:rsidR="007F026F" w:rsidRDefault="002766AB" w:rsidP="00AD00C7">
            <w:r>
              <w:rPr>
                <w:rFonts w:hint="eastAsia"/>
              </w:rPr>
              <w:t>좌표</w:t>
            </w:r>
            <w:r>
              <w:rPr>
                <w:rFonts w:hint="eastAsia"/>
              </w:rPr>
              <w:t xml:space="preserve"> </w:t>
            </w:r>
            <w:r>
              <w:rPr>
                <w:rFonts w:hint="eastAsia"/>
              </w:rPr>
              <w:t>변환</w:t>
            </w:r>
          </w:p>
        </w:tc>
      </w:tr>
      <w:tr w:rsidR="007F026F" w:rsidRPr="009A07C0" w:rsidTr="00D4774E">
        <w:tc>
          <w:tcPr>
            <w:tcW w:w="1384" w:type="dxa"/>
          </w:tcPr>
          <w:p w:rsidR="007F026F" w:rsidRDefault="007F026F" w:rsidP="007F026F">
            <w:pPr>
              <w:jc w:val="center"/>
              <w:rPr>
                <w:lang w:val="fr-FR"/>
              </w:rPr>
            </w:pPr>
            <w:r>
              <w:rPr>
                <w:rFonts w:hint="eastAsia"/>
                <w:lang w:val="fr-FR"/>
              </w:rPr>
              <w:t>타일</w:t>
            </w:r>
            <w:r>
              <w:rPr>
                <w:rFonts w:hint="eastAsia"/>
                <w:lang w:val="fr-FR"/>
              </w:rPr>
              <w:t xml:space="preserve"> </w:t>
            </w:r>
            <w:r>
              <w:rPr>
                <w:rFonts w:hint="eastAsia"/>
                <w:lang w:val="fr-FR"/>
              </w:rPr>
              <w:t>지도</w:t>
            </w:r>
          </w:p>
        </w:tc>
        <w:tc>
          <w:tcPr>
            <w:tcW w:w="2126" w:type="dxa"/>
          </w:tcPr>
          <w:p w:rsidR="007F026F" w:rsidRPr="003D7071" w:rsidRDefault="00CB2CC1" w:rsidP="00AD00C7">
            <w:pPr>
              <w:jc w:val="center"/>
              <w:rPr>
                <w:color w:val="000000"/>
              </w:rPr>
            </w:pPr>
            <w:r w:rsidRPr="003D7071">
              <w:rPr>
                <w:rFonts w:hint="eastAsia"/>
                <w:color w:val="000000"/>
              </w:rPr>
              <w:t>TileMaps</w:t>
            </w:r>
          </w:p>
        </w:tc>
        <w:tc>
          <w:tcPr>
            <w:tcW w:w="5100" w:type="dxa"/>
          </w:tcPr>
          <w:p w:rsidR="007F026F" w:rsidRDefault="002766AB" w:rsidP="00AD00C7">
            <w:r>
              <w:rPr>
                <w:rFonts w:hint="eastAsia"/>
              </w:rPr>
              <w:t>타일</w:t>
            </w:r>
            <w:r>
              <w:rPr>
                <w:rFonts w:hint="eastAsia"/>
              </w:rPr>
              <w:t xml:space="preserve"> </w:t>
            </w:r>
            <w:r>
              <w:rPr>
                <w:rFonts w:hint="eastAsia"/>
              </w:rPr>
              <w:t>이미지</w:t>
            </w:r>
            <w:r>
              <w:rPr>
                <w:rFonts w:hint="eastAsia"/>
              </w:rPr>
              <w:t xml:space="preserve"> </w:t>
            </w:r>
            <w:r>
              <w:rPr>
                <w:rFonts w:hint="eastAsia"/>
              </w:rPr>
              <w:t>지도</w:t>
            </w:r>
          </w:p>
        </w:tc>
      </w:tr>
      <w:tr w:rsidR="00C40854" w:rsidRPr="009A07C0" w:rsidTr="00D4774E">
        <w:tc>
          <w:tcPr>
            <w:tcW w:w="1384" w:type="dxa"/>
          </w:tcPr>
          <w:p w:rsidR="00C40854" w:rsidRDefault="00C40854" w:rsidP="00240953">
            <w:pPr>
              <w:ind w:firstLineChars="100" w:firstLine="200"/>
              <w:rPr>
                <w:lang w:val="fr-FR"/>
              </w:rPr>
            </w:pPr>
            <w:r>
              <w:rPr>
                <w:rFonts w:hint="eastAsia"/>
                <w:lang w:val="fr-FR"/>
              </w:rPr>
              <w:lastRenderedPageBreak/>
              <w:t>보행자</w:t>
            </w:r>
          </w:p>
          <w:p w:rsidR="00C40854" w:rsidRDefault="00C40854" w:rsidP="00C40854">
            <w:pPr>
              <w:rPr>
                <w:lang w:val="fr-FR"/>
              </w:rPr>
            </w:pPr>
            <w:r>
              <w:rPr>
                <w:rFonts w:hint="eastAsia"/>
                <w:lang w:val="fr-FR"/>
              </w:rPr>
              <w:t>길찾기</w:t>
            </w:r>
          </w:p>
        </w:tc>
        <w:tc>
          <w:tcPr>
            <w:tcW w:w="2126" w:type="dxa"/>
          </w:tcPr>
          <w:p w:rsidR="00C40854" w:rsidRPr="003D7071" w:rsidRDefault="00C40854" w:rsidP="00AD00C7">
            <w:pPr>
              <w:jc w:val="center"/>
              <w:rPr>
                <w:color w:val="000000"/>
              </w:rPr>
            </w:pPr>
            <w:r>
              <w:rPr>
                <w:rFonts w:hint="eastAsia"/>
                <w:color w:val="000000"/>
              </w:rPr>
              <w:t>ShortestPath</w:t>
            </w:r>
          </w:p>
        </w:tc>
        <w:tc>
          <w:tcPr>
            <w:tcW w:w="5100" w:type="dxa"/>
          </w:tcPr>
          <w:p w:rsidR="00C40854" w:rsidRDefault="00C40854" w:rsidP="00AD00C7">
            <w:r>
              <w:rPr>
                <w:rFonts w:hint="eastAsia"/>
              </w:rPr>
              <w:t>보행자</w:t>
            </w:r>
            <w:r>
              <w:rPr>
                <w:rFonts w:hint="eastAsia"/>
              </w:rPr>
              <w:t xml:space="preserve"> </w:t>
            </w:r>
            <w:r>
              <w:rPr>
                <w:rFonts w:hint="eastAsia"/>
              </w:rPr>
              <w:t>길찾기</w:t>
            </w:r>
            <w:r>
              <w:rPr>
                <w:rFonts w:hint="eastAsia"/>
              </w:rPr>
              <w:t xml:space="preserve"> </w:t>
            </w:r>
            <w:r>
              <w:rPr>
                <w:rFonts w:hint="eastAsia"/>
              </w:rPr>
              <w:t>요청</w:t>
            </w:r>
          </w:p>
        </w:tc>
      </w:tr>
      <w:tr w:rsidR="004611A0" w:rsidRPr="009A07C0" w:rsidTr="00D4774E">
        <w:tc>
          <w:tcPr>
            <w:tcW w:w="1384" w:type="dxa"/>
          </w:tcPr>
          <w:p w:rsidR="004611A0" w:rsidRDefault="00240953" w:rsidP="00C40854">
            <w:pPr>
              <w:rPr>
                <w:lang w:val="fr-FR"/>
              </w:rPr>
            </w:pPr>
            <w:r>
              <w:rPr>
                <w:rFonts w:hint="eastAsia"/>
                <w:lang w:val="fr-FR"/>
              </w:rPr>
              <w:t>자동차</w:t>
            </w:r>
            <w:r>
              <w:rPr>
                <w:rFonts w:hint="eastAsia"/>
                <w:lang w:val="fr-FR"/>
              </w:rPr>
              <w:t xml:space="preserve"> </w:t>
            </w:r>
            <w:r>
              <w:rPr>
                <w:rFonts w:hint="eastAsia"/>
                <w:lang w:val="fr-FR"/>
              </w:rPr>
              <w:t>길찾기</w:t>
            </w:r>
          </w:p>
        </w:tc>
        <w:tc>
          <w:tcPr>
            <w:tcW w:w="2126" w:type="dxa"/>
          </w:tcPr>
          <w:p w:rsidR="004611A0" w:rsidRDefault="00240953" w:rsidP="00AD00C7">
            <w:pPr>
              <w:jc w:val="center"/>
              <w:rPr>
                <w:color w:val="000000"/>
              </w:rPr>
            </w:pPr>
            <w:r>
              <w:rPr>
                <w:rFonts w:hint="eastAsia"/>
                <w:color w:val="000000"/>
              </w:rPr>
              <w:t>carRoute</w:t>
            </w:r>
          </w:p>
        </w:tc>
        <w:tc>
          <w:tcPr>
            <w:tcW w:w="5100" w:type="dxa"/>
          </w:tcPr>
          <w:p w:rsidR="004611A0" w:rsidRDefault="004611A0" w:rsidP="00AD00C7"/>
        </w:tc>
      </w:tr>
    </w:tbl>
    <w:p w:rsidR="00EE05D0" w:rsidRDefault="00EE05D0"/>
    <w:p w:rsidR="000F7BA1" w:rsidRDefault="000F7BA1" w:rsidP="000F7BA1">
      <w:pPr>
        <w:pStyle w:val="1"/>
      </w:pPr>
      <w:bookmarkStart w:id="11" w:name="_Toc427753964"/>
      <w:bookmarkStart w:id="12" w:name="_Toc443919043"/>
      <w:r>
        <w:rPr>
          <w:rFonts w:hint="eastAsia"/>
        </w:rPr>
        <w:t>자동</w:t>
      </w:r>
      <w:r>
        <w:rPr>
          <w:rFonts w:hint="eastAsia"/>
        </w:rPr>
        <w:t xml:space="preserve"> </w:t>
      </w:r>
      <w:r>
        <w:rPr>
          <w:rFonts w:hint="eastAsia"/>
        </w:rPr>
        <w:t>완성</w:t>
      </w:r>
      <w:r>
        <w:rPr>
          <w:rFonts w:hint="eastAsia"/>
        </w:rPr>
        <w:t xml:space="preserve"> </w:t>
      </w:r>
      <w:r>
        <w:rPr>
          <w:rFonts w:hint="eastAsia"/>
        </w:rPr>
        <w:t>연동</w:t>
      </w:r>
      <w:r>
        <w:rPr>
          <w:rFonts w:hint="eastAsia"/>
        </w:rPr>
        <w:t xml:space="preserve"> </w:t>
      </w:r>
      <w:r>
        <w:rPr>
          <w:rFonts w:hint="eastAsia"/>
        </w:rPr>
        <w:t>규격</w:t>
      </w:r>
      <w:bookmarkEnd w:id="11"/>
      <w:bookmarkEnd w:id="12"/>
    </w:p>
    <w:p w:rsidR="000F7BA1" w:rsidRDefault="000F7BA1" w:rsidP="000F7BA1">
      <w:r>
        <w:rPr>
          <w:rFonts w:hint="eastAsia"/>
        </w:rPr>
        <w:t>POI</w:t>
      </w:r>
      <w:r>
        <w:rPr>
          <w:rFonts w:hint="eastAsia"/>
        </w:rPr>
        <w:t>를</w:t>
      </w:r>
      <w:r>
        <w:rPr>
          <w:rFonts w:hint="eastAsia"/>
        </w:rPr>
        <w:t xml:space="preserve"> </w:t>
      </w:r>
      <w:r>
        <w:rPr>
          <w:rFonts w:hint="eastAsia"/>
        </w:rPr>
        <w:t>검색하는데</w:t>
      </w:r>
      <w:r>
        <w:rPr>
          <w:rFonts w:hint="eastAsia"/>
        </w:rPr>
        <w:t xml:space="preserve"> </w:t>
      </w:r>
      <w:r>
        <w:rPr>
          <w:rFonts w:hint="eastAsia"/>
        </w:rPr>
        <w:t>여러</w:t>
      </w:r>
      <w:r>
        <w:rPr>
          <w:rFonts w:hint="eastAsia"/>
        </w:rPr>
        <w:t xml:space="preserve"> </w:t>
      </w:r>
      <w:r>
        <w:rPr>
          <w:rFonts w:hint="eastAsia"/>
        </w:rPr>
        <w:t>행태의</w:t>
      </w:r>
      <w:r>
        <w:rPr>
          <w:rFonts w:hint="eastAsia"/>
        </w:rPr>
        <w:t xml:space="preserve"> </w:t>
      </w:r>
      <w:r>
        <w:rPr>
          <w:rFonts w:hint="eastAsia"/>
        </w:rPr>
        <w:t>검색</w:t>
      </w:r>
      <w:r>
        <w:rPr>
          <w:rFonts w:hint="eastAsia"/>
        </w:rPr>
        <w:t xml:space="preserve"> </w:t>
      </w:r>
      <w:r>
        <w:rPr>
          <w:rFonts w:hint="eastAsia"/>
        </w:rPr>
        <w:t>조건을</w:t>
      </w:r>
      <w:r>
        <w:rPr>
          <w:rFonts w:hint="eastAsia"/>
        </w:rPr>
        <w:t xml:space="preserve"> </w:t>
      </w:r>
      <w:r>
        <w:rPr>
          <w:rFonts w:hint="eastAsia"/>
        </w:rPr>
        <w:t>제공하고</w:t>
      </w:r>
      <w:r>
        <w:rPr>
          <w:rFonts w:hint="eastAsia"/>
        </w:rPr>
        <w:t xml:space="preserve"> </w:t>
      </w:r>
      <w:r>
        <w:rPr>
          <w:rFonts w:hint="eastAsia"/>
        </w:rPr>
        <w:t>있으며</w:t>
      </w:r>
      <w:r>
        <w:rPr>
          <w:rFonts w:hint="eastAsia"/>
        </w:rPr>
        <w:t xml:space="preserve"> </w:t>
      </w:r>
      <w:r>
        <w:rPr>
          <w:rFonts w:hint="eastAsia"/>
        </w:rPr>
        <w:t>크게</w:t>
      </w:r>
      <w:r>
        <w:rPr>
          <w:rFonts w:hint="eastAsia"/>
        </w:rPr>
        <w:t xml:space="preserve"> </w:t>
      </w:r>
      <w:r>
        <w:rPr>
          <w:rFonts w:hint="eastAsia"/>
        </w:rPr>
        <w:t>공간</w:t>
      </w:r>
      <w:r>
        <w:rPr>
          <w:rFonts w:hint="eastAsia"/>
        </w:rPr>
        <w:t>/</w:t>
      </w:r>
      <w:r>
        <w:rPr>
          <w:rFonts w:hint="eastAsia"/>
        </w:rPr>
        <w:t>비공간</w:t>
      </w:r>
      <w:r>
        <w:rPr>
          <w:rFonts w:hint="eastAsia"/>
        </w:rPr>
        <w:t xml:space="preserve"> </w:t>
      </w:r>
      <w:r>
        <w:rPr>
          <w:rFonts w:hint="eastAsia"/>
        </w:rPr>
        <w:t>조건</w:t>
      </w:r>
      <w:r>
        <w:rPr>
          <w:rFonts w:hint="eastAsia"/>
        </w:rPr>
        <w:t xml:space="preserve"> </w:t>
      </w:r>
      <w:r>
        <w:rPr>
          <w:rFonts w:hint="eastAsia"/>
        </w:rPr>
        <w:t>형태로</w:t>
      </w:r>
      <w:r>
        <w:rPr>
          <w:rFonts w:hint="eastAsia"/>
        </w:rPr>
        <w:t xml:space="preserve"> </w:t>
      </w:r>
      <w:r>
        <w:rPr>
          <w:rFonts w:hint="eastAsia"/>
        </w:rPr>
        <w:t>구분된다</w:t>
      </w:r>
      <w:r>
        <w:rPr>
          <w:rFonts w:hint="eastAsia"/>
        </w:rPr>
        <w:t>.</w:t>
      </w:r>
    </w:p>
    <w:p w:rsidR="000F7BA1" w:rsidRDefault="000F7BA1" w:rsidP="000F7BA1">
      <w:pPr>
        <w:pStyle w:val="4"/>
      </w:pPr>
      <w:r>
        <w:rPr>
          <w:rFonts w:hint="eastAsia"/>
        </w:rPr>
        <w:t xml:space="preserve"> </w:t>
      </w:r>
      <w:r>
        <w:rPr>
          <w:rFonts w:hint="eastAsia"/>
        </w:rPr>
        <w:t>기능</w:t>
      </w:r>
      <w:r>
        <w:rPr>
          <w:rFonts w:hint="eastAsia"/>
        </w:rPr>
        <w:t xml:space="preserve"> </w:t>
      </w:r>
      <w:r>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0F7BA1" w:rsidTr="00FF297C">
        <w:tc>
          <w:tcPr>
            <w:tcW w:w="2091" w:type="dxa"/>
          </w:tcPr>
          <w:p w:rsidR="000F7BA1" w:rsidRDefault="000F7BA1" w:rsidP="00FF297C">
            <w:pPr>
              <w:jc w:val="center"/>
            </w:pPr>
            <w:r>
              <w:rPr>
                <w:rFonts w:hint="eastAsia"/>
              </w:rPr>
              <w:t>검색</w:t>
            </w:r>
            <w:r>
              <w:rPr>
                <w:rFonts w:hint="eastAsia"/>
              </w:rPr>
              <w:t xml:space="preserve"> API </w:t>
            </w:r>
            <w:r>
              <w:rPr>
                <w:rFonts w:hint="eastAsia"/>
              </w:rPr>
              <w:t>이름</w:t>
            </w:r>
          </w:p>
        </w:tc>
        <w:tc>
          <w:tcPr>
            <w:tcW w:w="4254" w:type="dxa"/>
          </w:tcPr>
          <w:p w:rsidR="000F7BA1" w:rsidRDefault="000F7BA1" w:rsidP="00FF297C">
            <w:pPr>
              <w:jc w:val="center"/>
            </w:pPr>
            <w:r>
              <w:rPr>
                <w:rFonts w:hint="eastAsia"/>
              </w:rPr>
              <w:t>설명</w:t>
            </w:r>
          </w:p>
        </w:tc>
        <w:tc>
          <w:tcPr>
            <w:tcW w:w="2375" w:type="dxa"/>
          </w:tcPr>
          <w:p w:rsidR="000F7BA1" w:rsidRDefault="000F7BA1" w:rsidP="00FF297C">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0F7BA1" w:rsidTr="00FF297C">
        <w:tc>
          <w:tcPr>
            <w:tcW w:w="2091" w:type="dxa"/>
          </w:tcPr>
          <w:p w:rsidR="000F7BA1" w:rsidRDefault="000F7BA1" w:rsidP="00FF297C">
            <w:r>
              <w:rPr>
                <w:rFonts w:hint="eastAsia"/>
              </w:rPr>
              <w:t>SearchWord</w:t>
            </w:r>
          </w:p>
        </w:tc>
        <w:tc>
          <w:tcPr>
            <w:tcW w:w="4254" w:type="dxa"/>
          </w:tcPr>
          <w:p w:rsidR="000F7BA1" w:rsidRDefault="000F7BA1" w:rsidP="000F7BA1">
            <w:pPr>
              <w:jc w:val="left"/>
            </w:pPr>
            <w:r>
              <w:rPr>
                <w:rFonts w:hint="eastAsia"/>
              </w:rPr>
              <w:t>검색어</w:t>
            </w:r>
            <w:r>
              <w:rPr>
                <w:rFonts w:hint="eastAsia"/>
              </w:rPr>
              <w:t xml:space="preserve"> </w:t>
            </w:r>
            <w:r>
              <w:rPr>
                <w:rFonts w:hint="eastAsia"/>
              </w:rPr>
              <w:t>순위</w:t>
            </w:r>
            <w:r>
              <w:rPr>
                <w:rFonts w:hint="eastAsia"/>
              </w:rPr>
              <w:t xml:space="preserve"> </w:t>
            </w:r>
            <w:r>
              <w:rPr>
                <w:rFonts w:hint="eastAsia"/>
              </w:rPr>
              <w:t>정보를</w:t>
            </w:r>
            <w:r>
              <w:rPr>
                <w:rFonts w:hint="eastAsia"/>
              </w:rPr>
              <w:t xml:space="preserve"> </w:t>
            </w:r>
            <w:r>
              <w:rPr>
                <w:rFonts w:hint="eastAsia"/>
              </w:rPr>
              <w:t>검색한다</w:t>
            </w:r>
            <w:r>
              <w:rPr>
                <w:rFonts w:hint="eastAsia"/>
              </w:rPr>
              <w:t xml:space="preserve">. </w:t>
            </w:r>
          </w:p>
          <w:p w:rsidR="000F7BA1" w:rsidRDefault="000F7BA1" w:rsidP="000F7BA1">
            <w:r>
              <w:rPr>
                <w:rFonts w:hint="eastAsia"/>
              </w:rPr>
              <w:t xml:space="preserve">poi </w:t>
            </w:r>
            <w:r>
              <w:rPr>
                <w:rFonts w:hint="eastAsia"/>
              </w:rPr>
              <w:t>검색의</w:t>
            </w:r>
            <w:r>
              <w:rPr>
                <w:rFonts w:hint="eastAsia"/>
              </w:rPr>
              <w:t xml:space="preserve"> fullName or name </w:t>
            </w:r>
            <w:r>
              <w:rPr>
                <w:rFonts w:hint="eastAsia"/>
              </w:rPr>
              <w:t>정보와</w:t>
            </w:r>
            <w:r>
              <w:rPr>
                <w:rFonts w:hint="eastAsia"/>
              </w:rPr>
              <w:t xml:space="preserve"> Geocoding </w:t>
            </w:r>
            <w:r>
              <w:rPr>
                <w:rFonts w:hint="eastAsia"/>
              </w:rPr>
              <w:t>검색의</w:t>
            </w:r>
            <w:r>
              <w:rPr>
                <w:rFonts w:hint="eastAsia"/>
              </w:rPr>
              <w:t xml:space="preserve"> </w:t>
            </w:r>
            <w:r>
              <w:rPr>
                <w:rFonts w:cs="Tahoma" w:hint="eastAsia"/>
                <w:szCs w:val="20"/>
              </w:rPr>
              <w:t xml:space="preserve">fulladdress </w:t>
            </w:r>
            <w:r>
              <w:rPr>
                <w:rFonts w:cs="Tahoma" w:hint="eastAsia"/>
                <w:szCs w:val="20"/>
              </w:rPr>
              <w:t>정보가</w:t>
            </w:r>
            <w:r>
              <w:rPr>
                <w:rFonts w:cs="Tahoma" w:hint="eastAsia"/>
                <w:szCs w:val="20"/>
              </w:rPr>
              <w:t xml:space="preserve"> </w:t>
            </w:r>
            <w:r>
              <w:rPr>
                <w:rFonts w:cs="Tahoma" w:hint="eastAsia"/>
                <w:szCs w:val="20"/>
              </w:rPr>
              <w:t>저장된다</w:t>
            </w:r>
            <w:r>
              <w:rPr>
                <w:rFonts w:cs="Tahoma" w:hint="eastAsia"/>
                <w:szCs w:val="20"/>
              </w:rPr>
              <w:t>.</w:t>
            </w:r>
          </w:p>
        </w:tc>
        <w:tc>
          <w:tcPr>
            <w:tcW w:w="2375" w:type="dxa"/>
          </w:tcPr>
          <w:p w:rsidR="000F7BA1" w:rsidRDefault="000F7BA1" w:rsidP="00FF297C">
            <w:r>
              <w:rPr>
                <w:rFonts w:hint="eastAsia"/>
              </w:rPr>
              <w:t>json</w:t>
            </w:r>
          </w:p>
        </w:tc>
      </w:tr>
    </w:tbl>
    <w:p w:rsidR="000F7BA1" w:rsidRDefault="000F7BA1" w:rsidP="000F7BA1"/>
    <w:p w:rsidR="000F7BA1" w:rsidRDefault="00C855CC" w:rsidP="00C855CC">
      <w:pPr>
        <w:pStyle w:val="2"/>
        <w:spacing w:before="360"/>
      </w:pPr>
      <w:bookmarkStart w:id="13" w:name="_Toc427753965"/>
      <w:bookmarkStart w:id="14" w:name="_Toc443919044"/>
      <w:r>
        <w:rPr>
          <w:rFonts w:hint="eastAsia"/>
        </w:rPr>
        <w:t>SearchWord</w:t>
      </w:r>
      <w:bookmarkEnd w:id="13"/>
      <w:bookmarkEnd w:id="14"/>
    </w:p>
    <w:p w:rsidR="00C855CC" w:rsidRDefault="00C855CC" w:rsidP="00C855CC">
      <w:pPr>
        <w:pStyle w:val="3"/>
        <w:spacing w:before="180" w:after="180"/>
      </w:pPr>
      <w:bookmarkStart w:id="15" w:name="_Toc427753966"/>
      <w:bookmarkStart w:id="16" w:name="_Toc443919045"/>
      <w:r>
        <w:rPr>
          <w:rFonts w:hint="eastAsia"/>
        </w:rPr>
        <w:t>요청</w:t>
      </w:r>
      <w:r>
        <w:rPr>
          <w:rFonts w:hint="eastAsia"/>
        </w:rPr>
        <w:t xml:space="preserve"> Parameters</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6018"/>
        <w:gridCol w:w="467"/>
      </w:tblGrid>
      <w:tr w:rsidR="00C855CC" w:rsidTr="00FF297C">
        <w:tc>
          <w:tcPr>
            <w:tcW w:w="1384" w:type="dxa"/>
          </w:tcPr>
          <w:p w:rsidR="00C855CC" w:rsidRPr="009954FC" w:rsidRDefault="00C855CC" w:rsidP="00FF297C">
            <w:pPr>
              <w:rPr>
                <w:rFonts w:cs="Tahoma"/>
                <w:szCs w:val="20"/>
              </w:rPr>
            </w:pPr>
            <w:r w:rsidRPr="009954FC">
              <w:rPr>
                <w:rFonts w:cs="Tahoma"/>
                <w:szCs w:val="20"/>
              </w:rPr>
              <w:t>Parameter</w:t>
            </w:r>
          </w:p>
        </w:tc>
        <w:tc>
          <w:tcPr>
            <w:tcW w:w="851" w:type="dxa"/>
          </w:tcPr>
          <w:p w:rsidR="00C855CC" w:rsidRPr="009954FC" w:rsidRDefault="00C855CC" w:rsidP="00FF297C">
            <w:pPr>
              <w:rPr>
                <w:rFonts w:cs="Tahoma"/>
                <w:szCs w:val="20"/>
              </w:rPr>
            </w:pPr>
            <w:r>
              <w:rPr>
                <w:rFonts w:cs="Tahoma" w:hint="eastAsia"/>
                <w:szCs w:val="20"/>
              </w:rPr>
              <w:t>타입</w:t>
            </w:r>
          </w:p>
        </w:tc>
        <w:tc>
          <w:tcPr>
            <w:tcW w:w="6018" w:type="dxa"/>
          </w:tcPr>
          <w:p w:rsidR="00C855CC" w:rsidRPr="009954FC" w:rsidRDefault="00C855CC" w:rsidP="00FF297C">
            <w:pPr>
              <w:rPr>
                <w:rFonts w:cs="Tahoma"/>
                <w:szCs w:val="20"/>
              </w:rPr>
            </w:pPr>
            <w:r w:rsidRPr="009954FC">
              <w:rPr>
                <w:rFonts w:cs="Tahoma"/>
                <w:szCs w:val="20"/>
              </w:rPr>
              <w:t>설명</w:t>
            </w:r>
          </w:p>
        </w:tc>
        <w:tc>
          <w:tcPr>
            <w:tcW w:w="467" w:type="dxa"/>
          </w:tcPr>
          <w:p w:rsidR="00C855CC" w:rsidRPr="009954FC" w:rsidRDefault="00C855CC" w:rsidP="00FF297C">
            <w:pPr>
              <w:rPr>
                <w:rFonts w:cs="Tahoma"/>
                <w:szCs w:val="20"/>
              </w:rPr>
            </w:pPr>
            <w:r>
              <w:rPr>
                <w:rFonts w:cs="Tahoma" w:hint="eastAsia"/>
                <w:szCs w:val="20"/>
              </w:rPr>
              <w:t>옵션</w:t>
            </w:r>
          </w:p>
        </w:tc>
      </w:tr>
      <w:tr w:rsidR="00C855CC" w:rsidTr="00FF297C">
        <w:tc>
          <w:tcPr>
            <w:tcW w:w="1384" w:type="dxa"/>
          </w:tcPr>
          <w:p w:rsidR="00C855CC" w:rsidRDefault="00C855CC" w:rsidP="00FF297C">
            <w:pPr>
              <w:rPr>
                <w:rFonts w:cs="Tahoma"/>
                <w:color w:val="000000"/>
                <w:szCs w:val="20"/>
              </w:rPr>
            </w:pPr>
            <w:r>
              <w:rPr>
                <w:rFonts w:cs="Tahoma" w:hint="eastAsia"/>
                <w:szCs w:val="20"/>
              </w:rPr>
              <w:t>word</w:t>
            </w:r>
          </w:p>
        </w:tc>
        <w:tc>
          <w:tcPr>
            <w:tcW w:w="851" w:type="dxa"/>
          </w:tcPr>
          <w:p w:rsidR="00C855CC" w:rsidRDefault="00C855CC" w:rsidP="00FF297C">
            <w:pPr>
              <w:rPr>
                <w:rFonts w:cs="Tahoma"/>
                <w:color w:val="000000"/>
                <w:szCs w:val="20"/>
              </w:rPr>
            </w:pPr>
            <w:r>
              <w:rPr>
                <w:rFonts w:cs="Tahoma" w:hint="eastAsia"/>
                <w:color w:val="000000"/>
                <w:szCs w:val="20"/>
              </w:rPr>
              <w:t>String</w:t>
            </w:r>
          </w:p>
        </w:tc>
        <w:tc>
          <w:tcPr>
            <w:tcW w:w="6018" w:type="dxa"/>
          </w:tcPr>
          <w:p w:rsidR="00C855CC" w:rsidRPr="00925BFE" w:rsidRDefault="00C855CC" w:rsidP="00FF297C">
            <w:pPr>
              <w:rPr>
                <w:rFonts w:eastAsia="굴림체" w:cs="Tahoma"/>
                <w:color w:val="000066"/>
                <w:szCs w:val="20"/>
              </w:rPr>
            </w:pPr>
            <w:r>
              <w:rPr>
                <w:rFonts w:eastAsia="굴림체" w:cs="Tahoma" w:hint="eastAsia"/>
                <w:color w:val="000066"/>
                <w:szCs w:val="20"/>
              </w:rPr>
              <w:t>입력</w:t>
            </w:r>
            <w:r>
              <w:rPr>
                <w:rFonts w:eastAsia="굴림체" w:cs="Tahoma" w:hint="eastAsia"/>
                <w:color w:val="000066"/>
                <w:szCs w:val="20"/>
              </w:rPr>
              <w:t xml:space="preserve"> </w:t>
            </w:r>
            <w:r>
              <w:rPr>
                <w:rFonts w:eastAsia="굴림체" w:cs="Tahoma" w:hint="eastAsia"/>
                <w:color w:val="000066"/>
                <w:szCs w:val="20"/>
              </w:rPr>
              <w:t>키워드</w:t>
            </w:r>
            <w:r>
              <w:rPr>
                <w:rFonts w:eastAsia="굴림체" w:cs="Tahoma" w:hint="eastAsia"/>
                <w:color w:val="000066"/>
                <w:szCs w:val="20"/>
              </w:rPr>
              <w:t xml:space="preserve"> (ex, </w:t>
            </w:r>
            <w:r>
              <w:rPr>
                <w:rFonts w:eastAsia="굴림체" w:cs="Tahoma"/>
                <w:color w:val="000066"/>
                <w:szCs w:val="20"/>
              </w:rPr>
              <w:t>“</w:t>
            </w:r>
            <w:r>
              <w:rPr>
                <w:rFonts w:eastAsia="굴림체" w:cs="Tahoma" w:hint="eastAsia"/>
                <w:color w:val="000066"/>
                <w:szCs w:val="20"/>
              </w:rPr>
              <w:t>입</w:t>
            </w:r>
            <w:r>
              <w:rPr>
                <w:rFonts w:eastAsia="굴림체" w:cs="Tahoma"/>
                <w:color w:val="000066"/>
                <w:szCs w:val="20"/>
              </w:rPr>
              <w:t>”</w:t>
            </w:r>
            <w:r>
              <w:rPr>
                <w:rFonts w:eastAsia="굴림체" w:cs="Tahoma" w:hint="eastAsia"/>
                <w:color w:val="000066"/>
                <w:szCs w:val="20"/>
              </w:rPr>
              <w:t xml:space="preserve">, </w:t>
            </w:r>
            <w:r>
              <w:rPr>
                <w:rFonts w:eastAsia="굴림체" w:cs="Tahoma"/>
                <w:color w:val="000066"/>
                <w:szCs w:val="20"/>
              </w:rPr>
              <w:t>“”</w:t>
            </w:r>
            <w:r>
              <w:rPr>
                <w:rFonts w:eastAsia="굴림체" w:cs="Tahoma" w:hint="eastAsia"/>
                <w:color w:val="000066"/>
                <w:szCs w:val="20"/>
              </w:rPr>
              <w:t xml:space="preserve">, </w:t>
            </w:r>
            <w:r>
              <w:rPr>
                <w:rFonts w:eastAsia="굴림체" w:cs="Tahoma"/>
                <w:color w:val="000066"/>
                <w:szCs w:val="20"/>
              </w:rPr>
              <w:t>“</w:t>
            </w:r>
            <w:r>
              <w:rPr>
                <w:rFonts w:eastAsia="굴림체" w:cs="Tahoma" w:hint="eastAsia"/>
                <w:color w:val="000066"/>
                <w:szCs w:val="20"/>
              </w:rPr>
              <w:t>도시</w:t>
            </w:r>
            <w:r>
              <w:rPr>
                <w:rFonts w:eastAsia="굴림체" w:cs="Tahoma"/>
                <w:color w:val="000066"/>
                <w:szCs w:val="20"/>
              </w:rPr>
              <w:t>”</w:t>
            </w:r>
            <w:r>
              <w:rPr>
                <w:rFonts w:eastAsia="굴림체" w:cs="Tahoma" w:hint="eastAsia"/>
                <w:color w:val="000066"/>
                <w:szCs w:val="20"/>
              </w:rPr>
              <w:t>)</w:t>
            </w:r>
          </w:p>
        </w:tc>
        <w:tc>
          <w:tcPr>
            <w:tcW w:w="467" w:type="dxa"/>
          </w:tcPr>
          <w:p w:rsidR="00C855CC" w:rsidRDefault="00C855CC" w:rsidP="00FF297C">
            <w:pPr>
              <w:rPr>
                <w:rFonts w:cs="Tahoma"/>
                <w:color w:val="000000"/>
                <w:szCs w:val="20"/>
              </w:rPr>
            </w:pPr>
            <w:r w:rsidRPr="00C6234F">
              <w:rPr>
                <w:rFonts w:hint="eastAsia"/>
                <w:sz w:val="14"/>
                <w:szCs w:val="14"/>
              </w:rPr>
              <w:t>O</w:t>
            </w:r>
          </w:p>
        </w:tc>
      </w:tr>
      <w:tr w:rsidR="00C855CC" w:rsidTr="00FF297C">
        <w:trPr>
          <w:trHeight w:val="263"/>
        </w:trPr>
        <w:tc>
          <w:tcPr>
            <w:tcW w:w="1384" w:type="dxa"/>
          </w:tcPr>
          <w:p w:rsidR="00C855CC" w:rsidRPr="00A46CC5" w:rsidRDefault="00C855CC" w:rsidP="00FF297C">
            <w:pPr>
              <w:rPr>
                <w:rFonts w:cs="Tahoma"/>
                <w:szCs w:val="20"/>
              </w:rPr>
            </w:pPr>
            <w:r>
              <w:rPr>
                <w:rFonts w:cs="Tahoma" w:hint="eastAsia"/>
                <w:szCs w:val="20"/>
              </w:rPr>
              <w:t>cnt</w:t>
            </w:r>
          </w:p>
        </w:tc>
        <w:tc>
          <w:tcPr>
            <w:tcW w:w="851" w:type="dxa"/>
          </w:tcPr>
          <w:p w:rsidR="00C855CC" w:rsidRPr="00A46CC5" w:rsidRDefault="00C855CC" w:rsidP="00FF297C">
            <w:pPr>
              <w:rPr>
                <w:rFonts w:cs="Tahoma"/>
                <w:szCs w:val="20"/>
              </w:rPr>
            </w:pPr>
            <w:r>
              <w:rPr>
                <w:rFonts w:cs="Tahoma"/>
                <w:szCs w:val="20"/>
              </w:rPr>
              <w:t>I</w:t>
            </w:r>
            <w:r>
              <w:rPr>
                <w:rFonts w:cs="Tahoma" w:hint="eastAsia"/>
                <w:szCs w:val="20"/>
              </w:rPr>
              <w:t>nt</w:t>
            </w:r>
          </w:p>
        </w:tc>
        <w:tc>
          <w:tcPr>
            <w:tcW w:w="6018" w:type="dxa"/>
          </w:tcPr>
          <w:p w:rsidR="00C855CC" w:rsidRPr="0047035B" w:rsidRDefault="00C855CC" w:rsidP="00FF297C">
            <w:pPr>
              <w:rPr>
                <w:rFonts w:cs="Tahoma"/>
                <w:szCs w:val="20"/>
              </w:rPr>
            </w:pPr>
            <w:r>
              <w:rPr>
                <w:rFonts w:cs="Tahoma" w:hint="eastAsia"/>
                <w:szCs w:val="20"/>
              </w:rPr>
              <w:t>개수</w:t>
            </w:r>
          </w:p>
        </w:tc>
        <w:tc>
          <w:tcPr>
            <w:tcW w:w="467" w:type="dxa"/>
          </w:tcPr>
          <w:p w:rsidR="00C855CC" w:rsidRDefault="00C855CC" w:rsidP="00FF297C">
            <w:pPr>
              <w:rPr>
                <w:rFonts w:cs="Tahoma"/>
                <w:szCs w:val="20"/>
              </w:rPr>
            </w:pPr>
            <w:r w:rsidRPr="00C6234F">
              <w:rPr>
                <w:rFonts w:hint="eastAsia"/>
                <w:sz w:val="14"/>
                <w:szCs w:val="14"/>
              </w:rPr>
              <w:t>O</w:t>
            </w:r>
          </w:p>
        </w:tc>
      </w:tr>
    </w:tbl>
    <w:p w:rsidR="00C855CC" w:rsidRDefault="00C855CC" w:rsidP="00C855CC">
      <w:pPr>
        <w:pStyle w:val="3"/>
        <w:spacing w:before="180" w:after="180"/>
      </w:pPr>
      <w:bookmarkStart w:id="17" w:name="_Toc427753967"/>
      <w:bookmarkStart w:id="18" w:name="_Toc443919046"/>
      <w:r>
        <w:rPr>
          <w:rFonts w:hint="eastAsia"/>
        </w:rPr>
        <w:t>응답</w:t>
      </w:r>
      <w:r>
        <w:rPr>
          <w:rFonts w:hint="eastAsia"/>
        </w:rPr>
        <w:t xml:space="preserve">  Format</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6018"/>
        <w:gridCol w:w="467"/>
      </w:tblGrid>
      <w:tr w:rsidR="00C855CC" w:rsidTr="00FF297C">
        <w:tc>
          <w:tcPr>
            <w:tcW w:w="1384" w:type="dxa"/>
          </w:tcPr>
          <w:p w:rsidR="00C855CC" w:rsidRPr="009954FC" w:rsidRDefault="00C855CC" w:rsidP="00FF297C">
            <w:pPr>
              <w:rPr>
                <w:rFonts w:cs="Tahoma"/>
                <w:szCs w:val="20"/>
              </w:rPr>
            </w:pPr>
            <w:r w:rsidRPr="009954FC">
              <w:rPr>
                <w:rFonts w:cs="Tahoma"/>
                <w:szCs w:val="20"/>
              </w:rPr>
              <w:t>Parameter</w:t>
            </w:r>
          </w:p>
        </w:tc>
        <w:tc>
          <w:tcPr>
            <w:tcW w:w="851" w:type="dxa"/>
          </w:tcPr>
          <w:p w:rsidR="00C855CC" w:rsidRPr="009954FC" w:rsidRDefault="00C855CC" w:rsidP="00FF297C">
            <w:pPr>
              <w:rPr>
                <w:rFonts w:cs="Tahoma"/>
                <w:szCs w:val="20"/>
              </w:rPr>
            </w:pPr>
            <w:r>
              <w:rPr>
                <w:rFonts w:cs="Tahoma" w:hint="eastAsia"/>
                <w:szCs w:val="20"/>
              </w:rPr>
              <w:t>타입</w:t>
            </w:r>
          </w:p>
        </w:tc>
        <w:tc>
          <w:tcPr>
            <w:tcW w:w="6018" w:type="dxa"/>
          </w:tcPr>
          <w:p w:rsidR="00C855CC" w:rsidRPr="009954FC" w:rsidRDefault="00C855CC" w:rsidP="00FF297C">
            <w:pPr>
              <w:rPr>
                <w:rFonts w:cs="Tahoma"/>
                <w:szCs w:val="20"/>
              </w:rPr>
            </w:pPr>
            <w:r w:rsidRPr="009954FC">
              <w:rPr>
                <w:rFonts w:cs="Tahoma"/>
                <w:szCs w:val="20"/>
              </w:rPr>
              <w:t>설명</w:t>
            </w:r>
          </w:p>
        </w:tc>
        <w:tc>
          <w:tcPr>
            <w:tcW w:w="467" w:type="dxa"/>
          </w:tcPr>
          <w:p w:rsidR="00C855CC" w:rsidRPr="009954FC" w:rsidRDefault="00C855CC" w:rsidP="00FF297C">
            <w:pPr>
              <w:rPr>
                <w:rFonts w:cs="Tahoma"/>
                <w:szCs w:val="20"/>
              </w:rPr>
            </w:pPr>
            <w:r>
              <w:rPr>
                <w:rFonts w:cs="Tahoma" w:hint="eastAsia"/>
                <w:szCs w:val="20"/>
              </w:rPr>
              <w:t>옵션</w:t>
            </w:r>
          </w:p>
        </w:tc>
      </w:tr>
      <w:tr w:rsidR="00C855CC" w:rsidTr="00FF297C">
        <w:tc>
          <w:tcPr>
            <w:tcW w:w="1384" w:type="dxa"/>
          </w:tcPr>
          <w:p w:rsidR="00C855CC" w:rsidRDefault="00C855CC" w:rsidP="00FF297C">
            <w:pPr>
              <w:rPr>
                <w:rFonts w:cs="Tahoma"/>
                <w:color w:val="000000"/>
                <w:szCs w:val="20"/>
              </w:rPr>
            </w:pPr>
            <w:r>
              <w:rPr>
                <w:rFonts w:cs="Tahoma" w:hint="eastAsia"/>
                <w:szCs w:val="20"/>
              </w:rPr>
              <w:t>word(</w:t>
            </w:r>
            <w:r>
              <w:rPr>
                <w:rFonts w:cs="Tahoma" w:hint="eastAsia"/>
                <w:szCs w:val="20"/>
              </w:rPr>
              <w:t>반복</w:t>
            </w:r>
            <w:r>
              <w:rPr>
                <w:rFonts w:cs="Tahoma" w:hint="eastAsia"/>
                <w:szCs w:val="20"/>
              </w:rPr>
              <w:t>)</w:t>
            </w:r>
          </w:p>
        </w:tc>
        <w:tc>
          <w:tcPr>
            <w:tcW w:w="851" w:type="dxa"/>
          </w:tcPr>
          <w:p w:rsidR="00C855CC" w:rsidRDefault="00C855CC" w:rsidP="00FF297C">
            <w:pPr>
              <w:rPr>
                <w:rFonts w:cs="Tahoma"/>
                <w:color w:val="000000"/>
                <w:szCs w:val="20"/>
              </w:rPr>
            </w:pPr>
            <w:r>
              <w:rPr>
                <w:rFonts w:cs="Tahoma" w:hint="eastAsia"/>
                <w:color w:val="000000"/>
                <w:szCs w:val="20"/>
              </w:rPr>
              <w:t>String</w:t>
            </w:r>
          </w:p>
        </w:tc>
        <w:tc>
          <w:tcPr>
            <w:tcW w:w="6018" w:type="dxa"/>
          </w:tcPr>
          <w:p w:rsidR="005E0AF0" w:rsidRDefault="005E0AF0" w:rsidP="00FF297C">
            <w:pPr>
              <w:rPr>
                <w:rFonts w:eastAsia="굴림체" w:cs="Tahoma"/>
                <w:color w:val="000066"/>
                <w:szCs w:val="20"/>
              </w:rPr>
            </w:pPr>
            <w:r>
              <w:rPr>
                <w:rFonts w:eastAsia="굴림체" w:cs="Tahoma" w:hint="eastAsia"/>
                <w:color w:val="000066"/>
                <w:szCs w:val="20"/>
              </w:rPr>
              <w:t>요청된</w:t>
            </w:r>
            <w:r>
              <w:rPr>
                <w:rFonts w:eastAsia="굴림체" w:cs="Tahoma" w:hint="eastAsia"/>
                <w:color w:val="000066"/>
                <w:szCs w:val="20"/>
              </w:rPr>
              <w:t xml:space="preserve"> </w:t>
            </w:r>
            <w:r>
              <w:rPr>
                <w:rFonts w:eastAsia="굴림체" w:cs="Tahoma" w:hint="eastAsia"/>
                <w:color w:val="000066"/>
                <w:szCs w:val="20"/>
              </w:rPr>
              <w:t>검색어</w:t>
            </w:r>
            <w:r>
              <w:rPr>
                <w:rFonts w:eastAsia="굴림체" w:cs="Tahoma" w:hint="eastAsia"/>
                <w:color w:val="000066"/>
                <w:szCs w:val="20"/>
              </w:rPr>
              <w:t xml:space="preserve"> </w:t>
            </w:r>
            <w:r>
              <w:rPr>
                <w:rFonts w:eastAsia="굴림체" w:cs="Tahoma" w:hint="eastAsia"/>
                <w:color w:val="000066"/>
                <w:szCs w:val="20"/>
              </w:rPr>
              <w:t>리스트</w:t>
            </w:r>
          </w:p>
          <w:p w:rsidR="005E0AF0" w:rsidRPr="005E0AF0" w:rsidRDefault="005E0AF0" w:rsidP="00FF297C">
            <w:pPr>
              <w:rPr>
                <w:rFonts w:eastAsia="굴림체" w:cs="Tahoma"/>
                <w:color w:val="000066"/>
                <w:szCs w:val="20"/>
              </w:rPr>
            </w:pPr>
            <w:r>
              <w:rPr>
                <w:rFonts w:eastAsia="굴림체" w:cs="Tahoma" w:hint="eastAsia"/>
                <w:color w:val="000066"/>
                <w:szCs w:val="20"/>
              </w:rPr>
              <w:t>가장</w:t>
            </w:r>
            <w:r>
              <w:rPr>
                <w:rFonts w:eastAsia="굴림체" w:cs="Tahoma" w:hint="eastAsia"/>
                <w:color w:val="000066"/>
                <w:szCs w:val="20"/>
              </w:rPr>
              <w:t xml:space="preserve"> </w:t>
            </w:r>
            <w:r>
              <w:rPr>
                <w:rFonts w:eastAsia="굴림체" w:cs="Tahoma" w:hint="eastAsia"/>
                <w:color w:val="000066"/>
                <w:szCs w:val="20"/>
              </w:rPr>
              <w:t>많이</w:t>
            </w:r>
            <w:r>
              <w:rPr>
                <w:rFonts w:eastAsia="굴림체" w:cs="Tahoma" w:hint="eastAsia"/>
                <w:color w:val="000066"/>
                <w:szCs w:val="20"/>
              </w:rPr>
              <w:t xml:space="preserve"> </w:t>
            </w:r>
            <w:r>
              <w:rPr>
                <w:rFonts w:eastAsia="굴림체" w:cs="Tahoma" w:hint="eastAsia"/>
                <w:color w:val="000066"/>
                <w:szCs w:val="20"/>
              </w:rPr>
              <w:t>접근된</w:t>
            </w:r>
            <w:r>
              <w:rPr>
                <w:rFonts w:eastAsia="굴림체" w:cs="Tahoma" w:hint="eastAsia"/>
                <w:color w:val="000066"/>
                <w:szCs w:val="20"/>
              </w:rPr>
              <w:t xml:space="preserve"> </w:t>
            </w:r>
            <w:r>
              <w:rPr>
                <w:rFonts w:eastAsia="굴림체" w:cs="Tahoma" w:hint="eastAsia"/>
                <w:color w:val="000066"/>
                <w:szCs w:val="20"/>
              </w:rPr>
              <w:t>리스트부터</w:t>
            </w:r>
            <w:r>
              <w:rPr>
                <w:rFonts w:eastAsia="굴림체" w:cs="Tahoma" w:hint="eastAsia"/>
                <w:color w:val="000066"/>
                <w:szCs w:val="20"/>
              </w:rPr>
              <w:t xml:space="preserve"> </w:t>
            </w:r>
            <w:r>
              <w:rPr>
                <w:rFonts w:eastAsia="굴림체" w:cs="Tahoma" w:hint="eastAsia"/>
                <w:color w:val="000066"/>
                <w:szCs w:val="20"/>
              </w:rPr>
              <w:t>순차적으로</w:t>
            </w:r>
            <w:r>
              <w:rPr>
                <w:rFonts w:eastAsia="굴림체" w:cs="Tahoma" w:hint="eastAsia"/>
                <w:color w:val="000066"/>
                <w:szCs w:val="20"/>
              </w:rPr>
              <w:t xml:space="preserve"> </w:t>
            </w:r>
            <w:r>
              <w:rPr>
                <w:rFonts w:eastAsia="굴림체" w:cs="Tahoma" w:hint="eastAsia"/>
                <w:color w:val="000066"/>
                <w:szCs w:val="20"/>
              </w:rPr>
              <w:t>존재함</w:t>
            </w:r>
            <w:r>
              <w:rPr>
                <w:rFonts w:eastAsia="굴림체" w:cs="Tahoma" w:hint="eastAsia"/>
                <w:color w:val="000066"/>
                <w:szCs w:val="20"/>
              </w:rPr>
              <w:t>.</w:t>
            </w:r>
          </w:p>
        </w:tc>
        <w:tc>
          <w:tcPr>
            <w:tcW w:w="467" w:type="dxa"/>
          </w:tcPr>
          <w:p w:rsidR="00C855CC" w:rsidRDefault="00C855CC" w:rsidP="00FF297C">
            <w:pPr>
              <w:rPr>
                <w:rFonts w:cs="Tahoma"/>
                <w:color w:val="000000"/>
                <w:szCs w:val="20"/>
              </w:rPr>
            </w:pPr>
            <w:r w:rsidRPr="00C6234F">
              <w:rPr>
                <w:rFonts w:hint="eastAsia"/>
                <w:sz w:val="14"/>
                <w:szCs w:val="14"/>
              </w:rPr>
              <w:t>O</w:t>
            </w:r>
          </w:p>
        </w:tc>
      </w:tr>
    </w:tbl>
    <w:p w:rsidR="00C855CC" w:rsidRDefault="00C855CC" w:rsidP="00C855CC">
      <w:pPr>
        <w:pStyle w:val="3"/>
        <w:spacing w:before="180" w:after="180"/>
      </w:pPr>
      <w:bookmarkStart w:id="19" w:name="_Toc427753968"/>
      <w:bookmarkStart w:id="20" w:name="_Toc443919047"/>
      <w:r>
        <w:rPr>
          <w:rFonts w:hint="eastAsia"/>
        </w:rPr>
        <w:t>규격</w:t>
      </w:r>
      <w:r w:rsidRPr="00BF28F3">
        <w:rPr>
          <w:rFonts w:hint="eastAsia"/>
        </w:rPr>
        <w:t xml:space="preserve"> </w:t>
      </w:r>
      <w:r w:rsidRPr="00BF28F3">
        <w:rPr>
          <w:rFonts w:hint="eastAsia"/>
        </w:rPr>
        <w:t>샘플</w:t>
      </w:r>
      <w:bookmarkEnd w:id="19"/>
      <w:bookmarkEnd w:id="20"/>
    </w:p>
    <w:p w:rsidR="00C855CC" w:rsidRPr="00C855CC" w:rsidRDefault="00C855CC" w:rsidP="00C855CC">
      <w:r>
        <w:rPr>
          <w:rFonts w:hint="eastAsia"/>
        </w:rPr>
        <w:t>&lt;</w:t>
      </w:r>
      <w:r>
        <w:rPr>
          <w:rFonts w:hint="eastAsia"/>
        </w:rPr>
        <w:t>요청</w:t>
      </w:r>
      <w:r>
        <w:rPr>
          <w:rFonts w:hint="eastAsia"/>
        </w:rPr>
        <w:t xml:space="preserve"> json&gt;</w:t>
      </w:r>
    </w:p>
    <w:p w:rsidR="000F7BA1" w:rsidRDefault="00C855CC" w:rsidP="000F7BA1">
      <w:r>
        <w:rPr>
          <w:noProof/>
        </w:rPr>
        <mc:AlternateContent>
          <mc:Choice Requires="wps">
            <w:drawing>
              <wp:inline distT="0" distB="0" distL="0" distR="0" wp14:anchorId="10F791E1" wp14:editId="04A41598">
                <wp:extent cx="5144135" cy="329565"/>
                <wp:effectExtent l="5715" t="10795" r="12700" b="12065"/>
                <wp:docPr id="2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1A2613" w:rsidRDefault="00D576A8" w:rsidP="00C855CC">
                            <w:pPr>
                              <w:rPr>
                                <w:sz w:val="14"/>
                                <w:szCs w:val="14"/>
                              </w:rPr>
                            </w:pPr>
                            <w:r w:rsidRPr="00C855CC">
                              <w:rPr>
                                <w:sz w:val="14"/>
                                <w:szCs w:val="14"/>
                              </w:rPr>
                              <w:t>{"header":{"format":"JSON","key":"fkdfjajdlkajf","serviceName":"SEARCH_WORD"},"body":{"cnt":5,"word":""}}</w:t>
                            </w:r>
                          </w:p>
                        </w:txbxContent>
                      </wps:txbx>
                      <wps:bodyPr rot="0" vert="horz" wrap="square" lIns="91440" tIns="45720" rIns="91440" bIns="45720" anchor="t" anchorCtr="0" upright="1">
                        <a:spAutoFit/>
                      </wps:bodyPr>
                    </wps:wsp>
                  </a:graphicData>
                </a:graphic>
              </wp:inline>
            </w:drawing>
          </mc:Choice>
          <mc:Fallback>
            <w:pict>
              <v:shape w14:anchorId="10F791E1" id="Text Box 315" o:spid="_x0000_s1060"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HXKwIAAFsEAAAOAAAAZHJzL2Uyb0RvYy54bWysVMtu2zAQvBfoPxC81/JLaSxYDlKnLgqk&#10;DyDpB6woSiLKV0naUvr1XVK2Y6RFD0V1IEjucjg7s9T6ZlCSHLjzwuiSziZTSrhmpha6Lem3x92b&#10;a0p8AF2DNJqX9Il7erN5/Wrd24LPTWdkzR1BEO2L3pa0C8EWWeZZxxX4ibFcY7AxTkHApWuz2kGP&#10;6Epm8+n0KuuNq60zjHuPu3djkG4SftNwFr40jeeByJIit5BGl8YqjtlmDUXrwHaCHWnAP7BQIDRe&#10;eoa6gwBk78RvUEowZ7xpwoQZlZmmEYynGrCa2fRFNQ8dWJ5qQXG8Pcvk/x8s+3z46oioSzrPKdGg&#10;0KNHPgTyzgxkMcujQL31BeY9WMwMAwbQ6FSst/eGffdEm20HuuW3zpm+41AjwVk8mV0cHXF8BKn6&#10;T6bGi2AfTAIaGqeieqgHQXQ06ulsTiTDcDOfLZezBZJkGFvMV/lVIpdBcTptnQ8fuFEkTkrq0PyE&#10;Dod7HyIbKE4p8TJvpKh3Qsq0cG21lY4cABtll75UwIs0qUlf0lWOYv0dYpq+P0EoEbDjpVAlvT4n&#10;QRFle6/r1I8BhBznSFnqo45RulHEMFRD8uzZn8rUT6isM2OH44vESWfcT0p67O6S+h97cJwS+VGj&#10;OysUMz6HtFjmb+e4cJeR6jICmiFUSQMl43Qbxie0t060Hd506odbdHQnktjR+pHVkT92cPLg+Nri&#10;E7lcp6znf8LmFwAAAP//AwBQSwMEFAAGAAgAAAAhACV1p6vbAAAABAEAAA8AAABkcnMvZG93bnJl&#10;di54bWxMj8FOwzAQRO9I/IO1SNyoE6SikmZTVVQ9UwoS4ubY2zhqvA6xm6Z8PYYLXFYazWjmbbma&#10;XCdGGkLrGSGfZSCItTctNwhvr9u7BYgQFRvVeSaECwVYVddXpSqMP/MLjfvYiFTCoVAINsa+kDJo&#10;S06Fme+Jk3fwg1MxyaGRZlDnVO46eZ9lD9KpltOCVT09WdLH/ckhhM3us9eHXX205vL1vBnn+n37&#10;gXh7M62XICJN8S8MP/gJHarEVPsTmyA6hPRI/L3JW+RZDqJGmOePIKtS/oevvgEAAP//AwBQSwEC&#10;LQAUAAYACAAAACEAtoM4kv4AAADhAQAAEwAAAAAAAAAAAAAAAAAAAAAAW0NvbnRlbnRfVHlwZXNd&#10;LnhtbFBLAQItABQABgAIAAAAIQA4/SH/1gAAAJQBAAALAAAAAAAAAAAAAAAAAC8BAABfcmVscy8u&#10;cmVsc1BLAQItABQABgAIAAAAIQCPUAHXKwIAAFsEAAAOAAAAAAAAAAAAAAAAAC4CAABkcnMvZTJv&#10;RG9jLnhtbFBLAQItABQABgAIAAAAIQAldaer2wAAAAQBAAAPAAAAAAAAAAAAAAAAAIUEAABkcnMv&#10;ZG93bnJldi54bWxQSwUGAAAAAAQABADzAAAAjQUAAAAA&#10;">
                <v:textbox style="mso-fit-shape-to-text:t">
                  <w:txbxContent>
                    <w:p w:rsidR="00D576A8" w:rsidRPr="001A2613" w:rsidRDefault="00D576A8" w:rsidP="00C855CC">
                      <w:pPr>
                        <w:rPr>
                          <w:sz w:val="14"/>
                          <w:szCs w:val="14"/>
                        </w:rPr>
                      </w:pPr>
                      <w:r w:rsidRPr="00C855CC">
                        <w:rPr>
                          <w:sz w:val="14"/>
                          <w:szCs w:val="14"/>
                        </w:rPr>
                        <w:t>{"header":{"format":"JSON","key":"fkdfjajdlkajf","serviceName":"SEARCH_WORD"},"body":{"cnt":5,"word":""}}</w:t>
                      </w:r>
                    </w:p>
                  </w:txbxContent>
                </v:textbox>
                <w10:anchorlock/>
              </v:shape>
            </w:pict>
          </mc:Fallback>
        </mc:AlternateContent>
      </w:r>
    </w:p>
    <w:p w:rsidR="00C855CC" w:rsidRDefault="00C855CC" w:rsidP="000F7BA1">
      <w:r>
        <w:rPr>
          <w:rFonts w:hint="eastAsia"/>
        </w:rPr>
        <w:t>&lt;</w:t>
      </w:r>
      <w:r>
        <w:rPr>
          <w:rFonts w:hint="eastAsia"/>
        </w:rPr>
        <w:t>응답</w:t>
      </w:r>
      <w:r>
        <w:rPr>
          <w:rFonts w:hint="eastAsia"/>
        </w:rPr>
        <w:t xml:space="preserve"> json&gt;</w:t>
      </w:r>
    </w:p>
    <w:p w:rsidR="00C855CC" w:rsidRDefault="00C855CC" w:rsidP="000F7BA1">
      <w:r>
        <w:rPr>
          <w:noProof/>
        </w:rPr>
        <w:lastRenderedPageBreak/>
        <mc:AlternateContent>
          <mc:Choice Requires="wps">
            <w:drawing>
              <wp:inline distT="0" distB="0" distL="0" distR="0" wp14:anchorId="25DD2C2E" wp14:editId="30F4B0E3">
                <wp:extent cx="5144135" cy="329565"/>
                <wp:effectExtent l="5715" t="10795" r="12700" b="12065"/>
                <wp:docPr id="2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1A2613" w:rsidRDefault="00D576A8" w:rsidP="00C855CC">
                            <w:pPr>
                              <w:rPr>
                                <w:sz w:val="14"/>
                                <w:szCs w:val="14"/>
                              </w:rPr>
                            </w:pPr>
                            <w:r w:rsidRPr="00C855CC">
                              <w:rPr>
                                <w:rFonts w:hint="eastAsia"/>
                                <w:sz w:val="14"/>
                                <w:szCs w:val="14"/>
                              </w:rPr>
                              <w:t>{"header":{"result":"00","resultDesc":"","format":"JSON","key":"fkdfjajdlkajf","serviceName":"SEARCH_WORD"},"body":{"word":["</w:t>
                            </w:r>
                            <w:r w:rsidRPr="00C855CC">
                              <w:rPr>
                                <w:rFonts w:hint="eastAsia"/>
                                <w:sz w:val="14"/>
                                <w:szCs w:val="14"/>
                              </w:rPr>
                              <w:t>도림동</w:t>
                            </w:r>
                            <w:r w:rsidRPr="00C855CC">
                              <w:rPr>
                                <w:rFonts w:hint="eastAsia"/>
                                <w:sz w:val="14"/>
                                <w:szCs w:val="14"/>
                              </w:rPr>
                              <w:t>","</w:t>
                            </w:r>
                            <w:r w:rsidRPr="00C855CC">
                              <w:rPr>
                                <w:rFonts w:hint="eastAsia"/>
                                <w:sz w:val="14"/>
                                <w:szCs w:val="14"/>
                              </w:rPr>
                              <w:t>도림로</w:t>
                            </w:r>
                            <w:r w:rsidRPr="00C855CC">
                              <w:rPr>
                                <w:rFonts w:hint="eastAsia"/>
                                <w:sz w:val="14"/>
                                <w:szCs w:val="14"/>
                              </w:rPr>
                              <w:t>","</w:t>
                            </w:r>
                            <w:r w:rsidRPr="00C855CC">
                              <w:rPr>
                                <w:rFonts w:hint="eastAsia"/>
                                <w:sz w:val="14"/>
                                <w:szCs w:val="14"/>
                              </w:rPr>
                              <w:t>서울</w:t>
                            </w:r>
                            <w:r w:rsidRPr="00C855CC">
                              <w:rPr>
                                <w:rFonts w:hint="eastAsia"/>
                                <w:sz w:val="14"/>
                                <w:szCs w:val="14"/>
                              </w:rPr>
                              <w:t>","</w:t>
                            </w:r>
                            <w:r w:rsidRPr="00C855CC">
                              <w:rPr>
                                <w:rFonts w:hint="eastAsia"/>
                                <w:sz w:val="14"/>
                                <w:szCs w:val="14"/>
                              </w:rPr>
                              <w:t>피자</w:t>
                            </w:r>
                            <w:r w:rsidRPr="00C855CC">
                              <w:rPr>
                                <w:rFonts w:hint="eastAsia"/>
                                <w:sz w:val="14"/>
                                <w:szCs w:val="14"/>
                              </w:rPr>
                              <w:t>","</w:t>
                            </w:r>
                            <w:r w:rsidRPr="00C855CC">
                              <w:rPr>
                                <w:rFonts w:hint="eastAsia"/>
                                <w:sz w:val="14"/>
                                <w:szCs w:val="14"/>
                              </w:rPr>
                              <w:t>주소</w:t>
                            </w:r>
                            <w:r w:rsidRPr="00C855CC">
                              <w:rPr>
                                <w:rFonts w:hint="eastAsia"/>
                                <w:sz w:val="14"/>
                                <w:szCs w:val="14"/>
                              </w:rPr>
                              <w:t>"]}}</w:t>
                            </w:r>
                          </w:p>
                        </w:txbxContent>
                      </wps:txbx>
                      <wps:bodyPr rot="0" vert="horz" wrap="square" lIns="91440" tIns="45720" rIns="91440" bIns="45720" anchor="t" anchorCtr="0" upright="1">
                        <a:spAutoFit/>
                      </wps:bodyPr>
                    </wps:wsp>
                  </a:graphicData>
                </a:graphic>
              </wp:inline>
            </w:drawing>
          </mc:Choice>
          <mc:Fallback>
            <w:pict>
              <v:shape w14:anchorId="25DD2C2E" id="_x0000_s1061"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NALwIAAFsEAAAOAAAAZHJzL2Uyb0RvYy54bWysVNuO0zAQfUfiHyy/0zRpU7ZR09XSpQhp&#10;uUi7fIDjOI2F4zG226R8/Y6dtlQLvCDyYHk84+OZc2ayuh06RQ7COgm6pOlkSonQHGqpdyX99rR9&#10;c0OJ80zXTIEWJT0KR2/Xr1+telOIDFpQtbAEQbQrelPS1ntTJInjreiYm4ARGp0N2I55NO0uqS3r&#10;Eb1TSTadLpIebG0scOEcnt6PTrqO+E0juP/SNE54okqKufm42rhWYU3WK1bsLDOt5Kc02D9k0TGp&#10;8dEL1D3zjOyt/A2qk9yCg8ZPOHQJNI3kItaA1aTTF9U8tsyIWAuS48yFJvf/YPnnw1dLZF3SbEGJ&#10;Zh1q9CQGT97BQGZpHgjqjSsw7tFgpB/QgULHYp15AP7dEQ2blumduLMW+lawGhNMw83k6uqI4wJI&#10;1X+CGh9iew8RaGhsF9hDPgiio1DHizghGY6HeTqfp7OcEo6+WbbMFzG5hBXn28Y6/0FAR8KmpBbF&#10;j+js8OB8yIYV55DwmAMl661UKhp2V22UJQeGjbKNXyzgRZjSpC/pMs/ykYC/Qkzj9yeITnrseCW7&#10;kt5cglgRaHuv69iPnkk17jFlpU88BupGEv1QDVGzdHHWp4L6iMxaGDscJxI3LdiflPTY3SV1P/bM&#10;CkrUR43qLJHMMA7RmOdvMzTstae69jDNEaqknpJxu/HjCO2NlbsWXzr3wx0qupWR7CD9mNUpf+zg&#10;qMFp2sKIXNsx6tc/Yf0MAAD//wMAUEsDBBQABgAIAAAAIQAldaer2wAAAAQBAAAPAAAAZHJzL2Rv&#10;d25yZXYueG1sTI/BTsMwEETvSPyDtUjcqBOkopJmU1VUPVMKEuLm2Ns4arwOsZumfD2GC1xWGs1o&#10;5m25mlwnRhpC6xkhn2UgiLU3LTcIb6/buwWIEBUb1XkmhAsFWFXXV6UqjD/zC4372IhUwqFQCDbG&#10;vpAyaEtOhZnviZN38INTMcmhkWZQ51TuOnmfZQ/SqZbTglU9PVnSx/3JIYTN7rPXh119tOby9bwZ&#10;5/p9+4F4ezOtlyAiTfEvDD/4CR2qxFT7E5sgOoT0SPy9yVvkWQ6iRpjnjyCrUv6Hr74BAAD//wMA&#10;UEsBAi0AFAAGAAgAAAAhALaDOJL+AAAA4QEAABMAAAAAAAAAAAAAAAAAAAAAAFtDb250ZW50X1R5&#10;cGVzXS54bWxQSwECLQAUAAYACAAAACEAOP0h/9YAAACUAQAACwAAAAAAAAAAAAAAAAAvAQAAX3Jl&#10;bHMvLnJlbHNQSwECLQAUAAYACAAAACEAARMTQC8CAABbBAAADgAAAAAAAAAAAAAAAAAuAgAAZHJz&#10;L2Uyb0RvYy54bWxQSwECLQAUAAYACAAAACEAJXWnq9sAAAAEAQAADwAAAAAAAAAAAAAAAACJBAAA&#10;ZHJzL2Rvd25yZXYueG1sUEsFBgAAAAAEAAQA8wAAAJEFAAAAAA==&#10;">
                <v:textbox style="mso-fit-shape-to-text:t">
                  <w:txbxContent>
                    <w:p w:rsidR="00D576A8" w:rsidRPr="001A2613" w:rsidRDefault="00D576A8" w:rsidP="00C855CC">
                      <w:pPr>
                        <w:rPr>
                          <w:sz w:val="14"/>
                          <w:szCs w:val="14"/>
                        </w:rPr>
                      </w:pPr>
                      <w:r w:rsidRPr="00C855CC">
                        <w:rPr>
                          <w:rFonts w:hint="eastAsia"/>
                          <w:sz w:val="14"/>
                          <w:szCs w:val="14"/>
                        </w:rPr>
                        <w:t>{"header":{"result":"00","resultDesc":"","format":"JSON","key":"fkdfjajdlkajf","serviceName":"SEARCH_WORD"},"body":{"word":["</w:t>
                      </w:r>
                      <w:r w:rsidRPr="00C855CC">
                        <w:rPr>
                          <w:rFonts w:hint="eastAsia"/>
                          <w:sz w:val="14"/>
                          <w:szCs w:val="14"/>
                        </w:rPr>
                        <w:t>도림동</w:t>
                      </w:r>
                      <w:r w:rsidRPr="00C855CC">
                        <w:rPr>
                          <w:rFonts w:hint="eastAsia"/>
                          <w:sz w:val="14"/>
                          <w:szCs w:val="14"/>
                        </w:rPr>
                        <w:t>","</w:t>
                      </w:r>
                      <w:r w:rsidRPr="00C855CC">
                        <w:rPr>
                          <w:rFonts w:hint="eastAsia"/>
                          <w:sz w:val="14"/>
                          <w:szCs w:val="14"/>
                        </w:rPr>
                        <w:t>도림로</w:t>
                      </w:r>
                      <w:r w:rsidRPr="00C855CC">
                        <w:rPr>
                          <w:rFonts w:hint="eastAsia"/>
                          <w:sz w:val="14"/>
                          <w:szCs w:val="14"/>
                        </w:rPr>
                        <w:t>","</w:t>
                      </w:r>
                      <w:r w:rsidRPr="00C855CC">
                        <w:rPr>
                          <w:rFonts w:hint="eastAsia"/>
                          <w:sz w:val="14"/>
                          <w:szCs w:val="14"/>
                        </w:rPr>
                        <w:t>서울</w:t>
                      </w:r>
                      <w:r w:rsidRPr="00C855CC">
                        <w:rPr>
                          <w:rFonts w:hint="eastAsia"/>
                          <w:sz w:val="14"/>
                          <w:szCs w:val="14"/>
                        </w:rPr>
                        <w:t>","</w:t>
                      </w:r>
                      <w:r w:rsidRPr="00C855CC">
                        <w:rPr>
                          <w:rFonts w:hint="eastAsia"/>
                          <w:sz w:val="14"/>
                          <w:szCs w:val="14"/>
                        </w:rPr>
                        <w:t>피자</w:t>
                      </w:r>
                      <w:r w:rsidRPr="00C855CC">
                        <w:rPr>
                          <w:rFonts w:hint="eastAsia"/>
                          <w:sz w:val="14"/>
                          <w:szCs w:val="14"/>
                        </w:rPr>
                        <w:t>","</w:t>
                      </w:r>
                      <w:r w:rsidRPr="00C855CC">
                        <w:rPr>
                          <w:rFonts w:hint="eastAsia"/>
                          <w:sz w:val="14"/>
                          <w:szCs w:val="14"/>
                        </w:rPr>
                        <w:t>주소</w:t>
                      </w:r>
                      <w:r w:rsidRPr="00C855CC">
                        <w:rPr>
                          <w:rFonts w:hint="eastAsia"/>
                          <w:sz w:val="14"/>
                          <w:szCs w:val="14"/>
                        </w:rPr>
                        <w:t>"]}}</w:t>
                      </w:r>
                    </w:p>
                  </w:txbxContent>
                </v:textbox>
                <w10:anchorlock/>
              </v:shape>
            </w:pict>
          </mc:Fallback>
        </mc:AlternateContent>
      </w:r>
    </w:p>
    <w:p w:rsidR="00C855CC" w:rsidRDefault="00C855CC" w:rsidP="000F7BA1"/>
    <w:p w:rsidR="000F7BA1" w:rsidRPr="000F7BA1" w:rsidRDefault="000F7BA1" w:rsidP="000F7BA1"/>
    <w:p w:rsidR="00E0437F" w:rsidRDefault="00691B68" w:rsidP="00E0437F">
      <w:pPr>
        <w:pStyle w:val="1"/>
        <w:rPr>
          <w:noProof/>
        </w:rPr>
      </w:pPr>
      <w:bookmarkStart w:id="21" w:name="_Toc427753969"/>
      <w:bookmarkStart w:id="22" w:name="_Toc443919048"/>
      <w:r>
        <w:rPr>
          <w:rFonts w:hint="eastAsia"/>
          <w:noProof/>
        </w:rPr>
        <w:t xml:space="preserve">POI </w:t>
      </w:r>
      <w:r>
        <w:rPr>
          <w:rFonts w:hint="eastAsia"/>
          <w:noProof/>
        </w:rPr>
        <w:t>검색</w:t>
      </w:r>
      <w:r>
        <w:rPr>
          <w:rFonts w:hint="eastAsia"/>
          <w:noProof/>
        </w:rPr>
        <w:t xml:space="preserve"> </w:t>
      </w:r>
      <w:r>
        <w:rPr>
          <w:rFonts w:hint="eastAsia"/>
          <w:noProof/>
        </w:rPr>
        <w:t>연동</w:t>
      </w:r>
      <w:r>
        <w:rPr>
          <w:rFonts w:hint="eastAsia"/>
          <w:noProof/>
        </w:rPr>
        <w:t xml:space="preserve"> </w:t>
      </w:r>
      <w:r>
        <w:rPr>
          <w:rFonts w:hint="eastAsia"/>
          <w:noProof/>
        </w:rPr>
        <w:t>규격</w:t>
      </w:r>
      <w:bookmarkEnd w:id="21"/>
      <w:bookmarkEnd w:id="22"/>
    </w:p>
    <w:p w:rsidR="00F11D8C" w:rsidRDefault="00691B68" w:rsidP="00691B68">
      <w:r>
        <w:rPr>
          <w:rFonts w:hint="eastAsia"/>
        </w:rPr>
        <w:t>POI</w:t>
      </w:r>
      <w:r>
        <w:rPr>
          <w:rFonts w:hint="eastAsia"/>
        </w:rPr>
        <w:t>를</w:t>
      </w:r>
      <w:r>
        <w:rPr>
          <w:rFonts w:hint="eastAsia"/>
        </w:rPr>
        <w:t xml:space="preserve"> </w:t>
      </w:r>
      <w:r>
        <w:rPr>
          <w:rFonts w:hint="eastAsia"/>
        </w:rPr>
        <w:t>검색하는데</w:t>
      </w:r>
      <w:r>
        <w:rPr>
          <w:rFonts w:hint="eastAsia"/>
        </w:rPr>
        <w:t xml:space="preserve"> </w:t>
      </w:r>
      <w:r>
        <w:rPr>
          <w:rFonts w:hint="eastAsia"/>
        </w:rPr>
        <w:t>여러</w:t>
      </w:r>
      <w:r>
        <w:rPr>
          <w:rFonts w:hint="eastAsia"/>
        </w:rPr>
        <w:t xml:space="preserve"> </w:t>
      </w:r>
      <w:r>
        <w:rPr>
          <w:rFonts w:hint="eastAsia"/>
        </w:rPr>
        <w:t>행태의</w:t>
      </w:r>
      <w:r>
        <w:rPr>
          <w:rFonts w:hint="eastAsia"/>
        </w:rPr>
        <w:t xml:space="preserve"> </w:t>
      </w:r>
      <w:r>
        <w:rPr>
          <w:rFonts w:hint="eastAsia"/>
        </w:rPr>
        <w:t>검색</w:t>
      </w:r>
      <w:r>
        <w:rPr>
          <w:rFonts w:hint="eastAsia"/>
        </w:rPr>
        <w:t xml:space="preserve"> </w:t>
      </w:r>
      <w:r>
        <w:rPr>
          <w:rFonts w:hint="eastAsia"/>
        </w:rPr>
        <w:t>조건을</w:t>
      </w:r>
      <w:r>
        <w:rPr>
          <w:rFonts w:hint="eastAsia"/>
        </w:rPr>
        <w:t xml:space="preserve"> </w:t>
      </w:r>
      <w:r>
        <w:rPr>
          <w:rFonts w:hint="eastAsia"/>
        </w:rPr>
        <w:t>제공하고</w:t>
      </w:r>
      <w:r>
        <w:rPr>
          <w:rFonts w:hint="eastAsia"/>
        </w:rPr>
        <w:t xml:space="preserve"> </w:t>
      </w:r>
      <w:r>
        <w:rPr>
          <w:rFonts w:hint="eastAsia"/>
        </w:rPr>
        <w:t>있으며</w:t>
      </w:r>
      <w:r>
        <w:rPr>
          <w:rFonts w:hint="eastAsia"/>
        </w:rPr>
        <w:t xml:space="preserve"> </w:t>
      </w:r>
      <w:r>
        <w:rPr>
          <w:rFonts w:hint="eastAsia"/>
        </w:rPr>
        <w:t>크게</w:t>
      </w:r>
      <w:r>
        <w:rPr>
          <w:rFonts w:hint="eastAsia"/>
        </w:rPr>
        <w:t xml:space="preserve"> </w:t>
      </w:r>
      <w:r>
        <w:rPr>
          <w:rFonts w:hint="eastAsia"/>
        </w:rPr>
        <w:t>공간</w:t>
      </w:r>
      <w:r>
        <w:rPr>
          <w:rFonts w:hint="eastAsia"/>
        </w:rPr>
        <w:t>/</w:t>
      </w:r>
      <w:r>
        <w:rPr>
          <w:rFonts w:hint="eastAsia"/>
        </w:rPr>
        <w:t>비공간</w:t>
      </w:r>
      <w:r>
        <w:rPr>
          <w:rFonts w:hint="eastAsia"/>
        </w:rPr>
        <w:t xml:space="preserve"> </w:t>
      </w:r>
      <w:r>
        <w:rPr>
          <w:rFonts w:hint="eastAsia"/>
        </w:rPr>
        <w:t>조건</w:t>
      </w:r>
      <w:r>
        <w:rPr>
          <w:rFonts w:hint="eastAsia"/>
        </w:rPr>
        <w:t xml:space="preserve"> </w:t>
      </w:r>
      <w:r>
        <w:rPr>
          <w:rFonts w:hint="eastAsia"/>
        </w:rPr>
        <w:t>형태로</w:t>
      </w:r>
      <w:r>
        <w:rPr>
          <w:rFonts w:hint="eastAsia"/>
        </w:rPr>
        <w:t xml:space="preserve"> </w:t>
      </w:r>
      <w:r>
        <w:rPr>
          <w:rFonts w:hint="eastAsia"/>
        </w:rPr>
        <w:t>구분된다</w:t>
      </w:r>
      <w:r>
        <w:rPr>
          <w:rFonts w:hint="eastAsia"/>
        </w:rPr>
        <w:t>.</w:t>
      </w:r>
    </w:p>
    <w:p w:rsidR="00691B68" w:rsidRDefault="00691B68" w:rsidP="00F0374C">
      <w:pPr>
        <w:pStyle w:val="4"/>
      </w:pPr>
      <w:r>
        <w:rPr>
          <w:rFonts w:hint="eastAsia"/>
        </w:rPr>
        <w:t xml:space="preserve"> </w:t>
      </w:r>
      <w:r w:rsidR="00F0374C">
        <w:rPr>
          <w:rFonts w:hint="eastAsia"/>
        </w:rPr>
        <w:t>기능</w:t>
      </w:r>
      <w:r w:rsidR="00F0374C">
        <w:rPr>
          <w:rFonts w:hint="eastAsia"/>
        </w:rPr>
        <w:t xml:space="preserve"> </w:t>
      </w:r>
      <w:r w:rsidR="00F0374C">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F11D8C" w:rsidTr="00AD00C7">
        <w:tc>
          <w:tcPr>
            <w:tcW w:w="2091" w:type="dxa"/>
          </w:tcPr>
          <w:p w:rsidR="00F11D8C" w:rsidRDefault="00F11D8C" w:rsidP="00AD00C7">
            <w:pPr>
              <w:jc w:val="center"/>
            </w:pPr>
            <w:r>
              <w:rPr>
                <w:rFonts w:hint="eastAsia"/>
              </w:rPr>
              <w:t>검색</w:t>
            </w:r>
            <w:r>
              <w:rPr>
                <w:rFonts w:hint="eastAsia"/>
              </w:rPr>
              <w:t xml:space="preserve"> API </w:t>
            </w:r>
            <w:r>
              <w:rPr>
                <w:rFonts w:hint="eastAsia"/>
              </w:rPr>
              <w:t>이름</w:t>
            </w:r>
          </w:p>
        </w:tc>
        <w:tc>
          <w:tcPr>
            <w:tcW w:w="4254" w:type="dxa"/>
          </w:tcPr>
          <w:p w:rsidR="00F11D8C" w:rsidRDefault="00F11D8C" w:rsidP="00AD00C7">
            <w:pPr>
              <w:jc w:val="center"/>
            </w:pPr>
            <w:r>
              <w:rPr>
                <w:rFonts w:hint="eastAsia"/>
              </w:rPr>
              <w:t>설명</w:t>
            </w:r>
          </w:p>
        </w:tc>
        <w:tc>
          <w:tcPr>
            <w:tcW w:w="2375" w:type="dxa"/>
          </w:tcPr>
          <w:p w:rsidR="00F11D8C" w:rsidRDefault="00F11D8C" w:rsidP="00AD00C7">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F11D8C" w:rsidTr="00AD00C7">
        <w:tc>
          <w:tcPr>
            <w:tcW w:w="2091" w:type="dxa"/>
          </w:tcPr>
          <w:p w:rsidR="00F11D8C" w:rsidRDefault="00F11D8C" w:rsidP="00AD00C7">
            <w:r>
              <w:rPr>
                <w:rFonts w:hint="eastAsia"/>
              </w:rPr>
              <w:t xml:space="preserve">POI </w:t>
            </w:r>
          </w:p>
        </w:tc>
        <w:tc>
          <w:tcPr>
            <w:tcW w:w="4254" w:type="dxa"/>
          </w:tcPr>
          <w:p w:rsidR="00F11D8C" w:rsidRDefault="00F11D8C" w:rsidP="00AD00C7">
            <w:r>
              <w:rPr>
                <w:rFonts w:hint="eastAsia"/>
              </w:rPr>
              <w:t xml:space="preserve">POI(Point of Interest)  </w:t>
            </w:r>
            <w:r>
              <w:rPr>
                <w:rFonts w:hint="eastAsia"/>
              </w:rPr>
              <w:t>검색</w:t>
            </w:r>
          </w:p>
        </w:tc>
        <w:tc>
          <w:tcPr>
            <w:tcW w:w="2375" w:type="dxa"/>
          </w:tcPr>
          <w:p w:rsidR="00F11D8C" w:rsidRDefault="00F11D8C" w:rsidP="00AD00C7">
            <w:r>
              <w:rPr>
                <w:rFonts w:hint="eastAsia"/>
              </w:rPr>
              <w:t>json</w:t>
            </w:r>
          </w:p>
        </w:tc>
      </w:tr>
      <w:tr w:rsidR="00F11D8C" w:rsidTr="00AD00C7">
        <w:tc>
          <w:tcPr>
            <w:tcW w:w="2091" w:type="dxa"/>
          </w:tcPr>
          <w:p w:rsidR="00F11D8C" w:rsidRDefault="00F11D8C" w:rsidP="00AD00C7">
            <w:r>
              <w:rPr>
                <w:rFonts w:hint="eastAsia"/>
              </w:rPr>
              <w:t>PoiCategory</w:t>
            </w:r>
          </w:p>
        </w:tc>
        <w:tc>
          <w:tcPr>
            <w:tcW w:w="4254" w:type="dxa"/>
          </w:tcPr>
          <w:p w:rsidR="00F11D8C" w:rsidRDefault="00F11D8C" w:rsidP="00AD00C7">
            <w:r>
              <w:rPr>
                <w:rFonts w:hint="eastAsia"/>
              </w:rPr>
              <w:t xml:space="preserve">POI </w:t>
            </w:r>
            <w:r>
              <w:rPr>
                <w:rFonts w:hint="eastAsia"/>
              </w:rPr>
              <w:t>분류</w:t>
            </w:r>
            <w:r>
              <w:rPr>
                <w:rFonts w:hint="eastAsia"/>
              </w:rPr>
              <w:t xml:space="preserve"> </w:t>
            </w:r>
            <w:r>
              <w:rPr>
                <w:rFonts w:hint="eastAsia"/>
              </w:rPr>
              <w:t>정보</w:t>
            </w:r>
            <w:r>
              <w:rPr>
                <w:rFonts w:hint="eastAsia"/>
              </w:rPr>
              <w:t xml:space="preserve"> </w:t>
            </w:r>
            <w:r>
              <w:rPr>
                <w:rFonts w:hint="eastAsia"/>
              </w:rPr>
              <w:t>검색</w:t>
            </w:r>
          </w:p>
        </w:tc>
        <w:tc>
          <w:tcPr>
            <w:tcW w:w="2375" w:type="dxa"/>
          </w:tcPr>
          <w:p w:rsidR="00F11D8C" w:rsidRDefault="00F11D8C" w:rsidP="00AD00C7">
            <w:r>
              <w:rPr>
                <w:rFonts w:hint="eastAsia"/>
              </w:rPr>
              <w:t>json</w:t>
            </w:r>
          </w:p>
        </w:tc>
      </w:tr>
    </w:tbl>
    <w:p w:rsidR="00691B68" w:rsidRDefault="00691B68" w:rsidP="00691B68"/>
    <w:p w:rsidR="00F0374C" w:rsidRDefault="00F0374C" w:rsidP="00F0374C">
      <w:pPr>
        <w:pStyle w:val="4"/>
      </w:pPr>
      <w:r>
        <w:rPr>
          <w:rFonts w:hint="eastAsia"/>
        </w:rPr>
        <w:t>컨텐츠</w:t>
      </w:r>
      <w:r>
        <w:rPr>
          <w:rFonts w:hint="eastAsia"/>
        </w:rPr>
        <w:t xml:space="preserve"> </w:t>
      </w:r>
      <w:r>
        <w:rPr>
          <w:rFonts w:hint="eastAsia"/>
        </w:rPr>
        <w:t>속성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003"/>
        <w:gridCol w:w="1847"/>
        <w:gridCol w:w="3582"/>
        <w:gridCol w:w="1324"/>
      </w:tblGrid>
      <w:tr w:rsidR="00F0374C" w:rsidRPr="00C6234F" w:rsidTr="00C6234F">
        <w:trPr>
          <w:trHeight w:val="286"/>
          <w:jc w:val="center"/>
        </w:trPr>
        <w:tc>
          <w:tcPr>
            <w:tcW w:w="964" w:type="dxa"/>
          </w:tcPr>
          <w:p w:rsidR="00F0374C" w:rsidRPr="00C6234F" w:rsidRDefault="00F0374C" w:rsidP="00272EF9">
            <w:pPr>
              <w:jc w:val="center"/>
              <w:rPr>
                <w:sz w:val="14"/>
                <w:szCs w:val="14"/>
              </w:rPr>
            </w:pPr>
            <w:r w:rsidRPr="00C6234F">
              <w:rPr>
                <w:rFonts w:hint="eastAsia"/>
                <w:sz w:val="14"/>
                <w:szCs w:val="14"/>
              </w:rPr>
              <w:t>컨텐츠</w:t>
            </w:r>
          </w:p>
        </w:tc>
        <w:tc>
          <w:tcPr>
            <w:tcW w:w="1003" w:type="dxa"/>
          </w:tcPr>
          <w:p w:rsidR="00F0374C" w:rsidRPr="00C6234F" w:rsidRDefault="00F0374C" w:rsidP="00272EF9">
            <w:pPr>
              <w:jc w:val="center"/>
              <w:rPr>
                <w:sz w:val="14"/>
                <w:szCs w:val="14"/>
              </w:rPr>
            </w:pPr>
            <w:r w:rsidRPr="00C6234F">
              <w:rPr>
                <w:rFonts w:hint="eastAsia"/>
                <w:sz w:val="14"/>
                <w:szCs w:val="14"/>
              </w:rPr>
              <w:t>테이블</w:t>
            </w:r>
            <w:r w:rsidRPr="00C6234F">
              <w:rPr>
                <w:rFonts w:hint="eastAsia"/>
                <w:sz w:val="14"/>
                <w:szCs w:val="14"/>
              </w:rPr>
              <w:t xml:space="preserve"> </w:t>
            </w:r>
            <w:r w:rsidRPr="00C6234F">
              <w:rPr>
                <w:rFonts w:hint="eastAsia"/>
                <w:sz w:val="14"/>
                <w:szCs w:val="14"/>
              </w:rPr>
              <w:t>이름</w:t>
            </w:r>
          </w:p>
        </w:tc>
        <w:tc>
          <w:tcPr>
            <w:tcW w:w="1847" w:type="dxa"/>
          </w:tcPr>
          <w:p w:rsidR="00F0374C" w:rsidRPr="00C6234F" w:rsidRDefault="00F0374C" w:rsidP="00C6234F">
            <w:pPr>
              <w:jc w:val="center"/>
              <w:rPr>
                <w:sz w:val="14"/>
                <w:szCs w:val="14"/>
              </w:rPr>
            </w:pPr>
            <w:r w:rsidRPr="00C6234F">
              <w:rPr>
                <w:rFonts w:hint="eastAsia"/>
                <w:sz w:val="14"/>
                <w:szCs w:val="14"/>
              </w:rPr>
              <w:t>속성</w:t>
            </w:r>
            <w:r w:rsidRPr="00C6234F">
              <w:rPr>
                <w:rFonts w:hint="eastAsia"/>
                <w:sz w:val="14"/>
                <w:szCs w:val="14"/>
              </w:rPr>
              <w:t xml:space="preserve"> </w:t>
            </w:r>
            <w:r w:rsidRPr="00C6234F">
              <w:rPr>
                <w:rFonts w:hint="eastAsia"/>
                <w:sz w:val="14"/>
                <w:szCs w:val="14"/>
              </w:rPr>
              <w:t>이름</w:t>
            </w:r>
          </w:p>
        </w:tc>
        <w:tc>
          <w:tcPr>
            <w:tcW w:w="3582" w:type="dxa"/>
          </w:tcPr>
          <w:p w:rsidR="00F0374C" w:rsidRPr="00C6234F" w:rsidRDefault="00F0374C" w:rsidP="00272EF9">
            <w:pPr>
              <w:jc w:val="center"/>
              <w:rPr>
                <w:sz w:val="14"/>
                <w:szCs w:val="14"/>
              </w:rPr>
            </w:pPr>
            <w:r w:rsidRPr="00C6234F">
              <w:rPr>
                <w:rFonts w:hint="eastAsia"/>
                <w:sz w:val="14"/>
                <w:szCs w:val="14"/>
              </w:rPr>
              <w:t>속성</w:t>
            </w:r>
            <w:r w:rsidRPr="00C6234F">
              <w:rPr>
                <w:rFonts w:hint="eastAsia"/>
                <w:sz w:val="14"/>
                <w:szCs w:val="14"/>
              </w:rPr>
              <w:t xml:space="preserve"> </w:t>
            </w:r>
            <w:r w:rsidRPr="00C6234F">
              <w:rPr>
                <w:rFonts w:hint="eastAsia"/>
                <w:sz w:val="14"/>
                <w:szCs w:val="14"/>
              </w:rPr>
              <w:t>설명</w:t>
            </w:r>
          </w:p>
        </w:tc>
        <w:tc>
          <w:tcPr>
            <w:tcW w:w="1324" w:type="dxa"/>
          </w:tcPr>
          <w:p w:rsidR="00F0374C" w:rsidRPr="00C6234F" w:rsidRDefault="00F0374C" w:rsidP="00272EF9">
            <w:pPr>
              <w:jc w:val="center"/>
              <w:rPr>
                <w:sz w:val="14"/>
                <w:szCs w:val="14"/>
              </w:rPr>
            </w:pPr>
            <w:r w:rsidRPr="00C6234F">
              <w:rPr>
                <w:rFonts w:hint="eastAsia"/>
                <w:sz w:val="14"/>
                <w:szCs w:val="14"/>
              </w:rPr>
              <w:t>검색</w:t>
            </w:r>
            <w:r w:rsidRPr="00C6234F">
              <w:rPr>
                <w:rFonts w:hint="eastAsia"/>
                <w:sz w:val="14"/>
                <w:szCs w:val="14"/>
              </w:rPr>
              <w:t xml:space="preserve"> </w:t>
            </w:r>
            <w:r w:rsidRPr="00C6234F">
              <w:rPr>
                <w:rFonts w:hint="eastAsia"/>
                <w:sz w:val="14"/>
                <w:szCs w:val="14"/>
              </w:rPr>
              <w:t>조건</w:t>
            </w:r>
          </w:p>
        </w:tc>
      </w:tr>
      <w:tr w:rsidR="00F0374C" w:rsidRPr="00C6234F" w:rsidTr="00C6234F">
        <w:trPr>
          <w:trHeight w:val="277"/>
          <w:jc w:val="center"/>
        </w:trPr>
        <w:tc>
          <w:tcPr>
            <w:tcW w:w="964" w:type="dxa"/>
          </w:tcPr>
          <w:p w:rsidR="00F0374C" w:rsidRPr="00C6234F" w:rsidRDefault="0058164E" w:rsidP="00272EF9">
            <w:pPr>
              <w:jc w:val="center"/>
              <w:rPr>
                <w:sz w:val="14"/>
                <w:szCs w:val="14"/>
              </w:rPr>
            </w:pPr>
            <w:r w:rsidRPr="00C6234F">
              <w:rPr>
                <w:rFonts w:hint="eastAsia"/>
                <w:sz w:val="14"/>
                <w:szCs w:val="14"/>
              </w:rPr>
              <w:t>검색</w:t>
            </w:r>
            <w:r w:rsidRPr="00C6234F">
              <w:rPr>
                <w:rFonts w:hint="eastAsia"/>
                <w:sz w:val="14"/>
                <w:szCs w:val="14"/>
              </w:rPr>
              <w:t xml:space="preserve"> POI</w:t>
            </w:r>
          </w:p>
        </w:tc>
        <w:tc>
          <w:tcPr>
            <w:tcW w:w="1003" w:type="dxa"/>
          </w:tcPr>
          <w:p w:rsidR="00F0374C" w:rsidRPr="00C6234F" w:rsidRDefault="00F0374C" w:rsidP="00272EF9">
            <w:pPr>
              <w:jc w:val="center"/>
              <w:rPr>
                <w:sz w:val="14"/>
                <w:szCs w:val="14"/>
              </w:rPr>
            </w:pPr>
            <w:r w:rsidRPr="00C6234F">
              <w:rPr>
                <w:rFonts w:hint="eastAsia"/>
                <w:sz w:val="14"/>
                <w:szCs w:val="14"/>
              </w:rPr>
              <w:t>poi</w:t>
            </w:r>
          </w:p>
        </w:tc>
        <w:tc>
          <w:tcPr>
            <w:tcW w:w="1847" w:type="dxa"/>
          </w:tcPr>
          <w:p w:rsidR="00F0374C" w:rsidRPr="00C6234F" w:rsidRDefault="00F0374C" w:rsidP="00C6234F">
            <w:pPr>
              <w:jc w:val="center"/>
              <w:rPr>
                <w:sz w:val="14"/>
                <w:szCs w:val="14"/>
              </w:rPr>
            </w:pPr>
            <w:r w:rsidRPr="00C6234F">
              <w:rPr>
                <w:sz w:val="14"/>
                <w:szCs w:val="14"/>
              </w:rPr>
              <w:t>mid</w:t>
            </w:r>
          </w:p>
        </w:tc>
        <w:tc>
          <w:tcPr>
            <w:tcW w:w="3582" w:type="dxa"/>
          </w:tcPr>
          <w:p w:rsidR="00F0374C" w:rsidRPr="00C6234F" w:rsidRDefault="00F0374C" w:rsidP="00272EF9">
            <w:pPr>
              <w:jc w:val="center"/>
              <w:rPr>
                <w:sz w:val="14"/>
                <w:szCs w:val="14"/>
              </w:rPr>
            </w:pPr>
            <w:r w:rsidRPr="00C6234F">
              <w:rPr>
                <w:rFonts w:hint="eastAsia"/>
                <w:sz w:val="14"/>
                <w:szCs w:val="14"/>
              </w:rPr>
              <w:t>유일한</w:t>
            </w:r>
            <w:r w:rsidRPr="00C6234F">
              <w:rPr>
                <w:rFonts w:hint="eastAsia"/>
                <w:sz w:val="14"/>
                <w:szCs w:val="14"/>
              </w:rPr>
              <w:t xml:space="preserve"> </w:t>
            </w:r>
            <w:r w:rsidRPr="00C6234F">
              <w:rPr>
                <w:rFonts w:hint="eastAsia"/>
                <w:sz w:val="14"/>
                <w:szCs w:val="14"/>
              </w:rPr>
              <w:t>아이디</w:t>
            </w:r>
          </w:p>
        </w:tc>
        <w:tc>
          <w:tcPr>
            <w:tcW w:w="1324" w:type="dxa"/>
          </w:tcPr>
          <w:p w:rsidR="00F0374C" w:rsidRPr="00C6234F" w:rsidRDefault="006D7689" w:rsidP="00272EF9">
            <w:pPr>
              <w:jc w:val="center"/>
              <w:rPr>
                <w:sz w:val="14"/>
                <w:szCs w:val="14"/>
              </w:rPr>
            </w:pPr>
            <w:r w:rsidRPr="00C6234F">
              <w:rPr>
                <w:rFonts w:hint="eastAsia"/>
                <w:sz w:val="14"/>
                <w:szCs w:val="14"/>
              </w:rPr>
              <w:t>O</w:t>
            </w:r>
          </w:p>
        </w:tc>
      </w:tr>
      <w:tr w:rsidR="00F0374C" w:rsidRPr="00C6234F" w:rsidTr="002A1895">
        <w:trPr>
          <w:trHeight w:val="286"/>
          <w:jc w:val="center"/>
        </w:trPr>
        <w:tc>
          <w:tcPr>
            <w:tcW w:w="964" w:type="dxa"/>
            <w:tcBorders>
              <w:bottom w:val="single" w:sz="4" w:space="0" w:color="auto"/>
            </w:tcBorders>
          </w:tcPr>
          <w:p w:rsidR="00F0374C" w:rsidRPr="00C6234F" w:rsidRDefault="00F0374C" w:rsidP="00272EF9">
            <w:pPr>
              <w:jc w:val="center"/>
              <w:rPr>
                <w:sz w:val="14"/>
                <w:szCs w:val="14"/>
              </w:rPr>
            </w:pPr>
          </w:p>
        </w:tc>
        <w:tc>
          <w:tcPr>
            <w:tcW w:w="1003" w:type="dxa"/>
            <w:tcBorders>
              <w:bottom w:val="single" w:sz="4" w:space="0" w:color="auto"/>
            </w:tcBorders>
          </w:tcPr>
          <w:p w:rsidR="00F0374C" w:rsidRPr="00C6234F" w:rsidRDefault="00F0374C" w:rsidP="00272EF9">
            <w:pPr>
              <w:jc w:val="center"/>
              <w:rPr>
                <w:sz w:val="14"/>
                <w:szCs w:val="14"/>
              </w:rPr>
            </w:pPr>
          </w:p>
        </w:tc>
        <w:tc>
          <w:tcPr>
            <w:tcW w:w="1847" w:type="dxa"/>
            <w:tcBorders>
              <w:bottom w:val="single" w:sz="4" w:space="0" w:color="auto"/>
            </w:tcBorders>
          </w:tcPr>
          <w:p w:rsidR="00F0374C" w:rsidRPr="00C6234F" w:rsidRDefault="00F0374C" w:rsidP="00C6234F">
            <w:pPr>
              <w:jc w:val="center"/>
              <w:rPr>
                <w:sz w:val="14"/>
                <w:szCs w:val="14"/>
              </w:rPr>
            </w:pPr>
            <w:r w:rsidRPr="00C6234F">
              <w:rPr>
                <w:sz w:val="14"/>
                <w:szCs w:val="14"/>
              </w:rPr>
              <w:t>name</w:t>
            </w:r>
          </w:p>
        </w:tc>
        <w:tc>
          <w:tcPr>
            <w:tcW w:w="3582" w:type="dxa"/>
            <w:tcBorders>
              <w:bottom w:val="single" w:sz="4" w:space="0" w:color="auto"/>
            </w:tcBorders>
          </w:tcPr>
          <w:p w:rsidR="00F0374C" w:rsidRPr="00C6234F" w:rsidRDefault="00F0374C" w:rsidP="00272EF9">
            <w:pPr>
              <w:jc w:val="center"/>
              <w:rPr>
                <w:sz w:val="14"/>
                <w:szCs w:val="14"/>
              </w:rPr>
            </w:pPr>
            <w:r w:rsidRPr="00C6234F">
              <w:rPr>
                <w:rFonts w:hint="eastAsia"/>
                <w:sz w:val="14"/>
                <w:szCs w:val="14"/>
              </w:rPr>
              <w:t xml:space="preserve">poi </w:t>
            </w:r>
            <w:r w:rsidRPr="00C6234F">
              <w:rPr>
                <w:rFonts w:hint="eastAsia"/>
                <w:sz w:val="14"/>
                <w:szCs w:val="14"/>
              </w:rPr>
              <w:t>이름</w:t>
            </w:r>
          </w:p>
        </w:tc>
        <w:tc>
          <w:tcPr>
            <w:tcW w:w="1324" w:type="dxa"/>
            <w:tcBorders>
              <w:bottom w:val="single" w:sz="4" w:space="0" w:color="auto"/>
            </w:tcBorders>
          </w:tcPr>
          <w:p w:rsidR="00F0374C" w:rsidRPr="00C6234F" w:rsidRDefault="006D7689" w:rsidP="00272EF9">
            <w:pPr>
              <w:jc w:val="center"/>
              <w:rPr>
                <w:sz w:val="14"/>
                <w:szCs w:val="14"/>
              </w:rPr>
            </w:pPr>
            <w:r w:rsidRPr="00C6234F">
              <w:rPr>
                <w:rFonts w:hint="eastAsia"/>
                <w:sz w:val="14"/>
                <w:szCs w:val="14"/>
              </w:rPr>
              <w:t>O</w:t>
            </w: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ncode</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ncode (6</w:t>
            </w:r>
            <w:r w:rsidRPr="00C6234F">
              <w:rPr>
                <w:rFonts w:hint="eastAsia"/>
                <w:sz w:val="14"/>
                <w:szCs w:val="14"/>
              </w:rPr>
              <w:t>자리</w:t>
            </w:r>
            <w:r w:rsidRPr="00C6234F">
              <w:rPr>
                <w:rFonts w:hint="eastAsia"/>
                <w:sz w:val="14"/>
                <w:szCs w:val="14"/>
              </w:rPr>
              <w:t>)</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ncodeName</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코드이름</w:t>
            </w:r>
            <w:r w:rsidRPr="00C6234F">
              <w:rPr>
                <w:rFonts w:hint="eastAsia"/>
                <w:sz w:val="14"/>
                <w:szCs w:val="14"/>
              </w:rPr>
              <w:t xml:space="preserve"> ( </w:t>
            </w:r>
            <w:r w:rsidRPr="00C6234F">
              <w:rPr>
                <w:sz w:val="14"/>
                <w:szCs w:val="14"/>
              </w:rPr>
              <w:t>“</w:t>
            </w:r>
            <w:r w:rsidRPr="00C6234F">
              <w:rPr>
                <w:rFonts w:hint="eastAsia"/>
                <w:sz w:val="14"/>
                <w:szCs w:val="14"/>
              </w:rPr>
              <w:t>|</w:t>
            </w:r>
            <w:r w:rsidRPr="00C6234F">
              <w:rPr>
                <w:sz w:val="14"/>
                <w:szCs w:val="14"/>
              </w:rPr>
              <w:t>”</w:t>
            </w:r>
            <w:r w:rsidRPr="00C6234F">
              <w:rPr>
                <w:rFonts w:hint="eastAsia"/>
                <w:sz w:val="14"/>
                <w:szCs w:val="14"/>
              </w:rPr>
              <w:t xml:space="preserve"> </w:t>
            </w:r>
            <w:r w:rsidRPr="00C6234F">
              <w:rPr>
                <w:rFonts w:hint="eastAsia"/>
                <w:sz w:val="14"/>
                <w:szCs w:val="14"/>
              </w:rPr>
              <w:t>구분자</w:t>
            </w:r>
            <w:r w:rsidRPr="00C6234F">
              <w:rPr>
                <w:rFonts w:hint="eastAsia"/>
                <w:sz w:val="14"/>
                <w:szCs w:val="14"/>
              </w:rPr>
              <w:t xml:space="preserve"> )</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C6234F">
        <w:trPr>
          <w:trHeight w:val="277"/>
          <w:jc w:val="center"/>
        </w:trPr>
        <w:tc>
          <w:tcPr>
            <w:tcW w:w="964" w:type="dxa"/>
          </w:tcPr>
          <w:p w:rsidR="00F0374C" w:rsidRPr="00C6234F" w:rsidRDefault="00F0374C" w:rsidP="00272EF9">
            <w:pPr>
              <w:jc w:val="center"/>
              <w:rPr>
                <w:sz w:val="14"/>
                <w:szCs w:val="14"/>
              </w:rPr>
            </w:pPr>
          </w:p>
        </w:tc>
        <w:tc>
          <w:tcPr>
            <w:tcW w:w="1003" w:type="dxa"/>
          </w:tcPr>
          <w:p w:rsidR="00F0374C" w:rsidRPr="00C6234F" w:rsidRDefault="00F0374C" w:rsidP="00272EF9">
            <w:pPr>
              <w:jc w:val="center"/>
              <w:rPr>
                <w:sz w:val="14"/>
                <w:szCs w:val="14"/>
              </w:rPr>
            </w:pPr>
          </w:p>
        </w:tc>
        <w:tc>
          <w:tcPr>
            <w:tcW w:w="1847" w:type="dxa"/>
          </w:tcPr>
          <w:p w:rsidR="00F0374C" w:rsidRPr="00C6234F" w:rsidRDefault="00F0374C" w:rsidP="00C6234F">
            <w:pPr>
              <w:jc w:val="center"/>
              <w:rPr>
                <w:sz w:val="14"/>
                <w:szCs w:val="14"/>
              </w:rPr>
            </w:pPr>
            <w:r w:rsidRPr="00C6234F">
              <w:rPr>
                <w:sz w:val="14"/>
                <w:szCs w:val="14"/>
              </w:rPr>
              <w:t>pnu</w:t>
            </w:r>
          </w:p>
        </w:tc>
        <w:tc>
          <w:tcPr>
            <w:tcW w:w="3582" w:type="dxa"/>
          </w:tcPr>
          <w:p w:rsidR="00F0374C" w:rsidRPr="00C6234F" w:rsidRDefault="00F0374C" w:rsidP="00272EF9">
            <w:pPr>
              <w:jc w:val="center"/>
              <w:rPr>
                <w:sz w:val="14"/>
                <w:szCs w:val="14"/>
              </w:rPr>
            </w:pPr>
            <w:r w:rsidRPr="00C6234F">
              <w:rPr>
                <w:rFonts w:hint="eastAsia"/>
                <w:sz w:val="14"/>
                <w:szCs w:val="14"/>
              </w:rPr>
              <w:t>지번</w:t>
            </w:r>
            <w:r w:rsidRPr="00C6234F">
              <w:rPr>
                <w:rFonts w:hint="eastAsia"/>
                <w:sz w:val="14"/>
                <w:szCs w:val="14"/>
              </w:rPr>
              <w:t xml:space="preserve"> </w:t>
            </w:r>
            <w:r w:rsidRPr="00C6234F">
              <w:rPr>
                <w:rFonts w:hint="eastAsia"/>
                <w:sz w:val="14"/>
                <w:szCs w:val="14"/>
              </w:rPr>
              <w:t>주소</w:t>
            </w:r>
            <w:r w:rsidRPr="00C6234F">
              <w:rPr>
                <w:rFonts w:hint="eastAsia"/>
                <w:sz w:val="14"/>
                <w:szCs w:val="14"/>
              </w:rPr>
              <w:t xml:space="preserve"> </w:t>
            </w:r>
            <w:r w:rsidRPr="00C6234F">
              <w:rPr>
                <w:rFonts w:hint="eastAsia"/>
                <w:sz w:val="14"/>
                <w:szCs w:val="14"/>
              </w:rPr>
              <w:t>코드</w:t>
            </w:r>
          </w:p>
        </w:tc>
        <w:tc>
          <w:tcPr>
            <w:tcW w:w="1324" w:type="dxa"/>
          </w:tcPr>
          <w:p w:rsidR="00F0374C" w:rsidRPr="00C6234F" w:rsidRDefault="006D7689" w:rsidP="00272EF9">
            <w:pPr>
              <w:jc w:val="center"/>
              <w:rPr>
                <w:sz w:val="14"/>
                <w:szCs w:val="14"/>
              </w:rPr>
            </w:pPr>
            <w:r w:rsidRPr="00C6234F">
              <w:rPr>
                <w:rFonts w:hint="eastAsia"/>
                <w:sz w:val="14"/>
                <w:szCs w:val="14"/>
              </w:rPr>
              <w:t>O</w:t>
            </w:r>
          </w:p>
        </w:tc>
      </w:tr>
      <w:tr w:rsidR="00F0374C" w:rsidRPr="00C6234F" w:rsidTr="00C6234F">
        <w:trPr>
          <w:trHeight w:val="277"/>
          <w:jc w:val="center"/>
        </w:trPr>
        <w:tc>
          <w:tcPr>
            <w:tcW w:w="964" w:type="dxa"/>
          </w:tcPr>
          <w:p w:rsidR="00F0374C" w:rsidRPr="00C6234F" w:rsidRDefault="00F0374C" w:rsidP="00272EF9">
            <w:pPr>
              <w:jc w:val="center"/>
              <w:rPr>
                <w:sz w:val="14"/>
                <w:szCs w:val="14"/>
              </w:rPr>
            </w:pPr>
          </w:p>
        </w:tc>
        <w:tc>
          <w:tcPr>
            <w:tcW w:w="1003" w:type="dxa"/>
          </w:tcPr>
          <w:p w:rsidR="00F0374C" w:rsidRPr="00C6234F" w:rsidRDefault="00F0374C" w:rsidP="00272EF9">
            <w:pPr>
              <w:jc w:val="center"/>
              <w:rPr>
                <w:sz w:val="14"/>
                <w:szCs w:val="14"/>
              </w:rPr>
            </w:pPr>
          </w:p>
        </w:tc>
        <w:tc>
          <w:tcPr>
            <w:tcW w:w="1847" w:type="dxa"/>
          </w:tcPr>
          <w:p w:rsidR="00F0374C" w:rsidRPr="00C6234F" w:rsidRDefault="00F0374C" w:rsidP="00C6234F">
            <w:pPr>
              <w:jc w:val="center"/>
              <w:rPr>
                <w:sz w:val="14"/>
                <w:szCs w:val="14"/>
              </w:rPr>
            </w:pPr>
            <w:r w:rsidRPr="00C6234F">
              <w:rPr>
                <w:sz w:val="14"/>
                <w:szCs w:val="14"/>
              </w:rPr>
              <w:t>pnuName</w:t>
            </w:r>
          </w:p>
        </w:tc>
        <w:tc>
          <w:tcPr>
            <w:tcW w:w="3582" w:type="dxa"/>
          </w:tcPr>
          <w:p w:rsidR="00F0374C" w:rsidRPr="00C6234F" w:rsidRDefault="00F0374C" w:rsidP="00272EF9">
            <w:pPr>
              <w:jc w:val="center"/>
              <w:rPr>
                <w:sz w:val="14"/>
                <w:szCs w:val="14"/>
              </w:rPr>
            </w:pPr>
            <w:r w:rsidRPr="00C6234F">
              <w:rPr>
                <w:rFonts w:hint="eastAsia"/>
                <w:sz w:val="14"/>
                <w:szCs w:val="14"/>
              </w:rPr>
              <w:t>지번</w:t>
            </w:r>
            <w:r w:rsidRPr="00C6234F">
              <w:rPr>
                <w:rFonts w:hint="eastAsia"/>
                <w:sz w:val="14"/>
                <w:szCs w:val="14"/>
              </w:rPr>
              <w:t xml:space="preserve"> </w:t>
            </w:r>
            <w:r w:rsidRPr="00C6234F">
              <w:rPr>
                <w:rFonts w:hint="eastAsia"/>
                <w:sz w:val="14"/>
                <w:szCs w:val="14"/>
              </w:rPr>
              <w:t>주소</w:t>
            </w:r>
            <w:r w:rsidRPr="00C6234F">
              <w:rPr>
                <w:rFonts w:hint="eastAsia"/>
                <w:sz w:val="14"/>
                <w:szCs w:val="14"/>
              </w:rPr>
              <w:t xml:space="preserve"> </w:t>
            </w:r>
            <w:r w:rsidRPr="00C6234F">
              <w:rPr>
                <w:rFonts w:hint="eastAsia"/>
                <w:sz w:val="14"/>
                <w:szCs w:val="14"/>
              </w:rPr>
              <w:t>이름</w:t>
            </w:r>
          </w:p>
        </w:tc>
        <w:tc>
          <w:tcPr>
            <w:tcW w:w="1324" w:type="dxa"/>
          </w:tcPr>
          <w:p w:rsidR="00F0374C" w:rsidRPr="00C6234F" w:rsidRDefault="00F0374C" w:rsidP="00272EF9">
            <w:pPr>
              <w:jc w:val="center"/>
              <w:rPr>
                <w:sz w:val="14"/>
                <w:szCs w:val="14"/>
              </w:rPr>
            </w:pPr>
          </w:p>
        </w:tc>
      </w:tr>
      <w:tr w:rsidR="00F0374C" w:rsidRPr="00C6234F" w:rsidTr="00C6234F">
        <w:trPr>
          <w:trHeight w:val="286"/>
          <w:jc w:val="center"/>
        </w:trPr>
        <w:tc>
          <w:tcPr>
            <w:tcW w:w="964" w:type="dxa"/>
          </w:tcPr>
          <w:p w:rsidR="00F0374C" w:rsidRPr="00C6234F" w:rsidRDefault="00F0374C" w:rsidP="00272EF9">
            <w:pPr>
              <w:jc w:val="center"/>
              <w:rPr>
                <w:sz w:val="14"/>
                <w:szCs w:val="14"/>
              </w:rPr>
            </w:pPr>
          </w:p>
        </w:tc>
        <w:tc>
          <w:tcPr>
            <w:tcW w:w="1003" w:type="dxa"/>
          </w:tcPr>
          <w:p w:rsidR="00F0374C" w:rsidRPr="00C6234F" w:rsidRDefault="00F0374C" w:rsidP="00272EF9">
            <w:pPr>
              <w:jc w:val="center"/>
              <w:rPr>
                <w:sz w:val="14"/>
                <w:szCs w:val="14"/>
              </w:rPr>
            </w:pPr>
          </w:p>
        </w:tc>
        <w:tc>
          <w:tcPr>
            <w:tcW w:w="1847" w:type="dxa"/>
          </w:tcPr>
          <w:p w:rsidR="00F0374C" w:rsidRPr="00C6234F" w:rsidRDefault="00F0374C" w:rsidP="00C6234F">
            <w:pPr>
              <w:jc w:val="center"/>
              <w:rPr>
                <w:sz w:val="14"/>
                <w:szCs w:val="14"/>
              </w:rPr>
            </w:pPr>
            <w:r w:rsidRPr="00C6234F">
              <w:rPr>
                <w:sz w:val="14"/>
                <w:szCs w:val="14"/>
              </w:rPr>
              <w:t>rpnu</w:t>
            </w:r>
          </w:p>
        </w:tc>
        <w:tc>
          <w:tcPr>
            <w:tcW w:w="3582" w:type="dxa"/>
          </w:tcPr>
          <w:p w:rsidR="00F0374C" w:rsidRPr="00C6234F" w:rsidRDefault="00F0374C" w:rsidP="00272EF9">
            <w:pPr>
              <w:jc w:val="center"/>
              <w:rPr>
                <w:sz w:val="14"/>
                <w:szCs w:val="14"/>
              </w:rPr>
            </w:pPr>
            <w:r w:rsidRPr="00C6234F">
              <w:rPr>
                <w:rFonts w:hint="eastAsia"/>
                <w:sz w:val="14"/>
                <w:szCs w:val="14"/>
              </w:rPr>
              <w:t>도로명</w:t>
            </w:r>
            <w:r w:rsidRPr="00C6234F">
              <w:rPr>
                <w:rFonts w:hint="eastAsia"/>
                <w:sz w:val="14"/>
                <w:szCs w:val="14"/>
              </w:rPr>
              <w:t xml:space="preserve"> </w:t>
            </w:r>
            <w:r w:rsidRPr="00C6234F">
              <w:rPr>
                <w:rFonts w:hint="eastAsia"/>
                <w:sz w:val="14"/>
                <w:szCs w:val="14"/>
              </w:rPr>
              <w:t>주소</w:t>
            </w:r>
            <w:r w:rsidRPr="00C6234F">
              <w:rPr>
                <w:rFonts w:hint="eastAsia"/>
                <w:sz w:val="14"/>
                <w:szCs w:val="14"/>
              </w:rPr>
              <w:t xml:space="preserve"> </w:t>
            </w:r>
            <w:r w:rsidRPr="00C6234F">
              <w:rPr>
                <w:rFonts w:hint="eastAsia"/>
                <w:sz w:val="14"/>
                <w:szCs w:val="14"/>
              </w:rPr>
              <w:t>코드</w:t>
            </w:r>
          </w:p>
        </w:tc>
        <w:tc>
          <w:tcPr>
            <w:tcW w:w="1324" w:type="dxa"/>
          </w:tcPr>
          <w:p w:rsidR="00F0374C" w:rsidRPr="00C6234F" w:rsidRDefault="006D7689" w:rsidP="00272EF9">
            <w:pPr>
              <w:jc w:val="center"/>
              <w:rPr>
                <w:sz w:val="14"/>
                <w:szCs w:val="14"/>
              </w:rPr>
            </w:pPr>
            <w:r w:rsidRPr="00C6234F">
              <w:rPr>
                <w:rFonts w:hint="eastAsia"/>
                <w:sz w:val="14"/>
                <w:szCs w:val="14"/>
              </w:rPr>
              <w:t>O</w:t>
            </w:r>
          </w:p>
        </w:tc>
      </w:tr>
      <w:tr w:rsidR="00F0374C" w:rsidRPr="00C6234F" w:rsidTr="00C6234F">
        <w:trPr>
          <w:trHeight w:val="286"/>
          <w:jc w:val="center"/>
        </w:trPr>
        <w:tc>
          <w:tcPr>
            <w:tcW w:w="964" w:type="dxa"/>
          </w:tcPr>
          <w:p w:rsidR="00F0374C" w:rsidRPr="00C6234F" w:rsidRDefault="00F0374C" w:rsidP="00272EF9">
            <w:pPr>
              <w:jc w:val="center"/>
              <w:rPr>
                <w:sz w:val="14"/>
                <w:szCs w:val="14"/>
              </w:rPr>
            </w:pPr>
          </w:p>
        </w:tc>
        <w:tc>
          <w:tcPr>
            <w:tcW w:w="1003" w:type="dxa"/>
          </w:tcPr>
          <w:p w:rsidR="00F0374C" w:rsidRPr="00C6234F" w:rsidRDefault="00F0374C" w:rsidP="00272EF9">
            <w:pPr>
              <w:jc w:val="center"/>
              <w:rPr>
                <w:sz w:val="14"/>
                <w:szCs w:val="14"/>
              </w:rPr>
            </w:pPr>
          </w:p>
        </w:tc>
        <w:tc>
          <w:tcPr>
            <w:tcW w:w="1847" w:type="dxa"/>
          </w:tcPr>
          <w:p w:rsidR="00F0374C" w:rsidRPr="00C6234F" w:rsidRDefault="00F0374C" w:rsidP="00C6234F">
            <w:pPr>
              <w:jc w:val="center"/>
              <w:rPr>
                <w:sz w:val="14"/>
                <w:szCs w:val="14"/>
              </w:rPr>
            </w:pPr>
            <w:r w:rsidRPr="00C6234F">
              <w:rPr>
                <w:sz w:val="14"/>
                <w:szCs w:val="14"/>
              </w:rPr>
              <w:t>rpnuName</w:t>
            </w:r>
          </w:p>
        </w:tc>
        <w:tc>
          <w:tcPr>
            <w:tcW w:w="3582" w:type="dxa"/>
          </w:tcPr>
          <w:p w:rsidR="00F0374C" w:rsidRPr="00C6234F" w:rsidRDefault="00F0374C" w:rsidP="00272EF9">
            <w:pPr>
              <w:jc w:val="center"/>
              <w:rPr>
                <w:sz w:val="14"/>
                <w:szCs w:val="14"/>
              </w:rPr>
            </w:pPr>
            <w:r w:rsidRPr="00C6234F">
              <w:rPr>
                <w:rFonts w:hint="eastAsia"/>
                <w:sz w:val="14"/>
                <w:szCs w:val="14"/>
              </w:rPr>
              <w:t>도로명</w:t>
            </w:r>
            <w:r w:rsidRPr="00C6234F">
              <w:rPr>
                <w:rFonts w:hint="eastAsia"/>
                <w:sz w:val="14"/>
                <w:szCs w:val="14"/>
              </w:rPr>
              <w:t xml:space="preserve"> </w:t>
            </w:r>
            <w:r w:rsidRPr="00C6234F">
              <w:rPr>
                <w:rFonts w:hint="eastAsia"/>
                <w:sz w:val="14"/>
                <w:szCs w:val="14"/>
              </w:rPr>
              <w:t>주소</w:t>
            </w:r>
            <w:r w:rsidRPr="00C6234F">
              <w:rPr>
                <w:rFonts w:hint="eastAsia"/>
                <w:sz w:val="14"/>
                <w:szCs w:val="14"/>
              </w:rPr>
              <w:t xml:space="preserve"> </w:t>
            </w:r>
            <w:r w:rsidRPr="00C6234F">
              <w:rPr>
                <w:rFonts w:hint="eastAsia"/>
                <w:sz w:val="14"/>
                <w:szCs w:val="14"/>
              </w:rPr>
              <w:t>이름</w:t>
            </w:r>
          </w:p>
        </w:tc>
        <w:tc>
          <w:tcPr>
            <w:tcW w:w="1324" w:type="dxa"/>
          </w:tcPr>
          <w:p w:rsidR="00F0374C" w:rsidRPr="00C6234F" w:rsidRDefault="00F0374C" w:rsidP="00272EF9">
            <w:pPr>
              <w:jc w:val="center"/>
              <w:rPr>
                <w:sz w:val="14"/>
                <w:szCs w:val="14"/>
              </w:rPr>
            </w:pPr>
          </w:p>
        </w:tc>
      </w:tr>
      <w:tr w:rsidR="00F0374C" w:rsidRPr="00C6234F" w:rsidTr="002A1895">
        <w:trPr>
          <w:trHeight w:val="286"/>
          <w:jc w:val="center"/>
        </w:trPr>
        <w:tc>
          <w:tcPr>
            <w:tcW w:w="964" w:type="dxa"/>
            <w:tcBorders>
              <w:bottom w:val="single" w:sz="4" w:space="0" w:color="auto"/>
            </w:tcBorders>
          </w:tcPr>
          <w:p w:rsidR="00F0374C" w:rsidRPr="00C6234F" w:rsidRDefault="00F0374C" w:rsidP="00272EF9">
            <w:pPr>
              <w:jc w:val="center"/>
              <w:rPr>
                <w:sz w:val="14"/>
                <w:szCs w:val="14"/>
              </w:rPr>
            </w:pPr>
          </w:p>
        </w:tc>
        <w:tc>
          <w:tcPr>
            <w:tcW w:w="1003" w:type="dxa"/>
            <w:tcBorders>
              <w:bottom w:val="single" w:sz="4" w:space="0" w:color="auto"/>
            </w:tcBorders>
          </w:tcPr>
          <w:p w:rsidR="00F0374C" w:rsidRPr="00C6234F" w:rsidRDefault="00F0374C" w:rsidP="00272EF9">
            <w:pPr>
              <w:jc w:val="center"/>
              <w:rPr>
                <w:sz w:val="14"/>
                <w:szCs w:val="14"/>
              </w:rPr>
            </w:pPr>
          </w:p>
        </w:tc>
        <w:tc>
          <w:tcPr>
            <w:tcW w:w="1847" w:type="dxa"/>
            <w:tcBorders>
              <w:bottom w:val="single" w:sz="4" w:space="0" w:color="auto"/>
            </w:tcBorders>
          </w:tcPr>
          <w:p w:rsidR="00F0374C" w:rsidRPr="00C6234F" w:rsidRDefault="00F0374C" w:rsidP="00C6234F">
            <w:pPr>
              <w:jc w:val="center"/>
              <w:rPr>
                <w:sz w:val="14"/>
                <w:szCs w:val="14"/>
              </w:rPr>
            </w:pPr>
            <w:r w:rsidRPr="00C6234F">
              <w:rPr>
                <w:sz w:val="14"/>
                <w:szCs w:val="14"/>
              </w:rPr>
              <w:t>zip</w:t>
            </w:r>
          </w:p>
        </w:tc>
        <w:tc>
          <w:tcPr>
            <w:tcW w:w="3582" w:type="dxa"/>
            <w:tcBorders>
              <w:bottom w:val="single" w:sz="4" w:space="0" w:color="auto"/>
            </w:tcBorders>
          </w:tcPr>
          <w:p w:rsidR="00F0374C" w:rsidRPr="00C6234F" w:rsidRDefault="00F0374C" w:rsidP="00272EF9">
            <w:pPr>
              <w:jc w:val="center"/>
              <w:rPr>
                <w:sz w:val="14"/>
                <w:szCs w:val="14"/>
              </w:rPr>
            </w:pPr>
            <w:r w:rsidRPr="00C6234F">
              <w:rPr>
                <w:rFonts w:hint="eastAsia"/>
                <w:sz w:val="14"/>
                <w:szCs w:val="14"/>
              </w:rPr>
              <w:t>우편번호</w:t>
            </w:r>
          </w:p>
        </w:tc>
        <w:tc>
          <w:tcPr>
            <w:tcW w:w="1324" w:type="dxa"/>
            <w:tcBorders>
              <w:bottom w:val="single" w:sz="4" w:space="0" w:color="auto"/>
            </w:tcBorders>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lifeZoneCode</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라이프존</w:t>
            </w:r>
            <w:r w:rsidRPr="00C6234F">
              <w:rPr>
                <w:rFonts w:hint="eastAsia"/>
                <w:sz w:val="14"/>
                <w:szCs w:val="14"/>
              </w:rPr>
              <w:t xml:space="preserve"> </w:t>
            </w:r>
            <w:r w:rsidRPr="00C6234F">
              <w:rPr>
                <w:rFonts w:hint="eastAsia"/>
                <w:sz w:val="14"/>
                <w:szCs w:val="14"/>
              </w:rPr>
              <w:t>코드</w:t>
            </w:r>
            <w:r w:rsidRPr="00C6234F">
              <w:rPr>
                <w:rFonts w:hint="eastAsia"/>
                <w:sz w:val="14"/>
                <w:szCs w:val="14"/>
              </w:rPr>
              <w:t>(6</w:t>
            </w:r>
            <w:r w:rsidRPr="00C6234F">
              <w:rPr>
                <w:rFonts w:hint="eastAsia"/>
                <w:sz w:val="14"/>
                <w:szCs w:val="14"/>
              </w:rPr>
              <w:t>자리</w:t>
            </w:r>
            <w:r w:rsidRPr="00C6234F">
              <w:rPr>
                <w:rFonts w:hint="eastAsia"/>
                <w:sz w:val="14"/>
                <w:szCs w:val="14"/>
              </w:rPr>
              <w:t>)</w:t>
            </w:r>
          </w:p>
        </w:tc>
        <w:tc>
          <w:tcPr>
            <w:tcW w:w="1324" w:type="dxa"/>
            <w:shd w:val="clear" w:color="auto" w:fill="A6A6A6" w:themeFill="background1" w:themeFillShade="A6"/>
          </w:tcPr>
          <w:p w:rsidR="00F0374C" w:rsidRPr="00C6234F" w:rsidRDefault="006D7689" w:rsidP="00272EF9">
            <w:pPr>
              <w:jc w:val="center"/>
              <w:rPr>
                <w:sz w:val="14"/>
                <w:szCs w:val="14"/>
              </w:rPr>
            </w:pPr>
            <w:r w:rsidRPr="00C6234F">
              <w:rPr>
                <w:rFonts w:hint="eastAsia"/>
                <w:sz w:val="14"/>
                <w:szCs w:val="14"/>
              </w:rPr>
              <w:t>O</w:t>
            </w:r>
          </w:p>
        </w:tc>
      </w:tr>
      <w:tr w:rsidR="00F0374C" w:rsidRPr="00C6234F" w:rsidTr="002A1895">
        <w:trPr>
          <w:trHeight w:val="277"/>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lifeZoneName</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라이프존</w:t>
            </w:r>
            <w:r w:rsidRPr="00C6234F">
              <w:rPr>
                <w:rFonts w:hint="eastAsia"/>
                <w:sz w:val="14"/>
                <w:szCs w:val="14"/>
              </w:rPr>
              <w:t xml:space="preserve"> </w:t>
            </w:r>
            <w:r w:rsidRPr="00C6234F">
              <w:rPr>
                <w:rFonts w:hint="eastAsia"/>
                <w:sz w:val="14"/>
                <w:szCs w:val="14"/>
              </w:rPr>
              <w:t>코드</w:t>
            </w:r>
            <w:r w:rsidRPr="00C6234F">
              <w:rPr>
                <w:rFonts w:hint="eastAsia"/>
                <w:sz w:val="14"/>
                <w:szCs w:val="14"/>
              </w:rPr>
              <w:t xml:space="preserve"> </w:t>
            </w:r>
            <w:r w:rsidRPr="00C6234F">
              <w:rPr>
                <w:rFonts w:hint="eastAsia"/>
                <w:sz w:val="14"/>
                <w:szCs w:val="14"/>
              </w:rPr>
              <w:t>이름</w:t>
            </w:r>
            <w:r w:rsidRPr="00C6234F">
              <w:rPr>
                <w:rFonts w:hint="eastAsia"/>
                <w:sz w:val="14"/>
                <w:szCs w:val="14"/>
              </w:rPr>
              <w:t>(</w:t>
            </w:r>
            <w:r w:rsidRPr="00C6234F">
              <w:rPr>
                <w:sz w:val="14"/>
                <w:szCs w:val="14"/>
              </w:rPr>
              <w:t>“</w:t>
            </w:r>
            <w:r w:rsidRPr="00C6234F">
              <w:rPr>
                <w:rFonts w:hint="eastAsia"/>
                <w:sz w:val="14"/>
                <w:szCs w:val="14"/>
              </w:rPr>
              <w:t>|</w:t>
            </w:r>
            <w:r w:rsidRPr="00C6234F">
              <w:rPr>
                <w:sz w:val="14"/>
                <w:szCs w:val="14"/>
              </w:rPr>
              <w:t>”</w:t>
            </w:r>
            <w:r w:rsidRPr="00C6234F">
              <w:rPr>
                <w:rFonts w:hint="eastAsia"/>
                <w:sz w:val="14"/>
                <w:szCs w:val="14"/>
              </w:rPr>
              <w:t xml:space="preserve"> </w:t>
            </w:r>
            <w:r w:rsidRPr="00C6234F">
              <w:rPr>
                <w:rFonts w:hint="eastAsia"/>
                <w:sz w:val="14"/>
                <w:szCs w:val="14"/>
              </w:rPr>
              <w:t>구분자</w:t>
            </w:r>
            <w:r w:rsidRPr="00C6234F">
              <w:rPr>
                <w:rFonts w:hint="eastAsia"/>
                <w:sz w:val="14"/>
                <w:szCs w:val="14"/>
              </w:rPr>
              <w:t>)</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buildName</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빌딩</w:t>
            </w:r>
            <w:r w:rsidRPr="00C6234F">
              <w:rPr>
                <w:rFonts w:hint="eastAsia"/>
                <w:sz w:val="14"/>
                <w:szCs w:val="14"/>
              </w:rPr>
              <w:t xml:space="preserve"> </w:t>
            </w:r>
            <w:r w:rsidRPr="00C6234F">
              <w:rPr>
                <w:rFonts w:hint="eastAsia"/>
                <w:sz w:val="14"/>
                <w:szCs w:val="14"/>
              </w:rPr>
              <w:t>이름</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C_DONG</w:t>
            </w:r>
          </w:p>
        </w:tc>
        <w:tc>
          <w:tcPr>
            <w:tcW w:w="3582" w:type="dxa"/>
            <w:shd w:val="clear" w:color="auto" w:fill="A6A6A6" w:themeFill="background1" w:themeFillShade="A6"/>
          </w:tcPr>
          <w:p w:rsidR="00F0374C" w:rsidRPr="00C6234F" w:rsidRDefault="00F0374C" w:rsidP="00F0374C">
            <w:pPr>
              <w:jc w:val="center"/>
              <w:rPr>
                <w:sz w:val="14"/>
                <w:szCs w:val="14"/>
              </w:rPr>
            </w:pPr>
            <w:r w:rsidRPr="00C6234F">
              <w:rPr>
                <w:rFonts w:hint="eastAsia"/>
                <w:sz w:val="14"/>
                <w:szCs w:val="14"/>
              </w:rPr>
              <w:t>빌딩</w:t>
            </w:r>
            <w:r w:rsidRPr="00C6234F">
              <w:rPr>
                <w:rFonts w:hint="eastAsia"/>
                <w:sz w:val="14"/>
                <w:szCs w:val="14"/>
              </w:rPr>
              <w:t xml:space="preserve"> </w:t>
            </w:r>
            <w:r w:rsidRPr="00C6234F">
              <w:rPr>
                <w:rFonts w:hint="eastAsia"/>
                <w:sz w:val="14"/>
                <w:szCs w:val="14"/>
              </w:rPr>
              <w:t>동이름</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77"/>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C_HO</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빌딩</w:t>
            </w:r>
            <w:r w:rsidRPr="00C6234F">
              <w:rPr>
                <w:rFonts w:hint="eastAsia"/>
                <w:sz w:val="14"/>
                <w:szCs w:val="14"/>
              </w:rPr>
              <w:t xml:space="preserve"> </w:t>
            </w:r>
            <w:r w:rsidRPr="00C6234F">
              <w:rPr>
                <w:rFonts w:hint="eastAsia"/>
                <w:sz w:val="14"/>
                <w:szCs w:val="14"/>
              </w:rPr>
              <w:t>호이름</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C_GRD_FLR</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업체가</w:t>
            </w:r>
            <w:r w:rsidRPr="00C6234F">
              <w:rPr>
                <w:rFonts w:hint="eastAsia"/>
                <w:sz w:val="14"/>
                <w:szCs w:val="14"/>
              </w:rPr>
              <w:t xml:space="preserve"> </w:t>
            </w:r>
            <w:r w:rsidRPr="00C6234F">
              <w:rPr>
                <w:rFonts w:hint="eastAsia"/>
                <w:sz w:val="14"/>
                <w:szCs w:val="14"/>
              </w:rPr>
              <w:t>입주된</w:t>
            </w:r>
            <w:r w:rsidRPr="00C6234F">
              <w:rPr>
                <w:rFonts w:hint="eastAsia"/>
                <w:sz w:val="14"/>
                <w:szCs w:val="14"/>
              </w:rPr>
              <w:t xml:space="preserve"> </w:t>
            </w:r>
            <w:r w:rsidRPr="00C6234F">
              <w:rPr>
                <w:rFonts w:hint="eastAsia"/>
                <w:sz w:val="14"/>
                <w:szCs w:val="14"/>
              </w:rPr>
              <w:t>지상층</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C_UDR_FLR</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업체가</w:t>
            </w:r>
            <w:r w:rsidRPr="00C6234F">
              <w:rPr>
                <w:rFonts w:hint="eastAsia"/>
                <w:sz w:val="14"/>
                <w:szCs w:val="14"/>
              </w:rPr>
              <w:t xml:space="preserve"> </w:t>
            </w:r>
            <w:r w:rsidRPr="00C6234F">
              <w:rPr>
                <w:rFonts w:hint="eastAsia"/>
                <w:sz w:val="14"/>
                <w:szCs w:val="14"/>
              </w:rPr>
              <w:t>입주된</w:t>
            </w:r>
            <w:r w:rsidRPr="00C6234F">
              <w:rPr>
                <w:rFonts w:hint="eastAsia"/>
                <w:sz w:val="14"/>
                <w:szCs w:val="14"/>
              </w:rPr>
              <w:t xml:space="preserve"> </w:t>
            </w:r>
            <w:r w:rsidRPr="00C6234F">
              <w:rPr>
                <w:rFonts w:hint="eastAsia"/>
                <w:sz w:val="14"/>
                <w:szCs w:val="14"/>
              </w:rPr>
              <w:t>지하층</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C_TEL</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전화번호</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77"/>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C_FAX</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팩스</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C_URL</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URL</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86"/>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C_DESCRIPTION</w:t>
            </w:r>
          </w:p>
        </w:tc>
        <w:tc>
          <w:tcPr>
            <w:tcW w:w="3582" w:type="dxa"/>
            <w:shd w:val="clear" w:color="auto" w:fill="A6A6A6" w:themeFill="background1" w:themeFillShade="A6"/>
          </w:tcPr>
          <w:p w:rsidR="00F0374C" w:rsidRPr="00C6234F" w:rsidRDefault="00F0374C" w:rsidP="00272EF9">
            <w:pPr>
              <w:jc w:val="center"/>
              <w:rPr>
                <w:sz w:val="14"/>
                <w:szCs w:val="14"/>
              </w:rPr>
            </w:pPr>
            <w:r w:rsidRPr="00C6234F">
              <w:rPr>
                <w:rFonts w:hint="eastAsia"/>
                <w:sz w:val="14"/>
                <w:szCs w:val="14"/>
              </w:rPr>
              <w:t>상세</w:t>
            </w:r>
            <w:r w:rsidRPr="00C6234F">
              <w:rPr>
                <w:rFonts w:hint="eastAsia"/>
                <w:sz w:val="14"/>
                <w:szCs w:val="14"/>
              </w:rPr>
              <w:t xml:space="preserve"> </w:t>
            </w:r>
            <w:r w:rsidRPr="00C6234F">
              <w:rPr>
                <w:rFonts w:hint="eastAsia"/>
                <w:sz w:val="14"/>
                <w:szCs w:val="14"/>
              </w:rPr>
              <w:t>정보</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F0374C" w:rsidRPr="00C6234F" w:rsidTr="002A1895">
        <w:trPr>
          <w:trHeight w:val="277"/>
          <w:jc w:val="center"/>
        </w:trPr>
        <w:tc>
          <w:tcPr>
            <w:tcW w:w="964" w:type="dxa"/>
            <w:shd w:val="clear" w:color="auto" w:fill="A6A6A6" w:themeFill="background1" w:themeFillShade="A6"/>
          </w:tcPr>
          <w:p w:rsidR="00F0374C" w:rsidRPr="00C6234F" w:rsidRDefault="00F0374C" w:rsidP="00272EF9">
            <w:pPr>
              <w:jc w:val="center"/>
              <w:rPr>
                <w:sz w:val="14"/>
                <w:szCs w:val="14"/>
              </w:rPr>
            </w:pPr>
          </w:p>
        </w:tc>
        <w:tc>
          <w:tcPr>
            <w:tcW w:w="1003" w:type="dxa"/>
            <w:shd w:val="clear" w:color="auto" w:fill="A6A6A6" w:themeFill="background1" w:themeFillShade="A6"/>
          </w:tcPr>
          <w:p w:rsidR="00F0374C" w:rsidRPr="00C6234F" w:rsidRDefault="00F0374C" w:rsidP="00272EF9">
            <w:pPr>
              <w:jc w:val="center"/>
              <w:rPr>
                <w:sz w:val="14"/>
                <w:szCs w:val="14"/>
              </w:rPr>
            </w:pPr>
          </w:p>
        </w:tc>
        <w:tc>
          <w:tcPr>
            <w:tcW w:w="1847" w:type="dxa"/>
            <w:shd w:val="clear" w:color="auto" w:fill="A6A6A6" w:themeFill="background1" w:themeFillShade="A6"/>
          </w:tcPr>
          <w:p w:rsidR="00F0374C" w:rsidRPr="00C6234F" w:rsidRDefault="00F0374C" w:rsidP="00C6234F">
            <w:pPr>
              <w:jc w:val="center"/>
              <w:rPr>
                <w:sz w:val="14"/>
                <w:szCs w:val="14"/>
              </w:rPr>
            </w:pPr>
            <w:r w:rsidRPr="00C6234F">
              <w:rPr>
                <w:sz w:val="14"/>
                <w:szCs w:val="14"/>
              </w:rPr>
              <w:t>NA_ID</w:t>
            </w:r>
          </w:p>
        </w:tc>
        <w:tc>
          <w:tcPr>
            <w:tcW w:w="3582" w:type="dxa"/>
            <w:shd w:val="clear" w:color="auto" w:fill="A6A6A6" w:themeFill="background1" w:themeFillShade="A6"/>
          </w:tcPr>
          <w:p w:rsidR="00F0374C" w:rsidRPr="00C6234F" w:rsidRDefault="00096B44" w:rsidP="00272EF9">
            <w:pPr>
              <w:jc w:val="center"/>
              <w:rPr>
                <w:sz w:val="14"/>
                <w:szCs w:val="14"/>
              </w:rPr>
            </w:pPr>
            <w:r w:rsidRPr="00C6234F">
              <w:rPr>
                <w:rFonts w:hint="eastAsia"/>
                <w:sz w:val="14"/>
                <w:szCs w:val="14"/>
              </w:rPr>
              <w:t>새주소</w:t>
            </w:r>
            <w:r w:rsidRPr="00C6234F">
              <w:rPr>
                <w:rFonts w:hint="eastAsia"/>
                <w:sz w:val="14"/>
                <w:szCs w:val="14"/>
              </w:rPr>
              <w:t xml:space="preserve"> </w:t>
            </w:r>
            <w:r w:rsidRPr="00C6234F">
              <w:rPr>
                <w:rFonts w:hint="eastAsia"/>
                <w:sz w:val="14"/>
                <w:szCs w:val="14"/>
              </w:rPr>
              <w:t>부여</w:t>
            </w:r>
            <w:r w:rsidRPr="00C6234F">
              <w:rPr>
                <w:rFonts w:hint="eastAsia"/>
                <w:sz w:val="14"/>
                <w:szCs w:val="14"/>
              </w:rPr>
              <w:t xml:space="preserve"> </w:t>
            </w:r>
            <w:r w:rsidRPr="00C6234F">
              <w:rPr>
                <w:rFonts w:hint="eastAsia"/>
                <w:sz w:val="14"/>
                <w:szCs w:val="14"/>
              </w:rPr>
              <w:t>유일키</w:t>
            </w:r>
            <w:r w:rsidRPr="00C6234F">
              <w:rPr>
                <w:rFonts w:hint="eastAsia"/>
                <w:sz w:val="14"/>
                <w:szCs w:val="14"/>
              </w:rPr>
              <w:t>(25</w:t>
            </w:r>
            <w:r w:rsidRPr="00C6234F">
              <w:rPr>
                <w:rFonts w:hint="eastAsia"/>
                <w:sz w:val="14"/>
                <w:szCs w:val="14"/>
              </w:rPr>
              <w:t>자리</w:t>
            </w:r>
            <w:r w:rsidRPr="00C6234F">
              <w:rPr>
                <w:rFonts w:hint="eastAsia"/>
                <w:sz w:val="14"/>
                <w:szCs w:val="14"/>
              </w:rPr>
              <w:t>)</w:t>
            </w:r>
          </w:p>
        </w:tc>
        <w:tc>
          <w:tcPr>
            <w:tcW w:w="1324" w:type="dxa"/>
            <w:shd w:val="clear" w:color="auto" w:fill="A6A6A6" w:themeFill="background1" w:themeFillShade="A6"/>
          </w:tcPr>
          <w:p w:rsidR="00F0374C" w:rsidRPr="00C6234F" w:rsidRDefault="00F0374C" w:rsidP="00272EF9">
            <w:pPr>
              <w:jc w:val="center"/>
              <w:rPr>
                <w:sz w:val="14"/>
                <w:szCs w:val="14"/>
              </w:rPr>
            </w:pP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C_APT_ID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아파트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C_JIGU_ID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개발지구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C_INDOOR_ID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건물실내 컨텐츠 ID</w:t>
            </w:r>
            <w:r w:rsidR="00DA46CA">
              <w:rPr>
                <w:rFonts w:ascii="맑은 고딕" w:eastAsia="맑은 고딕" w:hAnsi="맑은 고딕" w:hint="eastAsia"/>
                <w:color w:val="000000"/>
                <w:sz w:val="14"/>
                <w:szCs w:val="14"/>
              </w:rPr>
              <w:t>(확장 컨텐츠의 ufid와 매칭)</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C_HOTPLACE_ID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핫플레이스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C_MOUNTAIN_ID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산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C_ROYALTOMB_ID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왕릉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C_FOREST_ID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자연휴양림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C_WALK_ID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올레길,둘레길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C_TRAFFIC_ID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교통시설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C_MUSEUM_ID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박물관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C_ZOO_ID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동물원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C_GARDEN_ID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식물원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C_SKI_ID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스키장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C_WATERPARK_ID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워터파크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C_CAMPING_ID</w:t>
            </w:r>
          </w:p>
        </w:tc>
        <w:tc>
          <w:tcPr>
            <w:tcW w:w="3582" w:type="dxa"/>
            <w:shd w:val="clear" w:color="auto" w:fill="A6A6A6" w:themeFill="background1" w:themeFillShade="A6"/>
            <w:vAlign w:val="center"/>
          </w:tcPr>
          <w:p w:rsidR="00C6234F" w:rsidRPr="00C6234F" w:rsidRDefault="00C6234F">
            <w:pP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캠핑장 컨텐츠 ID</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094E15" w:rsidRPr="00C6234F" w:rsidTr="002A1895">
        <w:trPr>
          <w:trHeight w:val="277"/>
          <w:jc w:val="center"/>
        </w:trPr>
        <w:tc>
          <w:tcPr>
            <w:tcW w:w="964" w:type="dxa"/>
            <w:shd w:val="clear" w:color="auto" w:fill="A6A6A6" w:themeFill="background1" w:themeFillShade="A6"/>
          </w:tcPr>
          <w:p w:rsidR="00094E15" w:rsidRPr="00C6234F" w:rsidRDefault="00094E15" w:rsidP="00272EF9">
            <w:pPr>
              <w:jc w:val="center"/>
              <w:rPr>
                <w:sz w:val="14"/>
                <w:szCs w:val="14"/>
              </w:rPr>
            </w:pPr>
          </w:p>
        </w:tc>
        <w:tc>
          <w:tcPr>
            <w:tcW w:w="1003" w:type="dxa"/>
            <w:shd w:val="clear" w:color="auto" w:fill="A6A6A6" w:themeFill="background1" w:themeFillShade="A6"/>
          </w:tcPr>
          <w:p w:rsidR="00094E15" w:rsidRPr="00C6234F" w:rsidRDefault="00094E15" w:rsidP="00272EF9">
            <w:pPr>
              <w:jc w:val="center"/>
              <w:rPr>
                <w:sz w:val="14"/>
                <w:szCs w:val="14"/>
              </w:rPr>
            </w:pPr>
          </w:p>
        </w:tc>
        <w:tc>
          <w:tcPr>
            <w:tcW w:w="1847" w:type="dxa"/>
            <w:shd w:val="clear" w:color="auto" w:fill="A6A6A6" w:themeFill="background1" w:themeFillShade="A6"/>
            <w:vAlign w:val="center"/>
          </w:tcPr>
          <w:p w:rsidR="00094E15" w:rsidRPr="00C6234F" w:rsidRDefault="00094E15" w:rsidP="00C6234F">
            <w:pPr>
              <w:jc w:val="center"/>
              <w:rPr>
                <w:rFonts w:ascii="맑은 고딕" w:eastAsia="맑은 고딕" w:hAnsi="맑은 고딕"/>
                <w:color w:val="000000"/>
                <w:sz w:val="14"/>
                <w:szCs w:val="14"/>
              </w:rPr>
            </w:pPr>
            <w:r w:rsidRPr="00094E15">
              <w:rPr>
                <w:rFonts w:ascii="맑은 고딕" w:eastAsia="맑은 고딕" w:hAnsi="맑은 고딕"/>
                <w:color w:val="000000"/>
                <w:sz w:val="14"/>
                <w:szCs w:val="14"/>
              </w:rPr>
              <w:t>C_CONST_ID</w:t>
            </w:r>
          </w:p>
        </w:tc>
        <w:tc>
          <w:tcPr>
            <w:tcW w:w="3582" w:type="dxa"/>
            <w:shd w:val="clear" w:color="auto" w:fill="A6A6A6" w:themeFill="background1" w:themeFillShade="A6"/>
            <w:vAlign w:val="center"/>
          </w:tcPr>
          <w:p w:rsidR="00094E15" w:rsidRPr="00C6234F" w:rsidRDefault="00094E15">
            <w:pPr>
              <w:rPr>
                <w:rFonts w:ascii="맑은 고딕" w:eastAsia="맑은 고딕" w:hAnsi="맑은 고딕"/>
                <w:color w:val="000000"/>
                <w:sz w:val="14"/>
                <w:szCs w:val="14"/>
              </w:rPr>
            </w:pPr>
            <w:r>
              <w:rPr>
                <w:rFonts w:ascii="맑은 고딕" w:eastAsia="맑은 고딕" w:hAnsi="맑은 고딕" w:hint="eastAsia"/>
                <w:color w:val="000000"/>
                <w:sz w:val="14"/>
                <w:szCs w:val="14"/>
              </w:rPr>
              <w:t>공사중 컨텐츠 ID (</w:t>
            </w:r>
            <w:r w:rsidRPr="00094E15">
              <w:rPr>
                <w:rFonts w:ascii="맑은 고딕" w:eastAsia="맑은 고딕" w:hAnsi="맑은 고딕" w:hint="eastAsia"/>
                <w:color w:val="000000"/>
                <w:sz w:val="14"/>
                <w:szCs w:val="14"/>
              </w:rPr>
              <w:t>공사중 POI에 [NCODE] 앞에서 4자리 부여, [DAWL_NCODE] &gt; [SEC2] 중분류코드명</w:t>
            </w:r>
            <w:r>
              <w:rPr>
                <w:rFonts w:ascii="맑은 고딕" w:eastAsia="맑은 고딕" w:hAnsi="맑은 고딕" w:hint="eastAsia"/>
                <w:color w:val="000000"/>
                <w:sz w:val="14"/>
                <w:szCs w:val="14"/>
              </w:rPr>
              <w:t>)</w:t>
            </w:r>
          </w:p>
        </w:tc>
        <w:tc>
          <w:tcPr>
            <w:tcW w:w="1324" w:type="dxa"/>
            <w:shd w:val="clear" w:color="auto" w:fill="A6A6A6" w:themeFill="background1" w:themeFillShade="A6"/>
          </w:tcPr>
          <w:p w:rsidR="00094E15" w:rsidRPr="00C6234F" w:rsidRDefault="00094E15" w:rsidP="00272EF9">
            <w:pPr>
              <w:jc w:val="center"/>
              <w:rPr>
                <w:sz w:val="14"/>
                <w:szCs w:val="14"/>
              </w:rPr>
            </w:pPr>
            <w:r w:rsidRPr="00C6234F">
              <w:rPr>
                <w:rFonts w:hint="eastAsia"/>
                <w:sz w:val="14"/>
                <w:szCs w:val="14"/>
              </w:rPr>
              <w:t>O</w:t>
            </w:r>
          </w:p>
        </w:tc>
      </w:tr>
      <w:tr w:rsidR="00C6234F" w:rsidRPr="00C6234F" w:rsidTr="002A1895">
        <w:trPr>
          <w:trHeight w:val="277"/>
          <w:jc w:val="center"/>
        </w:trPr>
        <w:tc>
          <w:tcPr>
            <w:tcW w:w="964" w:type="dxa"/>
            <w:shd w:val="clear" w:color="auto" w:fill="A6A6A6" w:themeFill="background1" w:themeFillShade="A6"/>
          </w:tcPr>
          <w:p w:rsidR="00C6234F" w:rsidRPr="00C6234F" w:rsidRDefault="00C6234F" w:rsidP="00272EF9">
            <w:pPr>
              <w:jc w:val="center"/>
              <w:rPr>
                <w:sz w:val="14"/>
                <w:szCs w:val="14"/>
              </w:rPr>
            </w:pPr>
          </w:p>
        </w:tc>
        <w:tc>
          <w:tcPr>
            <w:tcW w:w="1003" w:type="dxa"/>
            <w:shd w:val="clear" w:color="auto" w:fill="A6A6A6" w:themeFill="background1" w:themeFillShade="A6"/>
          </w:tcPr>
          <w:p w:rsidR="00C6234F" w:rsidRPr="00C6234F" w:rsidRDefault="00C6234F" w:rsidP="00272EF9">
            <w:pPr>
              <w:jc w:val="center"/>
              <w:rPr>
                <w:sz w:val="14"/>
                <w:szCs w:val="14"/>
              </w:rPr>
            </w:pPr>
          </w:p>
        </w:tc>
        <w:tc>
          <w:tcPr>
            <w:tcW w:w="1847" w:type="dxa"/>
            <w:shd w:val="clear" w:color="auto" w:fill="A6A6A6" w:themeFill="background1" w:themeFillShade="A6"/>
            <w:vAlign w:val="center"/>
          </w:tcPr>
          <w:p w:rsidR="00C6234F" w:rsidRPr="00C6234F" w:rsidRDefault="00C6234F" w:rsidP="00C6234F">
            <w:pPr>
              <w:jc w:val="center"/>
              <w:rPr>
                <w:rFonts w:ascii="맑은 고딕" w:eastAsia="맑은 고딕" w:hAnsi="맑은 고딕" w:cs="굴림"/>
                <w:color w:val="000000"/>
                <w:sz w:val="14"/>
                <w:szCs w:val="14"/>
              </w:rPr>
            </w:pPr>
            <w:r w:rsidRPr="00C6234F">
              <w:rPr>
                <w:rFonts w:ascii="맑은 고딕" w:eastAsia="맑은 고딕" w:hAnsi="맑은 고딕" w:hint="eastAsia"/>
                <w:color w:val="000000"/>
                <w:sz w:val="14"/>
                <w:szCs w:val="14"/>
              </w:rPr>
              <w:t>C_TREE_FLAG</w:t>
            </w:r>
          </w:p>
        </w:tc>
        <w:tc>
          <w:tcPr>
            <w:tcW w:w="3582" w:type="dxa"/>
            <w:shd w:val="clear" w:color="auto" w:fill="A6A6A6" w:themeFill="background1" w:themeFillShade="A6"/>
            <w:vAlign w:val="center"/>
          </w:tcPr>
          <w:p w:rsidR="00C6234F" w:rsidRPr="00C6234F" w:rsidRDefault="00C6234F" w:rsidP="00C6234F">
            <w:pPr>
              <w:rPr>
                <w:rFonts w:ascii="맑은 고딕" w:eastAsia="맑은 고딕" w:hAnsi="맑은 고딕" w:cs="굴림"/>
                <w:color w:val="FF0000"/>
                <w:sz w:val="14"/>
                <w:szCs w:val="14"/>
              </w:rPr>
            </w:pPr>
            <w:r w:rsidRPr="00C6234F">
              <w:rPr>
                <w:rFonts w:ascii="맑은 고딕" w:eastAsia="맑은 고딕" w:hAnsi="맑은 고딕" w:hint="eastAsia"/>
                <w:b/>
                <w:bCs/>
                <w:color w:val="FF0000"/>
                <w:sz w:val="14"/>
                <w:szCs w:val="14"/>
              </w:rPr>
              <w:t xml:space="preserve">검색 트리 구분 FLAG </w:t>
            </w:r>
            <w:r w:rsidRPr="00C6234F">
              <w:rPr>
                <w:rFonts w:ascii="맑은 고딕" w:eastAsia="맑은 고딕" w:hAnsi="맑은 고딕" w:hint="eastAsia"/>
                <w:color w:val="FF0000"/>
                <w:sz w:val="14"/>
                <w:szCs w:val="14"/>
              </w:rPr>
              <w:br/>
              <w:t>1 : 아파트 컨텐츠</w:t>
            </w:r>
            <w:r w:rsidRPr="00C6234F">
              <w:rPr>
                <w:rFonts w:ascii="맑은 고딕" w:eastAsia="맑은 고딕" w:hAnsi="맑은 고딕" w:hint="eastAsia"/>
                <w:color w:val="FF0000"/>
                <w:sz w:val="14"/>
                <w:szCs w:val="14"/>
              </w:rPr>
              <w:br/>
              <w:t>2 : 개발지구 컨텐츠</w:t>
            </w:r>
            <w:r w:rsidRPr="00C6234F">
              <w:rPr>
                <w:rFonts w:ascii="맑은 고딕" w:eastAsia="맑은 고딕" w:hAnsi="맑은 고딕" w:hint="eastAsia"/>
                <w:color w:val="FF0000"/>
                <w:sz w:val="14"/>
                <w:szCs w:val="14"/>
              </w:rPr>
              <w:br/>
              <w:t>3 : 실내지도</w:t>
            </w:r>
            <w:r w:rsidRPr="00C6234F">
              <w:rPr>
                <w:rFonts w:ascii="맑은 고딕" w:eastAsia="맑은 고딕" w:hAnsi="맑은 고딕" w:hint="eastAsia"/>
                <w:color w:val="FF0000"/>
                <w:sz w:val="14"/>
                <w:szCs w:val="14"/>
              </w:rPr>
              <w:br/>
              <w:t>4 : 핫플레이스</w:t>
            </w:r>
            <w:r w:rsidRPr="00C6234F">
              <w:rPr>
                <w:rFonts w:ascii="맑은 고딕" w:eastAsia="맑은 고딕" w:hAnsi="맑은 고딕" w:hint="eastAsia"/>
                <w:color w:val="FF0000"/>
                <w:sz w:val="14"/>
                <w:szCs w:val="14"/>
              </w:rPr>
              <w:br/>
              <w:t>5 : 산</w:t>
            </w:r>
            <w:r w:rsidRPr="00C6234F">
              <w:rPr>
                <w:rFonts w:ascii="맑은 고딕" w:eastAsia="맑은 고딕" w:hAnsi="맑은 고딕" w:hint="eastAsia"/>
                <w:color w:val="FF0000"/>
                <w:sz w:val="14"/>
                <w:szCs w:val="14"/>
              </w:rPr>
              <w:br/>
              <w:t>6 : 왕릉</w:t>
            </w:r>
            <w:r w:rsidRPr="00C6234F">
              <w:rPr>
                <w:rFonts w:ascii="맑은 고딕" w:eastAsia="맑은 고딕" w:hAnsi="맑은 고딕" w:hint="eastAsia"/>
                <w:color w:val="FF0000"/>
                <w:sz w:val="14"/>
                <w:szCs w:val="14"/>
              </w:rPr>
              <w:br/>
              <w:t>7 : 자연휴양림</w:t>
            </w:r>
            <w:r w:rsidRPr="00C6234F">
              <w:rPr>
                <w:rFonts w:ascii="맑은 고딕" w:eastAsia="맑은 고딕" w:hAnsi="맑은 고딕" w:hint="eastAsia"/>
                <w:color w:val="FF0000"/>
                <w:sz w:val="14"/>
                <w:szCs w:val="14"/>
              </w:rPr>
              <w:br/>
              <w:t>8 : 올레둘레길</w:t>
            </w:r>
            <w:r w:rsidRPr="00C6234F">
              <w:rPr>
                <w:rFonts w:ascii="맑은 고딕" w:eastAsia="맑은 고딕" w:hAnsi="맑은 고딕" w:hint="eastAsia"/>
                <w:color w:val="FF0000"/>
                <w:sz w:val="14"/>
                <w:szCs w:val="14"/>
              </w:rPr>
              <w:br/>
              <w:t>9 : 교통시설 컨텐츠</w:t>
            </w:r>
            <w:r w:rsidRPr="00C6234F">
              <w:rPr>
                <w:rFonts w:ascii="맑은 고딕" w:eastAsia="맑은 고딕" w:hAnsi="맑은 고딕" w:hint="eastAsia"/>
                <w:color w:val="FF0000"/>
                <w:sz w:val="14"/>
                <w:szCs w:val="14"/>
              </w:rPr>
              <w:br/>
              <w:t>10 : 박물관 컨텐츠</w:t>
            </w:r>
            <w:r w:rsidRPr="00C6234F">
              <w:rPr>
                <w:rFonts w:ascii="맑은 고딕" w:eastAsia="맑은 고딕" w:hAnsi="맑은 고딕" w:hint="eastAsia"/>
                <w:color w:val="FF0000"/>
                <w:sz w:val="14"/>
                <w:szCs w:val="14"/>
              </w:rPr>
              <w:br/>
              <w:t>11 : 동물원 컨텐츠</w:t>
            </w:r>
            <w:r w:rsidRPr="00C6234F">
              <w:rPr>
                <w:rFonts w:ascii="맑은 고딕" w:eastAsia="맑은 고딕" w:hAnsi="맑은 고딕" w:hint="eastAsia"/>
                <w:color w:val="FF0000"/>
                <w:sz w:val="14"/>
                <w:szCs w:val="14"/>
              </w:rPr>
              <w:br/>
              <w:t>12 : 식물원 컨텐츠</w:t>
            </w:r>
            <w:r w:rsidRPr="00C6234F">
              <w:rPr>
                <w:rFonts w:ascii="맑은 고딕" w:eastAsia="맑은 고딕" w:hAnsi="맑은 고딕" w:hint="eastAsia"/>
                <w:color w:val="FF0000"/>
                <w:sz w:val="14"/>
                <w:szCs w:val="14"/>
              </w:rPr>
              <w:br/>
              <w:t>13 : 스키장 컨텐츠</w:t>
            </w:r>
            <w:r w:rsidRPr="00C6234F">
              <w:rPr>
                <w:rFonts w:ascii="맑은 고딕" w:eastAsia="맑은 고딕" w:hAnsi="맑은 고딕" w:hint="eastAsia"/>
                <w:color w:val="FF0000"/>
                <w:sz w:val="14"/>
                <w:szCs w:val="14"/>
              </w:rPr>
              <w:br/>
              <w:t>14 : 워터파크 컨텐츠</w:t>
            </w:r>
            <w:r w:rsidRPr="00C6234F">
              <w:rPr>
                <w:rFonts w:ascii="맑은 고딕" w:eastAsia="맑은 고딕" w:hAnsi="맑은 고딕" w:hint="eastAsia"/>
                <w:color w:val="FF0000"/>
                <w:sz w:val="14"/>
                <w:szCs w:val="14"/>
              </w:rPr>
              <w:br/>
              <w:t>15 : 캠핑장 컨텐츠</w:t>
            </w:r>
          </w:p>
        </w:tc>
        <w:tc>
          <w:tcPr>
            <w:tcW w:w="1324" w:type="dxa"/>
            <w:shd w:val="clear" w:color="auto" w:fill="A6A6A6" w:themeFill="background1" w:themeFillShade="A6"/>
          </w:tcPr>
          <w:p w:rsidR="00C6234F" w:rsidRPr="00C6234F" w:rsidRDefault="00C6234F" w:rsidP="00272EF9">
            <w:pPr>
              <w:jc w:val="center"/>
              <w:rPr>
                <w:sz w:val="14"/>
                <w:szCs w:val="14"/>
              </w:rPr>
            </w:pPr>
            <w:r w:rsidRPr="00C6234F">
              <w:rPr>
                <w:rFonts w:hint="eastAsia"/>
                <w:sz w:val="14"/>
                <w:szCs w:val="14"/>
              </w:rPr>
              <w:t>O</w:t>
            </w:r>
          </w:p>
        </w:tc>
      </w:tr>
      <w:tr w:rsidR="000C28B9" w:rsidRPr="00C6234F" w:rsidTr="002A1895">
        <w:trPr>
          <w:trHeight w:val="277"/>
          <w:jc w:val="center"/>
        </w:trPr>
        <w:tc>
          <w:tcPr>
            <w:tcW w:w="964" w:type="dxa"/>
            <w:shd w:val="clear" w:color="auto" w:fill="A6A6A6" w:themeFill="background1" w:themeFillShade="A6"/>
          </w:tcPr>
          <w:p w:rsidR="000C28B9" w:rsidRPr="00C6234F" w:rsidRDefault="000C28B9" w:rsidP="00272EF9">
            <w:pPr>
              <w:jc w:val="center"/>
              <w:rPr>
                <w:sz w:val="14"/>
                <w:szCs w:val="14"/>
              </w:rPr>
            </w:pPr>
          </w:p>
        </w:tc>
        <w:tc>
          <w:tcPr>
            <w:tcW w:w="1003" w:type="dxa"/>
            <w:shd w:val="clear" w:color="auto" w:fill="A6A6A6" w:themeFill="background1" w:themeFillShade="A6"/>
          </w:tcPr>
          <w:p w:rsidR="000C28B9" w:rsidRPr="00C6234F" w:rsidRDefault="000C28B9" w:rsidP="00272EF9">
            <w:pPr>
              <w:jc w:val="center"/>
              <w:rPr>
                <w:sz w:val="14"/>
                <w:szCs w:val="14"/>
              </w:rPr>
            </w:pPr>
          </w:p>
        </w:tc>
        <w:tc>
          <w:tcPr>
            <w:tcW w:w="1847" w:type="dxa"/>
            <w:shd w:val="clear" w:color="auto" w:fill="A6A6A6" w:themeFill="background1" w:themeFillShade="A6"/>
            <w:vAlign w:val="center"/>
          </w:tcPr>
          <w:p w:rsidR="000C28B9" w:rsidRPr="00C6234F" w:rsidRDefault="002C19B8" w:rsidP="00C6234F">
            <w:pPr>
              <w:jc w:val="center"/>
              <w:rPr>
                <w:rFonts w:ascii="맑은 고딕" w:eastAsia="맑은 고딕" w:hAnsi="맑은 고딕"/>
                <w:color w:val="000000"/>
                <w:sz w:val="14"/>
                <w:szCs w:val="14"/>
              </w:rPr>
            </w:pPr>
            <w:r>
              <w:rPr>
                <w:rFonts w:ascii="맑은 고딕" w:eastAsia="맑은 고딕" w:hAnsi="맑은 고딕"/>
                <w:color w:val="000000"/>
                <w:sz w:val="14"/>
                <w:szCs w:val="14"/>
              </w:rPr>
              <w:t>B</w:t>
            </w:r>
            <w:r>
              <w:rPr>
                <w:rFonts w:ascii="맑은 고딕" w:eastAsia="맑은 고딕" w:hAnsi="맑은 고딕" w:hint="eastAsia"/>
                <w:color w:val="000000"/>
                <w:sz w:val="14"/>
                <w:szCs w:val="14"/>
              </w:rPr>
              <w:t>d_mgt_sn</w:t>
            </w:r>
          </w:p>
        </w:tc>
        <w:tc>
          <w:tcPr>
            <w:tcW w:w="3582" w:type="dxa"/>
            <w:shd w:val="clear" w:color="auto" w:fill="A6A6A6" w:themeFill="background1" w:themeFillShade="A6"/>
            <w:vAlign w:val="center"/>
          </w:tcPr>
          <w:p w:rsidR="000C28B9" w:rsidRPr="00C6234F" w:rsidRDefault="002C19B8" w:rsidP="00C6234F">
            <w:pPr>
              <w:rPr>
                <w:rFonts w:ascii="맑은 고딕" w:eastAsia="맑은 고딕" w:hAnsi="맑은 고딕"/>
                <w:b/>
                <w:bCs/>
                <w:color w:val="FF0000"/>
                <w:sz w:val="14"/>
                <w:szCs w:val="14"/>
              </w:rPr>
            </w:pPr>
            <w:r>
              <w:rPr>
                <w:rFonts w:ascii="맑은 고딕" w:eastAsia="맑은 고딕" w:hAnsi="맑은 고딕" w:hint="eastAsia"/>
                <w:b/>
                <w:bCs/>
                <w:color w:val="FF0000"/>
                <w:sz w:val="14"/>
                <w:szCs w:val="14"/>
              </w:rPr>
              <w:t>건물 번호</w:t>
            </w:r>
          </w:p>
        </w:tc>
        <w:tc>
          <w:tcPr>
            <w:tcW w:w="1324" w:type="dxa"/>
            <w:shd w:val="clear" w:color="auto" w:fill="A6A6A6" w:themeFill="background1" w:themeFillShade="A6"/>
          </w:tcPr>
          <w:p w:rsidR="000C28B9" w:rsidRPr="00C6234F" w:rsidRDefault="0030525D" w:rsidP="00272EF9">
            <w:pPr>
              <w:jc w:val="center"/>
              <w:rPr>
                <w:sz w:val="14"/>
                <w:szCs w:val="14"/>
              </w:rPr>
            </w:pPr>
            <w:r>
              <w:rPr>
                <w:rFonts w:hint="eastAsia"/>
                <w:sz w:val="14"/>
                <w:szCs w:val="14"/>
              </w:rPr>
              <w:t>0</w:t>
            </w:r>
          </w:p>
        </w:tc>
      </w:tr>
      <w:tr w:rsidR="00E85622" w:rsidRPr="00C6234F" w:rsidTr="002A1895">
        <w:trPr>
          <w:trHeight w:val="277"/>
          <w:jc w:val="center"/>
        </w:trPr>
        <w:tc>
          <w:tcPr>
            <w:tcW w:w="964" w:type="dxa"/>
            <w:shd w:val="clear" w:color="auto" w:fill="A6A6A6" w:themeFill="background1" w:themeFillShade="A6"/>
          </w:tcPr>
          <w:p w:rsidR="00E85622" w:rsidRPr="00C6234F" w:rsidRDefault="00E85622" w:rsidP="00272EF9">
            <w:pPr>
              <w:jc w:val="center"/>
              <w:rPr>
                <w:sz w:val="14"/>
                <w:szCs w:val="14"/>
              </w:rPr>
            </w:pPr>
          </w:p>
        </w:tc>
        <w:tc>
          <w:tcPr>
            <w:tcW w:w="1003" w:type="dxa"/>
            <w:shd w:val="clear" w:color="auto" w:fill="A6A6A6" w:themeFill="background1" w:themeFillShade="A6"/>
          </w:tcPr>
          <w:p w:rsidR="00E85622" w:rsidRPr="00C6234F" w:rsidRDefault="00E85622" w:rsidP="00272EF9">
            <w:pPr>
              <w:jc w:val="center"/>
              <w:rPr>
                <w:sz w:val="14"/>
                <w:szCs w:val="14"/>
              </w:rPr>
            </w:pPr>
          </w:p>
        </w:tc>
        <w:tc>
          <w:tcPr>
            <w:tcW w:w="1847" w:type="dxa"/>
            <w:shd w:val="clear" w:color="auto" w:fill="A6A6A6" w:themeFill="background1" w:themeFillShade="A6"/>
            <w:vAlign w:val="center"/>
          </w:tcPr>
          <w:p w:rsidR="00E85622" w:rsidRDefault="00E85622" w:rsidP="00C6234F">
            <w:pPr>
              <w:jc w:val="center"/>
              <w:rPr>
                <w:rFonts w:ascii="맑은 고딕" w:eastAsia="맑은 고딕" w:hAnsi="맑은 고딕"/>
                <w:color w:val="000000"/>
                <w:sz w:val="14"/>
                <w:szCs w:val="14"/>
              </w:rPr>
            </w:pPr>
            <w:r>
              <w:rPr>
                <w:rFonts w:ascii="맑은 고딕" w:eastAsia="맑은 고딕" w:hAnsi="맑은 고딕"/>
                <w:color w:val="000000"/>
                <w:sz w:val="14"/>
                <w:szCs w:val="14"/>
              </w:rPr>
              <w:t>S</w:t>
            </w:r>
            <w:r>
              <w:rPr>
                <w:rFonts w:ascii="맑은 고딕" w:eastAsia="맑은 고딕" w:hAnsi="맑은 고딕" w:hint="eastAsia"/>
                <w:color w:val="000000"/>
                <w:sz w:val="14"/>
                <w:szCs w:val="14"/>
              </w:rPr>
              <w:t>ch_simple</w:t>
            </w:r>
          </w:p>
        </w:tc>
        <w:tc>
          <w:tcPr>
            <w:tcW w:w="3582" w:type="dxa"/>
            <w:shd w:val="clear" w:color="auto" w:fill="A6A6A6" w:themeFill="background1" w:themeFillShade="A6"/>
            <w:vAlign w:val="center"/>
          </w:tcPr>
          <w:p w:rsidR="00E85622" w:rsidRPr="00C56C6D" w:rsidRDefault="00086052" w:rsidP="00C6234F">
            <w:pPr>
              <w:rPr>
                <w:rFonts w:ascii="맑은 고딕" w:eastAsia="맑은 고딕" w:hAnsi="맑은 고딕"/>
                <w:b/>
                <w:bCs/>
                <w:color w:val="FF0000"/>
                <w:sz w:val="14"/>
                <w:szCs w:val="14"/>
              </w:rPr>
            </w:pPr>
            <w:r>
              <w:rPr>
                <w:rFonts w:ascii="맑은 고딕" w:eastAsia="맑은 고딕" w:hAnsi="맑은 고딕" w:hint="eastAsia"/>
                <w:b/>
                <w:bCs/>
                <w:color w:val="FF0000"/>
                <w:sz w:val="14"/>
                <w:szCs w:val="14"/>
              </w:rPr>
              <w:t>길찾기용 POI 사용유무</w:t>
            </w:r>
          </w:p>
        </w:tc>
        <w:tc>
          <w:tcPr>
            <w:tcW w:w="1324" w:type="dxa"/>
            <w:shd w:val="clear" w:color="auto" w:fill="A6A6A6" w:themeFill="background1" w:themeFillShade="A6"/>
          </w:tcPr>
          <w:p w:rsidR="00E85622" w:rsidRPr="004061FE" w:rsidRDefault="004061FE" w:rsidP="00272EF9">
            <w:pPr>
              <w:jc w:val="center"/>
              <w:rPr>
                <w:sz w:val="14"/>
                <w:szCs w:val="14"/>
              </w:rPr>
            </w:pPr>
            <w:r>
              <w:rPr>
                <w:rFonts w:hint="eastAsia"/>
                <w:sz w:val="14"/>
                <w:szCs w:val="14"/>
              </w:rPr>
              <w:t>0</w:t>
            </w:r>
          </w:p>
        </w:tc>
      </w:tr>
    </w:tbl>
    <w:p w:rsidR="00DA4EE3" w:rsidRDefault="00DA4EE3" w:rsidP="00DA4EE3"/>
    <w:p w:rsidR="00B1087B" w:rsidRDefault="00691B68" w:rsidP="00B1087B">
      <w:pPr>
        <w:pStyle w:val="2"/>
        <w:spacing w:before="360"/>
      </w:pPr>
      <w:bookmarkStart w:id="23" w:name="_Toc427753970"/>
      <w:bookmarkStart w:id="24" w:name="_Toc443919049"/>
      <w:r>
        <w:rPr>
          <w:rFonts w:hint="eastAsia"/>
        </w:rPr>
        <w:t>POI</w:t>
      </w:r>
      <w:bookmarkEnd w:id="23"/>
      <w:bookmarkEnd w:id="24"/>
    </w:p>
    <w:p w:rsidR="004246F2" w:rsidRDefault="004246F2" w:rsidP="003705A2"/>
    <w:p w:rsidR="00F11D8C" w:rsidRPr="00051ED7" w:rsidRDefault="00F11D8C" w:rsidP="00F11D8C">
      <w:r>
        <w:rPr>
          <w:rFonts w:hint="eastAsia"/>
        </w:rPr>
        <w:t xml:space="preserve">POI </w:t>
      </w:r>
      <w:r>
        <w:rPr>
          <w:rFonts w:hint="eastAsia"/>
        </w:rPr>
        <w:t>정보를</w:t>
      </w:r>
      <w:r>
        <w:rPr>
          <w:rFonts w:hint="eastAsia"/>
        </w:rPr>
        <w:t xml:space="preserve"> </w:t>
      </w:r>
      <w:r>
        <w:rPr>
          <w:rFonts w:hint="eastAsia"/>
        </w:rPr>
        <w:t>검색한다</w:t>
      </w:r>
      <w:r>
        <w:rPr>
          <w:rFonts w:hint="eastAsia"/>
        </w:rPr>
        <w:t>.</w:t>
      </w:r>
    </w:p>
    <w:p w:rsidR="00B731A3" w:rsidRDefault="00F11D8C" w:rsidP="00B731A3">
      <w:pPr>
        <w:pStyle w:val="3"/>
        <w:spacing w:before="180" w:after="180"/>
      </w:pPr>
      <w:bookmarkStart w:id="25" w:name="_Toc427753971"/>
      <w:bookmarkStart w:id="26" w:name="_Toc443919050"/>
      <w:r>
        <w:rPr>
          <w:rFonts w:hint="eastAsia"/>
        </w:rPr>
        <w:t>요청</w:t>
      </w:r>
      <w:r>
        <w:rPr>
          <w:rFonts w:hint="eastAsia"/>
        </w:rPr>
        <w:t xml:space="preserve"> Parameters</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188"/>
        <w:gridCol w:w="888"/>
        <w:gridCol w:w="4882"/>
        <w:gridCol w:w="467"/>
      </w:tblGrid>
      <w:tr w:rsidR="00337405" w:rsidTr="00337405">
        <w:tc>
          <w:tcPr>
            <w:tcW w:w="2483" w:type="dxa"/>
            <w:gridSpan w:val="2"/>
          </w:tcPr>
          <w:p w:rsidR="00337405" w:rsidRPr="009954FC" w:rsidRDefault="00337405" w:rsidP="00B731A3">
            <w:pPr>
              <w:rPr>
                <w:rFonts w:cs="Tahoma"/>
                <w:szCs w:val="20"/>
              </w:rPr>
            </w:pPr>
            <w:r w:rsidRPr="009954FC">
              <w:rPr>
                <w:rFonts w:cs="Tahoma"/>
                <w:szCs w:val="20"/>
              </w:rPr>
              <w:t>Parameter</w:t>
            </w:r>
          </w:p>
        </w:tc>
        <w:tc>
          <w:tcPr>
            <w:tcW w:w="888" w:type="dxa"/>
          </w:tcPr>
          <w:p w:rsidR="00337405" w:rsidRPr="009954FC" w:rsidRDefault="00337405" w:rsidP="00B731A3">
            <w:pPr>
              <w:rPr>
                <w:rFonts w:cs="Tahoma"/>
                <w:szCs w:val="20"/>
              </w:rPr>
            </w:pPr>
            <w:r>
              <w:rPr>
                <w:rFonts w:cs="Tahoma" w:hint="eastAsia"/>
                <w:szCs w:val="20"/>
              </w:rPr>
              <w:t>타입</w:t>
            </w:r>
          </w:p>
        </w:tc>
        <w:tc>
          <w:tcPr>
            <w:tcW w:w="4882" w:type="dxa"/>
          </w:tcPr>
          <w:p w:rsidR="00337405" w:rsidRPr="009954FC" w:rsidRDefault="00337405" w:rsidP="00B731A3">
            <w:pPr>
              <w:rPr>
                <w:rFonts w:cs="Tahoma"/>
                <w:szCs w:val="20"/>
              </w:rPr>
            </w:pPr>
            <w:r w:rsidRPr="009954FC">
              <w:rPr>
                <w:rFonts w:cs="Tahoma"/>
                <w:szCs w:val="20"/>
              </w:rPr>
              <w:t>설명</w:t>
            </w:r>
          </w:p>
        </w:tc>
        <w:tc>
          <w:tcPr>
            <w:tcW w:w="467" w:type="dxa"/>
          </w:tcPr>
          <w:p w:rsidR="00337405" w:rsidRPr="009954FC" w:rsidRDefault="00337405" w:rsidP="00B731A3">
            <w:pPr>
              <w:rPr>
                <w:rFonts w:cs="Tahoma"/>
                <w:szCs w:val="20"/>
              </w:rPr>
            </w:pPr>
            <w:r>
              <w:rPr>
                <w:rFonts w:cs="Tahoma" w:hint="eastAsia"/>
                <w:szCs w:val="20"/>
              </w:rPr>
              <w:t>옵션</w:t>
            </w:r>
          </w:p>
        </w:tc>
      </w:tr>
      <w:tr w:rsidR="00337405" w:rsidTr="0047035B">
        <w:tc>
          <w:tcPr>
            <w:tcW w:w="2483" w:type="dxa"/>
            <w:gridSpan w:val="2"/>
          </w:tcPr>
          <w:p w:rsidR="00337405" w:rsidRPr="001710EE" w:rsidRDefault="00337405" w:rsidP="00B731A3">
            <w:pPr>
              <w:rPr>
                <w:rFonts w:cs="Tahoma"/>
                <w:color w:val="FF0000"/>
                <w:szCs w:val="20"/>
              </w:rPr>
            </w:pPr>
            <w:r w:rsidRPr="001710EE">
              <w:rPr>
                <w:rFonts w:cs="Tahoma" w:hint="eastAsia"/>
                <w:color w:val="FF0000"/>
                <w:szCs w:val="20"/>
              </w:rPr>
              <w:t>name</w:t>
            </w:r>
            <w:r w:rsidR="001710EE">
              <w:rPr>
                <w:rFonts w:cs="Tahoma" w:hint="eastAsia"/>
                <w:color w:val="FF0000"/>
                <w:szCs w:val="20"/>
              </w:rPr>
              <w:t>(</w:t>
            </w:r>
            <w:r w:rsidR="001710EE">
              <w:rPr>
                <w:rFonts w:cs="Tahoma" w:hint="eastAsia"/>
                <w:color w:val="FF0000"/>
                <w:szCs w:val="20"/>
              </w:rPr>
              <w:t>삭제</w:t>
            </w:r>
            <w:r w:rsidR="001710EE">
              <w:rPr>
                <w:rFonts w:cs="Tahoma" w:hint="eastAsia"/>
                <w:color w:val="FF0000"/>
                <w:szCs w:val="20"/>
              </w:rPr>
              <w:t xml:space="preserve"> </w:t>
            </w:r>
            <w:r w:rsidR="001710EE">
              <w:rPr>
                <w:rFonts w:cs="Tahoma" w:hint="eastAsia"/>
                <w:color w:val="FF0000"/>
                <w:szCs w:val="20"/>
              </w:rPr>
              <w:t>예정</w:t>
            </w:r>
            <w:r w:rsidR="001710EE">
              <w:rPr>
                <w:rFonts w:cs="Tahoma" w:hint="eastAsia"/>
                <w:color w:val="FF0000"/>
                <w:szCs w:val="20"/>
              </w:rPr>
              <w:t>)</w:t>
            </w:r>
          </w:p>
        </w:tc>
        <w:tc>
          <w:tcPr>
            <w:tcW w:w="888" w:type="dxa"/>
          </w:tcPr>
          <w:p w:rsidR="00337405" w:rsidRPr="001710EE" w:rsidRDefault="00337405" w:rsidP="00B731A3">
            <w:pPr>
              <w:rPr>
                <w:rFonts w:cs="Tahoma"/>
                <w:color w:val="FF0000"/>
                <w:szCs w:val="20"/>
              </w:rPr>
            </w:pPr>
            <w:r w:rsidRPr="001710EE">
              <w:rPr>
                <w:rFonts w:cs="Tahoma"/>
                <w:color w:val="FF0000"/>
                <w:szCs w:val="20"/>
              </w:rPr>
              <w:t>S</w:t>
            </w:r>
            <w:r w:rsidRPr="001710EE">
              <w:rPr>
                <w:rFonts w:cs="Tahoma" w:hint="eastAsia"/>
                <w:color w:val="FF0000"/>
                <w:szCs w:val="20"/>
              </w:rPr>
              <w:t>tring</w:t>
            </w:r>
          </w:p>
        </w:tc>
        <w:tc>
          <w:tcPr>
            <w:tcW w:w="4882" w:type="dxa"/>
          </w:tcPr>
          <w:p w:rsidR="00337405" w:rsidRPr="001710EE" w:rsidRDefault="00337405" w:rsidP="00B731A3">
            <w:pPr>
              <w:rPr>
                <w:rFonts w:eastAsia="굴림체" w:cs="Tahoma"/>
                <w:color w:val="FF0000"/>
                <w:szCs w:val="20"/>
              </w:rPr>
            </w:pPr>
            <w:r w:rsidRPr="001710EE">
              <w:rPr>
                <w:rFonts w:cs="Tahoma" w:hint="eastAsia"/>
                <w:color w:val="FF0000"/>
                <w:szCs w:val="20"/>
              </w:rPr>
              <w:t>검색</w:t>
            </w:r>
            <w:r w:rsidRPr="001710EE">
              <w:rPr>
                <w:rFonts w:cs="Tahoma" w:hint="eastAsia"/>
                <w:color w:val="FF0000"/>
                <w:szCs w:val="20"/>
              </w:rPr>
              <w:t xml:space="preserve"> </w:t>
            </w:r>
            <w:r w:rsidRPr="001710EE">
              <w:rPr>
                <w:rFonts w:cs="Tahoma" w:hint="eastAsia"/>
                <w:color w:val="FF0000"/>
                <w:szCs w:val="20"/>
              </w:rPr>
              <w:t>하고자</w:t>
            </w:r>
            <w:r w:rsidRPr="001710EE">
              <w:rPr>
                <w:rFonts w:cs="Tahoma" w:hint="eastAsia"/>
                <w:color w:val="FF0000"/>
                <w:szCs w:val="20"/>
              </w:rPr>
              <w:t xml:space="preserve"> </w:t>
            </w:r>
            <w:r w:rsidRPr="001710EE">
              <w:rPr>
                <w:rFonts w:cs="Tahoma" w:hint="eastAsia"/>
                <w:color w:val="FF0000"/>
                <w:szCs w:val="20"/>
              </w:rPr>
              <w:t>하는</w:t>
            </w:r>
            <w:r w:rsidRPr="001710EE">
              <w:rPr>
                <w:rFonts w:cs="Tahoma" w:hint="eastAsia"/>
                <w:color w:val="FF0000"/>
                <w:szCs w:val="20"/>
              </w:rPr>
              <w:t xml:space="preserve"> POI </w:t>
            </w:r>
            <w:r w:rsidRPr="001710EE">
              <w:rPr>
                <w:rFonts w:cs="Tahoma" w:hint="eastAsia"/>
                <w:color w:val="FF0000"/>
                <w:szCs w:val="20"/>
              </w:rPr>
              <w:t>이름</w:t>
            </w:r>
            <w:r w:rsidRPr="001710EE">
              <w:rPr>
                <w:rFonts w:cs="Tahoma" w:hint="eastAsia"/>
                <w:color w:val="FF0000"/>
                <w:szCs w:val="20"/>
              </w:rPr>
              <w:t>(</w:t>
            </w:r>
            <w:r w:rsidRPr="001710EE">
              <w:rPr>
                <w:rFonts w:cs="Tahoma"/>
                <w:color w:val="FF0000"/>
                <w:szCs w:val="20"/>
              </w:rPr>
              <w:t>“</w:t>
            </w:r>
            <w:r w:rsidRPr="001710EE">
              <w:rPr>
                <w:rFonts w:cs="Tahoma" w:hint="eastAsia"/>
                <w:color w:val="FF0000"/>
                <w:szCs w:val="20"/>
              </w:rPr>
              <w:t xml:space="preserve"> </w:t>
            </w:r>
            <w:r w:rsidRPr="001710EE">
              <w:rPr>
                <w:rFonts w:cs="Tahoma"/>
                <w:color w:val="FF0000"/>
                <w:szCs w:val="20"/>
              </w:rPr>
              <w:t>”</w:t>
            </w:r>
            <w:r w:rsidRPr="001710EE">
              <w:rPr>
                <w:rFonts w:cs="Tahoma" w:hint="eastAsia"/>
                <w:color w:val="FF0000"/>
                <w:szCs w:val="20"/>
              </w:rPr>
              <w:t xml:space="preserve"> </w:t>
            </w:r>
            <w:r w:rsidRPr="001710EE">
              <w:rPr>
                <w:rFonts w:cs="Tahoma" w:hint="eastAsia"/>
                <w:color w:val="FF0000"/>
                <w:szCs w:val="20"/>
              </w:rPr>
              <w:t>구분자로</w:t>
            </w:r>
            <w:r w:rsidRPr="001710EE">
              <w:rPr>
                <w:rFonts w:cs="Tahoma" w:hint="eastAsia"/>
                <w:color w:val="FF0000"/>
                <w:szCs w:val="20"/>
              </w:rPr>
              <w:t xml:space="preserve"> </w:t>
            </w:r>
            <w:r w:rsidRPr="001710EE">
              <w:rPr>
                <w:rFonts w:cs="Tahoma" w:hint="eastAsia"/>
                <w:color w:val="FF0000"/>
                <w:szCs w:val="20"/>
              </w:rPr>
              <w:t>행정</w:t>
            </w:r>
            <w:r w:rsidRPr="001710EE">
              <w:rPr>
                <w:rFonts w:cs="Tahoma" w:hint="eastAsia"/>
                <w:color w:val="FF0000"/>
                <w:szCs w:val="20"/>
              </w:rPr>
              <w:t xml:space="preserve"> </w:t>
            </w:r>
            <w:r w:rsidRPr="001710EE">
              <w:rPr>
                <w:rFonts w:cs="Tahoma" w:hint="eastAsia"/>
                <w:color w:val="FF0000"/>
                <w:szCs w:val="20"/>
              </w:rPr>
              <w:t>경계</w:t>
            </w:r>
            <w:r w:rsidRPr="001710EE">
              <w:rPr>
                <w:rFonts w:cs="Tahoma" w:hint="eastAsia"/>
                <w:color w:val="FF0000"/>
                <w:szCs w:val="20"/>
              </w:rPr>
              <w:t xml:space="preserve"> </w:t>
            </w:r>
            <w:r w:rsidRPr="001710EE">
              <w:rPr>
                <w:rFonts w:cs="Tahoma" w:hint="eastAsia"/>
                <w:color w:val="FF0000"/>
                <w:szCs w:val="20"/>
              </w:rPr>
              <w:t>이름과</w:t>
            </w:r>
            <w:r w:rsidRPr="001710EE">
              <w:rPr>
                <w:rFonts w:cs="Tahoma" w:hint="eastAsia"/>
                <w:color w:val="FF0000"/>
                <w:szCs w:val="20"/>
              </w:rPr>
              <w:t xml:space="preserve"> </w:t>
            </w:r>
            <w:r w:rsidRPr="001710EE">
              <w:rPr>
                <w:rFonts w:cs="Tahoma" w:hint="eastAsia"/>
                <w:color w:val="FF0000"/>
                <w:szCs w:val="20"/>
              </w:rPr>
              <w:t>혼용해서</w:t>
            </w:r>
            <w:r w:rsidRPr="001710EE">
              <w:rPr>
                <w:rFonts w:cs="Tahoma" w:hint="eastAsia"/>
                <w:color w:val="FF0000"/>
                <w:szCs w:val="20"/>
              </w:rPr>
              <w:t xml:space="preserve"> </w:t>
            </w:r>
            <w:r w:rsidRPr="001710EE">
              <w:rPr>
                <w:rFonts w:cs="Tahoma" w:hint="eastAsia"/>
                <w:color w:val="FF0000"/>
                <w:szCs w:val="20"/>
              </w:rPr>
              <w:t>입력</w:t>
            </w:r>
            <w:r w:rsidRPr="001710EE">
              <w:rPr>
                <w:rFonts w:cs="Tahoma" w:hint="eastAsia"/>
                <w:color w:val="FF0000"/>
                <w:szCs w:val="20"/>
              </w:rPr>
              <w:t xml:space="preserve"> </w:t>
            </w:r>
            <w:r w:rsidRPr="001710EE">
              <w:rPr>
                <w:rFonts w:cs="Tahoma" w:hint="eastAsia"/>
                <w:color w:val="FF0000"/>
                <w:szCs w:val="20"/>
              </w:rPr>
              <w:t>가능</w:t>
            </w:r>
            <w:r w:rsidRPr="001710EE">
              <w:rPr>
                <w:rFonts w:cs="Tahoma" w:hint="eastAsia"/>
                <w:color w:val="FF0000"/>
                <w:szCs w:val="20"/>
              </w:rPr>
              <w:t xml:space="preserve"> ex) </w:t>
            </w:r>
            <w:r w:rsidRPr="001710EE">
              <w:rPr>
                <w:rFonts w:cs="Tahoma" w:hint="eastAsia"/>
                <w:color w:val="FF0000"/>
                <w:szCs w:val="20"/>
              </w:rPr>
              <w:t>사당동</w:t>
            </w:r>
            <w:r w:rsidRPr="001710EE">
              <w:rPr>
                <w:rFonts w:cs="Tahoma" w:hint="eastAsia"/>
                <w:color w:val="FF0000"/>
                <w:szCs w:val="20"/>
              </w:rPr>
              <w:t xml:space="preserve"> </w:t>
            </w:r>
            <w:r w:rsidRPr="001710EE">
              <w:rPr>
                <w:rFonts w:cs="Tahoma" w:hint="eastAsia"/>
                <w:color w:val="FF0000"/>
                <w:szCs w:val="20"/>
              </w:rPr>
              <w:t>피자</w:t>
            </w:r>
            <w:r w:rsidRPr="001710EE">
              <w:rPr>
                <w:rFonts w:cs="Tahoma" w:hint="eastAsia"/>
                <w:color w:val="FF0000"/>
                <w:szCs w:val="20"/>
              </w:rPr>
              <w:t xml:space="preserve"> </w:t>
            </w:r>
            <w:r w:rsidRPr="001710EE">
              <w:rPr>
                <w:rFonts w:cs="Tahoma" w:hint="eastAsia"/>
                <w:color w:val="FF0000"/>
                <w:szCs w:val="20"/>
              </w:rPr>
              <w:t>동작구</w:t>
            </w:r>
          </w:p>
        </w:tc>
        <w:tc>
          <w:tcPr>
            <w:tcW w:w="467" w:type="dxa"/>
          </w:tcPr>
          <w:p w:rsidR="00337405" w:rsidRDefault="00337405" w:rsidP="00B731A3">
            <w:pPr>
              <w:rPr>
                <w:rFonts w:cs="Tahoma"/>
                <w:color w:val="000000"/>
                <w:szCs w:val="20"/>
              </w:rPr>
            </w:pPr>
          </w:p>
        </w:tc>
      </w:tr>
      <w:tr w:rsidR="00141398" w:rsidTr="0047035B">
        <w:tc>
          <w:tcPr>
            <w:tcW w:w="2483" w:type="dxa"/>
            <w:gridSpan w:val="2"/>
          </w:tcPr>
          <w:p w:rsidR="00141398" w:rsidRDefault="00141398" w:rsidP="00B731A3">
            <w:pPr>
              <w:rPr>
                <w:rFonts w:cs="Tahoma"/>
                <w:szCs w:val="20"/>
              </w:rPr>
            </w:pPr>
            <w:r>
              <w:rPr>
                <w:rFonts w:cs="Tahoma" w:hint="eastAsia"/>
                <w:szCs w:val="20"/>
              </w:rPr>
              <w:t>fulltext</w:t>
            </w:r>
          </w:p>
        </w:tc>
        <w:tc>
          <w:tcPr>
            <w:tcW w:w="888" w:type="dxa"/>
          </w:tcPr>
          <w:p w:rsidR="00141398" w:rsidRDefault="00141398" w:rsidP="00B731A3">
            <w:pPr>
              <w:rPr>
                <w:rFonts w:cs="Tahoma"/>
                <w:color w:val="000000"/>
                <w:szCs w:val="20"/>
              </w:rPr>
            </w:pPr>
            <w:r>
              <w:rPr>
                <w:rFonts w:cs="Tahoma" w:hint="eastAsia"/>
                <w:color w:val="000000"/>
                <w:szCs w:val="20"/>
              </w:rPr>
              <w:t>String</w:t>
            </w:r>
          </w:p>
        </w:tc>
        <w:tc>
          <w:tcPr>
            <w:tcW w:w="4882" w:type="dxa"/>
          </w:tcPr>
          <w:p w:rsidR="00141398" w:rsidRDefault="00E46EC0" w:rsidP="00B731A3">
            <w:pPr>
              <w:rPr>
                <w:rFonts w:cs="Tahoma"/>
                <w:szCs w:val="20"/>
              </w:rPr>
            </w:pPr>
            <w:r>
              <w:rPr>
                <w:rFonts w:cs="Tahoma" w:hint="eastAsia"/>
                <w:szCs w:val="20"/>
              </w:rPr>
              <w:t>검색</w:t>
            </w:r>
            <w:r>
              <w:rPr>
                <w:rFonts w:cs="Tahoma" w:hint="eastAsia"/>
                <w:szCs w:val="20"/>
              </w:rPr>
              <w:t xml:space="preserve"> </w:t>
            </w:r>
            <w:r>
              <w:rPr>
                <w:rFonts w:cs="Tahoma" w:hint="eastAsia"/>
                <w:szCs w:val="20"/>
              </w:rPr>
              <w:t>조건이</w:t>
            </w:r>
            <w:r>
              <w:rPr>
                <w:rFonts w:cs="Tahoma" w:hint="eastAsia"/>
                <w:szCs w:val="20"/>
              </w:rPr>
              <w:t xml:space="preserve"> </w:t>
            </w:r>
            <w:r w:rsidR="00141398">
              <w:rPr>
                <w:rFonts w:cs="Tahoma" w:hint="eastAsia"/>
                <w:szCs w:val="20"/>
              </w:rPr>
              <w:t>주소와</w:t>
            </w:r>
            <w:r w:rsidR="00141398">
              <w:rPr>
                <w:rFonts w:cs="Tahoma" w:hint="eastAsia"/>
                <w:szCs w:val="20"/>
              </w:rPr>
              <w:t xml:space="preserve"> POI </w:t>
            </w:r>
            <w:r w:rsidR="00141398">
              <w:rPr>
                <w:rFonts w:cs="Tahoma" w:hint="eastAsia"/>
                <w:szCs w:val="20"/>
              </w:rPr>
              <w:t>이름이</w:t>
            </w:r>
            <w:r w:rsidR="00141398">
              <w:rPr>
                <w:rFonts w:cs="Tahoma" w:hint="eastAsia"/>
                <w:szCs w:val="20"/>
              </w:rPr>
              <w:t xml:space="preserve"> </w:t>
            </w:r>
            <w:r w:rsidR="00141398">
              <w:rPr>
                <w:rFonts w:cs="Tahoma" w:hint="eastAsia"/>
                <w:szCs w:val="20"/>
              </w:rPr>
              <w:t>같이</w:t>
            </w:r>
            <w:r w:rsidR="00141398">
              <w:rPr>
                <w:rFonts w:cs="Tahoma" w:hint="eastAsia"/>
                <w:szCs w:val="20"/>
              </w:rPr>
              <w:t xml:space="preserve"> </w:t>
            </w:r>
            <w:r w:rsidR="00141398">
              <w:rPr>
                <w:rFonts w:cs="Tahoma" w:hint="eastAsia"/>
                <w:szCs w:val="20"/>
              </w:rPr>
              <w:t>존재</w:t>
            </w:r>
            <w:r w:rsidR="00141398">
              <w:rPr>
                <w:rFonts w:cs="Tahoma" w:hint="eastAsia"/>
                <w:szCs w:val="20"/>
              </w:rPr>
              <w:t xml:space="preserve"> </w:t>
            </w:r>
            <w:r w:rsidR="00141398">
              <w:rPr>
                <w:rFonts w:cs="Tahoma" w:hint="eastAsia"/>
                <w:szCs w:val="20"/>
              </w:rPr>
              <w:t>할경우</w:t>
            </w:r>
            <w:r w:rsidR="00141398">
              <w:rPr>
                <w:rFonts w:cs="Tahoma" w:hint="eastAsia"/>
                <w:szCs w:val="20"/>
              </w:rPr>
              <w:t xml:space="preserve"> </w:t>
            </w:r>
            <w:r w:rsidR="00141398">
              <w:rPr>
                <w:rFonts w:cs="Tahoma" w:hint="eastAsia"/>
                <w:szCs w:val="20"/>
              </w:rPr>
              <w:t>요청</w:t>
            </w:r>
            <w:r>
              <w:rPr>
                <w:rFonts w:cs="Tahoma" w:hint="eastAsia"/>
                <w:szCs w:val="20"/>
              </w:rPr>
              <w:t xml:space="preserve">( ex, </w:t>
            </w:r>
            <w:r w:rsidRPr="00E46EC0">
              <w:rPr>
                <w:rFonts w:cs="Tahoma" w:hint="eastAsia"/>
                <w:szCs w:val="20"/>
              </w:rPr>
              <w:t>구로동</w:t>
            </w:r>
            <w:r w:rsidRPr="00E46EC0">
              <w:rPr>
                <w:rFonts w:cs="Tahoma" w:hint="eastAsia"/>
                <w:szCs w:val="20"/>
              </w:rPr>
              <w:t xml:space="preserve"> 170-5 </w:t>
            </w:r>
            <w:r w:rsidRPr="00E46EC0">
              <w:rPr>
                <w:rFonts w:cs="Tahoma" w:hint="eastAsia"/>
                <w:szCs w:val="20"/>
              </w:rPr>
              <w:t>다울</w:t>
            </w:r>
            <w:r>
              <w:rPr>
                <w:rFonts w:cs="Tahoma" w:hint="eastAsia"/>
                <w:szCs w:val="20"/>
              </w:rPr>
              <w:t xml:space="preserve"> )</w:t>
            </w:r>
          </w:p>
        </w:tc>
        <w:tc>
          <w:tcPr>
            <w:tcW w:w="467" w:type="dxa"/>
          </w:tcPr>
          <w:p w:rsidR="00141398" w:rsidRDefault="00141398" w:rsidP="00B731A3">
            <w:pPr>
              <w:rPr>
                <w:rFonts w:cs="Tahoma"/>
                <w:color w:val="000000"/>
                <w:szCs w:val="20"/>
              </w:rPr>
            </w:pPr>
          </w:p>
        </w:tc>
      </w:tr>
      <w:tr w:rsidR="00B731A3" w:rsidTr="00B731A3">
        <w:tc>
          <w:tcPr>
            <w:tcW w:w="1295" w:type="dxa"/>
          </w:tcPr>
          <w:p w:rsidR="00B731A3" w:rsidRPr="009954FC" w:rsidRDefault="00B731A3" w:rsidP="00B731A3">
            <w:pPr>
              <w:rPr>
                <w:rFonts w:cs="Tahoma"/>
                <w:szCs w:val="20"/>
              </w:rPr>
            </w:pPr>
            <w:r w:rsidRPr="00925BFE">
              <w:rPr>
                <w:rFonts w:cs="Tahoma"/>
                <w:szCs w:val="20"/>
              </w:rPr>
              <w:t>selectFields</w:t>
            </w:r>
          </w:p>
        </w:tc>
        <w:tc>
          <w:tcPr>
            <w:tcW w:w="1188" w:type="dxa"/>
          </w:tcPr>
          <w:p w:rsidR="00B731A3" w:rsidRPr="005D03A1" w:rsidRDefault="00B731A3" w:rsidP="00B731A3">
            <w:pPr>
              <w:rPr>
                <w:rFonts w:eastAsia="굴림체" w:cs="Tahoma"/>
                <w:color w:val="000066"/>
                <w:szCs w:val="20"/>
              </w:rPr>
            </w:pPr>
            <w:r w:rsidRPr="00925BFE">
              <w:rPr>
                <w:rFonts w:eastAsia="굴림체" w:cs="Tahoma"/>
                <w:color w:val="000066"/>
                <w:szCs w:val="20"/>
              </w:rPr>
              <w:t>fieldNames</w:t>
            </w:r>
          </w:p>
        </w:tc>
        <w:tc>
          <w:tcPr>
            <w:tcW w:w="888" w:type="dxa"/>
          </w:tcPr>
          <w:p w:rsidR="00B731A3" w:rsidRPr="005D03A1" w:rsidRDefault="00B731A3" w:rsidP="00B731A3">
            <w:pPr>
              <w:rPr>
                <w:rFonts w:eastAsia="굴림체" w:cs="Tahoma"/>
                <w:color w:val="000066"/>
                <w:szCs w:val="20"/>
              </w:rPr>
            </w:pPr>
            <w:r>
              <w:rPr>
                <w:rFonts w:cs="Tahoma" w:hint="eastAsia"/>
                <w:szCs w:val="20"/>
              </w:rPr>
              <w:t>String[]</w:t>
            </w:r>
          </w:p>
        </w:tc>
        <w:tc>
          <w:tcPr>
            <w:tcW w:w="4882" w:type="dxa"/>
          </w:tcPr>
          <w:p w:rsidR="00B731A3" w:rsidRPr="005D03A1" w:rsidRDefault="00B731A3" w:rsidP="00B731A3">
            <w:pPr>
              <w:rPr>
                <w:rFonts w:eastAsia="굴림체" w:cs="Tahoma"/>
                <w:color w:val="000066"/>
                <w:szCs w:val="20"/>
              </w:rPr>
            </w:pPr>
            <w:r>
              <w:rPr>
                <w:rFonts w:eastAsia="굴림체" w:cs="Tahoma" w:hint="eastAsia"/>
                <w:color w:val="000066"/>
                <w:szCs w:val="20"/>
              </w:rPr>
              <w:t>검색</w:t>
            </w:r>
            <w:r>
              <w:rPr>
                <w:rFonts w:eastAsia="굴림체" w:cs="Tahoma" w:hint="eastAsia"/>
                <w:color w:val="000066"/>
                <w:szCs w:val="20"/>
              </w:rPr>
              <w:t xml:space="preserve"> </w:t>
            </w:r>
            <w:r>
              <w:rPr>
                <w:rFonts w:eastAsia="굴림체" w:cs="Tahoma" w:hint="eastAsia"/>
                <w:color w:val="000066"/>
                <w:szCs w:val="20"/>
              </w:rPr>
              <w:t>결과</w:t>
            </w:r>
            <w:r>
              <w:rPr>
                <w:rFonts w:eastAsia="굴림체" w:cs="Tahoma" w:hint="eastAsia"/>
                <w:color w:val="000066"/>
                <w:szCs w:val="20"/>
              </w:rPr>
              <w:t xml:space="preserve"> </w:t>
            </w: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이름들</w:t>
            </w:r>
          </w:p>
        </w:tc>
        <w:tc>
          <w:tcPr>
            <w:tcW w:w="467" w:type="dxa"/>
          </w:tcPr>
          <w:p w:rsidR="00B731A3" w:rsidRDefault="00B731A3" w:rsidP="00B731A3">
            <w:pPr>
              <w:rPr>
                <w:rFonts w:eastAsia="굴림체" w:cs="Tahoma"/>
                <w:color w:val="000066"/>
                <w:szCs w:val="20"/>
              </w:rPr>
            </w:pPr>
            <w:r>
              <w:rPr>
                <w:rFonts w:eastAsia="굴림체" w:cs="Tahoma"/>
                <w:color w:val="000066"/>
                <w:szCs w:val="20"/>
              </w:rPr>
              <w:t>O</w:t>
            </w:r>
          </w:p>
        </w:tc>
      </w:tr>
      <w:tr w:rsidR="00B731A3" w:rsidTr="00B731A3">
        <w:tc>
          <w:tcPr>
            <w:tcW w:w="1295" w:type="dxa"/>
          </w:tcPr>
          <w:p w:rsidR="00B731A3" w:rsidRDefault="00B731A3" w:rsidP="00B731A3">
            <w:pPr>
              <w:rPr>
                <w:rFonts w:cs="Tahoma"/>
                <w:szCs w:val="20"/>
              </w:rPr>
            </w:pPr>
          </w:p>
        </w:tc>
        <w:tc>
          <w:tcPr>
            <w:tcW w:w="1188" w:type="dxa"/>
          </w:tcPr>
          <w:p w:rsidR="00B731A3" w:rsidRDefault="00B731A3" w:rsidP="00B731A3">
            <w:pPr>
              <w:rPr>
                <w:rFonts w:cs="Tahoma"/>
                <w:szCs w:val="20"/>
              </w:rPr>
            </w:pPr>
            <w:r w:rsidRPr="00925BFE">
              <w:rPr>
                <w:rFonts w:cs="Tahoma"/>
                <w:szCs w:val="20"/>
              </w:rPr>
              <w:t>geoType</w:t>
            </w:r>
          </w:p>
        </w:tc>
        <w:tc>
          <w:tcPr>
            <w:tcW w:w="888" w:type="dxa"/>
          </w:tcPr>
          <w:p w:rsidR="00B731A3" w:rsidRDefault="00B731A3" w:rsidP="00B731A3">
            <w:pPr>
              <w:rPr>
                <w:rFonts w:cs="Tahoma"/>
                <w:szCs w:val="20"/>
              </w:rPr>
            </w:pPr>
            <w:r>
              <w:rPr>
                <w:rFonts w:cs="Tahoma" w:hint="eastAsia"/>
                <w:szCs w:val="20"/>
              </w:rPr>
              <w:t>String</w:t>
            </w:r>
          </w:p>
        </w:tc>
        <w:tc>
          <w:tcPr>
            <w:tcW w:w="4882" w:type="dxa"/>
          </w:tcPr>
          <w:p w:rsidR="00B731A3" w:rsidRDefault="00B731A3" w:rsidP="00B731A3">
            <w:pPr>
              <w:rPr>
                <w:rFonts w:cs="Tahoma"/>
                <w:szCs w:val="20"/>
              </w:rPr>
            </w:pPr>
            <w:r>
              <w:rPr>
                <w:rFonts w:cs="Tahoma" w:hint="eastAsia"/>
                <w:szCs w:val="20"/>
              </w:rPr>
              <w:t>검색</w:t>
            </w:r>
            <w:r>
              <w:rPr>
                <w:rFonts w:cs="Tahoma" w:hint="eastAsia"/>
                <w:szCs w:val="20"/>
              </w:rPr>
              <w:t xml:space="preserve"> </w:t>
            </w:r>
            <w:r>
              <w:rPr>
                <w:rFonts w:cs="Tahoma" w:hint="eastAsia"/>
                <w:szCs w:val="20"/>
              </w:rPr>
              <w:t>결과의</w:t>
            </w:r>
            <w:r>
              <w:rPr>
                <w:rFonts w:cs="Tahoma" w:hint="eastAsia"/>
                <w:szCs w:val="20"/>
              </w:rPr>
              <w:t xml:space="preserve"> </w:t>
            </w:r>
            <w:r>
              <w:rPr>
                <w:rFonts w:cs="Tahoma" w:hint="eastAsia"/>
                <w:szCs w:val="20"/>
              </w:rPr>
              <w:t>공간</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타입</w:t>
            </w:r>
            <w:r>
              <w:rPr>
                <w:rFonts w:cs="Tahoma" w:hint="eastAsia"/>
                <w:szCs w:val="20"/>
              </w:rPr>
              <w:t>.</w:t>
            </w:r>
          </w:p>
          <w:p w:rsidR="00B731A3" w:rsidRDefault="00B731A3" w:rsidP="00B731A3">
            <w:pPr>
              <w:rPr>
                <w:rFonts w:cs="Tahoma"/>
                <w:szCs w:val="20"/>
              </w:rPr>
            </w:pPr>
            <w:r>
              <w:rPr>
                <w:rFonts w:cs="Tahoma"/>
                <w:szCs w:val="20"/>
              </w:rPr>
              <w:t>O</w:t>
            </w:r>
            <w:r>
              <w:rPr>
                <w:rFonts w:cs="Tahoma" w:hint="eastAsia"/>
                <w:szCs w:val="20"/>
              </w:rPr>
              <w:t xml:space="preserve">rigin : </w:t>
            </w:r>
            <w:r>
              <w:rPr>
                <w:rFonts w:cs="Tahoma" w:hint="eastAsia"/>
                <w:szCs w:val="20"/>
              </w:rPr>
              <w:t>원본</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형태</w:t>
            </w:r>
          </w:p>
          <w:p w:rsidR="00B731A3" w:rsidRDefault="00B731A3" w:rsidP="00B731A3">
            <w:pPr>
              <w:rPr>
                <w:rFonts w:cs="Tahoma"/>
                <w:szCs w:val="20"/>
              </w:rPr>
            </w:pPr>
            <w:r>
              <w:rPr>
                <w:rFonts w:cs="Tahoma"/>
                <w:szCs w:val="20"/>
              </w:rPr>
              <w:t>C</w:t>
            </w:r>
            <w:r>
              <w:rPr>
                <w:rFonts w:cs="Tahoma" w:hint="eastAsia"/>
                <w:szCs w:val="20"/>
              </w:rPr>
              <w:t xml:space="preserve">enter :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무게</w:t>
            </w:r>
            <w:r>
              <w:rPr>
                <w:rFonts w:cs="Tahoma" w:hint="eastAsia"/>
                <w:szCs w:val="20"/>
              </w:rPr>
              <w:t xml:space="preserve"> </w:t>
            </w:r>
            <w:r>
              <w:rPr>
                <w:rFonts w:cs="Tahoma" w:hint="eastAsia"/>
                <w:szCs w:val="20"/>
              </w:rPr>
              <w:t>중심</w:t>
            </w:r>
            <w:r>
              <w:rPr>
                <w:rFonts w:cs="Tahoma" w:hint="eastAsia"/>
                <w:szCs w:val="20"/>
              </w:rPr>
              <w:t xml:space="preserve"> </w:t>
            </w:r>
            <w:r>
              <w:rPr>
                <w:rFonts w:cs="Tahoma" w:hint="eastAsia"/>
                <w:szCs w:val="20"/>
              </w:rPr>
              <w:t>포인트</w:t>
            </w:r>
          </w:p>
          <w:p w:rsidR="00B731A3" w:rsidRDefault="00B731A3" w:rsidP="00B731A3">
            <w:pPr>
              <w:rPr>
                <w:rFonts w:cs="Tahoma"/>
                <w:szCs w:val="20"/>
              </w:rPr>
            </w:pPr>
            <w:r>
              <w:rPr>
                <w:rFonts w:cs="Tahoma"/>
                <w:szCs w:val="20"/>
              </w:rPr>
              <w:t>E</w:t>
            </w:r>
            <w:r>
              <w:rPr>
                <w:rFonts w:cs="Tahoma" w:hint="eastAsia"/>
                <w:szCs w:val="20"/>
              </w:rPr>
              <w:t xml:space="preserve">nvelope: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최대</w:t>
            </w:r>
            <w:r>
              <w:rPr>
                <w:rFonts w:cs="Tahoma" w:hint="eastAsia"/>
                <w:szCs w:val="20"/>
              </w:rPr>
              <w:t>/</w:t>
            </w:r>
            <w:r>
              <w:rPr>
                <w:rFonts w:cs="Tahoma" w:hint="eastAsia"/>
                <w:szCs w:val="20"/>
              </w:rPr>
              <w:t>최소</w:t>
            </w:r>
            <w:r>
              <w:rPr>
                <w:rFonts w:cs="Tahoma" w:hint="eastAsia"/>
                <w:szCs w:val="20"/>
              </w:rPr>
              <w:t xml:space="preserve"> </w:t>
            </w:r>
            <w:r>
              <w:rPr>
                <w:rFonts w:cs="Tahoma" w:hint="eastAsia"/>
                <w:szCs w:val="20"/>
              </w:rPr>
              <w:t>영역</w:t>
            </w:r>
          </w:p>
          <w:p w:rsidR="00B731A3" w:rsidRPr="00925BFE" w:rsidRDefault="00B731A3" w:rsidP="00B731A3">
            <w:pPr>
              <w:rPr>
                <w:rFonts w:cs="Tahoma"/>
                <w:szCs w:val="20"/>
              </w:rPr>
            </w:pPr>
            <w:r>
              <w:rPr>
                <w:rFonts w:cs="Tahoma"/>
                <w:szCs w:val="20"/>
              </w:rPr>
              <w:t>E</w:t>
            </w:r>
            <w:r>
              <w:rPr>
                <w:rFonts w:cs="Tahoma" w:hint="eastAsia"/>
                <w:szCs w:val="20"/>
              </w:rPr>
              <w:t xml:space="preserve">mpty : </w:t>
            </w:r>
            <w:r>
              <w:rPr>
                <w:rFonts w:cs="Tahoma" w:hint="eastAsia"/>
                <w:szCs w:val="20"/>
              </w:rPr>
              <w:t>없음</w:t>
            </w:r>
            <w:r>
              <w:rPr>
                <w:rFonts w:cs="Tahoma" w:hint="eastAsia"/>
                <w:szCs w:val="20"/>
              </w:rPr>
              <w:t>.</w:t>
            </w:r>
          </w:p>
        </w:tc>
        <w:tc>
          <w:tcPr>
            <w:tcW w:w="467" w:type="dxa"/>
          </w:tcPr>
          <w:p w:rsidR="00B731A3" w:rsidRDefault="00B731A3" w:rsidP="00B731A3">
            <w:pPr>
              <w:rPr>
                <w:rFonts w:cs="Tahoma"/>
                <w:szCs w:val="20"/>
              </w:rPr>
            </w:pPr>
            <w:r>
              <w:rPr>
                <w:rFonts w:cs="Tahoma"/>
                <w:szCs w:val="20"/>
              </w:rPr>
              <w:t>O</w:t>
            </w:r>
          </w:p>
        </w:tc>
      </w:tr>
      <w:tr w:rsidR="00337405" w:rsidTr="00B731A3">
        <w:tc>
          <w:tcPr>
            <w:tcW w:w="1295" w:type="dxa"/>
            <w:vMerge w:val="restart"/>
          </w:tcPr>
          <w:p w:rsidR="00337405" w:rsidRDefault="00337405" w:rsidP="00B731A3">
            <w:pPr>
              <w:rPr>
                <w:rFonts w:cs="Tahoma"/>
                <w:szCs w:val="20"/>
              </w:rPr>
            </w:pPr>
            <w:r>
              <w:rPr>
                <w:rFonts w:cs="Tahoma"/>
                <w:szCs w:val="20"/>
              </w:rPr>
              <w:t>M</w:t>
            </w:r>
            <w:r>
              <w:rPr>
                <w:rFonts w:cs="Tahoma" w:hint="eastAsia"/>
                <w:szCs w:val="20"/>
              </w:rPr>
              <w:t>br</w:t>
            </w:r>
          </w:p>
        </w:tc>
        <w:tc>
          <w:tcPr>
            <w:tcW w:w="1188" w:type="dxa"/>
          </w:tcPr>
          <w:p w:rsidR="00337405" w:rsidRPr="00925BFE" w:rsidRDefault="00337405" w:rsidP="00B731A3">
            <w:pPr>
              <w:rPr>
                <w:rFonts w:cs="Tahoma"/>
                <w:szCs w:val="20"/>
              </w:rPr>
            </w:pPr>
            <w:r>
              <w:rPr>
                <w:rFonts w:cs="Tahoma"/>
                <w:szCs w:val="20"/>
              </w:rPr>
              <w:t>M</w:t>
            </w:r>
            <w:r>
              <w:rPr>
                <w:rFonts w:cs="Tahoma" w:hint="eastAsia"/>
                <w:szCs w:val="20"/>
              </w:rPr>
              <w:t>inx</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최소</w:t>
            </w:r>
            <w:r>
              <w:rPr>
                <w:rFonts w:cs="Tahoma" w:hint="eastAsia"/>
                <w:szCs w:val="20"/>
              </w:rPr>
              <w:t xml:space="preserve"> X </w:t>
            </w:r>
            <w:r>
              <w:rPr>
                <w:rFonts w:cs="Tahoma" w:hint="eastAsia"/>
                <w:szCs w:val="20"/>
              </w:rPr>
              <w:t>좌표</w:t>
            </w:r>
          </w:p>
        </w:tc>
        <w:tc>
          <w:tcPr>
            <w:tcW w:w="467" w:type="dxa"/>
            <w:vMerge w:val="restart"/>
          </w:tcPr>
          <w:p w:rsidR="00337405" w:rsidRDefault="00337405" w:rsidP="00B731A3">
            <w:pPr>
              <w:rPr>
                <w:rFonts w:cs="Tahoma"/>
                <w:szCs w:val="20"/>
              </w:rPr>
            </w:pPr>
            <w:r>
              <w:rPr>
                <w:rFonts w:cs="Tahoma" w:hint="eastAsia"/>
                <w:szCs w:val="20"/>
              </w:rPr>
              <w:t>O</w:t>
            </w:r>
          </w:p>
        </w:tc>
      </w:tr>
      <w:tr w:rsidR="00337405" w:rsidTr="00B731A3">
        <w:tc>
          <w:tcPr>
            <w:tcW w:w="1295" w:type="dxa"/>
            <w:vMerge/>
          </w:tcPr>
          <w:p w:rsidR="00337405" w:rsidRDefault="00337405" w:rsidP="00B731A3">
            <w:pPr>
              <w:rPr>
                <w:rFonts w:cs="Tahoma"/>
                <w:szCs w:val="20"/>
              </w:rPr>
            </w:pPr>
          </w:p>
        </w:tc>
        <w:tc>
          <w:tcPr>
            <w:tcW w:w="1188" w:type="dxa"/>
          </w:tcPr>
          <w:p w:rsidR="00337405" w:rsidRPr="00925BFE" w:rsidRDefault="00337405" w:rsidP="00B731A3">
            <w:pPr>
              <w:rPr>
                <w:rFonts w:cs="Tahoma"/>
                <w:szCs w:val="20"/>
              </w:rPr>
            </w:pPr>
            <w:r>
              <w:rPr>
                <w:rFonts w:cs="Tahoma"/>
                <w:szCs w:val="20"/>
              </w:rPr>
              <w:t>M</w:t>
            </w:r>
            <w:r>
              <w:rPr>
                <w:rFonts w:cs="Tahoma" w:hint="eastAsia"/>
                <w:szCs w:val="20"/>
              </w:rPr>
              <w:t>iny</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최소</w:t>
            </w:r>
            <w:r>
              <w:rPr>
                <w:rFonts w:cs="Tahoma" w:hint="eastAsia"/>
                <w:szCs w:val="20"/>
              </w:rPr>
              <w:t xml:space="preserve"> y </w:t>
            </w:r>
            <w:r>
              <w:rPr>
                <w:rFonts w:cs="Tahoma" w:hint="eastAsia"/>
                <w:szCs w:val="20"/>
              </w:rPr>
              <w:t>좌표</w:t>
            </w:r>
          </w:p>
        </w:tc>
        <w:tc>
          <w:tcPr>
            <w:tcW w:w="467" w:type="dxa"/>
            <w:vMerge/>
          </w:tcPr>
          <w:p w:rsidR="00337405" w:rsidRDefault="00337405" w:rsidP="00B731A3">
            <w:pPr>
              <w:rPr>
                <w:rFonts w:cs="Tahoma"/>
                <w:szCs w:val="20"/>
              </w:rPr>
            </w:pPr>
          </w:p>
        </w:tc>
      </w:tr>
      <w:tr w:rsidR="00337405" w:rsidTr="00B731A3">
        <w:tc>
          <w:tcPr>
            <w:tcW w:w="1295" w:type="dxa"/>
            <w:vMerge/>
          </w:tcPr>
          <w:p w:rsidR="00337405" w:rsidRDefault="00337405" w:rsidP="00B731A3">
            <w:pPr>
              <w:rPr>
                <w:rFonts w:cs="Tahoma"/>
                <w:szCs w:val="20"/>
              </w:rPr>
            </w:pPr>
          </w:p>
        </w:tc>
        <w:tc>
          <w:tcPr>
            <w:tcW w:w="1188" w:type="dxa"/>
          </w:tcPr>
          <w:p w:rsidR="00337405" w:rsidRDefault="00337405" w:rsidP="00B731A3">
            <w:pPr>
              <w:rPr>
                <w:rFonts w:cs="Tahoma"/>
                <w:szCs w:val="20"/>
              </w:rPr>
            </w:pPr>
            <w:r>
              <w:rPr>
                <w:rFonts w:cs="Tahoma"/>
                <w:szCs w:val="20"/>
              </w:rPr>
              <w:t>M</w:t>
            </w:r>
            <w:r>
              <w:rPr>
                <w:rFonts w:cs="Tahoma" w:hint="eastAsia"/>
                <w:szCs w:val="20"/>
              </w:rPr>
              <w:t>axx</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최대</w:t>
            </w:r>
            <w:r>
              <w:rPr>
                <w:rFonts w:cs="Tahoma" w:hint="eastAsia"/>
                <w:szCs w:val="20"/>
              </w:rPr>
              <w:t xml:space="preserve"> x </w:t>
            </w:r>
            <w:r>
              <w:rPr>
                <w:rFonts w:cs="Tahoma" w:hint="eastAsia"/>
                <w:szCs w:val="20"/>
              </w:rPr>
              <w:t>좌표</w:t>
            </w:r>
          </w:p>
        </w:tc>
        <w:tc>
          <w:tcPr>
            <w:tcW w:w="467" w:type="dxa"/>
            <w:vMerge/>
          </w:tcPr>
          <w:p w:rsidR="00337405" w:rsidRDefault="00337405" w:rsidP="00B731A3">
            <w:pPr>
              <w:rPr>
                <w:rFonts w:cs="Tahoma"/>
                <w:szCs w:val="20"/>
              </w:rPr>
            </w:pPr>
          </w:p>
        </w:tc>
      </w:tr>
      <w:tr w:rsidR="00337405" w:rsidTr="00B731A3">
        <w:tc>
          <w:tcPr>
            <w:tcW w:w="1295" w:type="dxa"/>
            <w:vMerge/>
          </w:tcPr>
          <w:p w:rsidR="00337405" w:rsidRDefault="00337405" w:rsidP="00B731A3">
            <w:pPr>
              <w:rPr>
                <w:rFonts w:cs="Tahoma"/>
                <w:szCs w:val="20"/>
              </w:rPr>
            </w:pPr>
          </w:p>
        </w:tc>
        <w:tc>
          <w:tcPr>
            <w:tcW w:w="1188" w:type="dxa"/>
          </w:tcPr>
          <w:p w:rsidR="00337405" w:rsidRDefault="00337405" w:rsidP="00B731A3">
            <w:pPr>
              <w:rPr>
                <w:rFonts w:cs="Tahoma"/>
                <w:szCs w:val="20"/>
              </w:rPr>
            </w:pPr>
            <w:r>
              <w:rPr>
                <w:rFonts w:cs="Tahoma"/>
                <w:szCs w:val="20"/>
              </w:rPr>
              <w:t>M</w:t>
            </w:r>
            <w:r>
              <w:rPr>
                <w:rFonts w:cs="Tahoma" w:hint="eastAsia"/>
                <w:szCs w:val="20"/>
              </w:rPr>
              <w:t>axy</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최대</w:t>
            </w:r>
            <w:r>
              <w:rPr>
                <w:rFonts w:cs="Tahoma" w:hint="eastAsia"/>
                <w:szCs w:val="20"/>
              </w:rPr>
              <w:t xml:space="preserve"> y </w:t>
            </w:r>
            <w:r>
              <w:rPr>
                <w:rFonts w:cs="Tahoma" w:hint="eastAsia"/>
                <w:szCs w:val="20"/>
              </w:rPr>
              <w:t>좌표</w:t>
            </w:r>
          </w:p>
        </w:tc>
        <w:tc>
          <w:tcPr>
            <w:tcW w:w="467" w:type="dxa"/>
            <w:vMerge/>
          </w:tcPr>
          <w:p w:rsidR="00337405" w:rsidRDefault="00337405" w:rsidP="00B731A3">
            <w:pPr>
              <w:rPr>
                <w:rFonts w:cs="Tahoma"/>
                <w:szCs w:val="20"/>
              </w:rPr>
            </w:pPr>
          </w:p>
        </w:tc>
      </w:tr>
      <w:tr w:rsidR="00337405" w:rsidTr="00B731A3">
        <w:tc>
          <w:tcPr>
            <w:tcW w:w="1295" w:type="dxa"/>
            <w:vMerge w:val="restart"/>
          </w:tcPr>
          <w:p w:rsidR="00337405" w:rsidRDefault="00337405" w:rsidP="00B731A3">
            <w:pPr>
              <w:rPr>
                <w:rFonts w:cs="Tahoma"/>
                <w:szCs w:val="20"/>
              </w:rPr>
            </w:pPr>
            <w:r>
              <w:rPr>
                <w:rFonts w:cs="Tahoma"/>
                <w:szCs w:val="20"/>
              </w:rPr>
              <w:t>C</w:t>
            </w:r>
            <w:r>
              <w:rPr>
                <w:rFonts w:cs="Tahoma" w:hint="eastAsia"/>
                <w:szCs w:val="20"/>
              </w:rPr>
              <w:t>ircle</w:t>
            </w:r>
          </w:p>
        </w:tc>
        <w:tc>
          <w:tcPr>
            <w:tcW w:w="1188" w:type="dxa"/>
          </w:tcPr>
          <w:p w:rsidR="00337405" w:rsidRPr="00925BFE" w:rsidRDefault="00337405" w:rsidP="00B731A3">
            <w:pPr>
              <w:rPr>
                <w:rFonts w:cs="Tahoma"/>
                <w:szCs w:val="20"/>
              </w:rPr>
            </w:pPr>
            <w:r>
              <w:rPr>
                <w:rFonts w:cs="Tahoma"/>
                <w:szCs w:val="20"/>
              </w:rPr>
              <w:t>X</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중심점</w:t>
            </w:r>
            <w:r>
              <w:rPr>
                <w:rFonts w:cs="Tahoma" w:hint="eastAsia"/>
                <w:szCs w:val="20"/>
              </w:rPr>
              <w:t xml:space="preserve"> x</w:t>
            </w:r>
            <w:r>
              <w:rPr>
                <w:rFonts w:cs="Tahoma" w:hint="eastAsia"/>
                <w:szCs w:val="20"/>
              </w:rPr>
              <w:t>좌표</w:t>
            </w:r>
          </w:p>
        </w:tc>
        <w:tc>
          <w:tcPr>
            <w:tcW w:w="467" w:type="dxa"/>
            <w:vMerge w:val="restart"/>
          </w:tcPr>
          <w:p w:rsidR="00337405" w:rsidRDefault="00337405" w:rsidP="00B731A3">
            <w:pPr>
              <w:rPr>
                <w:rFonts w:cs="Tahoma"/>
                <w:szCs w:val="20"/>
              </w:rPr>
            </w:pPr>
            <w:r>
              <w:rPr>
                <w:rFonts w:cs="Tahoma" w:hint="eastAsia"/>
                <w:szCs w:val="20"/>
              </w:rPr>
              <w:t>O</w:t>
            </w:r>
          </w:p>
        </w:tc>
      </w:tr>
      <w:tr w:rsidR="00337405" w:rsidTr="00B731A3">
        <w:tc>
          <w:tcPr>
            <w:tcW w:w="1295" w:type="dxa"/>
            <w:vMerge/>
          </w:tcPr>
          <w:p w:rsidR="00337405" w:rsidRDefault="00337405" w:rsidP="00B731A3">
            <w:pPr>
              <w:rPr>
                <w:rFonts w:cs="Tahoma"/>
                <w:szCs w:val="20"/>
              </w:rPr>
            </w:pPr>
          </w:p>
        </w:tc>
        <w:tc>
          <w:tcPr>
            <w:tcW w:w="1188" w:type="dxa"/>
          </w:tcPr>
          <w:p w:rsidR="00337405" w:rsidRDefault="00337405" w:rsidP="00B731A3">
            <w:pPr>
              <w:rPr>
                <w:rFonts w:cs="Tahoma"/>
                <w:szCs w:val="20"/>
              </w:rPr>
            </w:pPr>
            <w:r>
              <w:rPr>
                <w:rFonts w:cs="Tahoma"/>
                <w:szCs w:val="20"/>
              </w:rPr>
              <w:t>Y</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중심점</w:t>
            </w:r>
            <w:r>
              <w:rPr>
                <w:rFonts w:cs="Tahoma" w:hint="eastAsia"/>
                <w:szCs w:val="20"/>
              </w:rPr>
              <w:t xml:space="preserve"> y</w:t>
            </w:r>
            <w:r>
              <w:rPr>
                <w:rFonts w:cs="Tahoma" w:hint="eastAsia"/>
                <w:szCs w:val="20"/>
              </w:rPr>
              <w:t>좌표</w:t>
            </w:r>
          </w:p>
        </w:tc>
        <w:tc>
          <w:tcPr>
            <w:tcW w:w="467" w:type="dxa"/>
            <w:vMerge/>
          </w:tcPr>
          <w:p w:rsidR="00337405" w:rsidRDefault="00337405" w:rsidP="00B731A3">
            <w:pPr>
              <w:rPr>
                <w:rFonts w:cs="Tahoma"/>
                <w:szCs w:val="20"/>
              </w:rPr>
            </w:pPr>
          </w:p>
        </w:tc>
      </w:tr>
      <w:tr w:rsidR="00337405" w:rsidTr="00B731A3">
        <w:tc>
          <w:tcPr>
            <w:tcW w:w="1295" w:type="dxa"/>
            <w:vMerge/>
          </w:tcPr>
          <w:p w:rsidR="00337405" w:rsidRDefault="00337405" w:rsidP="00B731A3">
            <w:pPr>
              <w:rPr>
                <w:rFonts w:cs="Tahoma"/>
                <w:szCs w:val="20"/>
              </w:rPr>
            </w:pPr>
          </w:p>
        </w:tc>
        <w:tc>
          <w:tcPr>
            <w:tcW w:w="1188" w:type="dxa"/>
          </w:tcPr>
          <w:p w:rsidR="00337405" w:rsidRDefault="00337405" w:rsidP="00B731A3">
            <w:pPr>
              <w:rPr>
                <w:rFonts w:cs="Tahoma"/>
                <w:szCs w:val="20"/>
              </w:rPr>
            </w:pPr>
            <w:r>
              <w:rPr>
                <w:rFonts w:cs="Tahoma"/>
                <w:szCs w:val="20"/>
              </w:rPr>
              <w:t>R</w:t>
            </w:r>
            <w:r>
              <w:rPr>
                <w:rFonts w:cs="Tahoma" w:hint="eastAsia"/>
                <w:szCs w:val="20"/>
              </w:rPr>
              <w:t>adius</w:t>
            </w:r>
          </w:p>
        </w:tc>
        <w:tc>
          <w:tcPr>
            <w:tcW w:w="888" w:type="dxa"/>
          </w:tcPr>
          <w:p w:rsidR="00337405" w:rsidRDefault="00337405" w:rsidP="00B731A3">
            <w:pPr>
              <w:rPr>
                <w:rFonts w:cs="Tahoma"/>
                <w:szCs w:val="20"/>
              </w:rPr>
            </w:pPr>
            <w:r>
              <w:rPr>
                <w:rFonts w:cs="Tahoma"/>
                <w:szCs w:val="20"/>
              </w:rPr>
              <w:t>D</w:t>
            </w:r>
            <w:r>
              <w:rPr>
                <w:rFonts w:cs="Tahoma" w:hint="eastAsia"/>
                <w:szCs w:val="20"/>
              </w:rPr>
              <w:t>oube</w:t>
            </w:r>
          </w:p>
        </w:tc>
        <w:tc>
          <w:tcPr>
            <w:tcW w:w="4882" w:type="dxa"/>
          </w:tcPr>
          <w:p w:rsidR="00337405" w:rsidRDefault="00337405" w:rsidP="00B731A3">
            <w:pPr>
              <w:rPr>
                <w:rFonts w:cs="Tahoma"/>
                <w:szCs w:val="20"/>
              </w:rPr>
            </w:pPr>
            <w:r>
              <w:rPr>
                <w:rFonts w:cs="Tahoma" w:hint="eastAsia"/>
                <w:szCs w:val="20"/>
              </w:rPr>
              <w:t>반경</w:t>
            </w:r>
            <w:r>
              <w:rPr>
                <w:rFonts w:cs="Tahoma" w:hint="eastAsia"/>
                <w:szCs w:val="20"/>
              </w:rPr>
              <w:t xml:space="preserve">( m </w:t>
            </w:r>
            <w:r>
              <w:rPr>
                <w:rFonts w:cs="Tahoma" w:hint="eastAsia"/>
                <w:szCs w:val="20"/>
              </w:rPr>
              <w:t>단위</w:t>
            </w:r>
            <w:r>
              <w:rPr>
                <w:rFonts w:cs="Tahoma" w:hint="eastAsia"/>
                <w:szCs w:val="20"/>
              </w:rPr>
              <w:t>)</w:t>
            </w:r>
          </w:p>
        </w:tc>
        <w:tc>
          <w:tcPr>
            <w:tcW w:w="467" w:type="dxa"/>
            <w:vMerge/>
          </w:tcPr>
          <w:p w:rsidR="00337405" w:rsidRDefault="00337405" w:rsidP="00B731A3">
            <w:pPr>
              <w:rPr>
                <w:rFonts w:cs="Tahoma"/>
                <w:szCs w:val="20"/>
              </w:rPr>
            </w:pPr>
          </w:p>
        </w:tc>
      </w:tr>
      <w:tr w:rsidR="00337405" w:rsidTr="0047035B">
        <w:tc>
          <w:tcPr>
            <w:tcW w:w="2483" w:type="dxa"/>
            <w:gridSpan w:val="2"/>
          </w:tcPr>
          <w:p w:rsidR="00337405" w:rsidRPr="00925BFE" w:rsidRDefault="00337405" w:rsidP="00B731A3">
            <w:pPr>
              <w:rPr>
                <w:rFonts w:cs="Tahoma"/>
                <w:szCs w:val="20"/>
              </w:rPr>
            </w:pPr>
            <w:r>
              <w:rPr>
                <w:rFonts w:cs="Tahoma"/>
                <w:szCs w:val="20"/>
              </w:rPr>
              <w:t>C</w:t>
            </w:r>
            <w:r>
              <w:rPr>
                <w:rFonts w:cs="Tahoma" w:hint="eastAsia"/>
                <w:szCs w:val="20"/>
              </w:rPr>
              <w:t>ate</w:t>
            </w:r>
          </w:p>
        </w:tc>
        <w:tc>
          <w:tcPr>
            <w:tcW w:w="888" w:type="dxa"/>
          </w:tcPr>
          <w:p w:rsidR="00337405" w:rsidRDefault="00337405" w:rsidP="00B731A3">
            <w:pPr>
              <w:rPr>
                <w:rFonts w:cs="Tahoma"/>
                <w:szCs w:val="20"/>
              </w:rPr>
            </w:pPr>
            <w:r>
              <w:rPr>
                <w:rFonts w:cs="Tahoma"/>
                <w:szCs w:val="20"/>
              </w:rPr>
              <w:t>S</w:t>
            </w:r>
            <w:r>
              <w:rPr>
                <w:rFonts w:cs="Tahoma" w:hint="eastAsia"/>
                <w:szCs w:val="20"/>
              </w:rPr>
              <w:t>tring</w:t>
            </w:r>
          </w:p>
        </w:tc>
        <w:tc>
          <w:tcPr>
            <w:tcW w:w="4882" w:type="dxa"/>
          </w:tcPr>
          <w:p w:rsidR="00337405" w:rsidRDefault="00337405" w:rsidP="00B731A3">
            <w:pPr>
              <w:rPr>
                <w:rFonts w:cs="Tahoma"/>
                <w:szCs w:val="20"/>
              </w:rPr>
            </w:pPr>
            <w:r>
              <w:rPr>
                <w:rFonts w:cs="Tahoma" w:hint="eastAsia"/>
                <w:szCs w:val="20"/>
              </w:rPr>
              <w:t xml:space="preserve">POI </w:t>
            </w:r>
            <w:r>
              <w:rPr>
                <w:rFonts w:cs="Tahoma" w:hint="eastAsia"/>
                <w:szCs w:val="20"/>
              </w:rPr>
              <w:t>분류</w:t>
            </w:r>
            <w:r>
              <w:rPr>
                <w:rFonts w:cs="Tahoma" w:hint="eastAsia"/>
                <w:szCs w:val="20"/>
              </w:rPr>
              <w:t xml:space="preserve"> </w:t>
            </w:r>
            <w:r>
              <w:rPr>
                <w:rFonts w:cs="Tahoma" w:hint="eastAsia"/>
                <w:szCs w:val="20"/>
              </w:rPr>
              <w:t>코드</w:t>
            </w:r>
            <w:r>
              <w:rPr>
                <w:rFonts w:cs="Tahoma" w:hint="eastAsia"/>
                <w:szCs w:val="20"/>
              </w:rPr>
              <w:t>(2</w:t>
            </w:r>
            <w:r>
              <w:rPr>
                <w:rFonts w:cs="Tahoma" w:hint="eastAsia"/>
                <w:szCs w:val="20"/>
              </w:rPr>
              <w:t>자리</w:t>
            </w:r>
            <w:r>
              <w:rPr>
                <w:rFonts w:cs="Tahoma" w:hint="eastAsia"/>
                <w:szCs w:val="20"/>
              </w:rPr>
              <w:t xml:space="preserve">: </w:t>
            </w:r>
            <w:r>
              <w:rPr>
                <w:rFonts w:cs="Tahoma" w:hint="eastAsia"/>
                <w:szCs w:val="20"/>
              </w:rPr>
              <w:t>대분류</w:t>
            </w:r>
            <w:r>
              <w:rPr>
                <w:rFonts w:cs="Tahoma" w:hint="eastAsia"/>
                <w:szCs w:val="20"/>
              </w:rPr>
              <w:t>, 4</w:t>
            </w:r>
            <w:r>
              <w:rPr>
                <w:rFonts w:cs="Tahoma" w:hint="eastAsia"/>
                <w:szCs w:val="20"/>
              </w:rPr>
              <w:t>자리</w:t>
            </w:r>
            <w:r>
              <w:rPr>
                <w:rFonts w:cs="Tahoma" w:hint="eastAsia"/>
                <w:szCs w:val="20"/>
              </w:rPr>
              <w:t>:</w:t>
            </w:r>
            <w:r>
              <w:rPr>
                <w:rFonts w:cs="Tahoma" w:hint="eastAsia"/>
                <w:szCs w:val="20"/>
              </w:rPr>
              <w:t>중분류</w:t>
            </w:r>
            <w:r>
              <w:rPr>
                <w:rFonts w:cs="Tahoma" w:hint="eastAsia"/>
                <w:szCs w:val="20"/>
              </w:rPr>
              <w:t>, 6</w:t>
            </w:r>
            <w:r>
              <w:rPr>
                <w:rFonts w:cs="Tahoma" w:hint="eastAsia"/>
                <w:szCs w:val="20"/>
              </w:rPr>
              <w:t>자리</w:t>
            </w:r>
            <w:r>
              <w:rPr>
                <w:rFonts w:cs="Tahoma" w:hint="eastAsia"/>
                <w:szCs w:val="20"/>
              </w:rPr>
              <w:t xml:space="preserve">: </w:t>
            </w:r>
            <w:r>
              <w:rPr>
                <w:rFonts w:cs="Tahoma" w:hint="eastAsia"/>
                <w:szCs w:val="20"/>
              </w:rPr>
              <w:t>소분류</w:t>
            </w:r>
            <w:r>
              <w:rPr>
                <w:rFonts w:cs="Tahoma" w:hint="eastAsia"/>
                <w:szCs w:val="20"/>
              </w:rPr>
              <w:t>)</w:t>
            </w:r>
          </w:p>
        </w:tc>
        <w:tc>
          <w:tcPr>
            <w:tcW w:w="467" w:type="dxa"/>
          </w:tcPr>
          <w:p w:rsidR="00337405" w:rsidRDefault="00337405" w:rsidP="00B731A3">
            <w:pPr>
              <w:rPr>
                <w:rFonts w:cs="Tahoma"/>
                <w:szCs w:val="20"/>
              </w:rPr>
            </w:pPr>
          </w:p>
        </w:tc>
      </w:tr>
      <w:tr w:rsidR="00337405" w:rsidTr="0047035B">
        <w:tc>
          <w:tcPr>
            <w:tcW w:w="2483" w:type="dxa"/>
            <w:gridSpan w:val="2"/>
          </w:tcPr>
          <w:p w:rsidR="00337405" w:rsidRPr="00925BFE" w:rsidRDefault="00337405" w:rsidP="00B731A3">
            <w:pPr>
              <w:rPr>
                <w:rFonts w:cs="Tahoma"/>
                <w:szCs w:val="20"/>
              </w:rPr>
            </w:pPr>
            <w:r>
              <w:rPr>
                <w:rFonts w:cs="Tahoma"/>
                <w:szCs w:val="20"/>
              </w:rPr>
              <w:t>A</w:t>
            </w:r>
            <w:r>
              <w:rPr>
                <w:rFonts w:cs="Tahoma" w:hint="eastAsia"/>
                <w:szCs w:val="20"/>
              </w:rPr>
              <w:t>dmin</w:t>
            </w:r>
          </w:p>
        </w:tc>
        <w:tc>
          <w:tcPr>
            <w:tcW w:w="888" w:type="dxa"/>
          </w:tcPr>
          <w:p w:rsidR="00337405" w:rsidRDefault="00337405" w:rsidP="00B731A3">
            <w:pPr>
              <w:rPr>
                <w:rFonts w:cs="Tahoma"/>
                <w:szCs w:val="20"/>
              </w:rPr>
            </w:pPr>
            <w:r>
              <w:rPr>
                <w:rFonts w:cs="Tahoma" w:hint="eastAsia"/>
                <w:szCs w:val="20"/>
              </w:rPr>
              <w:t>String</w:t>
            </w:r>
          </w:p>
        </w:tc>
        <w:tc>
          <w:tcPr>
            <w:tcW w:w="4882" w:type="dxa"/>
          </w:tcPr>
          <w:p w:rsidR="00337405" w:rsidRDefault="00337405" w:rsidP="00B731A3">
            <w:pPr>
              <w:rPr>
                <w:rFonts w:cs="Tahoma"/>
                <w:szCs w:val="20"/>
              </w:rPr>
            </w:pPr>
            <w:r>
              <w:rPr>
                <w:rFonts w:cs="Tahoma" w:hint="eastAsia"/>
                <w:szCs w:val="20"/>
              </w:rPr>
              <w:t>법정동</w:t>
            </w:r>
            <w:r>
              <w:rPr>
                <w:rFonts w:cs="Tahoma" w:hint="eastAsia"/>
                <w:szCs w:val="20"/>
              </w:rPr>
              <w:t xml:space="preserve"> </w:t>
            </w:r>
            <w:r>
              <w:rPr>
                <w:rFonts w:cs="Tahoma" w:hint="eastAsia"/>
                <w:szCs w:val="20"/>
              </w:rPr>
              <w:t>코드</w:t>
            </w:r>
            <w:r>
              <w:rPr>
                <w:rFonts w:cs="Tahoma" w:hint="eastAsia"/>
                <w:szCs w:val="20"/>
              </w:rPr>
              <w:t xml:space="preserve"> or </w:t>
            </w:r>
            <w:r>
              <w:rPr>
                <w:rFonts w:cs="Tahoma" w:hint="eastAsia"/>
                <w:szCs w:val="20"/>
              </w:rPr>
              <w:t>행정동</w:t>
            </w:r>
            <w:r>
              <w:rPr>
                <w:rFonts w:cs="Tahoma" w:hint="eastAsia"/>
                <w:szCs w:val="20"/>
              </w:rPr>
              <w:t xml:space="preserve"> </w:t>
            </w:r>
            <w:r>
              <w:rPr>
                <w:rFonts w:cs="Tahoma" w:hint="eastAsia"/>
                <w:szCs w:val="20"/>
              </w:rPr>
              <w:t>코드</w:t>
            </w:r>
          </w:p>
        </w:tc>
        <w:tc>
          <w:tcPr>
            <w:tcW w:w="467" w:type="dxa"/>
          </w:tcPr>
          <w:p w:rsidR="00337405" w:rsidRDefault="00337405" w:rsidP="00B731A3">
            <w:pPr>
              <w:rPr>
                <w:rFonts w:cs="Tahoma"/>
                <w:szCs w:val="20"/>
              </w:rPr>
            </w:pPr>
          </w:p>
        </w:tc>
      </w:tr>
      <w:tr w:rsidR="001B4AF5" w:rsidTr="00B731A3">
        <w:tc>
          <w:tcPr>
            <w:tcW w:w="1295" w:type="dxa"/>
            <w:vMerge w:val="restart"/>
          </w:tcPr>
          <w:p w:rsidR="001B4AF5" w:rsidRDefault="001B4AF5" w:rsidP="00B731A3">
            <w:pPr>
              <w:rPr>
                <w:rFonts w:cs="Tahoma"/>
                <w:szCs w:val="20"/>
              </w:rPr>
            </w:pPr>
            <w:r>
              <w:rPr>
                <w:rFonts w:cs="Tahoma" w:hint="eastAsia"/>
                <w:szCs w:val="20"/>
              </w:rPr>
              <w:t>field(</w:t>
            </w:r>
            <w:r>
              <w:rPr>
                <w:rFonts w:cs="Tahoma" w:hint="eastAsia"/>
                <w:szCs w:val="20"/>
              </w:rPr>
              <w:t>반복</w:t>
            </w:r>
            <w:r>
              <w:rPr>
                <w:rFonts w:cs="Tahoma" w:hint="eastAsia"/>
                <w:szCs w:val="20"/>
              </w:rPr>
              <w:t>)</w:t>
            </w:r>
          </w:p>
        </w:tc>
        <w:tc>
          <w:tcPr>
            <w:tcW w:w="1188" w:type="dxa"/>
          </w:tcPr>
          <w:p w:rsidR="001B4AF5" w:rsidRPr="00925BFE" w:rsidRDefault="001B4AF5" w:rsidP="00B731A3">
            <w:pPr>
              <w:rPr>
                <w:rFonts w:cs="Tahoma"/>
                <w:szCs w:val="20"/>
              </w:rPr>
            </w:pPr>
            <w:r>
              <w:rPr>
                <w:rFonts w:cs="Tahoma" w:hint="eastAsia"/>
                <w:szCs w:val="20"/>
              </w:rPr>
              <w:t>name</w:t>
            </w:r>
          </w:p>
        </w:tc>
        <w:tc>
          <w:tcPr>
            <w:tcW w:w="888" w:type="dxa"/>
          </w:tcPr>
          <w:p w:rsidR="001B4AF5" w:rsidRDefault="001B4AF5" w:rsidP="00B731A3">
            <w:pPr>
              <w:rPr>
                <w:rFonts w:cs="Tahoma"/>
                <w:szCs w:val="20"/>
              </w:rPr>
            </w:pPr>
            <w:r>
              <w:rPr>
                <w:rFonts w:cs="Tahoma" w:hint="eastAsia"/>
                <w:szCs w:val="20"/>
              </w:rPr>
              <w:t>String</w:t>
            </w:r>
          </w:p>
        </w:tc>
        <w:tc>
          <w:tcPr>
            <w:tcW w:w="4882" w:type="dxa"/>
          </w:tcPr>
          <w:p w:rsidR="001B4AF5" w:rsidRDefault="001B4AF5" w:rsidP="00B731A3">
            <w:pPr>
              <w:rPr>
                <w:rFonts w:cs="Tahoma"/>
                <w:szCs w:val="20"/>
              </w:rPr>
            </w:pPr>
            <w:r>
              <w:rPr>
                <w:rFonts w:cs="Tahoma" w:hint="eastAsia"/>
                <w:szCs w:val="20"/>
              </w:rPr>
              <w:t>조건</w:t>
            </w:r>
            <w:r>
              <w:rPr>
                <w:rFonts w:cs="Tahoma" w:hint="eastAsia"/>
                <w:szCs w:val="20"/>
              </w:rPr>
              <w:t xml:space="preserve"> </w:t>
            </w:r>
            <w:r>
              <w:rPr>
                <w:rFonts w:cs="Tahoma" w:hint="eastAsia"/>
                <w:szCs w:val="20"/>
              </w:rPr>
              <w:t>검색이</w:t>
            </w:r>
            <w:r>
              <w:rPr>
                <w:rFonts w:cs="Tahoma" w:hint="eastAsia"/>
                <w:szCs w:val="20"/>
              </w:rPr>
              <w:t xml:space="preserve"> </w:t>
            </w:r>
            <w:r>
              <w:rPr>
                <w:rFonts w:cs="Tahoma" w:hint="eastAsia"/>
                <w:szCs w:val="20"/>
              </w:rPr>
              <w:t>지원되는</w:t>
            </w:r>
            <w:r>
              <w:rPr>
                <w:rFonts w:cs="Tahoma" w:hint="eastAsia"/>
                <w:szCs w:val="20"/>
              </w:rPr>
              <w:t xml:space="preserve"> </w:t>
            </w:r>
            <w:r>
              <w:rPr>
                <w:rFonts w:cs="Tahoma" w:hint="eastAsia"/>
                <w:szCs w:val="20"/>
              </w:rPr>
              <w:t>컬럼</w:t>
            </w:r>
            <w:r>
              <w:rPr>
                <w:rFonts w:cs="Tahoma" w:hint="eastAsia"/>
                <w:szCs w:val="20"/>
              </w:rPr>
              <w:t xml:space="preserve"> </w:t>
            </w:r>
            <w:r>
              <w:rPr>
                <w:rFonts w:cs="Tahoma" w:hint="eastAsia"/>
                <w:szCs w:val="20"/>
              </w:rPr>
              <w:t>이름</w:t>
            </w:r>
            <w:r>
              <w:rPr>
                <w:rFonts w:cs="Tahoma" w:hint="eastAsia"/>
                <w:szCs w:val="20"/>
              </w:rPr>
              <w:t>(</w:t>
            </w:r>
            <w:r>
              <w:rPr>
                <w:rFonts w:cs="Tahoma"/>
                <w:szCs w:val="20"/>
              </w:rPr>
              <w:t>“</w:t>
            </w:r>
            <w:r>
              <w:rPr>
                <w:rFonts w:cs="Tahoma" w:hint="eastAsia"/>
                <w:szCs w:val="20"/>
              </w:rPr>
              <w:t>컨텐츠</w:t>
            </w:r>
            <w:r>
              <w:rPr>
                <w:rFonts w:cs="Tahoma" w:hint="eastAsia"/>
                <w:szCs w:val="20"/>
              </w:rPr>
              <w:t xml:space="preserve"> </w:t>
            </w:r>
            <w:r>
              <w:rPr>
                <w:rFonts w:cs="Tahoma" w:hint="eastAsia"/>
                <w:szCs w:val="20"/>
              </w:rPr>
              <w:t>속성</w:t>
            </w:r>
            <w:r>
              <w:rPr>
                <w:rFonts w:cs="Tahoma"/>
                <w:szCs w:val="20"/>
              </w:rPr>
              <w:t>”</w:t>
            </w:r>
            <w:r>
              <w:rPr>
                <w:rFonts w:cs="Tahoma" w:hint="eastAsia"/>
                <w:szCs w:val="20"/>
              </w:rPr>
              <w:t xml:space="preserve"> </w:t>
            </w:r>
            <w:r>
              <w:rPr>
                <w:rFonts w:cs="Tahoma" w:hint="eastAsia"/>
                <w:szCs w:val="20"/>
              </w:rPr>
              <w:t>테이블</w:t>
            </w:r>
            <w:r>
              <w:rPr>
                <w:rFonts w:cs="Tahoma" w:hint="eastAsia"/>
                <w:szCs w:val="20"/>
              </w:rPr>
              <w:t xml:space="preserve"> </w:t>
            </w:r>
            <w:r>
              <w:rPr>
                <w:rFonts w:cs="Tahoma" w:hint="eastAsia"/>
                <w:szCs w:val="20"/>
              </w:rPr>
              <w:t>참조</w:t>
            </w:r>
          </w:p>
        </w:tc>
        <w:tc>
          <w:tcPr>
            <w:tcW w:w="467" w:type="dxa"/>
          </w:tcPr>
          <w:p w:rsidR="001B4AF5" w:rsidRDefault="001B4AF5" w:rsidP="00B731A3">
            <w:pPr>
              <w:rPr>
                <w:rFonts w:cs="Tahoma"/>
                <w:szCs w:val="20"/>
              </w:rPr>
            </w:pPr>
          </w:p>
        </w:tc>
      </w:tr>
      <w:tr w:rsidR="001B4AF5" w:rsidTr="00B731A3">
        <w:tc>
          <w:tcPr>
            <w:tcW w:w="1295" w:type="dxa"/>
            <w:vMerge/>
          </w:tcPr>
          <w:p w:rsidR="001B4AF5" w:rsidRDefault="001B4AF5" w:rsidP="00B731A3">
            <w:pPr>
              <w:rPr>
                <w:rFonts w:cs="Tahoma"/>
                <w:szCs w:val="20"/>
              </w:rPr>
            </w:pPr>
          </w:p>
        </w:tc>
        <w:tc>
          <w:tcPr>
            <w:tcW w:w="1188" w:type="dxa"/>
          </w:tcPr>
          <w:p w:rsidR="001B4AF5" w:rsidRDefault="001B4AF5" w:rsidP="00B731A3">
            <w:pPr>
              <w:rPr>
                <w:rFonts w:cs="Tahoma"/>
                <w:szCs w:val="20"/>
              </w:rPr>
            </w:pPr>
            <w:r>
              <w:rPr>
                <w:rFonts w:cs="Tahoma" w:hint="eastAsia"/>
                <w:szCs w:val="20"/>
              </w:rPr>
              <w:t>value</w:t>
            </w:r>
          </w:p>
        </w:tc>
        <w:tc>
          <w:tcPr>
            <w:tcW w:w="888" w:type="dxa"/>
          </w:tcPr>
          <w:p w:rsidR="001B4AF5" w:rsidRDefault="001B4AF5" w:rsidP="00B731A3">
            <w:pPr>
              <w:rPr>
                <w:rFonts w:cs="Tahoma"/>
                <w:szCs w:val="20"/>
              </w:rPr>
            </w:pPr>
            <w:r>
              <w:rPr>
                <w:rFonts w:cs="Tahoma" w:hint="eastAsia"/>
                <w:szCs w:val="20"/>
              </w:rPr>
              <w:t>String</w:t>
            </w:r>
          </w:p>
        </w:tc>
        <w:tc>
          <w:tcPr>
            <w:tcW w:w="4882" w:type="dxa"/>
          </w:tcPr>
          <w:p w:rsidR="001B4AF5" w:rsidRDefault="001B4AF5" w:rsidP="00B731A3">
            <w:pPr>
              <w:rPr>
                <w:rFonts w:cs="Tahoma"/>
                <w:szCs w:val="20"/>
              </w:rPr>
            </w:pPr>
            <w:r>
              <w:rPr>
                <w:rFonts w:cs="Tahoma" w:hint="eastAsia"/>
                <w:szCs w:val="20"/>
              </w:rPr>
              <w:t>조건</w:t>
            </w:r>
            <w:r>
              <w:rPr>
                <w:rFonts w:cs="Tahoma" w:hint="eastAsia"/>
                <w:szCs w:val="20"/>
              </w:rPr>
              <w:t xml:space="preserve"> </w:t>
            </w:r>
            <w:r>
              <w:rPr>
                <w:rFonts w:cs="Tahoma" w:hint="eastAsia"/>
                <w:szCs w:val="20"/>
              </w:rPr>
              <w:t>검색</w:t>
            </w:r>
            <w:r>
              <w:rPr>
                <w:rFonts w:cs="Tahoma" w:hint="eastAsia"/>
                <w:szCs w:val="20"/>
              </w:rPr>
              <w:t xml:space="preserve"> </w:t>
            </w:r>
          </w:p>
          <w:p w:rsidR="001B4AF5" w:rsidRDefault="001B4AF5" w:rsidP="00B731A3">
            <w:pPr>
              <w:rPr>
                <w:rFonts w:cs="Tahoma"/>
                <w:szCs w:val="20"/>
              </w:rPr>
            </w:pPr>
            <w:r>
              <w:rPr>
                <w:rFonts w:cs="Tahoma" w:hint="eastAsia"/>
                <w:szCs w:val="20"/>
              </w:rPr>
              <w:lastRenderedPageBreak/>
              <w:t xml:space="preserve">&lt;value&gt;     : </w:t>
            </w:r>
            <w:r>
              <w:rPr>
                <w:rFonts w:cs="Tahoma" w:hint="eastAsia"/>
                <w:szCs w:val="20"/>
              </w:rPr>
              <w:t>값이</w:t>
            </w:r>
            <w:r>
              <w:rPr>
                <w:rFonts w:cs="Tahoma" w:hint="eastAsia"/>
                <w:szCs w:val="20"/>
              </w:rPr>
              <w:t xml:space="preserve"> </w:t>
            </w:r>
            <w:r>
              <w:rPr>
                <w:rFonts w:cs="Tahoma" w:hint="eastAsia"/>
                <w:szCs w:val="20"/>
              </w:rPr>
              <w:t>같은</w:t>
            </w:r>
            <w:r>
              <w:rPr>
                <w:rFonts w:cs="Tahoma" w:hint="eastAsia"/>
                <w:szCs w:val="20"/>
              </w:rPr>
              <w:t xml:space="preserve"> </w:t>
            </w:r>
            <w:r>
              <w:rPr>
                <w:rFonts w:cs="Tahoma" w:hint="eastAsia"/>
                <w:szCs w:val="20"/>
              </w:rPr>
              <w:t>것을</w:t>
            </w:r>
            <w:r>
              <w:rPr>
                <w:rFonts w:cs="Tahoma" w:hint="eastAsia"/>
                <w:szCs w:val="20"/>
              </w:rPr>
              <w:t xml:space="preserve"> </w:t>
            </w:r>
            <w:r>
              <w:rPr>
                <w:rFonts w:cs="Tahoma" w:hint="eastAsia"/>
                <w:szCs w:val="20"/>
              </w:rPr>
              <w:t>검색</w:t>
            </w:r>
          </w:p>
          <w:p w:rsidR="001B4AF5" w:rsidRDefault="001B4AF5" w:rsidP="00B731A3">
            <w:pPr>
              <w:rPr>
                <w:rFonts w:cs="Tahoma"/>
                <w:szCs w:val="20"/>
              </w:rPr>
            </w:pPr>
            <w:r>
              <w:rPr>
                <w:rFonts w:cs="Tahoma" w:hint="eastAsia"/>
                <w:szCs w:val="20"/>
              </w:rPr>
              <w:t xml:space="preserve">&lt;value%&gt;   : </w:t>
            </w:r>
            <w:r>
              <w:rPr>
                <w:rFonts w:cs="Tahoma" w:hint="eastAsia"/>
                <w:szCs w:val="20"/>
              </w:rPr>
              <w:t>뒤</w:t>
            </w:r>
            <w:r>
              <w:rPr>
                <w:rFonts w:cs="Tahoma" w:hint="eastAsia"/>
                <w:szCs w:val="20"/>
              </w:rPr>
              <w:t xml:space="preserve"> </w:t>
            </w:r>
            <w:r>
              <w:rPr>
                <w:rFonts w:cs="Tahoma"/>
                <w:szCs w:val="20"/>
              </w:rPr>
              <w:t>“</w:t>
            </w:r>
            <w:r>
              <w:rPr>
                <w:rFonts w:cs="Tahoma" w:hint="eastAsia"/>
                <w:szCs w:val="20"/>
              </w:rPr>
              <w:t xml:space="preserve">like </w:t>
            </w:r>
            <w:r>
              <w:rPr>
                <w:rFonts w:cs="Tahoma"/>
                <w:szCs w:val="20"/>
              </w:rPr>
              <w:t>”</w:t>
            </w:r>
            <w:r>
              <w:rPr>
                <w:rFonts w:cs="Tahoma" w:hint="eastAsia"/>
                <w:szCs w:val="20"/>
              </w:rPr>
              <w:t xml:space="preserve"> </w:t>
            </w:r>
            <w:r>
              <w:rPr>
                <w:rFonts w:cs="Tahoma" w:hint="eastAsia"/>
                <w:szCs w:val="20"/>
              </w:rPr>
              <w:t>검색</w:t>
            </w:r>
          </w:p>
          <w:p w:rsidR="001B4AF5" w:rsidRDefault="001B4AF5" w:rsidP="002F7573">
            <w:pPr>
              <w:rPr>
                <w:rFonts w:cs="Tahoma"/>
                <w:szCs w:val="20"/>
              </w:rPr>
            </w:pPr>
            <w:r>
              <w:rPr>
                <w:rFonts w:cs="Tahoma" w:hint="eastAsia"/>
                <w:szCs w:val="20"/>
              </w:rPr>
              <w:t xml:space="preserve">&lt;%value%&gt; :  fulltext </w:t>
            </w:r>
            <w:r>
              <w:rPr>
                <w:rFonts w:cs="Tahoma" w:hint="eastAsia"/>
                <w:szCs w:val="20"/>
              </w:rPr>
              <w:t>검색</w:t>
            </w:r>
          </w:p>
        </w:tc>
        <w:tc>
          <w:tcPr>
            <w:tcW w:w="467" w:type="dxa"/>
          </w:tcPr>
          <w:p w:rsidR="001B4AF5" w:rsidRDefault="001B4AF5" w:rsidP="00B731A3">
            <w:pPr>
              <w:rPr>
                <w:rFonts w:cs="Tahoma"/>
                <w:szCs w:val="20"/>
              </w:rPr>
            </w:pPr>
          </w:p>
        </w:tc>
      </w:tr>
      <w:tr w:rsidR="002F7573" w:rsidTr="00B731A3">
        <w:tc>
          <w:tcPr>
            <w:tcW w:w="1295" w:type="dxa"/>
          </w:tcPr>
          <w:p w:rsidR="002F7573" w:rsidRDefault="002F7573" w:rsidP="00272EF9">
            <w:pPr>
              <w:rPr>
                <w:rFonts w:cs="Tahoma"/>
                <w:szCs w:val="20"/>
              </w:rPr>
            </w:pPr>
            <w:r>
              <w:rPr>
                <w:rFonts w:cs="Tahoma" w:hint="eastAsia"/>
                <w:szCs w:val="20"/>
              </w:rPr>
              <w:lastRenderedPageBreak/>
              <w:t>Page</w:t>
            </w:r>
          </w:p>
        </w:tc>
        <w:tc>
          <w:tcPr>
            <w:tcW w:w="1188" w:type="dxa"/>
          </w:tcPr>
          <w:p w:rsidR="002F7573" w:rsidRPr="00925BFE" w:rsidRDefault="002F7573" w:rsidP="00272EF9">
            <w:pPr>
              <w:rPr>
                <w:rFonts w:cs="Tahoma"/>
                <w:szCs w:val="20"/>
              </w:rPr>
            </w:pPr>
            <w:r>
              <w:rPr>
                <w:rFonts w:cs="Tahoma"/>
                <w:szCs w:val="20"/>
              </w:rPr>
              <w:t>C</w:t>
            </w:r>
            <w:r>
              <w:rPr>
                <w:rFonts w:cs="Tahoma" w:hint="eastAsia"/>
                <w:szCs w:val="20"/>
              </w:rPr>
              <w:t>nt</w:t>
            </w:r>
          </w:p>
        </w:tc>
        <w:tc>
          <w:tcPr>
            <w:tcW w:w="888" w:type="dxa"/>
          </w:tcPr>
          <w:p w:rsidR="002F7573" w:rsidRDefault="002F7573" w:rsidP="00272EF9">
            <w:pPr>
              <w:rPr>
                <w:rFonts w:cs="Tahoma"/>
                <w:szCs w:val="20"/>
              </w:rPr>
            </w:pPr>
            <w:r>
              <w:rPr>
                <w:rFonts w:cs="Tahoma"/>
                <w:szCs w:val="20"/>
              </w:rPr>
              <w:t>I</w:t>
            </w:r>
            <w:r>
              <w:rPr>
                <w:rFonts w:cs="Tahoma" w:hint="eastAsia"/>
                <w:szCs w:val="20"/>
              </w:rPr>
              <w:t>nt</w:t>
            </w:r>
          </w:p>
        </w:tc>
        <w:tc>
          <w:tcPr>
            <w:tcW w:w="4882" w:type="dxa"/>
          </w:tcPr>
          <w:p w:rsidR="002F7573" w:rsidRDefault="002F7573" w:rsidP="00272EF9">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2F7573" w:rsidRDefault="002F7573" w:rsidP="00B731A3">
            <w:pPr>
              <w:rPr>
                <w:rFonts w:cs="Tahoma"/>
                <w:szCs w:val="20"/>
              </w:rPr>
            </w:pPr>
          </w:p>
        </w:tc>
      </w:tr>
      <w:tr w:rsidR="002F7573" w:rsidTr="00B731A3">
        <w:tc>
          <w:tcPr>
            <w:tcW w:w="1295" w:type="dxa"/>
          </w:tcPr>
          <w:p w:rsidR="002F7573" w:rsidRDefault="002F7573" w:rsidP="00B731A3">
            <w:pPr>
              <w:rPr>
                <w:rFonts w:cs="Tahoma"/>
                <w:szCs w:val="20"/>
              </w:rPr>
            </w:pPr>
          </w:p>
        </w:tc>
        <w:tc>
          <w:tcPr>
            <w:tcW w:w="1188" w:type="dxa"/>
          </w:tcPr>
          <w:p w:rsidR="002F7573" w:rsidRDefault="002F7573" w:rsidP="00B731A3">
            <w:pPr>
              <w:rPr>
                <w:rFonts w:cs="Tahoma"/>
                <w:szCs w:val="20"/>
              </w:rPr>
            </w:pPr>
            <w:r>
              <w:rPr>
                <w:rFonts w:cs="Tahoma" w:hint="eastAsia"/>
                <w:szCs w:val="20"/>
              </w:rPr>
              <w:t>pageNo</w:t>
            </w:r>
          </w:p>
        </w:tc>
        <w:tc>
          <w:tcPr>
            <w:tcW w:w="888" w:type="dxa"/>
          </w:tcPr>
          <w:p w:rsidR="002F7573" w:rsidRDefault="002F7573" w:rsidP="00B731A3">
            <w:pPr>
              <w:rPr>
                <w:rFonts w:cs="Tahoma"/>
                <w:szCs w:val="20"/>
              </w:rPr>
            </w:pPr>
            <w:r>
              <w:rPr>
                <w:rFonts w:cs="Tahoma"/>
                <w:szCs w:val="20"/>
              </w:rPr>
              <w:t>I</w:t>
            </w:r>
            <w:r>
              <w:rPr>
                <w:rFonts w:cs="Tahoma" w:hint="eastAsia"/>
                <w:szCs w:val="20"/>
              </w:rPr>
              <w:t>nt</w:t>
            </w:r>
          </w:p>
        </w:tc>
        <w:tc>
          <w:tcPr>
            <w:tcW w:w="4882" w:type="dxa"/>
          </w:tcPr>
          <w:p w:rsidR="002F7573" w:rsidRDefault="002F7573" w:rsidP="00B731A3">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2F7573" w:rsidRDefault="002F7573" w:rsidP="00B731A3">
            <w:pPr>
              <w:rPr>
                <w:rFonts w:cs="Tahoma"/>
                <w:szCs w:val="20"/>
              </w:rPr>
            </w:pPr>
          </w:p>
        </w:tc>
      </w:tr>
      <w:tr w:rsidR="00C82B1A" w:rsidTr="00B731A3">
        <w:tc>
          <w:tcPr>
            <w:tcW w:w="1295" w:type="dxa"/>
          </w:tcPr>
          <w:p w:rsidR="00C82B1A" w:rsidRDefault="00C82B1A" w:rsidP="00D576A8">
            <w:pPr>
              <w:rPr>
                <w:rFonts w:cs="Tahoma"/>
                <w:szCs w:val="20"/>
              </w:rPr>
            </w:pPr>
            <w:r w:rsidRPr="00980A92">
              <w:rPr>
                <w:rFonts w:cs="Tahoma"/>
                <w:szCs w:val="20"/>
              </w:rPr>
              <w:t>reqLang</w:t>
            </w:r>
          </w:p>
        </w:tc>
        <w:tc>
          <w:tcPr>
            <w:tcW w:w="1188" w:type="dxa"/>
          </w:tcPr>
          <w:p w:rsidR="00C82B1A" w:rsidRDefault="00C82B1A" w:rsidP="00D576A8">
            <w:pPr>
              <w:rPr>
                <w:rFonts w:cs="Tahoma"/>
                <w:szCs w:val="20"/>
              </w:rPr>
            </w:pPr>
          </w:p>
        </w:tc>
        <w:tc>
          <w:tcPr>
            <w:tcW w:w="888" w:type="dxa"/>
          </w:tcPr>
          <w:p w:rsidR="00C82B1A" w:rsidRDefault="00C82B1A" w:rsidP="00D576A8">
            <w:pPr>
              <w:rPr>
                <w:rFonts w:cs="Tahoma"/>
                <w:szCs w:val="20"/>
              </w:rPr>
            </w:pPr>
            <w:r>
              <w:rPr>
                <w:rFonts w:cs="Tahoma" w:hint="eastAsia"/>
                <w:szCs w:val="20"/>
              </w:rPr>
              <w:t>String</w:t>
            </w:r>
          </w:p>
        </w:tc>
        <w:tc>
          <w:tcPr>
            <w:tcW w:w="4882" w:type="dxa"/>
          </w:tcPr>
          <w:p w:rsidR="00C82B1A" w:rsidRDefault="00C82B1A" w:rsidP="00D576A8">
            <w:pPr>
              <w:rPr>
                <w:rFonts w:cs="Tahoma"/>
                <w:szCs w:val="20"/>
              </w:rPr>
            </w:pPr>
            <w:r>
              <w:rPr>
                <w:rFonts w:cs="Tahoma" w:hint="eastAsia"/>
                <w:szCs w:val="20"/>
              </w:rPr>
              <w:t>요청규격</w:t>
            </w:r>
            <w:r>
              <w:rPr>
                <w:rFonts w:cs="Tahoma" w:hint="eastAsia"/>
                <w:szCs w:val="20"/>
              </w:rPr>
              <w:t xml:space="preserve"> </w:t>
            </w:r>
            <w:r>
              <w:rPr>
                <w:rFonts w:cs="Tahoma" w:hint="eastAsia"/>
                <w:szCs w:val="20"/>
              </w:rPr>
              <w:t>언어</w:t>
            </w:r>
            <w:r>
              <w:rPr>
                <w:rFonts w:cs="Tahoma" w:hint="eastAsia"/>
                <w:szCs w:val="20"/>
              </w:rPr>
              <w:t xml:space="preserve"> [KOR, ENG, CHINAG], DEFAUTL KOR</w:t>
            </w:r>
          </w:p>
        </w:tc>
        <w:tc>
          <w:tcPr>
            <w:tcW w:w="467" w:type="dxa"/>
          </w:tcPr>
          <w:p w:rsidR="00C82B1A" w:rsidRPr="00222D23" w:rsidRDefault="00C82B1A" w:rsidP="00D576A8">
            <w:pPr>
              <w:rPr>
                <w:rFonts w:cs="Tahoma"/>
                <w:szCs w:val="20"/>
              </w:rPr>
            </w:pPr>
          </w:p>
        </w:tc>
      </w:tr>
      <w:tr w:rsidR="00C82B1A" w:rsidTr="00B731A3">
        <w:tc>
          <w:tcPr>
            <w:tcW w:w="1295" w:type="dxa"/>
          </w:tcPr>
          <w:p w:rsidR="00C82B1A" w:rsidRDefault="00C82B1A" w:rsidP="00D576A8">
            <w:pPr>
              <w:rPr>
                <w:rFonts w:cs="Tahoma"/>
                <w:szCs w:val="20"/>
              </w:rPr>
            </w:pPr>
            <w:r w:rsidRPr="00980A92">
              <w:rPr>
                <w:rFonts w:cs="Tahoma"/>
                <w:szCs w:val="20"/>
              </w:rPr>
              <w:t>resLang</w:t>
            </w:r>
          </w:p>
        </w:tc>
        <w:tc>
          <w:tcPr>
            <w:tcW w:w="1188" w:type="dxa"/>
          </w:tcPr>
          <w:p w:rsidR="00C82B1A" w:rsidRDefault="00C82B1A" w:rsidP="00D576A8">
            <w:pPr>
              <w:rPr>
                <w:rFonts w:cs="Tahoma"/>
                <w:szCs w:val="20"/>
              </w:rPr>
            </w:pPr>
          </w:p>
        </w:tc>
        <w:tc>
          <w:tcPr>
            <w:tcW w:w="888" w:type="dxa"/>
          </w:tcPr>
          <w:p w:rsidR="00C82B1A" w:rsidRDefault="00C82B1A" w:rsidP="00D576A8">
            <w:pPr>
              <w:rPr>
                <w:rFonts w:cs="Tahoma"/>
                <w:szCs w:val="20"/>
              </w:rPr>
            </w:pPr>
            <w:r>
              <w:rPr>
                <w:rFonts w:cs="Tahoma" w:hint="eastAsia"/>
                <w:szCs w:val="20"/>
              </w:rPr>
              <w:t>String</w:t>
            </w:r>
          </w:p>
        </w:tc>
        <w:tc>
          <w:tcPr>
            <w:tcW w:w="4882" w:type="dxa"/>
          </w:tcPr>
          <w:p w:rsidR="00C82B1A" w:rsidRDefault="00C82B1A" w:rsidP="00D576A8">
            <w:pPr>
              <w:rPr>
                <w:rFonts w:cs="Tahoma"/>
                <w:szCs w:val="20"/>
              </w:rPr>
            </w:pPr>
            <w:r>
              <w:rPr>
                <w:rFonts w:cs="Tahoma" w:hint="eastAsia"/>
                <w:szCs w:val="20"/>
              </w:rPr>
              <w:t>응답규격</w:t>
            </w:r>
            <w:r>
              <w:rPr>
                <w:rFonts w:cs="Tahoma" w:hint="eastAsia"/>
                <w:szCs w:val="20"/>
              </w:rPr>
              <w:t xml:space="preserve"> </w:t>
            </w:r>
            <w:r>
              <w:rPr>
                <w:rFonts w:cs="Tahoma" w:hint="eastAsia"/>
                <w:szCs w:val="20"/>
              </w:rPr>
              <w:t>언어</w:t>
            </w:r>
            <w:r>
              <w:rPr>
                <w:rFonts w:cs="Tahoma" w:hint="eastAsia"/>
                <w:szCs w:val="20"/>
              </w:rPr>
              <w:t xml:space="preserve"> [KOR, ENG, CHINAG</w:t>
            </w:r>
            <w:r>
              <w:rPr>
                <w:rFonts w:cs="Tahoma"/>
                <w:szCs w:val="20"/>
              </w:rPr>
              <w:t xml:space="preserve">], </w:t>
            </w:r>
            <w:r>
              <w:rPr>
                <w:rFonts w:cs="Tahoma" w:hint="eastAsia"/>
                <w:szCs w:val="20"/>
              </w:rPr>
              <w:t>DEFAUT KOR</w:t>
            </w:r>
          </w:p>
        </w:tc>
        <w:tc>
          <w:tcPr>
            <w:tcW w:w="467" w:type="dxa"/>
          </w:tcPr>
          <w:p w:rsidR="00C82B1A" w:rsidRDefault="00C82B1A" w:rsidP="00D576A8">
            <w:pPr>
              <w:rPr>
                <w:rFonts w:cs="Tahoma"/>
                <w:szCs w:val="20"/>
              </w:rPr>
            </w:pPr>
          </w:p>
        </w:tc>
      </w:tr>
      <w:tr w:rsidR="007929C6" w:rsidTr="007929C6">
        <w:tc>
          <w:tcPr>
            <w:tcW w:w="1295" w:type="dxa"/>
            <w:tcBorders>
              <w:top w:val="single" w:sz="4" w:space="0" w:color="auto"/>
              <w:left w:val="single" w:sz="4" w:space="0" w:color="auto"/>
              <w:bottom w:val="single" w:sz="4" w:space="0" w:color="auto"/>
              <w:right w:val="single" w:sz="4" w:space="0" w:color="auto"/>
            </w:tcBorders>
          </w:tcPr>
          <w:p w:rsidR="007929C6" w:rsidRPr="00980A92" w:rsidRDefault="007929C6" w:rsidP="00D576A8">
            <w:pPr>
              <w:rPr>
                <w:rFonts w:cs="Tahoma"/>
                <w:szCs w:val="20"/>
              </w:rPr>
            </w:pPr>
            <w:bookmarkStart w:id="27" w:name="_Toc427753972"/>
            <w:bookmarkStart w:id="28" w:name="_Toc443919051"/>
            <w:r>
              <w:rPr>
                <w:rFonts w:cs="Tahoma" w:hint="eastAsia"/>
                <w:szCs w:val="20"/>
              </w:rPr>
              <w:t>crs</w:t>
            </w:r>
          </w:p>
        </w:tc>
        <w:tc>
          <w:tcPr>
            <w:tcW w:w="11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String</w:t>
            </w:r>
          </w:p>
        </w:tc>
        <w:tc>
          <w:tcPr>
            <w:tcW w:w="4882"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GRS</w:t>
            </w:r>
            <w:r w:rsidR="00F633EF">
              <w:rPr>
                <w:rFonts w:cs="Tahoma"/>
                <w:szCs w:val="20"/>
              </w:rPr>
              <w:t>_</w:t>
            </w:r>
            <w:r w:rsidRPr="002E79E3">
              <w:rPr>
                <w:rFonts w:cs="Tahoma"/>
                <w:szCs w:val="20"/>
              </w:rPr>
              <w:t>80</w:t>
            </w:r>
            <w:r>
              <w:rPr>
                <w:rFonts w:cs="Tahoma" w:hint="eastAsia"/>
                <w:szCs w:val="20"/>
              </w:rPr>
              <w:t xml:space="preserve">(GRS80 </w:t>
            </w:r>
            <w:r>
              <w:rPr>
                <w:rFonts w:cs="Tahoma" w:hint="eastAsia"/>
                <w:szCs w:val="20"/>
              </w:rPr>
              <w:t>경위도</w:t>
            </w:r>
            <w:r>
              <w:rPr>
                <w:rFonts w:cs="Tahoma" w:hint="eastAsia"/>
                <w:szCs w:val="20"/>
              </w:rPr>
              <w:t>)</w:t>
            </w:r>
          </w:p>
          <w:p w:rsidR="007929C6" w:rsidRDefault="007929C6" w:rsidP="007929C6">
            <w:pPr>
              <w:rPr>
                <w:rFonts w:cs="Tahoma"/>
                <w:szCs w:val="20"/>
              </w:rPr>
            </w:pPr>
            <w:r>
              <w:rPr>
                <w:rFonts w:cs="Tahoma" w:hint="eastAsia"/>
                <w:szCs w:val="20"/>
              </w:rPr>
              <w:t xml:space="preserve">| UTMK(GRS80 UTM </w:t>
            </w:r>
            <w:r>
              <w:rPr>
                <w:rFonts w:cs="Tahoma" w:hint="eastAsia"/>
                <w:szCs w:val="20"/>
              </w:rPr>
              <w:t>평면직각좌표</w:t>
            </w:r>
            <w:r>
              <w:rPr>
                <w:rFonts w:cs="Tahoma" w:hint="eastAsia"/>
                <w:szCs w:val="20"/>
              </w:rPr>
              <w:t>)</w:t>
            </w:r>
          </w:p>
        </w:tc>
        <w:tc>
          <w:tcPr>
            <w:tcW w:w="467"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r>
    </w:tbl>
    <w:p w:rsidR="007929C6" w:rsidRPr="007929C6" w:rsidRDefault="007929C6" w:rsidP="007929C6"/>
    <w:p w:rsidR="00F11D8C" w:rsidRDefault="00F11D8C" w:rsidP="00F11D8C">
      <w:pPr>
        <w:pStyle w:val="3"/>
        <w:spacing w:before="180" w:after="180"/>
      </w:pPr>
      <w:r>
        <w:rPr>
          <w:rFonts w:hint="eastAsia"/>
        </w:rPr>
        <w:t>응답</w:t>
      </w:r>
      <w:r>
        <w:rPr>
          <w:rFonts w:hint="eastAsia"/>
        </w:rPr>
        <w:t xml:space="preserve">  Format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618"/>
        <w:gridCol w:w="907"/>
        <w:gridCol w:w="4487"/>
        <w:gridCol w:w="459"/>
      </w:tblGrid>
      <w:tr w:rsidR="00337405" w:rsidTr="00337405">
        <w:tc>
          <w:tcPr>
            <w:tcW w:w="2497" w:type="dxa"/>
            <w:gridSpan w:val="2"/>
          </w:tcPr>
          <w:p w:rsidR="00337405" w:rsidRPr="009954FC" w:rsidRDefault="00337405" w:rsidP="00B731A3">
            <w:pPr>
              <w:rPr>
                <w:rFonts w:cs="Tahoma"/>
                <w:szCs w:val="20"/>
              </w:rPr>
            </w:pPr>
            <w:r w:rsidRPr="009954FC">
              <w:rPr>
                <w:rFonts w:cs="Tahoma"/>
                <w:szCs w:val="20"/>
              </w:rPr>
              <w:t>Parameter</w:t>
            </w:r>
          </w:p>
        </w:tc>
        <w:tc>
          <w:tcPr>
            <w:tcW w:w="907" w:type="dxa"/>
          </w:tcPr>
          <w:p w:rsidR="00337405" w:rsidRPr="009954FC" w:rsidRDefault="00337405" w:rsidP="00B731A3">
            <w:pPr>
              <w:rPr>
                <w:rFonts w:cs="Tahoma"/>
                <w:szCs w:val="20"/>
              </w:rPr>
            </w:pPr>
            <w:r>
              <w:rPr>
                <w:rFonts w:cs="Tahoma" w:hint="eastAsia"/>
                <w:szCs w:val="20"/>
              </w:rPr>
              <w:t>타입</w:t>
            </w:r>
          </w:p>
        </w:tc>
        <w:tc>
          <w:tcPr>
            <w:tcW w:w="4849" w:type="dxa"/>
          </w:tcPr>
          <w:p w:rsidR="00337405" w:rsidRPr="009954FC" w:rsidRDefault="00337405" w:rsidP="00B731A3">
            <w:pPr>
              <w:rPr>
                <w:rFonts w:cs="Tahoma"/>
                <w:szCs w:val="20"/>
              </w:rPr>
            </w:pPr>
            <w:r w:rsidRPr="009954FC">
              <w:rPr>
                <w:rFonts w:cs="Tahoma"/>
                <w:szCs w:val="20"/>
              </w:rPr>
              <w:t>설명</w:t>
            </w:r>
          </w:p>
        </w:tc>
        <w:tc>
          <w:tcPr>
            <w:tcW w:w="467" w:type="dxa"/>
          </w:tcPr>
          <w:p w:rsidR="00337405" w:rsidRPr="009954FC" w:rsidRDefault="00337405" w:rsidP="00B731A3">
            <w:pPr>
              <w:rPr>
                <w:rFonts w:cs="Tahoma"/>
                <w:szCs w:val="20"/>
              </w:rPr>
            </w:pPr>
            <w:r>
              <w:rPr>
                <w:rFonts w:cs="Tahoma" w:hint="eastAsia"/>
                <w:szCs w:val="20"/>
              </w:rPr>
              <w:t>옵션</w:t>
            </w:r>
          </w:p>
        </w:tc>
      </w:tr>
      <w:tr w:rsidR="00B731A3" w:rsidTr="00337405">
        <w:tc>
          <w:tcPr>
            <w:tcW w:w="1310" w:type="dxa"/>
          </w:tcPr>
          <w:p w:rsidR="00B731A3" w:rsidRPr="009954FC" w:rsidRDefault="00B731A3" w:rsidP="00B731A3">
            <w:pPr>
              <w:rPr>
                <w:rFonts w:cs="Tahoma"/>
                <w:szCs w:val="20"/>
              </w:rPr>
            </w:pPr>
            <w:r w:rsidRPr="00925BFE">
              <w:rPr>
                <w:rFonts w:cs="Tahoma"/>
                <w:szCs w:val="20"/>
              </w:rPr>
              <w:t>geojson</w:t>
            </w:r>
          </w:p>
        </w:tc>
        <w:tc>
          <w:tcPr>
            <w:tcW w:w="1187" w:type="dxa"/>
          </w:tcPr>
          <w:p w:rsidR="00B731A3" w:rsidRDefault="00B731A3" w:rsidP="00B731A3">
            <w:pPr>
              <w:rPr>
                <w:rFonts w:cs="Tahoma"/>
                <w:color w:val="000000"/>
                <w:szCs w:val="20"/>
              </w:rPr>
            </w:pPr>
          </w:p>
        </w:tc>
        <w:tc>
          <w:tcPr>
            <w:tcW w:w="907" w:type="dxa"/>
          </w:tcPr>
          <w:p w:rsidR="00B731A3" w:rsidRDefault="00337405" w:rsidP="00B731A3">
            <w:pPr>
              <w:rPr>
                <w:rFonts w:cs="Tahoma"/>
                <w:color w:val="000000"/>
                <w:szCs w:val="20"/>
              </w:rPr>
            </w:pPr>
            <w:r>
              <w:rPr>
                <w:rFonts w:cs="Tahoma" w:hint="eastAsia"/>
                <w:color w:val="000000"/>
                <w:szCs w:val="20"/>
              </w:rPr>
              <w:t>geojson</w:t>
            </w:r>
          </w:p>
        </w:tc>
        <w:tc>
          <w:tcPr>
            <w:tcW w:w="4849" w:type="dxa"/>
          </w:tcPr>
          <w:p w:rsidR="00B731A3" w:rsidRPr="00925BFE" w:rsidRDefault="00B731A3" w:rsidP="00B731A3">
            <w:pPr>
              <w:rPr>
                <w:rFonts w:eastAsia="굴림체" w:cs="Tahoma"/>
                <w:color w:val="000066"/>
                <w:szCs w:val="20"/>
              </w:rPr>
            </w:pPr>
            <w:r>
              <w:rPr>
                <w:rFonts w:cs="Tahoma" w:hint="eastAsia"/>
                <w:color w:val="000000"/>
                <w:szCs w:val="20"/>
              </w:rPr>
              <w:t xml:space="preserve">Geojson </w:t>
            </w:r>
            <w:r>
              <w:rPr>
                <w:rFonts w:cs="Tahoma" w:hint="eastAsia"/>
                <w:color w:val="000000"/>
                <w:szCs w:val="20"/>
              </w:rPr>
              <w:t>데이터</w:t>
            </w:r>
            <w:r>
              <w:rPr>
                <w:rFonts w:cs="Tahoma" w:hint="eastAsia"/>
                <w:color w:val="000000"/>
                <w:szCs w:val="20"/>
              </w:rPr>
              <w:t xml:space="preserve"> </w:t>
            </w:r>
            <w:r>
              <w:rPr>
                <w:rFonts w:cs="Tahoma" w:hint="eastAsia"/>
                <w:color w:val="000000"/>
                <w:szCs w:val="20"/>
              </w:rPr>
              <w:t>규격</w:t>
            </w:r>
          </w:p>
        </w:tc>
        <w:tc>
          <w:tcPr>
            <w:tcW w:w="467" w:type="dxa"/>
          </w:tcPr>
          <w:p w:rsidR="00B731A3" w:rsidRDefault="00B731A3" w:rsidP="00B731A3">
            <w:pPr>
              <w:rPr>
                <w:rFonts w:cs="Tahoma"/>
                <w:color w:val="000000"/>
                <w:szCs w:val="20"/>
              </w:rPr>
            </w:pPr>
          </w:p>
        </w:tc>
      </w:tr>
      <w:tr w:rsidR="00B731A3" w:rsidTr="00337405">
        <w:tc>
          <w:tcPr>
            <w:tcW w:w="1310" w:type="dxa"/>
          </w:tcPr>
          <w:p w:rsidR="00B731A3" w:rsidRPr="00925BFE" w:rsidRDefault="00B731A3" w:rsidP="00B731A3">
            <w:pPr>
              <w:rPr>
                <w:rFonts w:cs="Tahoma"/>
                <w:szCs w:val="20"/>
              </w:rPr>
            </w:pPr>
            <w:r>
              <w:rPr>
                <w:rFonts w:cs="Tahoma" w:hint="eastAsia"/>
                <w:szCs w:val="20"/>
              </w:rPr>
              <w:t>Page</w:t>
            </w:r>
          </w:p>
        </w:tc>
        <w:tc>
          <w:tcPr>
            <w:tcW w:w="1187" w:type="dxa"/>
          </w:tcPr>
          <w:p w:rsidR="00B731A3" w:rsidRPr="00925BFE" w:rsidRDefault="00B731A3" w:rsidP="00B731A3">
            <w:pPr>
              <w:rPr>
                <w:rFonts w:cs="Tahoma"/>
                <w:szCs w:val="20"/>
              </w:rPr>
            </w:pPr>
            <w:r>
              <w:rPr>
                <w:rFonts w:cs="Tahoma"/>
                <w:szCs w:val="20"/>
              </w:rPr>
              <w:t>C</w:t>
            </w:r>
            <w:r>
              <w:rPr>
                <w:rFonts w:cs="Tahoma" w:hint="eastAsia"/>
                <w:szCs w:val="20"/>
              </w:rPr>
              <w:t>nt</w:t>
            </w:r>
          </w:p>
        </w:tc>
        <w:tc>
          <w:tcPr>
            <w:tcW w:w="907" w:type="dxa"/>
          </w:tcPr>
          <w:p w:rsidR="00B731A3" w:rsidRDefault="00B731A3" w:rsidP="00B731A3">
            <w:pPr>
              <w:rPr>
                <w:rFonts w:cs="Tahoma"/>
                <w:szCs w:val="20"/>
              </w:rPr>
            </w:pPr>
            <w:r>
              <w:rPr>
                <w:rFonts w:cs="Tahoma"/>
                <w:szCs w:val="20"/>
              </w:rPr>
              <w:t>I</w:t>
            </w:r>
            <w:r>
              <w:rPr>
                <w:rFonts w:cs="Tahoma" w:hint="eastAsia"/>
                <w:szCs w:val="20"/>
              </w:rPr>
              <w:t>nt</w:t>
            </w:r>
          </w:p>
        </w:tc>
        <w:tc>
          <w:tcPr>
            <w:tcW w:w="4849" w:type="dxa"/>
          </w:tcPr>
          <w:p w:rsidR="00B731A3" w:rsidRDefault="00B731A3" w:rsidP="00B731A3">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B731A3" w:rsidRDefault="00B731A3" w:rsidP="00B731A3">
            <w:pPr>
              <w:rPr>
                <w:rFonts w:cs="Tahoma"/>
                <w:szCs w:val="20"/>
              </w:rPr>
            </w:pPr>
          </w:p>
        </w:tc>
      </w:tr>
      <w:tr w:rsidR="00B731A3" w:rsidTr="00337405">
        <w:tc>
          <w:tcPr>
            <w:tcW w:w="1310" w:type="dxa"/>
          </w:tcPr>
          <w:p w:rsidR="00B731A3" w:rsidRDefault="00B731A3" w:rsidP="00B731A3">
            <w:pPr>
              <w:rPr>
                <w:rFonts w:cs="Tahoma"/>
                <w:szCs w:val="20"/>
              </w:rPr>
            </w:pPr>
          </w:p>
        </w:tc>
        <w:tc>
          <w:tcPr>
            <w:tcW w:w="1187" w:type="dxa"/>
          </w:tcPr>
          <w:p w:rsidR="00B731A3" w:rsidRDefault="00B731A3" w:rsidP="00B731A3">
            <w:pPr>
              <w:rPr>
                <w:rFonts w:cs="Tahoma"/>
                <w:szCs w:val="20"/>
              </w:rPr>
            </w:pPr>
            <w:r>
              <w:rPr>
                <w:rFonts w:cs="Tahoma" w:hint="eastAsia"/>
                <w:szCs w:val="20"/>
              </w:rPr>
              <w:t>pageNo</w:t>
            </w:r>
          </w:p>
        </w:tc>
        <w:tc>
          <w:tcPr>
            <w:tcW w:w="907" w:type="dxa"/>
          </w:tcPr>
          <w:p w:rsidR="00B731A3" w:rsidRDefault="00337405" w:rsidP="00B731A3">
            <w:pPr>
              <w:rPr>
                <w:rFonts w:cs="Tahoma"/>
                <w:szCs w:val="20"/>
              </w:rPr>
            </w:pPr>
            <w:r>
              <w:rPr>
                <w:rFonts w:cs="Tahoma"/>
                <w:szCs w:val="20"/>
              </w:rPr>
              <w:t>I</w:t>
            </w:r>
            <w:r w:rsidR="00B731A3">
              <w:rPr>
                <w:rFonts w:cs="Tahoma" w:hint="eastAsia"/>
                <w:szCs w:val="20"/>
              </w:rPr>
              <w:t>nt</w:t>
            </w:r>
          </w:p>
        </w:tc>
        <w:tc>
          <w:tcPr>
            <w:tcW w:w="4849" w:type="dxa"/>
          </w:tcPr>
          <w:p w:rsidR="00B731A3" w:rsidRDefault="00B731A3" w:rsidP="00B731A3">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B731A3" w:rsidRDefault="00B731A3" w:rsidP="00B731A3">
            <w:pPr>
              <w:rPr>
                <w:rFonts w:cs="Tahoma"/>
                <w:szCs w:val="20"/>
              </w:rPr>
            </w:pPr>
          </w:p>
        </w:tc>
      </w:tr>
      <w:tr w:rsidR="00B731A3" w:rsidTr="00337405">
        <w:tc>
          <w:tcPr>
            <w:tcW w:w="1310" w:type="dxa"/>
          </w:tcPr>
          <w:p w:rsidR="00B731A3" w:rsidRDefault="00B731A3" w:rsidP="00B731A3">
            <w:pPr>
              <w:rPr>
                <w:rFonts w:cs="Tahoma"/>
                <w:szCs w:val="20"/>
              </w:rPr>
            </w:pPr>
          </w:p>
        </w:tc>
        <w:tc>
          <w:tcPr>
            <w:tcW w:w="1187" w:type="dxa"/>
          </w:tcPr>
          <w:p w:rsidR="00B731A3" w:rsidRDefault="00B731A3" w:rsidP="00B731A3">
            <w:pPr>
              <w:rPr>
                <w:rFonts w:cs="Tahoma"/>
                <w:szCs w:val="20"/>
              </w:rPr>
            </w:pPr>
            <w:r w:rsidRPr="00733575">
              <w:rPr>
                <w:rFonts w:cs="Tahoma"/>
                <w:szCs w:val="20"/>
              </w:rPr>
              <w:t>totalCnt</w:t>
            </w:r>
          </w:p>
        </w:tc>
        <w:tc>
          <w:tcPr>
            <w:tcW w:w="907" w:type="dxa"/>
          </w:tcPr>
          <w:p w:rsidR="00B731A3" w:rsidRDefault="00337405" w:rsidP="00B731A3">
            <w:pPr>
              <w:rPr>
                <w:rFonts w:cs="Tahoma"/>
                <w:szCs w:val="20"/>
              </w:rPr>
            </w:pPr>
            <w:r>
              <w:rPr>
                <w:rFonts w:cs="Tahoma"/>
                <w:szCs w:val="20"/>
              </w:rPr>
              <w:t>I</w:t>
            </w:r>
            <w:r w:rsidR="00B731A3">
              <w:rPr>
                <w:rFonts w:cs="Tahoma" w:hint="eastAsia"/>
                <w:szCs w:val="20"/>
              </w:rPr>
              <w:t>nt</w:t>
            </w:r>
          </w:p>
        </w:tc>
        <w:tc>
          <w:tcPr>
            <w:tcW w:w="4849" w:type="dxa"/>
          </w:tcPr>
          <w:p w:rsidR="00B731A3" w:rsidRDefault="00B731A3" w:rsidP="00B731A3">
            <w:pPr>
              <w:rPr>
                <w:rFonts w:cs="Tahoma"/>
                <w:szCs w:val="20"/>
              </w:rPr>
            </w:pPr>
            <w:r>
              <w:rPr>
                <w:rFonts w:cs="Tahoma" w:hint="eastAsia"/>
                <w:szCs w:val="20"/>
              </w:rPr>
              <w:t>검색</w:t>
            </w:r>
            <w:r>
              <w:rPr>
                <w:rFonts w:cs="Tahoma" w:hint="eastAsia"/>
                <w:szCs w:val="20"/>
              </w:rPr>
              <w:t xml:space="preserve"> </w:t>
            </w:r>
            <w:r>
              <w:rPr>
                <w:rFonts w:cs="Tahoma" w:hint="eastAsia"/>
                <w:szCs w:val="20"/>
              </w:rPr>
              <w:t>결과</w:t>
            </w:r>
            <w:r>
              <w:rPr>
                <w:rFonts w:cs="Tahoma" w:hint="eastAsia"/>
                <w:szCs w:val="20"/>
              </w:rPr>
              <w:t xml:space="preserve"> </w:t>
            </w:r>
            <w:r>
              <w:rPr>
                <w:rFonts w:cs="Tahoma" w:hint="eastAsia"/>
                <w:szCs w:val="20"/>
              </w:rPr>
              <w:t>전체</w:t>
            </w:r>
            <w:r>
              <w:rPr>
                <w:rFonts w:cs="Tahoma" w:hint="eastAsia"/>
                <w:szCs w:val="20"/>
              </w:rPr>
              <w:t xml:space="preserve"> </w:t>
            </w:r>
            <w:r>
              <w:rPr>
                <w:rFonts w:cs="Tahoma" w:hint="eastAsia"/>
                <w:szCs w:val="20"/>
              </w:rPr>
              <w:t>개수</w:t>
            </w:r>
          </w:p>
        </w:tc>
        <w:tc>
          <w:tcPr>
            <w:tcW w:w="467" w:type="dxa"/>
          </w:tcPr>
          <w:p w:rsidR="00B731A3" w:rsidRDefault="00B731A3" w:rsidP="00B731A3">
            <w:pPr>
              <w:rPr>
                <w:rFonts w:cs="Tahoma"/>
                <w:szCs w:val="20"/>
              </w:rPr>
            </w:pPr>
          </w:p>
        </w:tc>
      </w:tr>
      <w:tr w:rsidR="00643971" w:rsidTr="00337405">
        <w:tc>
          <w:tcPr>
            <w:tcW w:w="1310" w:type="dxa"/>
            <w:vMerge w:val="restart"/>
          </w:tcPr>
          <w:p w:rsidR="00643971" w:rsidRDefault="00643971" w:rsidP="00B731A3">
            <w:pPr>
              <w:rPr>
                <w:rFonts w:cs="Tahoma"/>
                <w:szCs w:val="20"/>
              </w:rPr>
            </w:pPr>
            <w:r>
              <w:rPr>
                <w:rFonts w:cs="Tahoma" w:hint="eastAsia"/>
                <w:szCs w:val="20"/>
              </w:rPr>
              <w:t>POIRel</w:t>
            </w:r>
          </w:p>
          <w:p w:rsidR="00643971" w:rsidRDefault="00643971" w:rsidP="00B731A3">
            <w:pPr>
              <w:rPr>
                <w:rFonts w:cs="Tahoma"/>
                <w:szCs w:val="20"/>
              </w:rPr>
            </w:pPr>
            <w:r>
              <w:rPr>
                <w:rFonts w:cs="Tahoma" w:hint="eastAsia"/>
                <w:szCs w:val="20"/>
              </w:rPr>
              <w:t>(</w:t>
            </w:r>
            <w:r>
              <w:rPr>
                <w:rFonts w:cs="Tahoma" w:hint="eastAsia"/>
                <w:szCs w:val="20"/>
              </w:rPr>
              <w:t>길찾기용</w:t>
            </w:r>
            <w:r>
              <w:rPr>
                <w:rFonts w:cs="Tahoma" w:hint="eastAsia"/>
                <w:szCs w:val="20"/>
              </w:rPr>
              <w:t xml:space="preserve"> </w:t>
            </w:r>
            <w:r>
              <w:rPr>
                <w:rFonts w:cs="Tahoma" w:hint="eastAsia"/>
                <w:szCs w:val="20"/>
              </w:rPr>
              <w:t>출발</w:t>
            </w:r>
            <w:r>
              <w:rPr>
                <w:rFonts w:cs="Tahoma" w:hint="eastAsia"/>
                <w:szCs w:val="20"/>
              </w:rPr>
              <w:t>/</w:t>
            </w:r>
            <w:r>
              <w:rPr>
                <w:rFonts w:cs="Tahoma" w:hint="eastAsia"/>
                <w:szCs w:val="20"/>
              </w:rPr>
              <w:t>도착</w:t>
            </w:r>
            <w:r>
              <w:rPr>
                <w:rFonts w:cs="Tahoma" w:hint="eastAsia"/>
                <w:szCs w:val="20"/>
              </w:rPr>
              <w:t xml:space="preserve"> </w:t>
            </w:r>
            <w:r>
              <w:rPr>
                <w:rFonts w:cs="Tahoma" w:hint="eastAsia"/>
                <w:szCs w:val="20"/>
              </w:rPr>
              <w:t>위치정보</w:t>
            </w:r>
            <w:r>
              <w:rPr>
                <w:rFonts w:cs="Tahoma" w:hint="eastAsia"/>
                <w:szCs w:val="20"/>
              </w:rPr>
              <w:t>)</w:t>
            </w:r>
          </w:p>
        </w:tc>
        <w:tc>
          <w:tcPr>
            <w:tcW w:w="1187" w:type="dxa"/>
          </w:tcPr>
          <w:p w:rsidR="00643971" w:rsidRPr="008746A4" w:rsidRDefault="008746A4" w:rsidP="00B731A3">
            <w:pPr>
              <w:rPr>
                <w:rFonts w:cs="Tahoma"/>
                <w:szCs w:val="20"/>
              </w:rPr>
            </w:pPr>
            <w:r>
              <w:rPr>
                <w:rFonts w:cs="Tahoma" w:hint="eastAsia"/>
                <w:szCs w:val="20"/>
              </w:rPr>
              <w:t>carInput</w:t>
            </w:r>
          </w:p>
        </w:tc>
        <w:tc>
          <w:tcPr>
            <w:tcW w:w="907" w:type="dxa"/>
          </w:tcPr>
          <w:p w:rsidR="00643971" w:rsidRDefault="002A437A" w:rsidP="00B731A3">
            <w:pPr>
              <w:rPr>
                <w:rFonts w:cs="Tahoma"/>
                <w:szCs w:val="20"/>
              </w:rPr>
            </w:pPr>
            <w:r>
              <w:rPr>
                <w:rFonts w:cs="Tahoma"/>
                <w:szCs w:val="20"/>
              </w:rPr>
              <w:t>S</w:t>
            </w:r>
            <w:r>
              <w:rPr>
                <w:rFonts w:cs="Tahoma" w:hint="eastAsia"/>
                <w:szCs w:val="20"/>
              </w:rPr>
              <w:t>tring[]</w:t>
            </w:r>
          </w:p>
        </w:tc>
        <w:tc>
          <w:tcPr>
            <w:tcW w:w="4849" w:type="dxa"/>
          </w:tcPr>
          <w:p w:rsidR="004C29C6" w:rsidRDefault="004C29C6" w:rsidP="00B731A3">
            <w:pPr>
              <w:rPr>
                <w:rFonts w:cs="Tahoma"/>
                <w:szCs w:val="20"/>
              </w:rPr>
            </w:pPr>
            <w:r>
              <w:rPr>
                <w:rFonts w:cs="Tahoma" w:hint="eastAsia"/>
                <w:szCs w:val="20"/>
              </w:rPr>
              <w:t>자동차</w:t>
            </w:r>
            <w:r>
              <w:rPr>
                <w:rFonts w:cs="Tahoma" w:hint="eastAsia"/>
                <w:szCs w:val="20"/>
              </w:rPr>
              <w:t xml:space="preserve"> </w:t>
            </w:r>
            <w:r>
              <w:rPr>
                <w:rFonts w:cs="Tahoma" w:hint="eastAsia"/>
                <w:szCs w:val="20"/>
              </w:rPr>
              <w:t>진입</w:t>
            </w:r>
          </w:p>
          <w:p w:rsidR="00881D28" w:rsidRDefault="00881D28" w:rsidP="00B731A3">
            <w:pPr>
              <w:rPr>
                <w:rFonts w:cs="Tahoma"/>
                <w:szCs w:val="20"/>
              </w:rPr>
            </w:pPr>
            <w:r>
              <w:rPr>
                <w:rFonts w:cs="Tahoma" w:hint="eastAsia"/>
                <w:szCs w:val="20"/>
              </w:rPr>
              <w:t>[</w:t>
            </w:r>
            <w:r>
              <w:rPr>
                <w:rFonts w:cs="Tahoma"/>
                <w:szCs w:val="20"/>
              </w:rPr>
              <w:t>“</w:t>
            </w:r>
            <w:r>
              <w:rPr>
                <w:rFonts w:cs="Tahoma" w:hint="eastAsia"/>
                <w:szCs w:val="20"/>
              </w:rPr>
              <w:t>x1,y1</w:t>
            </w:r>
            <w:r>
              <w:rPr>
                <w:rFonts w:cs="Tahoma"/>
                <w:szCs w:val="20"/>
              </w:rPr>
              <w:t>”</w:t>
            </w:r>
            <w:r>
              <w:rPr>
                <w:rFonts w:cs="Tahoma" w:hint="eastAsia"/>
                <w:szCs w:val="20"/>
              </w:rPr>
              <w:t>,</w:t>
            </w:r>
            <w:r>
              <w:rPr>
                <w:rFonts w:cs="Tahoma"/>
                <w:szCs w:val="20"/>
              </w:rPr>
              <w:t>”</w:t>
            </w:r>
            <w:r>
              <w:rPr>
                <w:rFonts w:cs="Tahoma" w:hint="eastAsia"/>
                <w:szCs w:val="20"/>
              </w:rPr>
              <w:t>x2,y2</w:t>
            </w:r>
            <w:r>
              <w:rPr>
                <w:rFonts w:cs="Tahoma"/>
                <w:szCs w:val="20"/>
              </w:rPr>
              <w:t>”</w:t>
            </w:r>
            <w:r>
              <w:rPr>
                <w:rFonts w:cs="Tahoma" w:hint="eastAsia"/>
                <w:szCs w:val="20"/>
              </w:rPr>
              <w:t>,x3,y3</w:t>
            </w:r>
            <w:r>
              <w:rPr>
                <w:rFonts w:cs="Tahoma"/>
                <w:szCs w:val="20"/>
              </w:rPr>
              <w:t>”…</w:t>
            </w:r>
            <w:r>
              <w:rPr>
                <w:rFonts w:cs="Tahoma" w:hint="eastAsia"/>
                <w:szCs w:val="20"/>
              </w:rPr>
              <w:t>.]</w:t>
            </w:r>
            <w:r>
              <w:rPr>
                <w:rFonts w:cs="Tahoma" w:hint="eastAsia"/>
                <w:szCs w:val="20"/>
              </w:rPr>
              <w:t>형태의</w:t>
            </w:r>
            <w:r>
              <w:rPr>
                <w:rFonts w:cs="Tahoma" w:hint="eastAsia"/>
                <w:szCs w:val="20"/>
              </w:rPr>
              <w:t xml:space="preserve"> </w:t>
            </w:r>
            <w:r>
              <w:rPr>
                <w:rFonts w:cs="Tahoma" w:hint="eastAsia"/>
                <w:szCs w:val="20"/>
              </w:rPr>
              <w:t>배열값</w:t>
            </w:r>
          </w:p>
          <w:p w:rsidR="00881D28" w:rsidRPr="00881D28" w:rsidRDefault="00881D28" w:rsidP="00B731A3">
            <w:pPr>
              <w:rPr>
                <w:rFonts w:cs="Tahoma"/>
                <w:szCs w:val="20"/>
              </w:rPr>
            </w:pPr>
            <w:r>
              <w:rPr>
                <w:rFonts w:cs="Tahoma" w:hint="eastAsia"/>
                <w:szCs w:val="20"/>
              </w:rPr>
              <w:t>배열인덱스가</w:t>
            </w:r>
            <w:r>
              <w:rPr>
                <w:rFonts w:cs="Tahoma" w:hint="eastAsia"/>
                <w:szCs w:val="20"/>
              </w:rPr>
              <w:t xml:space="preserve"> </w:t>
            </w:r>
            <w:r>
              <w:rPr>
                <w:rFonts w:cs="Tahoma" w:hint="eastAsia"/>
                <w:szCs w:val="20"/>
              </w:rPr>
              <w:t>낮을수록</w:t>
            </w:r>
            <w:r>
              <w:rPr>
                <w:rFonts w:cs="Tahoma" w:hint="eastAsia"/>
                <w:szCs w:val="20"/>
              </w:rPr>
              <w:t xml:space="preserve"> </w:t>
            </w:r>
            <w:r>
              <w:rPr>
                <w:rFonts w:cs="Tahoma" w:hint="eastAsia"/>
                <w:szCs w:val="20"/>
              </w:rPr>
              <w:t>우선순위</w:t>
            </w:r>
          </w:p>
        </w:tc>
        <w:tc>
          <w:tcPr>
            <w:tcW w:w="467" w:type="dxa"/>
          </w:tcPr>
          <w:p w:rsidR="00643971" w:rsidRPr="00881D28" w:rsidRDefault="000D4C36" w:rsidP="00B731A3">
            <w:pPr>
              <w:rPr>
                <w:rFonts w:cs="Tahoma"/>
                <w:szCs w:val="20"/>
              </w:rPr>
            </w:pPr>
            <w:r>
              <w:rPr>
                <w:rFonts w:cs="Tahoma" w:hint="eastAsia"/>
                <w:szCs w:val="20"/>
              </w:rPr>
              <w:t>0</w:t>
            </w:r>
          </w:p>
        </w:tc>
      </w:tr>
      <w:tr w:rsidR="00643971" w:rsidTr="00337405">
        <w:tc>
          <w:tcPr>
            <w:tcW w:w="1310" w:type="dxa"/>
            <w:vMerge/>
          </w:tcPr>
          <w:p w:rsidR="00643971" w:rsidRDefault="00643971" w:rsidP="00B731A3">
            <w:pPr>
              <w:rPr>
                <w:rFonts w:cs="Tahoma"/>
                <w:szCs w:val="20"/>
              </w:rPr>
            </w:pPr>
          </w:p>
        </w:tc>
        <w:tc>
          <w:tcPr>
            <w:tcW w:w="1187" w:type="dxa"/>
          </w:tcPr>
          <w:p w:rsidR="00643971" w:rsidRPr="00733575" w:rsidRDefault="008746A4" w:rsidP="00B731A3">
            <w:pPr>
              <w:rPr>
                <w:rFonts w:cs="Tahoma"/>
                <w:szCs w:val="20"/>
              </w:rPr>
            </w:pPr>
            <w:r>
              <w:rPr>
                <w:rFonts w:cs="Tahoma" w:hint="eastAsia"/>
                <w:szCs w:val="20"/>
              </w:rPr>
              <w:t>carOutput</w:t>
            </w:r>
          </w:p>
        </w:tc>
        <w:tc>
          <w:tcPr>
            <w:tcW w:w="907" w:type="dxa"/>
          </w:tcPr>
          <w:p w:rsidR="00643971" w:rsidRDefault="002A437A" w:rsidP="00B731A3">
            <w:pPr>
              <w:rPr>
                <w:rFonts w:cs="Tahoma"/>
                <w:szCs w:val="20"/>
              </w:rPr>
            </w:pPr>
            <w:r>
              <w:rPr>
                <w:rFonts w:cs="Tahoma"/>
                <w:szCs w:val="20"/>
              </w:rPr>
              <w:t>S</w:t>
            </w:r>
            <w:r>
              <w:rPr>
                <w:rFonts w:cs="Tahoma" w:hint="eastAsia"/>
                <w:szCs w:val="20"/>
              </w:rPr>
              <w:t>tring[]</w:t>
            </w:r>
          </w:p>
        </w:tc>
        <w:tc>
          <w:tcPr>
            <w:tcW w:w="4849" w:type="dxa"/>
          </w:tcPr>
          <w:p w:rsidR="004C29C6" w:rsidRPr="004C29C6" w:rsidRDefault="004C29C6" w:rsidP="005C0819">
            <w:pPr>
              <w:rPr>
                <w:rFonts w:cs="Tahoma"/>
                <w:szCs w:val="20"/>
              </w:rPr>
            </w:pPr>
            <w:r>
              <w:rPr>
                <w:rFonts w:cs="Tahoma" w:hint="eastAsia"/>
                <w:szCs w:val="20"/>
              </w:rPr>
              <w:t>자동차</w:t>
            </w:r>
            <w:r>
              <w:rPr>
                <w:rFonts w:cs="Tahoma" w:hint="eastAsia"/>
                <w:szCs w:val="20"/>
              </w:rPr>
              <w:t xml:space="preserve"> </w:t>
            </w:r>
            <w:r>
              <w:rPr>
                <w:rFonts w:cs="Tahoma" w:hint="eastAsia"/>
                <w:szCs w:val="20"/>
              </w:rPr>
              <w:t>진</w:t>
            </w:r>
            <w:r w:rsidR="008B1D5B">
              <w:rPr>
                <w:rFonts w:cs="Tahoma" w:hint="eastAsia"/>
                <w:szCs w:val="20"/>
              </w:rPr>
              <w:t>출</w:t>
            </w:r>
          </w:p>
          <w:p w:rsidR="005C0819" w:rsidRDefault="005C0819" w:rsidP="005C0819">
            <w:pPr>
              <w:rPr>
                <w:rFonts w:cs="Tahoma"/>
                <w:szCs w:val="20"/>
              </w:rPr>
            </w:pPr>
            <w:r>
              <w:rPr>
                <w:rFonts w:cs="Tahoma" w:hint="eastAsia"/>
                <w:szCs w:val="20"/>
              </w:rPr>
              <w:t>[</w:t>
            </w:r>
            <w:r>
              <w:rPr>
                <w:rFonts w:cs="Tahoma"/>
                <w:szCs w:val="20"/>
              </w:rPr>
              <w:t>“</w:t>
            </w:r>
            <w:r>
              <w:rPr>
                <w:rFonts w:cs="Tahoma" w:hint="eastAsia"/>
                <w:szCs w:val="20"/>
              </w:rPr>
              <w:t>x1,y1</w:t>
            </w:r>
            <w:r>
              <w:rPr>
                <w:rFonts w:cs="Tahoma"/>
                <w:szCs w:val="20"/>
              </w:rPr>
              <w:t>”</w:t>
            </w:r>
            <w:r>
              <w:rPr>
                <w:rFonts w:cs="Tahoma" w:hint="eastAsia"/>
                <w:szCs w:val="20"/>
              </w:rPr>
              <w:t>,</w:t>
            </w:r>
            <w:r>
              <w:rPr>
                <w:rFonts w:cs="Tahoma"/>
                <w:szCs w:val="20"/>
              </w:rPr>
              <w:t>”</w:t>
            </w:r>
            <w:r>
              <w:rPr>
                <w:rFonts w:cs="Tahoma" w:hint="eastAsia"/>
                <w:szCs w:val="20"/>
              </w:rPr>
              <w:t>x2,y2</w:t>
            </w:r>
            <w:r>
              <w:rPr>
                <w:rFonts w:cs="Tahoma"/>
                <w:szCs w:val="20"/>
              </w:rPr>
              <w:t>”</w:t>
            </w:r>
            <w:r>
              <w:rPr>
                <w:rFonts w:cs="Tahoma" w:hint="eastAsia"/>
                <w:szCs w:val="20"/>
              </w:rPr>
              <w:t>,x3,y3</w:t>
            </w:r>
            <w:r>
              <w:rPr>
                <w:rFonts w:cs="Tahoma"/>
                <w:szCs w:val="20"/>
              </w:rPr>
              <w:t>”…</w:t>
            </w:r>
            <w:r>
              <w:rPr>
                <w:rFonts w:cs="Tahoma" w:hint="eastAsia"/>
                <w:szCs w:val="20"/>
              </w:rPr>
              <w:t>.]</w:t>
            </w:r>
            <w:r>
              <w:rPr>
                <w:rFonts w:cs="Tahoma" w:hint="eastAsia"/>
                <w:szCs w:val="20"/>
              </w:rPr>
              <w:t>형태의</w:t>
            </w:r>
            <w:r>
              <w:rPr>
                <w:rFonts w:cs="Tahoma" w:hint="eastAsia"/>
                <w:szCs w:val="20"/>
              </w:rPr>
              <w:t xml:space="preserve"> </w:t>
            </w:r>
            <w:r>
              <w:rPr>
                <w:rFonts w:cs="Tahoma" w:hint="eastAsia"/>
                <w:szCs w:val="20"/>
              </w:rPr>
              <w:t>배열값</w:t>
            </w:r>
          </w:p>
          <w:p w:rsidR="00643971" w:rsidRDefault="005C0819" w:rsidP="005C0819">
            <w:pPr>
              <w:rPr>
                <w:rFonts w:cs="Tahoma"/>
                <w:szCs w:val="20"/>
              </w:rPr>
            </w:pPr>
            <w:r>
              <w:rPr>
                <w:rFonts w:cs="Tahoma" w:hint="eastAsia"/>
                <w:szCs w:val="20"/>
              </w:rPr>
              <w:t>배열인덱스가</w:t>
            </w:r>
            <w:r>
              <w:rPr>
                <w:rFonts w:cs="Tahoma" w:hint="eastAsia"/>
                <w:szCs w:val="20"/>
              </w:rPr>
              <w:t xml:space="preserve"> </w:t>
            </w:r>
            <w:r>
              <w:rPr>
                <w:rFonts w:cs="Tahoma" w:hint="eastAsia"/>
                <w:szCs w:val="20"/>
              </w:rPr>
              <w:t>낮을수록</w:t>
            </w:r>
            <w:r>
              <w:rPr>
                <w:rFonts w:cs="Tahoma" w:hint="eastAsia"/>
                <w:szCs w:val="20"/>
              </w:rPr>
              <w:t xml:space="preserve"> </w:t>
            </w:r>
            <w:r>
              <w:rPr>
                <w:rFonts w:cs="Tahoma" w:hint="eastAsia"/>
                <w:szCs w:val="20"/>
              </w:rPr>
              <w:t>우선순위</w:t>
            </w:r>
          </w:p>
        </w:tc>
        <w:tc>
          <w:tcPr>
            <w:tcW w:w="467" w:type="dxa"/>
          </w:tcPr>
          <w:p w:rsidR="00643971" w:rsidRDefault="000D4C36" w:rsidP="00B731A3">
            <w:pPr>
              <w:rPr>
                <w:rFonts w:cs="Tahoma"/>
                <w:szCs w:val="20"/>
              </w:rPr>
            </w:pPr>
            <w:r>
              <w:rPr>
                <w:rFonts w:cs="Tahoma" w:hint="eastAsia"/>
                <w:szCs w:val="20"/>
              </w:rPr>
              <w:t>0</w:t>
            </w:r>
          </w:p>
        </w:tc>
      </w:tr>
      <w:tr w:rsidR="00643971" w:rsidTr="00337405">
        <w:tc>
          <w:tcPr>
            <w:tcW w:w="1310" w:type="dxa"/>
            <w:vMerge/>
          </w:tcPr>
          <w:p w:rsidR="00643971" w:rsidRDefault="00643971" w:rsidP="00B731A3">
            <w:pPr>
              <w:rPr>
                <w:rFonts w:cs="Tahoma"/>
                <w:szCs w:val="20"/>
              </w:rPr>
            </w:pPr>
          </w:p>
        </w:tc>
        <w:tc>
          <w:tcPr>
            <w:tcW w:w="1187" w:type="dxa"/>
          </w:tcPr>
          <w:p w:rsidR="00643971" w:rsidRPr="00733575" w:rsidRDefault="008746A4" w:rsidP="00B731A3">
            <w:pPr>
              <w:rPr>
                <w:rFonts w:cs="Tahoma"/>
                <w:szCs w:val="20"/>
              </w:rPr>
            </w:pPr>
            <w:r>
              <w:rPr>
                <w:rFonts w:cs="Tahoma" w:hint="eastAsia"/>
                <w:szCs w:val="20"/>
              </w:rPr>
              <w:t>humanInOutput</w:t>
            </w:r>
          </w:p>
        </w:tc>
        <w:tc>
          <w:tcPr>
            <w:tcW w:w="907" w:type="dxa"/>
          </w:tcPr>
          <w:p w:rsidR="00643971" w:rsidRDefault="00D516BB" w:rsidP="00B731A3">
            <w:pPr>
              <w:rPr>
                <w:rFonts w:cs="Tahoma"/>
                <w:szCs w:val="20"/>
              </w:rPr>
            </w:pPr>
            <w:r>
              <w:rPr>
                <w:rFonts w:cs="Tahoma"/>
                <w:szCs w:val="20"/>
              </w:rPr>
              <w:t>S</w:t>
            </w:r>
            <w:r>
              <w:rPr>
                <w:rFonts w:cs="Tahoma" w:hint="eastAsia"/>
                <w:szCs w:val="20"/>
              </w:rPr>
              <w:t>tring[]</w:t>
            </w:r>
          </w:p>
        </w:tc>
        <w:tc>
          <w:tcPr>
            <w:tcW w:w="4849" w:type="dxa"/>
          </w:tcPr>
          <w:p w:rsidR="00094CE8" w:rsidRPr="004C29C6" w:rsidRDefault="004E7C02" w:rsidP="00094CE8">
            <w:pPr>
              <w:rPr>
                <w:rFonts w:cs="Tahoma"/>
                <w:szCs w:val="20"/>
              </w:rPr>
            </w:pPr>
            <w:r>
              <w:rPr>
                <w:rFonts w:cs="Tahoma" w:hint="eastAsia"/>
                <w:szCs w:val="20"/>
              </w:rPr>
              <w:t>보행자</w:t>
            </w:r>
            <w:r w:rsidR="00094CE8">
              <w:rPr>
                <w:rFonts w:cs="Tahoma" w:hint="eastAsia"/>
                <w:szCs w:val="20"/>
              </w:rPr>
              <w:t xml:space="preserve"> </w:t>
            </w:r>
            <w:r w:rsidR="00094CE8">
              <w:rPr>
                <w:rFonts w:cs="Tahoma" w:hint="eastAsia"/>
                <w:szCs w:val="20"/>
              </w:rPr>
              <w:t>진출</w:t>
            </w:r>
            <w:r>
              <w:rPr>
                <w:rFonts w:cs="Tahoma" w:hint="eastAsia"/>
                <w:szCs w:val="20"/>
              </w:rPr>
              <w:t>/</w:t>
            </w:r>
            <w:r>
              <w:rPr>
                <w:rFonts w:cs="Tahoma" w:hint="eastAsia"/>
                <w:szCs w:val="20"/>
              </w:rPr>
              <w:t>진입</w:t>
            </w:r>
          </w:p>
          <w:p w:rsidR="00094CE8" w:rsidRDefault="00094CE8" w:rsidP="00094CE8">
            <w:pPr>
              <w:rPr>
                <w:rFonts w:cs="Tahoma"/>
                <w:szCs w:val="20"/>
              </w:rPr>
            </w:pPr>
            <w:r>
              <w:rPr>
                <w:rFonts w:cs="Tahoma" w:hint="eastAsia"/>
                <w:szCs w:val="20"/>
              </w:rPr>
              <w:t>[</w:t>
            </w:r>
            <w:r>
              <w:rPr>
                <w:rFonts w:cs="Tahoma"/>
                <w:szCs w:val="20"/>
              </w:rPr>
              <w:t>“</w:t>
            </w:r>
            <w:r>
              <w:rPr>
                <w:rFonts w:cs="Tahoma" w:hint="eastAsia"/>
                <w:szCs w:val="20"/>
              </w:rPr>
              <w:t>x1,y1</w:t>
            </w:r>
            <w:r>
              <w:rPr>
                <w:rFonts w:cs="Tahoma"/>
                <w:szCs w:val="20"/>
              </w:rPr>
              <w:t>”</w:t>
            </w:r>
            <w:r>
              <w:rPr>
                <w:rFonts w:cs="Tahoma" w:hint="eastAsia"/>
                <w:szCs w:val="20"/>
              </w:rPr>
              <w:t>,</w:t>
            </w:r>
            <w:r>
              <w:rPr>
                <w:rFonts w:cs="Tahoma"/>
                <w:szCs w:val="20"/>
              </w:rPr>
              <w:t>”</w:t>
            </w:r>
            <w:r>
              <w:rPr>
                <w:rFonts w:cs="Tahoma" w:hint="eastAsia"/>
                <w:szCs w:val="20"/>
              </w:rPr>
              <w:t>x2,y2</w:t>
            </w:r>
            <w:r>
              <w:rPr>
                <w:rFonts w:cs="Tahoma"/>
                <w:szCs w:val="20"/>
              </w:rPr>
              <w:t>”</w:t>
            </w:r>
            <w:r>
              <w:rPr>
                <w:rFonts w:cs="Tahoma" w:hint="eastAsia"/>
                <w:szCs w:val="20"/>
              </w:rPr>
              <w:t>,x3,y3</w:t>
            </w:r>
            <w:r>
              <w:rPr>
                <w:rFonts w:cs="Tahoma"/>
                <w:szCs w:val="20"/>
              </w:rPr>
              <w:t>”…</w:t>
            </w:r>
            <w:r>
              <w:rPr>
                <w:rFonts w:cs="Tahoma" w:hint="eastAsia"/>
                <w:szCs w:val="20"/>
              </w:rPr>
              <w:t>.]</w:t>
            </w:r>
            <w:r>
              <w:rPr>
                <w:rFonts w:cs="Tahoma" w:hint="eastAsia"/>
                <w:szCs w:val="20"/>
              </w:rPr>
              <w:t>형태의</w:t>
            </w:r>
            <w:r>
              <w:rPr>
                <w:rFonts w:cs="Tahoma" w:hint="eastAsia"/>
                <w:szCs w:val="20"/>
              </w:rPr>
              <w:t xml:space="preserve"> </w:t>
            </w:r>
            <w:r>
              <w:rPr>
                <w:rFonts w:cs="Tahoma" w:hint="eastAsia"/>
                <w:szCs w:val="20"/>
              </w:rPr>
              <w:t>배열값</w:t>
            </w:r>
          </w:p>
          <w:p w:rsidR="00643971" w:rsidRDefault="00094CE8" w:rsidP="00094CE8">
            <w:pPr>
              <w:rPr>
                <w:rFonts w:cs="Tahoma"/>
                <w:szCs w:val="20"/>
              </w:rPr>
            </w:pPr>
            <w:r>
              <w:rPr>
                <w:rFonts w:cs="Tahoma" w:hint="eastAsia"/>
                <w:szCs w:val="20"/>
              </w:rPr>
              <w:t>배열인덱스가</w:t>
            </w:r>
            <w:r>
              <w:rPr>
                <w:rFonts w:cs="Tahoma" w:hint="eastAsia"/>
                <w:szCs w:val="20"/>
              </w:rPr>
              <w:t xml:space="preserve"> </w:t>
            </w:r>
            <w:r>
              <w:rPr>
                <w:rFonts w:cs="Tahoma" w:hint="eastAsia"/>
                <w:szCs w:val="20"/>
              </w:rPr>
              <w:t>낮을수록</w:t>
            </w:r>
            <w:r>
              <w:rPr>
                <w:rFonts w:cs="Tahoma" w:hint="eastAsia"/>
                <w:szCs w:val="20"/>
              </w:rPr>
              <w:t xml:space="preserve"> </w:t>
            </w:r>
            <w:r>
              <w:rPr>
                <w:rFonts w:cs="Tahoma" w:hint="eastAsia"/>
                <w:szCs w:val="20"/>
              </w:rPr>
              <w:t>우선순위</w:t>
            </w:r>
          </w:p>
        </w:tc>
        <w:tc>
          <w:tcPr>
            <w:tcW w:w="467" w:type="dxa"/>
          </w:tcPr>
          <w:p w:rsidR="00643971" w:rsidRDefault="004038B2" w:rsidP="00B731A3">
            <w:pPr>
              <w:rPr>
                <w:rFonts w:cs="Tahoma"/>
                <w:szCs w:val="20"/>
              </w:rPr>
            </w:pPr>
            <w:r>
              <w:rPr>
                <w:rFonts w:cs="Tahoma" w:hint="eastAsia"/>
                <w:szCs w:val="20"/>
              </w:rPr>
              <w:t>0</w:t>
            </w:r>
          </w:p>
        </w:tc>
      </w:tr>
      <w:tr w:rsidR="00643971" w:rsidTr="00337405">
        <w:tc>
          <w:tcPr>
            <w:tcW w:w="1310" w:type="dxa"/>
            <w:vMerge/>
          </w:tcPr>
          <w:p w:rsidR="00643971" w:rsidRDefault="00643971" w:rsidP="00B731A3">
            <w:pPr>
              <w:rPr>
                <w:rFonts w:cs="Tahoma"/>
                <w:szCs w:val="20"/>
              </w:rPr>
            </w:pPr>
          </w:p>
        </w:tc>
        <w:tc>
          <w:tcPr>
            <w:tcW w:w="1187" w:type="dxa"/>
          </w:tcPr>
          <w:p w:rsidR="00643971" w:rsidRPr="00733575" w:rsidRDefault="00643971" w:rsidP="00B731A3">
            <w:pPr>
              <w:rPr>
                <w:rFonts w:cs="Tahoma"/>
                <w:szCs w:val="20"/>
              </w:rPr>
            </w:pPr>
          </w:p>
        </w:tc>
        <w:tc>
          <w:tcPr>
            <w:tcW w:w="907" w:type="dxa"/>
          </w:tcPr>
          <w:p w:rsidR="00643971" w:rsidRDefault="00643971" w:rsidP="00B731A3">
            <w:pPr>
              <w:rPr>
                <w:rFonts w:cs="Tahoma"/>
                <w:szCs w:val="20"/>
              </w:rPr>
            </w:pPr>
          </w:p>
        </w:tc>
        <w:tc>
          <w:tcPr>
            <w:tcW w:w="4849" w:type="dxa"/>
          </w:tcPr>
          <w:p w:rsidR="00643971" w:rsidRDefault="00643971" w:rsidP="00B731A3">
            <w:pPr>
              <w:rPr>
                <w:rFonts w:cs="Tahoma"/>
                <w:szCs w:val="20"/>
              </w:rPr>
            </w:pPr>
          </w:p>
        </w:tc>
        <w:tc>
          <w:tcPr>
            <w:tcW w:w="467" w:type="dxa"/>
          </w:tcPr>
          <w:p w:rsidR="00643971" w:rsidRDefault="00643971" w:rsidP="00B731A3">
            <w:pPr>
              <w:rPr>
                <w:rFonts w:cs="Tahoma"/>
                <w:szCs w:val="20"/>
              </w:rPr>
            </w:pPr>
          </w:p>
        </w:tc>
      </w:tr>
    </w:tbl>
    <w:p w:rsidR="00B731A3" w:rsidRPr="0062565A" w:rsidRDefault="00B731A3" w:rsidP="00F11D8C">
      <w:pPr>
        <w:wordWrap/>
        <w:adjustRightInd w:val="0"/>
        <w:jc w:val="left"/>
        <w:rPr>
          <w:rFonts w:ascii="Courier New" w:eastAsia="바탕" w:hAnsi="Courier New" w:cs="Courier New"/>
          <w:kern w:val="0"/>
          <w:szCs w:val="20"/>
        </w:rPr>
      </w:pPr>
    </w:p>
    <w:p w:rsidR="00F11D8C" w:rsidRDefault="00F11D8C" w:rsidP="00F11D8C">
      <w:pPr>
        <w:pStyle w:val="3"/>
        <w:spacing w:before="180" w:after="180"/>
      </w:pPr>
      <w:bookmarkStart w:id="29" w:name="_Toc427753973"/>
      <w:bookmarkStart w:id="30" w:name="_Toc443919052"/>
      <w:r>
        <w:rPr>
          <w:rFonts w:hint="eastAsia"/>
        </w:rPr>
        <w:t>규격</w:t>
      </w:r>
      <w:r w:rsidRPr="00BF28F3">
        <w:rPr>
          <w:rFonts w:hint="eastAsia"/>
        </w:rPr>
        <w:t xml:space="preserve"> </w:t>
      </w:r>
      <w:r w:rsidRPr="00BF28F3">
        <w:rPr>
          <w:rFonts w:hint="eastAsia"/>
        </w:rPr>
        <w:t>샘플</w:t>
      </w:r>
      <w:bookmarkEnd w:id="29"/>
      <w:bookmarkEnd w:id="30"/>
    </w:p>
    <w:p w:rsidR="00F11D8C" w:rsidRDefault="00F11D8C" w:rsidP="00F11D8C">
      <w:r>
        <w:rPr>
          <w:rFonts w:hint="eastAsia"/>
        </w:rPr>
        <w:t>&lt;</w:t>
      </w:r>
      <w:r w:rsidR="000F5C48">
        <w:rPr>
          <w:rFonts w:hint="eastAsia"/>
        </w:rPr>
        <w:t>요청</w:t>
      </w:r>
      <w:r w:rsidR="000F5C48">
        <w:rPr>
          <w:rFonts w:hint="eastAsia"/>
        </w:rPr>
        <w:t xml:space="preserve"> json</w:t>
      </w:r>
      <w:r>
        <w:rPr>
          <w:rFonts w:hint="eastAsia"/>
        </w:rPr>
        <w:t>&gt;</w:t>
      </w:r>
    </w:p>
    <w:p w:rsidR="00F11D8C" w:rsidRDefault="00E7438A" w:rsidP="00F11D8C">
      <w:r>
        <w:rPr>
          <w:noProof/>
        </w:rPr>
        <w:lastRenderedPageBreak/>
        <mc:AlternateContent>
          <mc:Choice Requires="wps">
            <w:drawing>
              <wp:inline distT="0" distB="0" distL="0" distR="0" wp14:anchorId="3632B594" wp14:editId="526CC2AF">
                <wp:extent cx="5144135" cy="329565"/>
                <wp:effectExtent l="5715" t="10795" r="12700" b="12065"/>
                <wp:docPr id="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1A2613" w:rsidRDefault="00D576A8" w:rsidP="00F11D8C">
                            <w:pPr>
                              <w:rPr>
                                <w:sz w:val="14"/>
                                <w:szCs w:val="14"/>
                              </w:rPr>
                            </w:pPr>
                            <w:r w:rsidRPr="00E110E1">
                              <w:rPr>
                                <w:rFonts w:hint="eastAsia"/>
                                <w:sz w:val="14"/>
                                <w:szCs w:val="14"/>
                              </w:rPr>
                              <w:t>{"header":{"format":"JSON","key":"fkdfjajdlkajf","serviceName":"POI"},"body":{"page":{"cnt":5,"pageNo":1},"admin":"11260","name":"</w:t>
                            </w:r>
                            <w:r w:rsidRPr="00E110E1">
                              <w:rPr>
                                <w:rFonts w:hint="eastAsia"/>
                                <w:sz w:val="14"/>
                                <w:szCs w:val="14"/>
                              </w:rPr>
                              <w:t>피자</w:t>
                            </w:r>
                            <w:r w:rsidRPr="00E110E1">
                              <w:rPr>
                                <w:rFonts w:hint="eastAsia"/>
                                <w:sz w:val="14"/>
                                <w:szCs w:val="14"/>
                              </w:rPr>
                              <w:t>","mbr":{"maxx":964552,"maxy":1955470,"minx":962552,"miny":1952470},"circle":{"radius":3000,"y":1953470,"x":963552}}}</w:t>
                            </w:r>
                          </w:p>
                        </w:txbxContent>
                      </wps:txbx>
                      <wps:bodyPr rot="0" vert="horz" wrap="square" lIns="91440" tIns="45720" rIns="91440" bIns="45720" anchor="t" anchorCtr="0" upright="1">
                        <a:spAutoFit/>
                      </wps:bodyPr>
                    </wps:wsp>
                  </a:graphicData>
                </a:graphic>
              </wp:inline>
            </w:drawing>
          </mc:Choice>
          <mc:Fallback>
            <w:pict>
              <v:shape w14:anchorId="3632B594" id="_x0000_s1062"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J+LAIAAFsEAAAOAAAAZHJzL2Uyb0RvYy54bWysVNuO2yAQfa/Uf0C8N87NuxsrzmqbbapK&#10;24u02w/AGNuowFAgsbdf3wEnabRtX6r6AQEzHM6cM3h9O2hFDsJ5Caaks8mUEmE41NK0Jf36tHtz&#10;Q4kPzNRMgRElfRae3m5ev1r3thBz6EDVwhEEMb7obUm7EGyRZZ53QjM/ASsMBhtwmgVcujarHesR&#10;XatsPp1eZT242jrgwnvcvR+DdJPwm0bw8LlpvAhElRS5hTS6NFZxzDZrVrSO2U7yIw32Dyw0kwYv&#10;PUPds8DI3snfoLTkDjw0YcJBZ9A0kotUA1Yzm76o5rFjVqRaUBxvzzL5/wfLPx2+OCJr9C6nxDCN&#10;Hj2JIZC3MJAF7qFAvfUF5j1azAwDBjA5FevtA/BvnhjYdsy04s456DvBaiQ4iyezi6Mjjo8gVf8R&#10;aryI7QMkoKFxOqqHehBER6Oez+ZEMhw389lyOVsgSY6xxXyVXyVyGStOp63z4b0ATeKkpA7NT+js&#10;8OBDZMOKU0q8zIOS9U4qlRaurbbKkQPDRtmlLxXwIk0Z0pd0lc/zUYC/QkzT9ycILQN2vJK6pDfn&#10;JFZE2d6ZOvVjYFKNc6SszFHHKN0oYhiqYfTs+uRPBfUzKutg7HB8kTjpwP2gpMfuLqn/vmdOUKI+&#10;GHRnhWLG55AWy/x6jgt3GakuI8xwhCppoGScbsP4hPbWybbDm079cIeO7mQSO1o/sjryxw5OHhxf&#10;W3wil+uU9eufsPkJAAD//wMAUEsDBBQABgAIAAAAIQAldaer2wAAAAQBAAAPAAAAZHJzL2Rvd25y&#10;ZXYueG1sTI/BTsMwEETvSPyDtUjcqBOkopJmU1VUPVMKEuLm2Ns4arwOsZumfD2GC1xWGs1o5m25&#10;mlwnRhpC6xkhn2UgiLU3LTcIb6/buwWIEBUb1XkmhAsFWFXXV6UqjD/zC4372IhUwqFQCDbGvpAy&#10;aEtOhZnviZN38INTMcmhkWZQ51TuOnmfZQ/SqZbTglU9PVnSx/3JIYTN7rPXh119tOby9bwZ5/p9&#10;+4F4ezOtlyAiTfEvDD/4CR2qxFT7E5sgOoT0SPy9yVvkWQ6iRpjnjyCrUv6Hr74BAAD//wMAUEsB&#10;Ai0AFAAGAAgAAAAhALaDOJL+AAAA4QEAABMAAAAAAAAAAAAAAAAAAAAAAFtDb250ZW50X1R5cGVz&#10;XS54bWxQSwECLQAUAAYACAAAACEAOP0h/9YAAACUAQAACwAAAAAAAAAAAAAAAAAvAQAAX3JlbHMv&#10;LnJlbHNQSwECLQAUAAYACAAAACEAQYoyfiwCAABbBAAADgAAAAAAAAAAAAAAAAAuAgAAZHJzL2Uy&#10;b0RvYy54bWxQSwECLQAUAAYACAAAACEAJXWnq9sAAAAEAQAADwAAAAAAAAAAAAAAAACGBAAAZHJz&#10;L2Rvd25yZXYueG1sUEsFBgAAAAAEAAQA8wAAAI4FAAAAAA==&#10;">
                <v:textbox style="mso-fit-shape-to-text:t">
                  <w:txbxContent>
                    <w:p w:rsidR="00D576A8" w:rsidRPr="001A2613" w:rsidRDefault="00D576A8" w:rsidP="00F11D8C">
                      <w:pPr>
                        <w:rPr>
                          <w:sz w:val="14"/>
                          <w:szCs w:val="14"/>
                        </w:rPr>
                      </w:pPr>
                      <w:r w:rsidRPr="00E110E1">
                        <w:rPr>
                          <w:rFonts w:hint="eastAsia"/>
                          <w:sz w:val="14"/>
                          <w:szCs w:val="14"/>
                        </w:rPr>
                        <w:t>{"header":{"format":"JSON","key":"fkdfjajdlkajf","serviceName":"POI"},"body":{"page":{"cnt":5,"pageNo":1},"admin":"11260","name":"</w:t>
                      </w:r>
                      <w:r w:rsidRPr="00E110E1">
                        <w:rPr>
                          <w:rFonts w:hint="eastAsia"/>
                          <w:sz w:val="14"/>
                          <w:szCs w:val="14"/>
                        </w:rPr>
                        <w:t>피자</w:t>
                      </w:r>
                      <w:r w:rsidRPr="00E110E1">
                        <w:rPr>
                          <w:rFonts w:hint="eastAsia"/>
                          <w:sz w:val="14"/>
                          <w:szCs w:val="14"/>
                        </w:rPr>
                        <w:t>","mbr":{"maxx":964552,"maxy":1955470,"minx":962552,"miny":1952470},"circle":{"radius":3000,"y":1953470,"x":963552}}}</w:t>
                      </w:r>
                    </w:p>
                  </w:txbxContent>
                </v:textbox>
                <w10:anchorlock/>
              </v:shape>
            </w:pict>
          </mc:Fallback>
        </mc:AlternateContent>
      </w:r>
    </w:p>
    <w:p w:rsidR="00F11D8C" w:rsidRDefault="00F11D8C" w:rsidP="00F11D8C">
      <w:r>
        <w:rPr>
          <w:rFonts w:hint="eastAsia"/>
        </w:rPr>
        <w:t>&lt;</w:t>
      </w:r>
      <w:r>
        <w:rPr>
          <w:rFonts w:hint="eastAsia"/>
        </w:rPr>
        <w:t>응답</w:t>
      </w:r>
      <w:r>
        <w:rPr>
          <w:rFonts w:hint="eastAsia"/>
        </w:rPr>
        <w:t xml:space="preserve"> json&gt;</w:t>
      </w:r>
    </w:p>
    <w:p w:rsidR="00E631EA" w:rsidRDefault="00E7438A" w:rsidP="00F11D8C">
      <w:r>
        <w:rPr>
          <w:noProof/>
        </w:rPr>
        <mc:AlternateContent>
          <mc:Choice Requires="wps">
            <w:drawing>
              <wp:inline distT="0" distB="0" distL="0" distR="0" wp14:anchorId="31759E33" wp14:editId="0842D037">
                <wp:extent cx="5144135" cy="329565"/>
                <wp:effectExtent l="5715" t="10795" r="12700" b="12065"/>
                <wp:docPr id="1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957B14" w:rsidRDefault="00D576A8" w:rsidP="00E631EA">
                            <w:pPr>
                              <w:rPr>
                                <w:rFonts w:ascii="맑은 고딕" w:eastAsia="맑은 고딕" w:hAnsi="맑은 고딕"/>
                                <w:sz w:val="14"/>
                                <w:szCs w:val="14"/>
                              </w:rPr>
                            </w:pPr>
                            <w:r w:rsidRPr="00E110E1">
                              <w:rPr>
                                <w:rFonts w:ascii="맑은 고딕" w:eastAsia="맑은 고딕" w:hAnsi="맑은 고딕" w:hint="eastAsia"/>
                                <w:sz w:val="14"/>
                                <w:szCs w:val="14"/>
                              </w:rPr>
                              <w:t>{"header":{"result":"00","format":"JSON","key":"fkdfjajdlkajf","serviceName":"POI"},"body":{"geojson":{"features":[{"id":51727,"properties":{"ncode":"110808","name":"피자나라치킨공주면목점","pnu":"1126010100100190067","rpnu":"1126041185300002200000"},"type":"Feature","geometry":{"type":"Point","coordinates":[964409,1954390]}},{"id":51728,"properties":{"ncode":"110800","name":"피자노트","pnu":"1126010100104130003","rpnu":"1126030050270036200000"},"type":"Feature","geometry":{"type":"Point","coordinates":[963666,1953966]}},{"id":51729,"properties":{"ncode":"110800","name":"피자마루사가정점","pnu":"1126010100106340011","rpnu":"1126041183700001900000"},"type":"Feature","geometry":{"type":"Point","coordinates":[963552,1953470]}},{"id":51730,"properties":{"ncode":"110800","name":"피자스쿨","pnu":"1126010100103710130","rpnu":"1126030050270025200000"},"type":"Feature","geometry":{"type":"Point","coordinates":[963411,1952969]}},{"id":51731,"properties":{"ncode":"110800","name":"피자스쿨","pnu":"1126010100101150001","rpnu":"1126030050290017800000"},</w:t>
                            </w:r>
                            <w:r w:rsidRPr="00E110E1">
                              <w:rPr>
                                <w:rFonts w:ascii="맑은 고딕" w:eastAsia="맑은 고딕" w:hAnsi="맑은 고딕"/>
                                <w:sz w:val="14"/>
                                <w:szCs w:val="14"/>
                              </w:rPr>
                              <w:t>"type":"Feature","geometry":{"type":"Point","coordinates":[963573,1954390]}}],"type":"FeatureCollection"},"page":{"cnt":5,"pageNo":1,"totalCnt":12}}}</w:t>
                            </w:r>
                          </w:p>
                        </w:txbxContent>
                      </wps:txbx>
                      <wps:bodyPr rot="0" vert="horz" wrap="square" lIns="91440" tIns="45720" rIns="91440" bIns="45720" anchor="t" anchorCtr="0" upright="1">
                        <a:spAutoFit/>
                      </wps:bodyPr>
                    </wps:wsp>
                  </a:graphicData>
                </a:graphic>
              </wp:inline>
            </w:drawing>
          </mc:Choice>
          <mc:Fallback>
            <w:pict>
              <v:shape w14:anchorId="31759E33" id="_x0000_s1063"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jhLQIAAFsEAAAOAAAAZHJzL2Uyb0RvYy54bWysVNtu2zAMfR+wfxD0vjg3Z4kRp+jSZRjQ&#10;XYB2HyDLcixMEjVJid19/Sg5SbPbyzA/CKRIHZKHpNc3vVbkKJyXYEo6GY0pEYZDLc2+pF8ed6+W&#10;lPjATM0UGFHSJ+Hpzebli3VnCzGFFlQtHEEQ44vOlrQNwRZZ5nkrNPMjsMKgsQGnWUDV7bPasQ7R&#10;tcqm4/Ei68DV1gEX3uPt3WCkm4TfNIKHT03jRSCqpJhbSKdLZxXPbLNmxd4x20p+SoP9QxaaSYNB&#10;L1B3LDBycPI3KC25Aw9NGHHQGTSN5CLVgNVMxr9U89AyK1ItSI63F5r8/4PlH4+fHZE19m5OiWEa&#10;e/Qo+kDeQE9ms0UkqLO+QL8Hi56hRwM6p2K9vQf+1RMD25aZvbh1DrpWsBoTnMSX2dXTAcdHkKr7&#10;ADUGYocACahvnI7sIR8E0bFRT5fmxGQ4XuaT+XwyyynhaJtNV/kiTyFYcX5tnQ/vBGgShZI6bH5C&#10;Z8d7H2I2rDi7xGAelKx3UqmkuH21VY4cGQ7KLn0n9J/clCFdSVf5NB8I+CvEOH1/gtAy4MQrqUu6&#10;vDixItL21tRpHgOTapAxZWVOPEbqBhJDX/VDz5YxQiS5gvoJmXUwTDhuJAotuO+UdDjdJfXfDswJ&#10;StR7g91ZIZlxHZIyz19PUXHXlurawgxHqJIGSgZxG4YVOlgn9y1GOs/DLXZ0JxPZz1md8scJTj04&#10;bVtckWs9eT3/EzY/AA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HvkiOEtAgAAWwQAAA4AAAAAAAAAAAAAAAAALgIAAGRycy9l&#10;Mm9Eb2MueG1sUEsBAi0AFAAGAAgAAAAhACV1p6vbAAAABAEAAA8AAAAAAAAAAAAAAAAAhwQAAGRy&#10;cy9kb3ducmV2LnhtbFBLBQYAAAAABAAEAPMAAACPBQAAAAA=&#10;">
                <v:textbox style="mso-fit-shape-to-text:t">
                  <w:txbxContent>
                    <w:p w:rsidR="00D576A8" w:rsidRPr="00957B14" w:rsidRDefault="00D576A8" w:rsidP="00E631EA">
                      <w:pPr>
                        <w:rPr>
                          <w:rFonts w:ascii="맑은 고딕" w:eastAsia="맑은 고딕" w:hAnsi="맑은 고딕"/>
                          <w:sz w:val="14"/>
                          <w:szCs w:val="14"/>
                        </w:rPr>
                      </w:pPr>
                      <w:r w:rsidRPr="00E110E1">
                        <w:rPr>
                          <w:rFonts w:ascii="맑은 고딕" w:eastAsia="맑은 고딕" w:hAnsi="맑은 고딕" w:hint="eastAsia"/>
                          <w:sz w:val="14"/>
                          <w:szCs w:val="14"/>
                        </w:rPr>
                        <w:t>{"header":{"result":"00","format":"JSON","key":"fkdfjajdlkajf","serviceName":"POI"},"body":{"geojson":{"features":[{"id":51727,"properties":{"ncode":"110808","name":"피자나라치킨공주면목점","pnu":"1126010100100190067","rpnu":"1126041185300002200000"},"type":"Feature","geometry":{"type":"Point","coordinates":[964409,1954390]}},{"id":51728,"properties":{"ncode":"110800","name":"피자노트","pnu":"1126010100104130003","rpnu":"1126030050270036200000"},"type":"Feature","geometry":{"type":"Point","coordinates":[963666,1953966]}},{"id":51729,"properties":{"ncode":"110800","name":"피자마루사가정점","pnu":"1126010100106340011","rpnu":"1126041183700001900000"},"type":"Feature","geometry":{"type":"Point","coordinates":[963552,1953470]}},{"id":51730,"properties":{"ncode":"110800","name":"피자스쿨","pnu":"1126010100103710130","rpnu":"1126030050270025200000"},"type":"Feature","geometry":{"type":"Point","coordinates":[963411,1952969]}},{"id":51731,"properties":{"ncode":"110800","name":"피자스쿨","pnu":"1126010100101150001","rpnu":"1126030050290017800000"},</w:t>
                      </w:r>
                      <w:r w:rsidRPr="00E110E1">
                        <w:rPr>
                          <w:rFonts w:ascii="맑은 고딕" w:eastAsia="맑은 고딕" w:hAnsi="맑은 고딕"/>
                          <w:sz w:val="14"/>
                          <w:szCs w:val="14"/>
                        </w:rPr>
                        <w:t>"type":"Feature","geometry":{"type":"Point","coordinates":[963573,1954390]}}],"type":"FeatureCollection"},"page":{"cnt":5,"pageNo":1,"totalCnt":12}}}</w:t>
                      </w:r>
                    </w:p>
                  </w:txbxContent>
                </v:textbox>
                <w10:anchorlock/>
              </v:shape>
            </w:pict>
          </mc:Fallback>
        </mc:AlternateContent>
      </w:r>
    </w:p>
    <w:p w:rsidR="0047035B" w:rsidRDefault="0047035B" w:rsidP="00F11D8C">
      <w:r>
        <w:br w:type="page"/>
      </w:r>
    </w:p>
    <w:p w:rsidR="004C21DB" w:rsidRDefault="00691B68" w:rsidP="00691B68">
      <w:pPr>
        <w:pStyle w:val="2"/>
        <w:spacing w:before="360"/>
      </w:pPr>
      <w:bookmarkStart w:id="31" w:name="_Toc427753974"/>
      <w:bookmarkStart w:id="32" w:name="_Toc443919053"/>
      <w:r>
        <w:rPr>
          <w:rFonts w:hint="eastAsia"/>
        </w:rPr>
        <w:lastRenderedPageBreak/>
        <w:t>POICategory</w:t>
      </w:r>
      <w:bookmarkEnd w:id="31"/>
      <w:bookmarkEnd w:id="32"/>
    </w:p>
    <w:p w:rsidR="00F11D8C" w:rsidRPr="00051ED7" w:rsidRDefault="00F11D8C" w:rsidP="00F11D8C">
      <w:r>
        <w:rPr>
          <w:rFonts w:hint="eastAsia"/>
        </w:rPr>
        <w:t xml:space="preserve">POI </w:t>
      </w:r>
      <w:r>
        <w:rPr>
          <w:rFonts w:hint="eastAsia"/>
        </w:rPr>
        <w:t>분류</w:t>
      </w:r>
      <w:r>
        <w:rPr>
          <w:rFonts w:hint="eastAsia"/>
        </w:rPr>
        <w:t xml:space="preserve"> </w:t>
      </w:r>
      <w:r>
        <w:rPr>
          <w:rFonts w:hint="eastAsia"/>
        </w:rPr>
        <w:t>정보를</w:t>
      </w:r>
      <w:r>
        <w:rPr>
          <w:rFonts w:hint="eastAsia"/>
        </w:rPr>
        <w:t xml:space="preserve"> </w:t>
      </w:r>
      <w:r>
        <w:rPr>
          <w:rFonts w:hint="eastAsia"/>
        </w:rPr>
        <w:t>검색한다</w:t>
      </w:r>
      <w:r>
        <w:rPr>
          <w:rFonts w:hint="eastAsia"/>
        </w:rPr>
        <w:t>.</w:t>
      </w:r>
    </w:p>
    <w:p w:rsidR="0047035B" w:rsidRDefault="00F11D8C" w:rsidP="0047035B">
      <w:pPr>
        <w:pStyle w:val="3"/>
        <w:spacing w:before="180" w:after="180"/>
      </w:pPr>
      <w:bookmarkStart w:id="33" w:name="_Toc427753975"/>
      <w:bookmarkStart w:id="34" w:name="_Toc443919054"/>
      <w:r>
        <w:rPr>
          <w:rFonts w:hint="eastAsia"/>
        </w:rPr>
        <w:t>요청</w:t>
      </w:r>
      <w:r>
        <w:rPr>
          <w:rFonts w:hint="eastAsia"/>
        </w:rPr>
        <w:t xml:space="preserve"> Parameters</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6018"/>
        <w:gridCol w:w="467"/>
      </w:tblGrid>
      <w:tr w:rsidR="0047035B" w:rsidTr="0047035B">
        <w:tc>
          <w:tcPr>
            <w:tcW w:w="1384" w:type="dxa"/>
          </w:tcPr>
          <w:p w:rsidR="0047035B" w:rsidRPr="009954FC" w:rsidRDefault="0047035B" w:rsidP="0047035B">
            <w:pPr>
              <w:rPr>
                <w:rFonts w:cs="Tahoma"/>
                <w:szCs w:val="20"/>
              </w:rPr>
            </w:pPr>
            <w:r w:rsidRPr="009954FC">
              <w:rPr>
                <w:rFonts w:cs="Tahoma"/>
                <w:szCs w:val="20"/>
              </w:rPr>
              <w:t>Parameter</w:t>
            </w:r>
          </w:p>
        </w:tc>
        <w:tc>
          <w:tcPr>
            <w:tcW w:w="851" w:type="dxa"/>
          </w:tcPr>
          <w:p w:rsidR="0047035B" w:rsidRPr="009954FC" w:rsidRDefault="0047035B" w:rsidP="0047035B">
            <w:pPr>
              <w:rPr>
                <w:rFonts w:cs="Tahoma"/>
                <w:szCs w:val="20"/>
              </w:rPr>
            </w:pPr>
            <w:r>
              <w:rPr>
                <w:rFonts w:cs="Tahoma" w:hint="eastAsia"/>
                <w:szCs w:val="20"/>
              </w:rPr>
              <w:t>타입</w:t>
            </w:r>
          </w:p>
        </w:tc>
        <w:tc>
          <w:tcPr>
            <w:tcW w:w="6018" w:type="dxa"/>
          </w:tcPr>
          <w:p w:rsidR="0047035B" w:rsidRPr="009954FC" w:rsidRDefault="0047035B" w:rsidP="0047035B">
            <w:pPr>
              <w:rPr>
                <w:rFonts w:cs="Tahoma"/>
                <w:szCs w:val="20"/>
              </w:rPr>
            </w:pPr>
            <w:r w:rsidRPr="009954FC">
              <w:rPr>
                <w:rFonts w:cs="Tahoma"/>
                <w:szCs w:val="20"/>
              </w:rPr>
              <w:t>설명</w:t>
            </w:r>
          </w:p>
        </w:tc>
        <w:tc>
          <w:tcPr>
            <w:tcW w:w="467" w:type="dxa"/>
          </w:tcPr>
          <w:p w:rsidR="0047035B" w:rsidRPr="009954FC" w:rsidRDefault="0047035B" w:rsidP="0047035B">
            <w:pPr>
              <w:rPr>
                <w:rFonts w:cs="Tahoma"/>
                <w:szCs w:val="20"/>
              </w:rPr>
            </w:pPr>
            <w:r>
              <w:rPr>
                <w:rFonts w:cs="Tahoma" w:hint="eastAsia"/>
                <w:szCs w:val="20"/>
              </w:rPr>
              <w:t>옵션</w:t>
            </w:r>
          </w:p>
        </w:tc>
      </w:tr>
      <w:tr w:rsidR="0047035B" w:rsidTr="0047035B">
        <w:tc>
          <w:tcPr>
            <w:tcW w:w="1384" w:type="dxa"/>
          </w:tcPr>
          <w:p w:rsidR="0047035B" w:rsidRDefault="0047035B" w:rsidP="0047035B">
            <w:pPr>
              <w:rPr>
                <w:rFonts w:cs="Tahoma"/>
                <w:color w:val="000000"/>
                <w:szCs w:val="20"/>
              </w:rPr>
            </w:pPr>
            <w:r>
              <w:rPr>
                <w:rFonts w:cs="Tahoma"/>
                <w:szCs w:val="20"/>
              </w:rPr>
              <w:t>C</w:t>
            </w:r>
            <w:r>
              <w:rPr>
                <w:rFonts w:cs="Tahoma" w:hint="eastAsia"/>
                <w:szCs w:val="20"/>
              </w:rPr>
              <w:t>ode</w:t>
            </w:r>
          </w:p>
        </w:tc>
        <w:tc>
          <w:tcPr>
            <w:tcW w:w="851" w:type="dxa"/>
          </w:tcPr>
          <w:p w:rsidR="0047035B" w:rsidRDefault="0047035B" w:rsidP="0047035B">
            <w:pPr>
              <w:rPr>
                <w:rFonts w:cs="Tahoma"/>
                <w:color w:val="000000"/>
                <w:szCs w:val="20"/>
              </w:rPr>
            </w:pPr>
            <w:r>
              <w:rPr>
                <w:rFonts w:cs="Tahoma" w:hint="eastAsia"/>
                <w:color w:val="000000"/>
                <w:szCs w:val="20"/>
              </w:rPr>
              <w:t>String</w:t>
            </w:r>
          </w:p>
        </w:tc>
        <w:tc>
          <w:tcPr>
            <w:tcW w:w="6018" w:type="dxa"/>
          </w:tcPr>
          <w:p w:rsidR="0047035B" w:rsidRDefault="0047035B" w:rsidP="0047035B">
            <w:pPr>
              <w:rPr>
                <w:rFonts w:cs="Tahoma"/>
                <w:szCs w:val="20"/>
              </w:rPr>
            </w:pPr>
            <w:r w:rsidRPr="00205196">
              <w:rPr>
                <w:rFonts w:cs="Tahoma" w:hint="eastAsia"/>
                <w:szCs w:val="20"/>
              </w:rPr>
              <w:t>카테고리</w:t>
            </w:r>
            <w:r w:rsidRPr="00205196">
              <w:rPr>
                <w:rFonts w:cs="Tahoma" w:hint="eastAsia"/>
                <w:szCs w:val="20"/>
              </w:rPr>
              <w:t xml:space="preserve"> </w:t>
            </w:r>
            <w:r w:rsidRPr="00205196">
              <w:rPr>
                <w:rFonts w:cs="Tahoma" w:hint="eastAsia"/>
                <w:szCs w:val="20"/>
              </w:rPr>
              <w:t>코드</w:t>
            </w:r>
            <w:r>
              <w:rPr>
                <w:rFonts w:cs="Tahoma" w:hint="eastAsia"/>
                <w:szCs w:val="20"/>
              </w:rPr>
              <w:t xml:space="preserve"> 6</w:t>
            </w:r>
            <w:r w:rsidRPr="00205196">
              <w:rPr>
                <w:rFonts w:cs="Tahoma" w:hint="eastAsia"/>
                <w:szCs w:val="20"/>
              </w:rPr>
              <w:t>자리</w:t>
            </w:r>
            <w:r w:rsidRPr="00205196">
              <w:rPr>
                <w:rFonts w:cs="Tahoma" w:hint="eastAsia"/>
                <w:szCs w:val="20"/>
              </w:rPr>
              <w:t xml:space="preserve"> (</w:t>
            </w:r>
            <w:r w:rsidRPr="00205196">
              <w:rPr>
                <w:rFonts w:cs="Tahoma" w:hint="eastAsia"/>
                <w:szCs w:val="20"/>
              </w:rPr>
              <w:t>대분류</w:t>
            </w:r>
            <w:r>
              <w:rPr>
                <w:rFonts w:cs="Tahoma" w:hint="eastAsia"/>
                <w:szCs w:val="20"/>
              </w:rPr>
              <w:t>(2</w:t>
            </w:r>
            <w:r w:rsidRPr="00205196">
              <w:rPr>
                <w:rFonts w:cs="Tahoma" w:hint="eastAsia"/>
                <w:szCs w:val="20"/>
              </w:rPr>
              <w:t xml:space="preserve">) + </w:t>
            </w:r>
            <w:r w:rsidRPr="00205196">
              <w:rPr>
                <w:rFonts w:cs="Tahoma" w:hint="eastAsia"/>
                <w:szCs w:val="20"/>
              </w:rPr>
              <w:t>중분류</w:t>
            </w:r>
            <w:r w:rsidRPr="00205196">
              <w:rPr>
                <w:rFonts w:cs="Tahoma" w:hint="eastAsia"/>
                <w:szCs w:val="20"/>
              </w:rPr>
              <w:t xml:space="preserve">(2) + </w:t>
            </w:r>
            <w:r w:rsidRPr="00205196">
              <w:rPr>
                <w:rFonts w:cs="Tahoma" w:hint="eastAsia"/>
                <w:szCs w:val="20"/>
              </w:rPr>
              <w:t>소분류</w:t>
            </w:r>
            <w:r w:rsidRPr="00205196">
              <w:rPr>
                <w:rFonts w:cs="Tahoma" w:hint="eastAsia"/>
                <w:szCs w:val="20"/>
              </w:rPr>
              <w:t>(2))</w:t>
            </w:r>
          </w:p>
          <w:p w:rsidR="0047035B" w:rsidRPr="00925BFE" w:rsidRDefault="0047035B" w:rsidP="0047035B">
            <w:pPr>
              <w:rPr>
                <w:rFonts w:eastAsia="굴림체" w:cs="Tahoma"/>
                <w:color w:val="000066"/>
                <w:szCs w:val="20"/>
              </w:rPr>
            </w:pPr>
            <w:r>
              <w:rPr>
                <w:rFonts w:cs="Tahoma" w:hint="eastAsia"/>
                <w:szCs w:val="20"/>
              </w:rPr>
              <w:t>코드</w:t>
            </w:r>
            <w:r>
              <w:rPr>
                <w:rFonts w:cs="Tahoma" w:hint="eastAsia"/>
                <w:szCs w:val="20"/>
              </w:rPr>
              <w:t xml:space="preserve"> </w:t>
            </w:r>
            <w:r>
              <w:rPr>
                <w:rFonts w:cs="Tahoma" w:hint="eastAsia"/>
                <w:szCs w:val="20"/>
              </w:rPr>
              <w:t>값이</w:t>
            </w:r>
            <w:r>
              <w:rPr>
                <w:rFonts w:cs="Tahoma" w:hint="eastAsia"/>
                <w:szCs w:val="20"/>
              </w:rPr>
              <w:t xml:space="preserve"> </w:t>
            </w:r>
            <w:r>
              <w:rPr>
                <w:rFonts w:cs="Tahoma" w:hint="eastAsia"/>
                <w:szCs w:val="20"/>
              </w:rPr>
              <w:t>없을</w:t>
            </w:r>
            <w:r>
              <w:rPr>
                <w:rFonts w:cs="Tahoma" w:hint="eastAsia"/>
                <w:szCs w:val="20"/>
              </w:rPr>
              <w:t xml:space="preserve"> </w:t>
            </w:r>
            <w:r>
              <w:rPr>
                <w:rFonts w:cs="Tahoma" w:hint="eastAsia"/>
                <w:szCs w:val="20"/>
              </w:rPr>
              <w:t>경우</w:t>
            </w:r>
            <w:r>
              <w:rPr>
                <w:rFonts w:cs="Tahoma" w:hint="eastAsia"/>
                <w:szCs w:val="20"/>
              </w:rPr>
              <w:t xml:space="preserve"> </w:t>
            </w:r>
            <w:r>
              <w:rPr>
                <w:rFonts w:cs="Tahoma" w:hint="eastAsia"/>
                <w:szCs w:val="20"/>
              </w:rPr>
              <w:t>대분류</w:t>
            </w:r>
            <w:r>
              <w:rPr>
                <w:rFonts w:cs="Tahoma" w:hint="eastAsia"/>
                <w:szCs w:val="20"/>
              </w:rPr>
              <w:t xml:space="preserve"> </w:t>
            </w:r>
            <w:r>
              <w:rPr>
                <w:rFonts w:cs="Tahoma" w:hint="eastAsia"/>
                <w:szCs w:val="20"/>
              </w:rPr>
              <w:t>정보를</w:t>
            </w:r>
            <w:r>
              <w:rPr>
                <w:rFonts w:cs="Tahoma" w:hint="eastAsia"/>
                <w:szCs w:val="20"/>
              </w:rPr>
              <w:t xml:space="preserve"> </w:t>
            </w:r>
            <w:r>
              <w:rPr>
                <w:rFonts w:cs="Tahoma" w:hint="eastAsia"/>
                <w:szCs w:val="20"/>
              </w:rPr>
              <w:t>리턴함</w:t>
            </w:r>
            <w:r>
              <w:rPr>
                <w:rFonts w:cs="Tahoma" w:hint="eastAsia"/>
                <w:szCs w:val="20"/>
              </w:rPr>
              <w:t>.</w:t>
            </w:r>
          </w:p>
        </w:tc>
        <w:tc>
          <w:tcPr>
            <w:tcW w:w="467" w:type="dxa"/>
          </w:tcPr>
          <w:p w:rsidR="0047035B" w:rsidRDefault="0047035B" w:rsidP="0047035B">
            <w:pPr>
              <w:rPr>
                <w:rFonts w:cs="Tahoma"/>
                <w:color w:val="000000"/>
                <w:szCs w:val="20"/>
              </w:rPr>
            </w:pPr>
          </w:p>
        </w:tc>
      </w:tr>
      <w:tr w:rsidR="0047035B" w:rsidTr="0047035B">
        <w:trPr>
          <w:trHeight w:val="263"/>
        </w:trPr>
        <w:tc>
          <w:tcPr>
            <w:tcW w:w="1384" w:type="dxa"/>
          </w:tcPr>
          <w:p w:rsidR="0047035B" w:rsidRPr="00A46CC5" w:rsidRDefault="0047035B" w:rsidP="0047035B">
            <w:pPr>
              <w:rPr>
                <w:rFonts w:cs="Tahoma"/>
                <w:szCs w:val="20"/>
              </w:rPr>
            </w:pPr>
            <w:r>
              <w:rPr>
                <w:rFonts w:cs="Tahoma"/>
                <w:szCs w:val="20"/>
              </w:rPr>
              <w:t>S</w:t>
            </w:r>
            <w:r>
              <w:rPr>
                <w:rFonts w:cs="Tahoma" w:hint="eastAsia"/>
                <w:szCs w:val="20"/>
              </w:rPr>
              <w:t>ubdepth</w:t>
            </w:r>
          </w:p>
        </w:tc>
        <w:tc>
          <w:tcPr>
            <w:tcW w:w="851" w:type="dxa"/>
          </w:tcPr>
          <w:p w:rsidR="0047035B" w:rsidRPr="00A46CC5" w:rsidRDefault="0047035B" w:rsidP="0047035B">
            <w:pPr>
              <w:rPr>
                <w:rFonts w:cs="Tahoma"/>
                <w:szCs w:val="20"/>
              </w:rPr>
            </w:pPr>
            <w:r>
              <w:rPr>
                <w:rFonts w:cs="Tahoma"/>
                <w:szCs w:val="20"/>
              </w:rPr>
              <w:t>I</w:t>
            </w:r>
            <w:r>
              <w:rPr>
                <w:rFonts w:cs="Tahoma" w:hint="eastAsia"/>
                <w:szCs w:val="20"/>
              </w:rPr>
              <w:t>nt</w:t>
            </w:r>
          </w:p>
        </w:tc>
        <w:tc>
          <w:tcPr>
            <w:tcW w:w="6018" w:type="dxa"/>
          </w:tcPr>
          <w:p w:rsidR="0047035B" w:rsidRDefault="0047035B" w:rsidP="0047035B">
            <w:pPr>
              <w:rPr>
                <w:rFonts w:cs="Tahoma"/>
                <w:szCs w:val="20"/>
              </w:rPr>
            </w:pPr>
            <w:r>
              <w:rPr>
                <w:rFonts w:cs="Tahoma" w:hint="eastAsia"/>
                <w:szCs w:val="20"/>
              </w:rPr>
              <w:t>하위</w:t>
            </w:r>
            <w:r>
              <w:rPr>
                <w:rFonts w:cs="Tahoma" w:hint="eastAsia"/>
                <w:szCs w:val="20"/>
              </w:rPr>
              <w:t xml:space="preserve"> </w:t>
            </w:r>
            <w:r>
              <w:rPr>
                <w:rFonts w:cs="Tahoma" w:hint="eastAsia"/>
                <w:szCs w:val="20"/>
              </w:rPr>
              <w:t>카테고리</w:t>
            </w:r>
            <w:r>
              <w:rPr>
                <w:rFonts w:cs="Tahoma" w:hint="eastAsia"/>
                <w:szCs w:val="20"/>
              </w:rPr>
              <w:t xml:space="preserve"> </w:t>
            </w:r>
            <w:r>
              <w:rPr>
                <w:rFonts w:cs="Tahoma" w:hint="eastAsia"/>
                <w:szCs w:val="20"/>
              </w:rPr>
              <w:t>깊이</w:t>
            </w:r>
          </w:p>
          <w:p w:rsidR="0047035B" w:rsidRDefault="0047035B" w:rsidP="0047035B">
            <w:pPr>
              <w:rPr>
                <w:rFonts w:cs="Tahoma"/>
                <w:szCs w:val="20"/>
              </w:rPr>
            </w:pPr>
            <w:r>
              <w:rPr>
                <w:rFonts w:cs="Tahoma" w:hint="eastAsia"/>
                <w:szCs w:val="20"/>
              </w:rPr>
              <w:t xml:space="preserve">(0 :  </w:t>
            </w:r>
            <w:r>
              <w:rPr>
                <w:rFonts w:cs="Tahoma" w:hint="eastAsia"/>
                <w:szCs w:val="20"/>
              </w:rPr>
              <w:t>검색</w:t>
            </w:r>
            <w:r>
              <w:rPr>
                <w:rFonts w:cs="Tahoma" w:hint="eastAsia"/>
                <w:szCs w:val="20"/>
              </w:rPr>
              <w:t xml:space="preserve"> </w:t>
            </w:r>
            <w:r>
              <w:rPr>
                <w:rFonts w:cs="Tahoma" w:hint="eastAsia"/>
                <w:szCs w:val="20"/>
              </w:rPr>
              <w:t>코드에</w:t>
            </w:r>
            <w:r>
              <w:rPr>
                <w:rFonts w:cs="Tahoma" w:hint="eastAsia"/>
                <w:szCs w:val="20"/>
              </w:rPr>
              <w:t xml:space="preserve"> </w:t>
            </w:r>
            <w:r>
              <w:rPr>
                <w:rFonts w:cs="Tahoma" w:hint="eastAsia"/>
                <w:szCs w:val="20"/>
              </w:rPr>
              <w:t>해당되는</w:t>
            </w:r>
            <w:r>
              <w:rPr>
                <w:rFonts w:cs="Tahoma" w:hint="eastAsia"/>
                <w:szCs w:val="20"/>
              </w:rPr>
              <w:t xml:space="preserve"> </w:t>
            </w:r>
            <w:r>
              <w:rPr>
                <w:rFonts w:cs="Tahoma" w:hint="eastAsia"/>
                <w:szCs w:val="20"/>
              </w:rPr>
              <w:t>카데고리</w:t>
            </w:r>
            <w:r>
              <w:rPr>
                <w:rFonts w:cs="Tahoma" w:hint="eastAsia"/>
                <w:szCs w:val="20"/>
              </w:rPr>
              <w:t xml:space="preserve"> </w:t>
            </w:r>
            <w:r>
              <w:rPr>
                <w:rFonts w:cs="Tahoma" w:hint="eastAsia"/>
                <w:szCs w:val="20"/>
              </w:rPr>
              <w:t>정보</w:t>
            </w:r>
            <w:r>
              <w:rPr>
                <w:rFonts w:cs="Tahoma" w:hint="eastAsia"/>
                <w:szCs w:val="20"/>
              </w:rPr>
              <w:t xml:space="preserve"> </w:t>
            </w:r>
            <w:r>
              <w:rPr>
                <w:rFonts w:cs="Tahoma" w:hint="eastAsia"/>
                <w:szCs w:val="20"/>
              </w:rPr>
              <w:t>요청</w:t>
            </w:r>
          </w:p>
          <w:p w:rsidR="0047035B" w:rsidRPr="0047035B" w:rsidRDefault="0047035B" w:rsidP="0047035B">
            <w:pPr>
              <w:rPr>
                <w:rFonts w:cs="Tahoma"/>
                <w:szCs w:val="20"/>
              </w:rPr>
            </w:pPr>
            <w:r>
              <w:rPr>
                <w:rFonts w:cs="Tahoma" w:hint="eastAsia"/>
                <w:szCs w:val="20"/>
              </w:rPr>
              <w:t xml:space="preserve">1: </w:t>
            </w:r>
            <w:r>
              <w:rPr>
                <w:rFonts w:cs="Tahoma" w:hint="eastAsia"/>
                <w:szCs w:val="20"/>
              </w:rPr>
              <w:t>검색</w:t>
            </w:r>
            <w:r>
              <w:rPr>
                <w:rFonts w:cs="Tahoma" w:hint="eastAsia"/>
                <w:szCs w:val="20"/>
              </w:rPr>
              <w:t xml:space="preserve"> </w:t>
            </w:r>
            <w:r>
              <w:rPr>
                <w:rFonts w:cs="Tahoma" w:hint="eastAsia"/>
                <w:szCs w:val="20"/>
              </w:rPr>
              <w:t>코드의</w:t>
            </w:r>
            <w:r>
              <w:rPr>
                <w:rFonts w:cs="Tahoma" w:hint="eastAsia"/>
                <w:szCs w:val="20"/>
              </w:rPr>
              <w:t xml:space="preserve"> </w:t>
            </w:r>
            <w:r>
              <w:rPr>
                <w:rFonts w:cs="Tahoma" w:hint="eastAsia"/>
                <w:szCs w:val="20"/>
              </w:rPr>
              <w:t>한단계</w:t>
            </w:r>
            <w:r>
              <w:rPr>
                <w:rFonts w:cs="Tahoma" w:hint="eastAsia"/>
                <w:szCs w:val="20"/>
              </w:rPr>
              <w:t xml:space="preserve"> </w:t>
            </w:r>
            <w:r>
              <w:rPr>
                <w:rFonts w:cs="Tahoma" w:hint="eastAsia"/>
                <w:szCs w:val="20"/>
              </w:rPr>
              <w:t>하위</w:t>
            </w:r>
            <w:r>
              <w:rPr>
                <w:rFonts w:cs="Tahoma" w:hint="eastAsia"/>
                <w:szCs w:val="20"/>
              </w:rPr>
              <w:t xml:space="preserve"> </w:t>
            </w:r>
            <w:r>
              <w:rPr>
                <w:rFonts w:cs="Tahoma" w:hint="eastAsia"/>
                <w:szCs w:val="20"/>
              </w:rPr>
              <w:t>카테고리</w:t>
            </w:r>
            <w:r>
              <w:rPr>
                <w:rFonts w:cs="Tahoma" w:hint="eastAsia"/>
                <w:szCs w:val="20"/>
              </w:rPr>
              <w:t xml:space="preserve"> </w:t>
            </w:r>
            <w:r>
              <w:rPr>
                <w:rFonts w:cs="Tahoma" w:hint="eastAsia"/>
                <w:szCs w:val="20"/>
              </w:rPr>
              <w:t>까지</w:t>
            </w:r>
            <w:r>
              <w:rPr>
                <w:rFonts w:cs="Tahoma" w:hint="eastAsia"/>
                <w:szCs w:val="20"/>
              </w:rPr>
              <w:t xml:space="preserve"> </w:t>
            </w:r>
            <w:r>
              <w:rPr>
                <w:rFonts w:cs="Tahoma" w:hint="eastAsia"/>
                <w:szCs w:val="20"/>
              </w:rPr>
              <w:t>요청</w:t>
            </w:r>
            <w:r>
              <w:rPr>
                <w:rFonts w:cs="Tahoma" w:hint="eastAsia"/>
                <w:szCs w:val="20"/>
              </w:rPr>
              <w:t>)</w:t>
            </w:r>
          </w:p>
        </w:tc>
        <w:tc>
          <w:tcPr>
            <w:tcW w:w="467" w:type="dxa"/>
          </w:tcPr>
          <w:p w:rsidR="0047035B" w:rsidRDefault="0047035B" w:rsidP="0047035B">
            <w:pPr>
              <w:rPr>
                <w:rFonts w:cs="Tahoma"/>
                <w:szCs w:val="20"/>
              </w:rPr>
            </w:pPr>
          </w:p>
        </w:tc>
      </w:tr>
    </w:tbl>
    <w:p w:rsidR="00205196" w:rsidRPr="0062565A" w:rsidRDefault="00205196" w:rsidP="00205196">
      <w:pPr>
        <w:wordWrap/>
        <w:adjustRightInd w:val="0"/>
        <w:jc w:val="left"/>
        <w:rPr>
          <w:rFonts w:ascii="Courier New" w:eastAsia="바탕" w:hAnsi="Courier New" w:cs="Courier New"/>
          <w:kern w:val="0"/>
          <w:szCs w:val="20"/>
        </w:rPr>
      </w:pPr>
    </w:p>
    <w:p w:rsidR="00F11D8C" w:rsidRPr="00B8247D" w:rsidRDefault="00F11D8C" w:rsidP="00F11D8C">
      <w:pPr>
        <w:pStyle w:val="3"/>
        <w:spacing w:before="180" w:after="180"/>
      </w:pPr>
      <w:bookmarkStart w:id="35" w:name="_Toc427753976"/>
      <w:bookmarkStart w:id="36" w:name="_Toc443919055"/>
      <w:r w:rsidRPr="00B8247D">
        <w:rPr>
          <w:rFonts w:hint="eastAsia"/>
        </w:rPr>
        <w:t>응답</w:t>
      </w:r>
      <w:r w:rsidRPr="00B8247D">
        <w:rPr>
          <w:rFonts w:hint="eastAsia"/>
        </w:rPr>
        <w:t xml:space="preserve">  Format</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055"/>
        <w:gridCol w:w="832"/>
        <w:gridCol w:w="5039"/>
        <w:gridCol w:w="458"/>
      </w:tblGrid>
      <w:tr w:rsidR="001421BB" w:rsidTr="001421BB">
        <w:tc>
          <w:tcPr>
            <w:tcW w:w="1336" w:type="dxa"/>
          </w:tcPr>
          <w:p w:rsidR="001421BB" w:rsidRPr="009954FC" w:rsidRDefault="001421BB" w:rsidP="0047035B">
            <w:pPr>
              <w:rPr>
                <w:rFonts w:cs="Tahoma"/>
                <w:szCs w:val="20"/>
              </w:rPr>
            </w:pPr>
            <w:r w:rsidRPr="009954FC">
              <w:rPr>
                <w:rFonts w:cs="Tahoma"/>
                <w:szCs w:val="20"/>
              </w:rPr>
              <w:t>Parameter</w:t>
            </w:r>
          </w:p>
        </w:tc>
        <w:tc>
          <w:tcPr>
            <w:tcW w:w="1055" w:type="dxa"/>
          </w:tcPr>
          <w:p w:rsidR="001421BB" w:rsidRDefault="001421BB" w:rsidP="0047035B">
            <w:pPr>
              <w:rPr>
                <w:rFonts w:cs="Tahoma"/>
                <w:szCs w:val="20"/>
              </w:rPr>
            </w:pPr>
          </w:p>
        </w:tc>
        <w:tc>
          <w:tcPr>
            <w:tcW w:w="832" w:type="dxa"/>
          </w:tcPr>
          <w:p w:rsidR="001421BB" w:rsidRPr="009954FC" w:rsidRDefault="001421BB" w:rsidP="0047035B">
            <w:pPr>
              <w:rPr>
                <w:rFonts w:cs="Tahoma"/>
                <w:szCs w:val="20"/>
              </w:rPr>
            </w:pPr>
            <w:r>
              <w:rPr>
                <w:rFonts w:cs="Tahoma" w:hint="eastAsia"/>
                <w:szCs w:val="20"/>
              </w:rPr>
              <w:t>타입</w:t>
            </w:r>
          </w:p>
        </w:tc>
        <w:tc>
          <w:tcPr>
            <w:tcW w:w="5039" w:type="dxa"/>
          </w:tcPr>
          <w:p w:rsidR="001421BB" w:rsidRPr="009954FC" w:rsidRDefault="001421BB" w:rsidP="0047035B">
            <w:pPr>
              <w:rPr>
                <w:rFonts w:cs="Tahoma"/>
                <w:szCs w:val="20"/>
              </w:rPr>
            </w:pPr>
            <w:r w:rsidRPr="009954FC">
              <w:rPr>
                <w:rFonts w:cs="Tahoma"/>
                <w:szCs w:val="20"/>
              </w:rPr>
              <w:t>설명</w:t>
            </w:r>
          </w:p>
        </w:tc>
        <w:tc>
          <w:tcPr>
            <w:tcW w:w="458" w:type="dxa"/>
          </w:tcPr>
          <w:p w:rsidR="001421BB" w:rsidRPr="009954FC" w:rsidRDefault="001421BB" w:rsidP="0047035B">
            <w:pPr>
              <w:rPr>
                <w:rFonts w:cs="Tahoma"/>
                <w:szCs w:val="20"/>
              </w:rPr>
            </w:pPr>
            <w:r>
              <w:rPr>
                <w:rFonts w:cs="Tahoma" w:hint="eastAsia"/>
                <w:szCs w:val="20"/>
              </w:rPr>
              <w:t>옵션</w:t>
            </w:r>
          </w:p>
        </w:tc>
      </w:tr>
      <w:tr w:rsidR="001421BB" w:rsidTr="001421BB">
        <w:tc>
          <w:tcPr>
            <w:tcW w:w="1336" w:type="dxa"/>
          </w:tcPr>
          <w:p w:rsidR="001421BB" w:rsidRDefault="001421BB" w:rsidP="0047035B">
            <w:pPr>
              <w:rPr>
                <w:rFonts w:cs="Tahoma"/>
                <w:color w:val="000000"/>
                <w:szCs w:val="20"/>
              </w:rPr>
            </w:pPr>
            <w:r>
              <w:rPr>
                <w:rFonts w:cs="Tahoma" w:hint="eastAsia"/>
                <w:szCs w:val="20"/>
              </w:rPr>
              <w:t>cate</w:t>
            </w:r>
          </w:p>
        </w:tc>
        <w:tc>
          <w:tcPr>
            <w:tcW w:w="1055" w:type="dxa"/>
          </w:tcPr>
          <w:p w:rsidR="001421BB" w:rsidRDefault="001421BB" w:rsidP="0047035B">
            <w:pPr>
              <w:rPr>
                <w:rFonts w:cs="Tahoma"/>
                <w:color w:val="000000"/>
                <w:szCs w:val="20"/>
              </w:rPr>
            </w:pPr>
            <w:r>
              <w:rPr>
                <w:rFonts w:cs="Tahoma"/>
                <w:color w:val="000000"/>
                <w:szCs w:val="20"/>
              </w:rPr>
              <w:t>N</w:t>
            </w:r>
            <w:r>
              <w:rPr>
                <w:rFonts w:cs="Tahoma" w:hint="eastAsia"/>
                <w:color w:val="000000"/>
                <w:szCs w:val="20"/>
              </w:rPr>
              <w:t>ame</w:t>
            </w:r>
          </w:p>
        </w:tc>
        <w:tc>
          <w:tcPr>
            <w:tcW w:w="832" w:type="dxa"/>
          </w:tcPr>
          <w:p w:rsidR="001421BB" w:rsidRDefault="001421BB" w:rsidP="0047035B">
            <w:pPr>
              <w:rPr>
                <w:rFonts w:cs="Tahoma"/>
                <w:color w:val="000000"/>
                <w:szCs w:val="20"/>
              </w:rPr>
            </w:pPr>
            <w:r>
              <w:rPr>
                <w:rFonts w:cs="Tahoma" w:hint="eastAsia"/>
                <w:color w:val="000000"/>
                <w:szCs w:val="20"/>
              </w:rPr>
              <w:t>String</w:t>
            </w:r>
          </w:p>
        </w:tc>
        <w:tc>
          <w:tcPr>
            <w:tcW w:w="5039" w:type="dxa"/>
          </w:tcPr>
          <w:p w:rsidR="001421BB" w:rsidRDefault="001421BB" w:rsidP="0047035B">
            <w:pPr>
              <w:rPr>
                <w:rFonts w:cs="Tahoma"/>
                <w:szCs w:val="20"/>
              </w:rPr>
            </w:pPr>
            <w:r w:rsidRPr="00205196">
              <w:rPr>
                <w:rFonts w:cs="Tahoma" w:hint="eastAsia"/>
                <w:szCs w:val="20"/>
              </w:rPr>
              <w:t>카테고리</w:t>
            </w:r>
            <w:r w:rsidRPr="00205196">
              <w:rPr>
                <w:rFonts w:cs="Tahoma" w:hint="eastAsia"/>
                <w:szCs w:val="20"/>
              </w:rPr>
              <w:t xml:space="preserve"> </w:t>
            </w:r>
            <w:r w:rsidRPr="00205196">
              <w:rPr>
                <w:rFonts w:cs="Tahoma" w:hint="eastAsia"/>
                <w:szCs w:val="20"/>
              </w:rPr>
              <w:t>코드</w:t>
            </w:r>
            <w:r>
              <w:rPr>
                <w:rFonts w:cs="Tahoma" w:hint="eastAsia"/>
                <w:szCs w:val="20"/>
              </w:rPr>
              <w:t xml:space="preserve"> 6</w:t>
            </w:r>
            <w:r w:rsidRPr="00205196">
              <w:rPr>
                <w:rFonts w:cs="Tahoma" w:hint="eastAsia"/>
                <w:szCs w:val="20"/>
              </w:rPr>
              <w:t>자리</w:t>
            </w:r>
            <w:r w:rsidRPr="00205196">
              <w:rPr>
                <w:rFonts w:cs="Tahoma" w:hint="eastAsia"/>
                <w:szCs w:val="20"/>
              </w:rPr>
              <w:t xml:space="preserve"> (</w:t>
            </w:r>
            <w:r w:rsidRPr="00205196">
              <w:rPr>
                <w:rFonts w:cs="Tahoma" w:hint="eastAsia"/>
                <w:szCs w:val="20"/>
              </w:rPr>
              <w:t>대분류</w:t>
            </w:r>
            <w:r>
              <w:rPr>
                <w:rFonts w:cs="Tahoma" w:hint="eastAsia"/>
                <w:szCs w:val="20"/>
              </w:rPr>
              <w:t>(2</w:t>
            </w:r>
            <w:r w:rsidRPr="00205196">
              <w:rPr>
                <w:rFonts w:cs="Tahoma" w:hint="eastAsia"/>
                <w:szCs w:val="20"/>
              </w:rPr>
              <w:t xml:space="preserve">) + </w:t>
            </w:r>
            <w:r w:rsidRPr="00205196">
              <w:rPr>
                <w:rFonts w:cs="Tahoma" w:hint="eastAsia"/>
                <w:szCs w:val="20"/>
              </w:rPr>
              <w:t>중분류</w:t>
            </w:r>
            <w:r w:rsidRPr="00205196">
              <w:rPr>
                <w:rFonts w:cs="Tahoma" w:hint="eastAsia"/>
                <w:szCs w:val="20"/>
              </w:rPr>
              <w:t xml:space="preserve">(2) + </w:t>
            </w:r>
            <w:r w:rsidRPr="00205196">
              <w:rPr>
                <w:rFonts w:cs="Tahoma" w:hint="eastAsia"/>
                <w:szCs w:val="20"/>
              </w:rPr>
              <w:t>소분류</w:t>
            </w:r>
            <w:r w:rsidRPr="00205196">
              <w:rPr>
                <w:rFonts w:cs="Tahoma" w:hint="eastAsia"/>
                <w:szCs w:val="20"/>
              </w:rPr>
              <w:t>(2))</w:t>
            </w:r>
          </w:p>
          <w:p w:rsidR="001421BB" w:rsidRPr="00925BFE" w:rsidRDefault="001421BB" w:rsidP="0047035B">
            <w:pPr>
              <w:rPr>
                <w:rFonts w:eastAsia="굴림체" w:cs="Tahoma"/>
                <w:color w:val="000066"/>
                <w:szCs w:val="20"/>
              </w:rPr>
            </w:pPr>
            <w:r>
              <w:rPr>
                <w:rFonts w:cs="Tahoma" w:hint="eastAsia"/>
                <w:szCs w:val="20"/>
              </w:rPr>
              <w:t>코드</w:t>
            </w:r>
            <w:r>
              <w:rPr>
                <w:rFonts w:cs="Tahoma" w:hint="eastAsia"/>
                <w:szCs w:val="20"/>
              </w:rPr>
              <w:t xml:space="preserve"> </w:t>
            </w:r>
            <w:r>
              <w:rPr>
                <w:rFonts w:cs="Tahoma" w:hint="eastAsia"/>
                <w:szCs w:val="20"/>
              </w:rPr>
              <w:t>값이</w:t>
            </w:r>
            <w:r>
              <w:rPr>
                <w:rFonts w:cs="Tahoma" w:hint="eastAsia"/>
                <w:szCs w:val="20"/>
              </w:rPr>
              <w:t xml:space="preserve"> </w:t>
            </w:r>
            <w:r>
              <w:rPr>
                <w:rFonts w:cs="Tahoma" w:hint="eastAsia"/>
                <w:szCs w:val="20"/>
              </w:rPr>
              <w:t>없을</w:t>
            </w:r>
            <w:r>
              <w:rPr>
                <w:rFonts w:cs="Tahoma" w:hint="eastAsia"/>
                <w:szCs w:val="20"/>
              </w:rPr>
              <w:t xml:space="preserve"> </w:t>
            </w:r>
            <w:r>
              <w:rPr>
                <w:rFonts w:cs="Tahoma" w:hint="eastAsia"/>
                <w:szCs w:val="20"/>
              </w:rPr>
              <w:t>경우</w:t>
            </w:r>
            <w:r>
              <w:rPr>
                <w:rFonts w:cs="Tahoma" w:hint="eastAsia"/>
                <w:szCs w:val="20"/>
              </w:rPr>
              <w:t xml:space="preserve"> </w:t>
            </w:r>
            <w:r>
              <w:rPr>
                <w:rFonts w:cs="Tahoma" w:hint="eastAsia"/>
                <w:szCs w:val="20"/>
              </w:rPr>
              <w:t>대분류</w:t>
            </w:r>
            <w:r>
              <w:rPr>
                <w:rFonts w:cs="Tahoma" w:hint="eastAsia"/>
                <w:szCs w:val="20"/>
              </w:rPr>
              <w:t xml:space="preserve"> </w:t>
            </w:r>
            <w:r>
              <w:rPr>
                <w:rFonts w:cs="Tahoma" w:hint="eastAsia"/>
                <w:szCs w:val="20"/>
              </w:rPr>
              <w:t>정보를</w:t>
            </w:r>
            <w:r>
              <w:rPr>
                <w:rFonts w:cs="Tahoma" w:hint="eastAsia"/>
                <w:szCs w:val="20"/>
              </w:rPr>
              <w:t xml:space="preserve"> </w:t>
            </w:r>
            <w:r>
              <w:rPr>
                <w:rFonts w:cs="Tahoma" w:hint="eastAsia"/>
                <w:szCs w:val="20"/>
              </w:rPr>
              <w:t>리턴함</w:t>
            </w:r>
            <w:r>
              <w:rPr>
                <w:rFonts w:cs="Tahoma" w:hint="eastAsia"/>
                <w:szCs w:val="20"/>
              </w:rPr>
              <w:t>.</w:t>
            </w:r>
          </w:p>
        </w:tc>
        <w:tc>
          <w:tcPr>
            <w:tcW w:w="458" w:type="dxa"/>
          </w:tcPr>
          <w:p w:rsidR="001421BB" w:rsidRDefault="001421BB" w:rsidP="0047035B">
            <w:pPr>
              <w:rPr>
                <w:rFonts w:cs="Tahoma"/>
                <w:color w:val="000000"/>
                <w:szCs w:val="20"/>
              </w:rPr>
            </w:pPr>
          </w:p>
        </w:tc>
      </w:tr>
      <w:tr w:rsidR="001421BB" w:rsidTr="001421BB">
        <w:trPr>
          <w:trHeight w:val="263"/>
        </w:trPr>
        <w:tc>
          <w:tcPr>
            <w:tcW w:w="1336" w:type="dxa"/>
          </w:tcPr>
          <w:p w:rsidR="001421BB" w:rsidRPr="00A46CC5" w:rsidRDefault="001421BB" w:rsidP="0047035B">
            <w:pPr>
              <w:rPr>
                <w:rFonts w:cs="Tahoma"/>
                <w:szCs w:val="20"/>
              </w:rPr>
            </w:pPr>
          </w:p>
        </w:tc>
        <w:tc>
          <w:tcPr>
            <w:tcW w:w="1055" w:type="dxa"/>
          </w:tcPr>
          <w:p w:rsidR="001421BB" w:rsidRDefault="001421BB" w:rsidP="0047035B">
            <w:pPr>
              <w:rPr>
                <w:rFonts w:cs="Tahoma"/>
                <w:szCs w:val="20"/>
              </w:rPr>
            </w:pPr>
            <w:r>
              <w:rPr>
                <w:rFonts w:cs="Tahoma"/>
                <w:szCs w:val="20"/>
              </w:rPr>
              <w:t>C</w:t>
            </w:r>
            <w:r>
              <w:rPr>
                <w:rFonts w:cs="Tahoma" w:hint="eastAsia"/>
                <w:szCs w:val="20"/>
              </w:rPr>
              <w:t>ode</w:t>
            </w:r>
          </w:p>
        </w:tc>
        <w:tc>
          <w:tcPr>
            <w:tcW w:w="832" w:type="dxa"/>
          </w:tcPr>
          <w:p w:rsidR="001421BB" w:rsidRPr="00A46CC5" w:rsidRDefault="001421BB" w:rsidP="0047035B">
            <w:pPr>
              <w:rPr>
                <w:rFonts w:cs="Tahoma"/>
                <w:szCs w:val="20"/>
              </w:rPr>
            </w:pPr>
            <w:r>
              <w:rPr>
                <w:rFonts w:cs="Tahoma"/>
                <w:szCs w:val="20"/>
              </w:rPr>
              <w:t>I</w:t>
            </w:r>
            <w:r>
              <w:rPr>
                <w:rFonts w:cs="Tahoma" w:hint="eastAsia"/>
                <w:szCs w:val="20"/>
              </w:rPr>
              <w:t>nt</w:t>
            </w:r>
          </w:p>
        </w:tc>
        <w:tc>
          <w:tcPr>
            <w:tcW w:w="5039" w:type="dxa"/>
          </w:tcPr>
          <w:p w:rsidR="001421BB" w:rsidRDefault="001421BB" w:rsidP="0047035B">
            <w:pPr>
              <w:rPr>
                <w:rFonts w:cs="Tahoma"/>
                <w:szCs w:val="20"/>
              </w:rPr>
            </w:pPr>
            <w:r>
              <w:rPr>
                <w:rFonts w:cs="Tahoma" w:hint="eastAsia"/>
                <w:szCs w:val="20"/>
              </w:rPr>
              <w:t>하위</w:t>
            </w:r>
            <w:r>
              <w:rPr>
                <w:rFonts w:cs="Tahoma" w:hint="eastAsia"/>
                <w:szCs w:val="20"/>
              </w:rPr>
              <w:t xml:space="preserve"> </w:t>
            </w:r>
            <w:r>
              <w:rPr>
                <w:rFonts w:cs="Tahoma" w:hint="eastAsia"/>
                <w:szCs w:val="20"/>
              </w:rPr>
              <w:t>카테고리</w:t>
            </w:r>
            <w:r>
              <w:rPr>
                <w:rFonts w:cs="Tahoma" w:hint="eastAsia"/>
                <w:szCs w:val="20"/>
              </w:rPr>
              <w:t xml:space="preserve"> </w:t>
            </w:r>
            <w:r>
              <w:rPr>
                <w:rFonts w:cs="Tahoma" w:hint="eastAsia"/>
                <w:szCs w:val="20"/>
              </w:rPr>
              <w:t>깊이</w:t>
            </w:r>
          </w:p>
          <w:p w:rsidR="001421BB" w:rsidRDefault="001421BB" w:rsidP="0047035B">
            <w:pPr>
              <w:rPr>
                <w:rFonts w:cs="Tahoma"/>
                <w:szCs w:val="20"/>
              </w:rPr>
            </w:pPr>
            <w:r>
              <w:rPr>
                <w:rFonts w:cs="Tahoma" w:hint="eastAsia"/>
                <w:szCs w:val="20"/>
              </w:rPr>
              <w:t xml:space="preserve">(0 :  </w:t>
            </w:r>
            <w:r>
              <w:rPr>
                <w:rFonts w:cs="Tahoma" w:hint="eastAsia"/>
                <w:szCs w:val="20"/>
              </w:rPr>
              <w:t>검색</w:t>
            </w:r>
            <w:r>
              <w:rPr>
                <w:rFonts w:cs="Tahoma" w:hint="eastAsia"/>
                <w:szCs w:val="20"/>
              </w:rPr>
              <w:t xml:space="preserve"> </w:t>
            </w:r>
            <w:r>
              <w:rPr>
                <w:rFonts w:cs="Tahoma" w:hint="eastAsia"/>
                <w:szCs w:val="20"/>
              </w:rPr>
              <w:t>코드에</w:t>
            </w:r>
            <w:r>
              <w:rPr>
                <w:rFonts w:cs="Tahoma" w:hint="eastAsia"/>
                <w:szCs w:val="20"/>
              </w:rPr>
              <w:t xml:space="preserve"> </w:t>
            </w:r>
            <w:r>
              <w:rPr>
                <w:rFonts w:cs="Tahoma" w:hint="eastAsia"/>
                <w:szCs w:val="20"/>
              </w:rPr>
              <w:t>해당되는</w:t>
            </w:r>
            <w:r>
              <w:rPr>
                <w:rFonts w:cs="Tahoma" w:hint="eastAsia"/>
                <w:szCs w:val="20"/>
              </w:rPr>
              <w:t xml:space="preserve"> </w:t>
            </w:r>
            <w:r>
              <w:rPr>
                <w:rFonts w:cs="Tahoma" w:hint="eastAsia"/>
                <w:szCs w:val="20"/>
              </w:rPr>
              <w:t>카데고리</w:t>
            </w:r>
            <w:r>
              <w:rPr>
                <w:rFonts w:cs="Tahoma" w:hint="eastAsia"/>
                <w:szCs w:val="20"/>
              </w:rPr>
              <w:t xml:space="preserve"> </w:t>
            </w:r>
            <w:r>
              <w:rPr>
                <w:rFonts w:cs="Tahoma" w:hint="eastAsia"/>
                <w:szCs w:val="20"/>
              </w:rPr>
              <w:t>정보</w:t>
            </w:r>
            <w:r>
              <w:rPr>
                <w:rFonts w:cs="Tahoma" w:hint="eastAsia"/>
                <w:szCs w:val="20"/>
              </w:rPr>
              <w:t xml:space="preserve"> </w:t>
            </w:r>
            <w:r>
              <w:rPr>
                <w:rFonts w:cs="Tahoma" w:hint="eastAsia"/>
                <w:szCs w:val="20"/>
              </w:rPr>
              <w:t>요청</w:t>
            </w:r>
          </w:p>
          <w:p w:rsidR="001421BB" w:rsidRPr="0047035B" w:rsidRDefault="001421BB" w:rsidP="0047035B">
            <w:pPr>
              <w:rPr>
                <w:rFonts w:cs="Tahoma"/>
                <w:szCs w:val="20"/>
              </w:rPr>
            </w:pPr>
            <w:r>
              <w:rPr>
                <w:rFonts w:cs="Tahoma" w:hint="eastAsia"/>
                <w:szCs w:val="20"/>
              </w:rPr>
              <w:t xml:space="preserve">1: </w:t>
            </w:r>
            <w:r>
              <w:rPr>
                <w:rFonts w:cs="Tahoma" w:hint="eastAsia"/>
                <w:szCs w:val="20"/>
              </w:rPr>
              <w:t>검색</w:t>
            </w:r>
            <w:r>
              <w:rPr>
                <w:rFonts w:cs="Tahoma" w:hint="eastAsia"/>
                <w:szCs w:val="20"/>
              </w:rPr>
              <w:t xml:space="preserve"> </w:t>
            </w:r>
            <w:r>
              <w:rPr>
                <w:rFonts w:cs="Tahoma" w:hint="eastAsia"/>
                <w:szCs w:val="20"/>
              </w:rPr>
              <w:t>코드의</w:t>
            </w:r>
            <w:r>
              <w:rPr>
                <w:rFonts w:cs="Tahoma" w:hint="eastAsia"/>
                <w:szCs w:val="20"/>
              </w:rPr>
              <w:t xml:space="preserve"> </w:t>
            </w:r>
            <w:r>
              <w:rPr>
                <w:rFonts w:cs="Tahoma" w:hint="eastAsia"/>
                <w:szCs w:val="20"/>
              </w:rPr>
              <w:t>한단계</w:t>
            </w:r>
            <w:r>
              <w:rPr>
                <w:rFonts w:cs="Tahoma" w:hint="eastAsia"/>
                <w:szCs w:val="20"/>
              </w:rPr>
              <w:t xml:space="preserve"> </w:t>
            </w:r>
            <w:r>
              <w:rPr>
                <w:rFonts w:cs="Tahoma" w:hint="eastAsia"/>
                <w:szCs w:val="20"/>
              </w:rPr>
              <w:t>하위</w:t>
            </w:r>
            <w:r>
              <w:rPr>
                <w:rFonts w:cs="Tahoma" w:hint="eastAsia"/>
                <w:szCs w:val="20"/>
              </w:rPr>
              <w:t xml:space="preserve"> </w:t>
            </w:r>
            <w:r>
              <w:rPr>
                <w:rFonts w:cs="Tahoma" w:hint="eastAsia"/>
                <w:szCs w:val="20"/>
              </w:rPr>
              <w:t>카테고리</w:t>
            </w:r>
            <w:r>
              <w:rPr>
                <w:rFonts w:cs="Tahoma" w:hint="eastAsia"/>
                <w:szCs w:val="20"/>
              </w:rPr>
              <w:t xml:space="preserve"> </w:t>
            </w:r>
            <w:r>
              <w:rPr>
                <w:rFonts w:cs="Tahoma" w:hint="eastAsia"/>
                <w:szCs w:val="20"/>
              </w:rPr>
              <w:t>까지</w:t>
            </w:r>
            <w:r>
              <w:rPr>
                <w:rFonts w:cs="Tahoma" w:hint="eastAsia"/>
                <w:szCs w:val="20"/>
              </w:rPr>
              <w:t xml:space="preserve"> </w:t>
            </w:r>
            <w:r>
              <w:rPr>
                <w:rFonts w:cs="Tahoma" w:hint="eastAsia"/>
                <w:szCs w:val="20"/>
              </w:rPr>
              <w:t>요청</w:t>
            </w:r>
            <w:r>
              <w:rPr>
                <w:rFonts w:cs="Tahoma" w:hint="eastAsia"/>
                <w:szCs w:val="20"/>
              </w:rPr>
              <w:t>)</w:t>
            </w:r>
          </w:p>
        </w:tc>
        <w:tc>
          <w:tcPr>
            <w:tcW w:w="458" w:type="dxa"/>
          </w:tcPr>
          <w:p w:rsidR="001421BB" w:rsidRDefault="001421BB" w:rsidP="0047035B">
            <w:pPr>
              <w:rPr>
                <w:rFonts w:cs="Tahoma"/>
                <w:szCs w:val="20"/>
              </w:rPr>
            </w:pPr>
          </w:p>
        </w:tc>
      </w:tr>
      <w:tr w:rsidR="001421BB" w:rsidTr="001421BB">
        <w:trPr>
          <w:trHeight w:val="263"/>
        </w:trPr>
        <w:tc>
          <w:tcPr>
            <w:tcW w:w="1336" w:type="dxa"/>
          </w:tcPr>
          <w:p w:rsidR="001421BB" w:rsidRDefault="001421BB" w:rsidP="0047035B">
            <w:pPr>
              <w:rPr>
                <w:rFonts w:cs="Tahoma"/>
                <w:szCs w:val="20"/>
              </w:rPr>
            </w:pPr>
          </w:p>
        </w:tc>
        <w:tc>
          <w:tcPr>
            <w:tcW w:w="1055" w:type="dxa"/>
          </w:tcPr>
          <w:p w:rsidR="001421BB" w:rsidRDefault="001421BB" w:rsidP="0047035B">
            <w:pPr>
              <w:rPr>
                <w:rFonts w:cs="Tahoma"/>
                <w:szCs w:val="20"/>
              </w:rPr>
            </w:pPr>
            <w:r>
              <w:rPr>
                <w:rFonts w:cs="Tahoma"/>
                <w:szCs w:val="20"/>
              </w:rPr>
              <w:t>S</w:t>
            </w:r>
            <w:r>
              <w:rPr>
                <w:rFonts w:cs="Tahoma" w:hint="eastAsia"/>
                <w:szCs w:val="20"/>
              </w:rPr>
              <w:t>ubdepth</w:t>
            </w:r>
          </w:p>
        </w:tc>
        <w:tc>
          <w:tcPr>
            <w:tcW w:w="832" w:type="dxa"/>
          </w:tcPr>
          <w:p w:rsidR="001421BB" w:rsidRDefault="001421BB" w:rsidP="0047035B">
            <w:pPr>
              <w:rPr>
                <w:rFonts w:cs="Tahoma"/>
                <w:szCs w:val="20"/>
              </w:rPr>
            </w:pPr>
            <w:r>
              <w:rPr>
                <w:rFonts w:cs="Tahoma"/>
                <w:szCs w:val="20"/>
              </w:rPr>
              <w:t>C</w:t>
            </w:r>
            <w:r>
              <w:rPr>
                <w:rFonts w:cs="Tahoma" w:hint="eastAsia"/>
                <w:szCs w:val="20"/>
              </w:rPr>
              <w:t>ate[]</w:t>
            </w:r>
          </w:p>
        </w:tc>
        <w:tc>
          <w:tcPr>
            <w:tcW w:w="5039" w:type="dxa"/>
          </w:tcPr>
          <w:p w:rsidR="001421BB" w:rsidRDefault="001421BB" w:rsidP="0047035B">
            <w:pPr>
              <w:rPr>
                <w:rFonts w:cs="Tahoma"/>
                <w:szCs w:val="20"/>
              </w:rPr>
            </w:pPr>
          </w:p>
        </w:tc>
        <w:tc>
          <w:tcPr>
            <w:tcW w:w="458" w:type="dxa"/>
          </w:tcPr>
          <w:p w:rsidR="001421BB" w:rsidRDefault="001421BB" w:rsidP="0047035B">
            <w:pPr>
              <w:rPr>
                <w:rFonts w:cs="Tahoma"/>
                <w:szCs w:val="20"/>
              </w:rPr>
            </w:pPr>
            <w:r>
              <w:rPr>
                <w:rFonts w:cs="Tahoma" w:hint="eastAsia"/>
                <w:szCs w:val="20"/>
              </w:rPr>
              <w:t>O</w:t>
            </w:r>
          </w:p>
        </w:tc>
      </w:tr>
    </w:tbl>
    <w:p w:rsidR="00F11D8C" w:rsidRPr="0047035B" w:rsidRDefault="00F11D8C" w:rsidP="00F11D8C">
      <w:pPr>
        <w:wordWrap/>
        <w:adjustRightInd w:val="0"/>
        <w:jc w:val="left"/>
        <w:rPr>
          <w:rFonts w:ascii="Courier New" w:eastAsia="바탕" w:hAnsi="Courier New" w:cs="Courier New"/>
          <w:kern w:val="0"/>
          <w:szCs w:val="20"/>
        </w:rPr>
      </w:pPr>
    </w:p>
    <w:p w:rsidR="00F11D8C" w:rsidRDefault="00C17A96" w:rsidP="00F11D8C">
      <w:pPr>
        <w:pStyle w:val="3"/>
        <w:spacing w:before="180" w:after="180"/>
      </w:pPr>
      <w:bookmarkStart w:id="37" w:name="_Toc427753977"/>
      <w:bookmarkStart w:id="38" w:name="_Toc443919056"/>
      <w:r>
        <w:rPr>
          <w:rFonts w:hint="eastAsia"/>
        </w:rPr>
        <w:t>규격</w:t>
      </w:r>
      <w:r w:rsidR="00F11D8C">
        <w:rPr>
          <w:rFonts w:hint="eastAsia"/>
        </w:rPr>
        <w:t xml:space="preserve"> </w:t>
      </w:r>
      <w:r w:rsidR="00F11D8C">
        <w:rPr>
          <w:rFonts w:hint="eastAsia"/>
        </w:rPr>
        <w:t>샘플</w:t>
      </w:r>
      <w:bookmarkEnd w:id="37"/>
      <w:bookmarkEnd w:id="38"/>
    </w:p>
    <w:p w:rsidR="00205196" w:rsidRDefault="00205196" w:rsidP="00205196">
      <w:r>
        <w:rPr>
          <w:rFonts w:hint="eastAsia"/>
        </w:rPr>
        <w:t>&lt;</w:t>
      </w:r>
      <w:r>
        <w:rPr>
          <w:rFonts w:hint="eastAsia"/>
        </w:rPr>
        <w:t>요청</w:t>
      </w:r>
      <w:r>
        <w:rPr>
          <w:rFonts w:hint="eastAsia"/>
        </w:rPr>
        <w:t xml:space="preserve"> json&gt;</w:t>
      </w:r>
    </w:p>
    <w:p w:rsidR="00205196" w:rsidRDefault="00E7438A" w:rsidP="00205196">
      <w:r>
        <w:rPr>
          <w:noProof/>
        </w:rPr>
        <mc:AlternateContent>
          <mc:Choice Requires="wps">
            <w:drawing>
              <wp:inline distT="0" distB="0" distL="0" distR="0" wp14:anchorId="063A7E9D" wp14:editId="0D17FC18">
                <wp:extent cx="5144135" cy="329565"/>
                <wp:effectExtent l="5715" t="10795" r="12700" b="12065"/>
                <wp:docPr id="1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B731A3" w:rsidRDefault="00D576A8" w:rsidP="00205196">
                            <w:pPr>
                              <w:rPr>
                                <w:szCs w:val="20"/>
                              </w:rPr>
                            </w:pPr>
                            <w:r w:rsidRPr="0047035B">
                              <w:rPr>
                                <w:sz w:val="14"/>
                                <w:szCs w:val="14"/>
                              </w:rPr>
                              <w:t>{"header":{"format":"JSON","key":"fkdfjajdlkajf","serviceName":"POI_CATEGORY"},"body":{"code":"","subdepth":1}}</w:t>
                            </w:r>
                          </w:p>
                        </w:txbxContent>
                      </wps:txbx>
                      <wps:bodyPr rot="0" vert="horz" wrap="square" lIns="91440" tIns="45720" rIns="91440" bIns="45720" anchor="t" anchorCtr="0" upright="1">
                        <a:spAutoFit/>
                      </wps:bodyPr>
                    </wps:wsp>
                  </a:graphicData>
                </a:graphic>
              </wp:inline>
            </w:drawing>
          </mc:Choice>
          <mc:Fallback>
            <w:pict>
              <v:shape w14:anchorId="063A7E9D" id="Text Box 338" o:spid="_x0000_s1064"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hQLQIAAFsEAAAOAAAAZHJzL2Uyb0RvYy54bWysVNtu2zAMfR+wfxD0vjg3d4kRp+jSZRjQ&#10;XYB2HyDLcixMEjVJiZ19/Sg5SbPbyzA/CKRIHZKHpFe3vVbkIJyXYEo6GY0pEYZDLc2upF+etq8W&#10;lPjATM0UGFHSo/D0dv3yxaqzhZhCC6oWjiCI8UVnS9qGYIss87wVmvkRWGHQ2IDTLKDqdlntWIfo&#10;WmXT8fgm68DV1gEX3uPt/WCk64TfNIKHT03jRSCqpJhbSKdLZxXPbL1ixc4x20p+SoP9QxaaSYNB&#10;L1D3LDCyd/I3KC25Aw9NGHHQGTSN5CLVgNVMxr9U89gyK1ItSI63F5r8/4PlHw+fHZE19m5GiWEa&#10;e/Qk+kDeQE9ms0UkqLO+QL9Hi56hRwM6p2K9fQD+1RMDm5aZnbhzDrpWsBoTnMSX2dXTAcdHkKr7&#10;ADUGYvsACahvnI7sIR8E0bFRx0tzYjIcL/PJfD6Z5ZRwtM2my/wmTyFYcX5tnQ/vBGgShZI6bH5C&#10;Z4cHH2I2rDi7xGAelKy3UqmkuF21UY4cGA7KNn0n9J/clCFdSZf5NB8I+CvEOH1/gtAy4MQrqUu6&#10;uDixItL21tRpHgOTapAxZWVOPEbqBhJDX/VDz5YxQiS5gvqIzDoYJhw3EoUW3HdKOpzukvpve+YE&#10;Jeq9we4skcy4DkmZ56+nqLhrS3VtYYYjVEkDJYO4CcMK7a2TuxYjnefhDju6lYns56xO+eMEpx6c&#10;ti2uyLWevJ7/CesfAA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FERuFAtAgAAWwQAAA4AAAAAAAAAAAAAAAAALgIAAGRycy9l&#10;Mm9Eb2MueG1sUEsBAi0AFAAGAAgAAAAhACV1p6vbAAAABAEAAA8AAAAAAAAAAAAAAAAAhwQAAGRy&#10;cy9kb3ducmV2LnhtbFBLBQYAAAAABAAEAPMAAACPBQAAAAA=&#10;">
                <v:textbox style="mso-fit-shape-to-text:t">
                  <w:txbxContent>
                    <w:p w:rsidR="00D576A8" w:rsidRPr="00B731A3" w:rsidRDefault="00D576A8" w:rsidP="00205196">
                      <w:pPr>
                        <w:rPr>
                          <w:szCs w:val="20"/>
                        </w:rPr>
                      </w:pPr>
                      <w:r w:rsidRPr="0047035B">
                        <w:rPr>
                          <w:sz w:val="14"/>
                          <w:szCs w:val="14"/>
                        </w:rPr>
                        <w:t>{"header":{"format":"JSON","key":"fkdfjajdlkajf","serviceName":"POI_CATEGORY"},"body":{"code":"","subdepth":1}}</w:t>
                      </w:r>
                    </w:p>
                  </w:txbxContent>
                </v:textbox>
                <w10:anchorlock/>
              </v:shape>
            </w:pict>
          </mc:Fallback>
        </mc:AlternateContent>
      </w:r>
    </w:p>
    <w:p w:rsidR="00205196" w:rsidRDefault="00205196" w:rsidP="00205196">
      <w:r>
        <w:rPr>
          <w:rFonts w:hint="eastAsia"/>
        </w:rPr>
        <w:t>&lt;</w:t>
      </w:r>
      <w:r>
        <w:rPr>
          <w:rFonts w:hint="eastAsia"/>
        </w:rPr>
        <w:t>응답</w:t>
      </w:r>
      <w:r>
        <w:rPr>
          <w:rFonts w:hint="eastAsia"/>
        </w:rPr>
        <w:t xml:space="preserve"> json&gt;</w:t>
      </w:r>
    </w:p>
    <w:p w:rsidR="00205196" w:rsidRDefault="00E7438A" w:rsidP="00205196">
      <w:r>
        <w:rPr>
          <w:noProof/>
        </w:rPr>
        <w:lastRenderedPageBreak/>
        <mc:AlternateContent>
          <mc:Choice Requires="wps">
            <w:drawing>
              <wp:inline distT="0" distB="0" distL="0" distR="0" wp14:anchorId="6C2EDAE4" wp14:editId="5C90432E">
                <wp:extent cx="5144135" cy="329565"/>
                <wp:effectExtent l="5715" t="10795" r="12700" b="12065"/>
                <wp:docPr id="1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1421BB" w:rsidRDefault="00D576A8" w:rsidP="00205196">
                            <w:pPr>
                              <w:rPr>
                                <w:rFonts w:ascii="맑은 고딕" w:eastAsia="맑은 고딕" w:hAnsi="맑은 고딕"/>
                                <w:sz w:val="14"/>
                                <w:szCs w:val="14"/>
                              </w:rPr>
                            </w:pPr>
                            <w:r w:rsidRPr="001421BB">
                              <w:rPr>
                                <w:rFonts w:ascii="맑은 고딕" w:eastAsia="맑은 고딕" w:hAnsi="맑은 고딕" w:hint="eastAsia"/>
                                <w:sz w:val="14"/>
                                <w:szCs w:val="14"/>
                              </w:rPr>
                              <w:t>{"header":{"result":"00","format":"JSON","key":"fkdfjajdlkajf","serviceName":"POI_CATEGORY"},"body":{"cate":[{"name":"all","code":"all","subcate":[{"name":"도시계획_도로","code":"59"},{"name":"도시계획_시설","code":"58"},{"name":"도시계획_용도지구","code":"57"},{"name":"도시계획_기타구역","code":"56"},{"name":"농공시설","code":"19"},{"name":"도시계획_용도구역","code":"55"},{"name":"도로시설","code":"17"},{"name":"기업/빌딩","code":"18"},{"name":"자동차관련","code":"15"},{"name":"교통시설","code":"16"},{"name":"쇼핑/편의","code":"13"},{"name":"의료시설","code":"14"},{"name":"음식","code":"11"},{"name":"유흥시설","code":"12"},{"name":"도시계획","code":"21"},{"name":"주택","code":"20"},{"name":"도시계획_미지정","code":"60"},{"name":"실내지도","code":"45"},{"name":"문화생활","code":"08"},{"name":"숙박","code":"09"},{"name":"레져/체육","code":"04"},{"name":"용도지역","code":"22"},{"name":"개발지구","code":"23"},{"name":"교육","code":"05"},{"name":"언론","code":"06"},{"name":"등산로","code":"24"},{"name":"금융","code":"07"},{"name":"지명","code":"01"},{"name":"공공/행정","code":"02"},{"name":"치안","code":"03"},{"name":"종교","code":"10"},{"name":"자전거도로","code":"30"},{"name":"도시계획_도시지역","code":"51"},{"name":"도시계획_관리지역","code":"52"},{"name":"국토계획","code":"70"},{"name":"도시계획_농림지역","code":"53"},{"name":"도시계획_자연환경보전지역","code":"54"},{"name":"지적지번","code":"50"}]}]}}</w:t>
                            </w:r>
                          </w:p>
                        </w:txbxContent>
                      </wps:txbx>
                      <wps:bodyPr rot="0" vert="horz" wrap="square" lIns="91440" tIns="45720" rIns="91440" bIns="45720" anchor="t" anchorCtr="0" upright="1">
                        <a:spAutoFit/>
                      </wps:bodyPr>
                    </wps:wsp>
                  </a:graphicData>
                </a:graphic>
              </wp:inline>
            </w:drawing>
          </mc:Choice>
          <mc:Fallback>
            <w:pict>
              <v:shape w14:anchorId="6C2EDAE4" id="Text Box 337" o:spid="_x0000_s1065"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T4LgIAAFsEAAAOAAAAZHJzL2Uyb0RvYy54bWysVNtu2zAMfR+wfxD0vjhx4rYx4hRdugwD&#10;ugvQ7gNkWbaFyZJGKbGzry8lJ2l2exnmB0ESqUPyHNKr26FTZC/ASaMLOptMKRGam0rqpqBfn7Zv&#10;bihxnumKKaNFQQ/C0dv161er3uYiNa1RlQCCINrlvS1o673Nk8TxVnTMTYwVGo21gY55PEKTVMB6&#10;RO9Ukk6nV0lvoLJguHAOb+9HI11H/LoW3H+uayc8UQXF3HxcIa5lWJP1iuUNMNtKfkyD/UMWHZMa&#10;g56h7plnZAfyN6hOcjDO1H7CTZeYupZcxBqwmtn0l2oeW2ZFrAXJcfZMk/t/sPzT/gsQWaF2KSWa&#10;dajRkxg8eWsGMp9fB4J663L0e7To6Qc0oHMs1tkHw785os2mZboRdwCmbwWrMMFZeJlcPB1xXAAp&#10;+4+mwkBs500EGmroAnvIB0F0FOpwFickw/Eymy0Ws3lGCUfbPF1mV1kMwfLTawvOvxemI2FTUEDx&#10;IzrbPzgfsmH5ySUEc0bJaiuVigdoyo0CsmfYKNv4HdF/clOa9AVdZmk2EvBXiGn8/gTRSY8dr2RX&#10;0JuzE8sDbe90FfvRM6nGPaas9JHHQN1Ioh/KIWqWxgYOJJemOiCzYMYOx4nETWvgByU9dndB3fcd&#10;A0GJ+qBRnSWSGcYhHhbZNQIRuLSUlxamOUIV1FMybjd+HKGdBdm0GOnUD3eo6FZGsl+yOuaPHRw1&#10;OE5bGJHLc/R6+SesnwEAAP//AwBQSwMEFAAGAAgAAAAhACV1p6vbAAAABAEAAA8AAABkcnMvZG93&#10;bnJldi54bWxMj8FOwzAQRO9I/IO1SNyoE6SikmZTVVQ9UwoS4ubY2zhqvA6xm6Z8PYYLXFYazWjm&#10;bbmaXCdGGkLrGSGfZSCItTctNwhvr9u7BYgQFRvVeSaECwVYVddXpSqMP/MLjfvYiFTCoVAINsa+&#10;kDJoS06Fme+Jk3fwg1MxyaGRZlDnVO46eZ9lD9KpltOCVT09WdLH/ckhhM3us9eHXX205vL1vBnn&#10;+n37gXh7M62XICJN8S8MP/gJHarEVPsTmyA6hPRI/L3JW+RZDqJGmOePIKtS/oevvgEAAP//AwBQ&#10;SwECLQAUAAYACAAAACEAtoM4kv4AAADhAQAAEwAAAAAAAAAAAAAAAAAAAAAAW0NvbnRlbnRfVHlw&#10;ZXNdLnhtbFBLAQItABQABgAIAAAAIQA4/SH/1gAAAJQBAAALAAAAAAAAAAAAAAAAAC8BAABfcmVs&#10;cy8ucmVsc1BLAQItABQABgAIAAAAIQCQN7T4LgIAAFsEAAAOAAAAAAAAAAAAAAAAAC4CAABkcnMv&#10;ZTJvRG9jLnhtbFBLAQItABQABgAIAAAAIQAldaer2wAAAAQBAAAPAAAAAAAAAAAAAAAAAIgEAABk&#10;cnMvZG93bnJldi54bWxQSwUGAAAAAAQABADzAAAAkAUAAAAA&#10;">
                <v:textbox style="mso-fit-shape-to-text:t">
                  <w:txbxContent>
                    <w:p w:rsidR="00D576A8" w:rsidRPr="001421BB" w:rsidRDefault="00D576A8" w:rsidP="00205196">
                      <w:pPr>
                        <w:rPr>
                          <w:rFonts w:ascii="맑은 고딕" w:eastAsia="맑은 고딕" w:hAnsi="맑은 고딕"/>
                          <w:sz w:val="14"/>
                          <w:szCs w:val="14"/>
                        </w:rPr>
                      </w:pPr>
                      <w:r w:rsidRPr="001421BB">
                        <w:rPr>
                          <w:rFonts w:ascii="맑은 고딕" w:eastAsia="맑은 고딕" w:hAnsi="맑은 고딕" w:hint="eastAsia"/>
                          <w:sz w:val="14"/>
                          <w:szCs w:val="14"/>
                        </w:rPr>
                        <w:t>{"header":{"result":"00","format":"JSON","key":"fkdfjajdlkajf","serviceName":"POI_CATEGORY"},"body":{"cate":[{"name":"all","code":"all","subcate":[{"name":"도시계획_도로","code":"59"},{"name":"도시계획_시설","code":"58"},{"name":"도시계획_용도지구","code":"57"},{"name":"도시계획_기타구역","code":"56"},{"name":"농공시설","code":"19"},{"name":"도시계획_용도구역","code":"55"},{"name":"도로시설","code":"17"},{"name":"기업/빌딩","code":"18"},{"name":"자동차관련","code":"15"},{"name":"교통시설","code":"16"},{"name":"쇼핑/편의","code":"13"},{"name":"의료시설","code":"14"},{"name":"음식","code":"11"},{"name":"유흥시설","code":"12"},{"name":"도시계획","code":"21"},{"name":"주택","code":"20"},{"name":"도시계획_미지정","code":"60"},{"name":"실내지도","code":"45"},{"name":"문화생활","code":"08"},{"name":"숙박","code":"09"},{"name":"레져/체육","code":"04"},{"name":"용도지역","code":"22"},{"name":"개발지구","code":"23"},{"name":"교육","code":"05"},{"name":"언론","code":"06"},{"name":"등산로","code":"24"},{"name":"금융","code":"07"},{"name":"지명","code":"01"},{"name":"공공/행정","code":"02"},{"name":"치안","code":"03"},{"name":"종교","code":"10"},{"name":"자전거도로","code":"30"},{"name":"도시계획_도시지역","code":"51"},{"name":"도시계획_관리지역","code":"52"},{"name":"국토계획","code":"70"},{"name":"도시계획_농림지역","code":"53"},{"name":"도시계획_자연환경보전지역","code":"54"},{"name":"지적지번","code":"50"}]}]}}</w:t>
                      </w:r>
                    </w:p>
                  </w:txbxContent>
                </v:textbox>
                <w10:anchorlock/>
              </v:shape>
            </w:pict>
          </mc:Fallback>
        </mc:AlternateContent>
      </w:r>
    </w:p>
    <w:p w:rsidR="00205196" w:rsidRDefault="00205196" w:rsidP="00205196"/>
    <w:p w:rsidR="0047035B" w:rsidRDefault="0047035B" w:rsidP="0047035B">
      <w:r>
        <w:rPr>
          <w:rFonts w:hint="eastAsia"/>
        </w:rPr>
        <w:t>&lt;</w:t>
      </w:r>
      <w:r>
        <w:rPr>
          <w:rFonts w:hint="eastAsia"/>
        </w:rPr>
        <w:t>요청</w:t>
      </w:r>
      <w:r>
        <w:rPr>
          <w:rFonts w:hint="eastAsia"/>
        </w:rPr>
        <w:t xml:space="preserve"> json&gt;</w:t>
      </w:r>
    </w:p>
    <w:p w:rsidR="0047035B" w:rsidRDefault="0047035B" w:rsidP="0047035B">
      <w:r>
        <w:rPr>
          <w:noProof/>
        </w:rPr>
        <mc:AlternateContent>
          <mc:Choice Requires="wps">
            <w:drawing>
              <wp:inline distT="0" distB="0" distL="0" distR="0" wp14:anchorId="256E1A59" wp14:editId="0BF58B9F">
                <wp:extent cx="5144135" cy="329565"/>
                <wp:effectExtent l="5715" t="10795" r="12700" b="12065"/>
                <wp:docPr id="2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B731A3" w:rsidRDefault="00D576A8" w:rsidP="0047035B">
                            <w:pPr>
                              <w:rPr>
                                <w:szCs w:val="20"/>
                              </w:rPr>
                            </w:pPr>
                            <w:r w:rsidRPr="00652F28">
                              <w:rPr>
                                <w:sz w:val="14"/>
                                <w:szCs w:val="14"/>
                              </w:rPr>
                              <w:t>{"header":{"format":"JSON","key":"fkdfjajdlkajf","serviceName":"POI_CATEGORY"},"body":{"code":"13","subdepth":1}}</w:t>
                            </w:r>
                          </w:p>
                        </w:txbxContent>
                      </wps:txbx>
                      <wps:bodyPr rot="0" vert="horz" wrap="square" lIns="91440" tIns="45720" rIns="91440" bIns="45720" anchor="t" anchorCtr="0" upright="1">
                        <a:spAutoFit/>
                      </wps:bodyPr>
                    </wps:wsp>
                  </a:graphicData>
                </a:graphic>
              </wp:inline>
            </w:drawing>
          </mc:Choice>
          <mc:Fallback>
            <w:pict>
              <v:shape w14:anchorId="256E1A59" id="_x0000_s1066"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m3LQIAAFsEAAAOAAAAZHJzL2Uyb0RvYy54bWysVNuOmzAQfa/Uf7D83hBI2CYoZLXNNlWl&#10;7UXa7QcYY8Cqb7WdQPr1OzYkTW8vVXmwPJ7xmfE5M2xuBynQkVnHtSpxOptjxBTVNVdtib887V+t&#10;MHKeqJoIrViJT8zh2+3LF5veFCzTnRY1swhAlCt6U+LOe1MkiaMdk8TNtGEKnI22kngwbZvUlvSA&#10;LkWSzec3Sa9tbaymzDk4vR+deBvxm4ZR/6lpHPNIlBhq83G1ca3Cmmw3pGgtMR2nUxnkH6qQhCtI&#10;eoG6J56gg+W/QUlOrXa68TOqZaKbhlMW3wCvSee/vOaxI4bFtwA5zlxocv8Pln48fraI1yXOUowU&#10;kaDRExs8eqMHtFisAkG9cQXEPRqI9AM4QOj4WGceNP3qkNK7jqiW3Vmr+46RGgpMw83k6uqI4wJI&#10;1X/QNSQiB68j0NBYGdgDPhCgg1CnizihGAqHebpcposcIwq+RbbOb/KYghTn28Y6/45picKmxBbE&#10;j+jk+OB8qIYU55CQzGnB6z0XIhq2rXbCoiOBRtnHb0L/KUwo1Jd4nWf5SMBfIebx+xOE5B46XnBZ&#10;4tUliBSBtreqjv3oCRfjHkoWauIxUDeS6IdqOGs26VPp+gTMWj12OEwkbDptv2PUQ3eX2H07EMsw&#10;Eu8VqLMGMsM4RGOZv87AsNee6tpDFAWoEnuMxu3OjyN0MJa3HWQ698MdKLrnkewg/VjVVD90cNRg&#10;mrYwItd2jPrxT9g+Aw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MTYObctAgAAWwQAAA4AAAAAAAAAAAAAAAAALgIAAGRycy9l&#10;Mm9Eb2MueG1sUEsBAi0AFAAGAAgAAAAhACV1p6vbAAAABAEAAA8AAAAAAAAAAAAAAAAAhwQAAGRy&#10;cy9kb3ducmV2LnhtbFBLBQYAAAAABAAEAPMAAACPBQAAAAA=&#10;">
                <v:textbox style="mso-fit-shape-to-text:t">
                  <w:txbxContent>
                    <w:p w:rsidR="00D576A8" w:rsidRPr="00B731A3" w:rsidRDefault="00D576A8" w:rsidP="0047035B">
                      <w:pPr>
                        <w:rPr>
                          <w:szCs w:val="20"/>
                        </w:rPr>
                      </w:pPr>
                      <w:r w:rsidRPr="00652F28">
                        <w:rPr>
                          <w:sz w:val="14"/>
                          <w:szCs w:val="14"/>
                        </w:rPr>
                        <w:t>{"header":{"format":"JSON","key":"fkdfjajdlkajf","serviceName":"POI_CATEGORY"},"body":{"code":"13","subdepth":1}}</w:t>
                      </w:r>
                    </w:p>
                  </w:txbxContent>
                </v:textbox>
                <w10:anchorlock/>
              </v:shape>
            </w:pict>
          </mc:Fallback>
        </mc:AlternateContent>
      </w:r>
    </w:p>
    <w:p w:rsidR="0047035B" w:rsidRDefault="0047035B" w:rsidP="0047035B">
      <w:r>
        <w:rPr>
          <w:rFonts w:hint="eastAsia"/>
        </w:rPr>
        <w:t>&lt;</w:t>
      </w:r>
      <w:r>
        <w:rPr>
          <w:rFonts w:hint="eastAsia"/>
        </w:rPr>
        <w:t>응답</w:t>
      </w:r>
      <w:r>
        <w:rPr>
          <w:rFonts w:hint="eastAsia"/>
        </w:rPr>
        <w:t xml:space="preserve"> json&gt;</w:t>
      </w:r>
    </w:p>
    <w:p w:rsidR="00F11D8C" w:rsidRDefault="00652F28" w:rsidP="00F11D8C">
      <w:r>
        <w:rPr>
          <w:noProof/>
        </w:rPr>
        <mc:AlternateContent>
          <mc:Choice Requires="wps">
            <w:drawing>
              <wp:inline distT="0" distB="0" distL="0" distR="0" wp14:anchorId="65FA0A95" wp14:editId="4474DC55">
                <wp:extent cx="5144135" cy="329565"/>
                <wp:effectExtent l="5715" t="10795" r="12700" b="12065"/>
                <wp:docPr id="2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B731A3" w:rsidRDefault="00D576A8" w:rsidP="00652F28">
                            <w:pPr>
                              <w:rPr>
                                <w:szCs w:val="20"/>
                              </w:rPr>
                            </w:pPr>
                            <w:r w:rsidRPr="00652F28">
                              <w:rPr>
                                <w:rFonts w:hint="eastAsia"/>
                                <w:sz w:val="14"/>
                                <w:szCs w:val="14"/>
                              </w:rPr>
                              <w:t>{"header":{"result":"00","format":"JSON","key":"fkdfjajdlkajf","serviceName":"POI_CATEGORY"},"body":{"cate":[{"name":"</w:t>
                            </w:r>
                            <w:r w:rsidRPr="00652F28">
                              <w:rPr>
                                <w:rFonts w:hint="eastAsia"/>
                                <w:sz w:val="14"/>
                                <w:szCs w:val="14"/>
                              </w:rPr>
                              <w:t>쇼핑</w:t>
                            </w:r>
                            <w:r w:rsidRPr="00652F28">
                              <w:rPr>
                                <w:rFonts w:hint="eastAsia"/>
                                <w:sz w:val="14"/>
                                <w:szCs w:val="14"/>
                              </w:rPr>
                              <w:t>/</w:t>
                            </w:r>
                            <w:r w:rsidRPr="00652F28">
                              <w:rPr>
                                <w:rFonts w:hint="eastAsia"/>
                                <w:sz w:val="14"/>
                                <w:szCs w:val="14"/>
                              </w:rPr>
                              <w:t>편의</w:t>
                            </w:r>
                            <w:r w:rsidRPr="00652F28">
                              <w:rPr>
                                <w:rFonts w:hint="eastAsia"/>
                                <w:sz w:val="14"/>
                                <w:szCs w:val="14"/>
                              </w:rPr>
                              <w:t>","code":"13","subcate":[{"name":"</w:t>
                            </w:r>
                            <w:r w:rsidRPr="00652F28">
                              <w:rPr>
                                <w:rFonts w:hint="eastAsia"/>
                                <w:sz w:val="14"/>
                                <w:szCs w:val="14"/>
                              </w:rPr>
                              <w:t>예식장</w:t>
                            </w:r>
                            <w:r w:rsidRPr="00652F28">
                              <w:rPr>
                                <w:rFonts w:hint="eastAsia"/>
                                <w:sz w:val="14"/>
                                <w:szCs w:val="14"/>
                              </w:rPr>
                              <w:t>","code":"1319"},{"name":"</w:t>
                            </w:r>
                            <w:r w:rsidRPr="00652F28">
                              <w:rPr>
                                <w:rFonts w:hint="eastAsia"/>
                                <w:sz w:val="14"/>
                                <w:szCs w:val="14"/>
                              </w:rPr>
                              <w:t>문구점</w:t>
                            </w:r>
                            <w:r w:rsidRPr="00652F28">
                              <w:rPr>
                                <w:rFonts w:hint="eastAsia"/>
                                <w:sz w:val="14"/>
                                <w:szCs w:val="14"/>
                              </w:rPr>
                              <w:t>","code":"1318"},{"name":"</w:t>
                            </w:r>
                            <w:r w:rsidRPr="00652F28">
                              <w:rPr>
                                <w:rFonts w:hint="eastAsia"/>
                                <w:sz w:val="14"/>
                                <w:szCs w:val="14"/>
                              </w:rPr>
                              <w:t>액세서리</w:t>
                            </w:r>
                            <w:r w:rsidRPr="00652F28">
                              <w:rPr>
                                <w:rFonts w:hint="eastAsia"/>
                                <w:sz w:val="14"/>
                                <w:szCs w:val="14"/>
                              </w:rPr>
                              <w:t>/</w:t>
                            </w:r>
                            <w:r w:rsidRPr="00652F28">
                              <w:rPr>
                                <w:rFonts w:hint="eastAsia"/>
                                <w:sz w:val="14"/>
                                <w:szCs w:val="14"/>
                              </w:rPr>
                              <w:t>보석</w:t>
                            </w:r>
                            <w:r w:rsidRPr="00652F28">
                              <w:rPr>
                                <w:rFonts w:hint="eastAsia"/>
                                <w:sz w:val="14"/>
                                <w:szCs w:val="14"/>
                              </w:rPr>
                              <w:t>/</w:t>
                            </w:r>
                            <w:r w:rsidRPr="00652F28">
                              <w:rPr>
                                <w:rFonts w:hint="eastAsia"/>
                                <w:sz w:val="14"/>
                                <w:szCs w:val="14"/>
                              </w:rPr>
                              <w:t>시계</w:t>
                            </w:r>
                            <w:r w:rsidRPr="00652F28">
                              <w:rPr>
                                <w:rFonts w:hint="eastAsia"/>
                                <w:sz w:val="14"/>
                                <w:szCs w:val="14"/>
                              </w:rPr>
                              <w:t>","code":"1317"},{"name":"</w:t>
                            </w:r>
                            <w:r w:rsidRPr="00652F28">
                              <w:rPr>
                                <w:rFonts w:hint="eastAsia"/>
                                <w:sz w:val="14"/>
                                <w:szCs w:val="14"/>
                              </w:rPr>
                              <w:t>화장품</w:t>
                            </w:r>
                            <w:r w:rsidRPr="00652F28">
                              <w:rPr>
                                <w:rFonts w:hint="eastAsia"/>
                                <w:sz w:val="14"/>
                                <w:szCs w:val="14"/>
                              </w:rPr>
                              <w:t>","code":"1316"},{"name":"</w:t>
                            </w:r>
                            <w:r w:rsidRPr="00652F28">
                              <w:rPr>
                                <w:rFonts w:hint="eastAsia"/>
                                <w:sz w:val="14"/>
                                <w:szCs w:val="14"/>
                              </w:rPr>
                              <w:t>미용실</w:t>
                            </w:r>
                            <w:r w:rsidRPr="00652F28">
                              <w:rPr>
                                <w:rFonts w:hint="eastAsia"/>
                                <w:sz w:val="14"/>
                                <w:szCs w:val="14"/>
                              </w:rPr>
                              <w:t>/</w:t>
                            </w:r>
                            <w:r w:rsidRPr="00652F28">
                              <w:rPr>
                                <w:rFonts w:hint="eastAsia"/>
                                <w:sz w:val="14"/>
                                <w:szCs w:val="14"/>
                              </w:rPr>
                              <w:t>이발소</w:t>
                            </w:r>
                            <w:r w:rsidRPr="00652F28">
                              <w:rPr>
                                <w:rFonts w:hint="eastAsia"/>
                                <w:sz w:val="14"/>
                                <w:szCs w:val="14"/>
                              </w:rPr>
                              <w:t>","code":"1315"},{"name":"</w:t>
                            </w:r>
                            <w:r w:rsidRPr="00652F28">
                              <w:rPr>
                                <w:rFonts w:hint="eastAsia"/>
                                <w:sz w:val="14"/>
                                <w:szCs w:val="14"/>
                              </w:rPr>
                              <w:t>의류</w:t>
                            </w:r>
                            <w:r w:rsidRPr="00652F28">
                              <w:rPr>
                                <w:rFonts w:hint="eastAsia"/>
                                <w:sz w:val="14"/>
                                <w:szCs w:val="14"/>
                              </w:rPr>
                              <w:t>/</w:t>
                            </w:r>
                            <w:r w:rsidRPr="00652F28">
                              <w:rPr>
                                <w:rFonts w:hint="eastAsia"/>
                                <w:sz w:val="14"/>
                                <w:szCs w:val="14"/>
                              </w:rPr>
                              <w:t>신발매장</w:t>
                            </w:r>
                            <w:r w:rsidRPr="00652F28">
                              <w:rPr>
                                <w:rFonts w:hint="eastAsia"/>
                                <w:sz w:val="14"/>
                                <w:szCs w:val="14"/>
                              </w:rPr>
                              <w:t>","code":"1314"},{"name":"</w:t>
                            </w:r>
                            <w:r w:rsidRPr="00652F28">
                              <w:rPr>
                                <w:rFonts w:hint="eastAsia"/>
                                <w:sz w:val="14"/>
                                <w:szCs w:val="14"/>
                              </w:rPr>
                              <w:t>서점</w:t>
                            </w:r>
                            <w:r w:rsidRPr="00652F28">
                              <w:rPr>
                                <w:rFonts w:hint="eastAsia"/>
                                <w:sz w:val="14"/>
                                <w:szCs w:val="14"/>
                              </w:rPr>
                              <w:t>","code":"1313"},{"name":"</w:t>
                            </w:r>
                            <w:r w:rsidRPr="00652F28">
                              <w:rPr>
                                <w:rFonts w:hint="eastAsia"/>
                                <w:sz w:val="14"/>
                                <w:szCs w:val="14"/>
                              </w:rPr>
                              <w:t>가구</w:t>
                            </w:r>
                            <w:r w:rsidRPr="00652F28">
                              <w:rPr>
                                <w:rFonts w:hint="eastAsia"/>
                                <w:sz w:val="14"/>
                                <w:szCs w:val="14"/>
                              </w:rPr>
                              <w:t>/</w:t>
                            </w:r>
                            <w:r w:rsidRPr="00652F28">
                              <w:rPr>
                                <w:rFonts w:hint="eastAsia"/>
                                <w:sz w:val="14"/>
                                <w:szCs w:val="14"/>
                              </w:rPr>
                              <w:t>인테리어매장</w:t>
                            </w:r>
                            <w:r w:rsidRPr="00652F28">
                              <w:rPr>
                                <w:rFonts w:hint="eastAsia"/>
                                <w:sz w:val="14"/>
                                <w:szCs w:val="14"/>
                              </w:rPr>
                              <w:t>","code":"1312"},{"name":"</w:t>
                            </w:r>
                            <w:r w:rsidRPr="00652F28">
                              <w:rPr>
                                <w:rFonts w:hint="eastAsia"/>
                                <w:sz w:val="14"/>
                                <w:szCs w:val="14"/>
                              </w:rPr>
                              <w:t>통신기기</w:t>
                            </w:r>
                            <w:r w:rsidRPr="00652F28">
                              <w:rPr>
                                <w:rFonts w:hint="eastAsia"/>
                                <w:sz w:val="14"/>
                                <w:szCs w:val="14"/>
                              </w:rPr>
                              <w:t>AS","code":"1311"},{"name":"</w:t>
                            </w:r>
                            <w:r w:rsidRPr="00652F28">
                              <w:rPr>
                                <w:rFonts w:hint="eastAsia"/>
                                <w:sz w:val="14"/>
                                <w:szCs w:val="14"/>
                              </w:rPr>
                              <w:t>통신기기</w:t>
                            </w:r>
                            <w:r w:rsidRPr="00652F28">
                              <w:rPr>
                                <w:rFonts w:hint="eastAsia"/>
                                <w:sz w:val="14"/>
                                <w:szCs w:val="14"/>
                              </w:rPr>
                              <w:t>","code":"1310"},{"name":"</w:t>
                            </w:r>
                            <w:r w:rsidRPr="00652F28">
                              <w:rPr>
                                <w:rFonts w:hint="eastAsia"/>
                                <w:sz w:val="14"/>
                                <w:szCs w:val="14"/>
                              </w:rPr>
                              <w:t>드러그스토어</w:t>
                            </w:r>
                            <w:r w:rsidRPr="00652F28">
                              <w:rPr>
                                <w:rFonts w:hint="eastAsia"/>
                                <w:sz w:val="14"/>
                                <w:szCs w:val="14"/>
                              </w:rPr>
                              <w:t>","code":"1307"},{"name":"</w:t>
                            </w:r>
                            <w:r w:rsidRPr="00652F28">
                              <w:rPr>
                                <w:rFonts w:hint="eastAsia"/>
                                <w:sz w:val="14"/>
                                <w:szCs w:val="14"/>
                              </w:rPr>
                              <w:t>식료품</w:t>
                            </w:r>
                            <w:r w:rsidRPr="00652F28">
                              <w:rPr>
                                <w:rFonts w:hint="eastAsia"/>
                                <w:sz w:val="14"/>
                                <w:szCs w:val="14"/>
                              </w:rPr>
                              <w:t>/</w:t>
                            </w:r>
                            <w:r w:rsidRPr="00652F28">
                              <w:rPr>
                                <w:rFonts w:hint="eastAsia"/>
                                <w:sz w:val="14"/>
                                <w:szCs w:val="14"/>
                              </w:rPr>
                              <w:t>주류매장</w:t>
                            </w:r>
                            <w:r w:rsidRPr="00652F28">
                              <w:rPr>
                                <w:rFonts w:hint="eastAsia"/>
                                <w:sz w:val="14"/>
                                <w:szCs w:val="14"/>
                              </w:rPr>
                              <w:t>","code":"1306"},{"name":"</w:t>
                            </w:r>
                            <w:r w:rsidRPr="00652F28">
                              <w:rPr>
                                <w:rFonts w:hint="eastAsia"/>
                                <w:sz w:val="14"/>
                                <w:szCs w:val="14"/>
                              </w:rPr>
                              <w:t>전자제품</w:t>
                            </w:r>
                            <w:r w:rsidRPr="00652F28">
                              <w:rPr>
                                <w:rFonts w:hint="eastAsia"/>
                                <w:sz w:val="14"/>
                                <w:szCs w:val="14"/>
                              </w:rPr>
                              <w:t>AS","code":"1309"},{"name":"</w:t>
                            </w:r>
                            <w:r w:rsidRPr="00652F28">
                              <w:rPr>
                                <w:rFonts w:hint="eastAsia"/>
                                <w:sz w:val="14"/>
                                <w:szCs w:val="14"/>
                              </w:rPr>
                              <w:t>전자제품</w:t>
                            </w:r>
                            <w:r w:rsidRPr="00652F28">
                              <w:rPr>
                                <w:rFonts w:hint="eastAsia"/>
                                <w:sz w:val="14"/>
                                <w:szCs w:val="14"/>
                              </w:rPr>
                              <w:t>","code":"1308"},{"name":"</w:t>
                            </w:r>
                            <w:r w:rsidRPr="00652F28">
                              <w:rPr>
                                <w:rFonts w:hint="eastAsia"/>
                                <w:sz w:val="14"/>
                                <w:szCs w:val="14"/>
                              </w:rPr>
                              <w:t>기타매장</w:t>
                            </w:r>
                            <w:r w:rsidRPr="00652F28">
                              <w:rPr>
                                <w:rFonts w:hint="eastAsia"/>
                                <w:sz w:val="14"/>
                                <w:szCs w:val="14"/>
                              </w:rPr>
                              <w:t>","code":"1329"},{"name":"</w:t>
                            </w:r>
                            <w:r w:rsidRPr="00652F28">
                              <w:rPr>
                                <w:rFonts w:hint="eastAsia"/>
                                <w:sz w:val="14"/>
                                <w:szCs w:val="14"/>
                              </w:rPr>
                              <w:t>세탁</w:t>
                            </w:r>
                            <w:r w:rsidRPr="00652F28">
                              <w:rPr>
                                <w:rFonts w:hint="eastAsia"/>
                                <w:sz w:val="14"/>
                                <w:szCs w:val="14"/>
                              </w:rPr>
                              <w:t>","code":"1328"},{"name":"</w:t>
                            </w:r>
                            <w:r w:rsidRPr="00652F28">
                              <w:rPr>
                                <w:rFonts w:hint="eastAsia"/>
                                <w:sz w:val="14"/>
                                <w:szCs w:val="14"/>
                              </w:rPr>
                              <w:t>법률</w:t>
                            </w:r>
                            <w:r w:rsidRPr="00652F28">
                              <w:rPr>
                                <w:rFonts w:hint="eastAsia"/>
                                <w:sz w:val="14"/>
                                <w:szCs w:val="14"/>
                              </w:rPr>
                              <w:t>/</w:t>
                            </w:r>
                            <w:r w:rsidRPr="00652F28">
                              <w:rPr>
                                <w:rFonts w:hint="eastAsia"/>
                                <w:sz w:val="14"/>
                                <w:szCs w:val="14"/>
                              </w:rPr>
                              <w:t>세무</w:t>
                            </w:r>
                            <w:r w:rsidRPr="00652F28">
                              <w:rPr>
                                <w:rFonts w:hint="eastAsia"/>
                                <w:sz w:val="14"/>
                                <w:szCs w:val="14"/>
                              </w:rPr>
                              <w:t>/</w:t>
                            </w:r>
                            <w:r w:rsidRPr="00652F28">
                              <w:rPr>
                                <w:rFonts w:hint="eastAsia"/>
                                <w:sz w:val="14"/>
                                <w:szCs w:val="14"/>
                              </w:rPr>
                              <w:t>회계</w:t>
                            </w:r>
                            <w:r w:rsidRPr="00652F28">
                              <w:rPr>
                                <w:rFonts w:hint="eastAsia"/>
                                <w:sz w:val="14"/>
                                <w:szCs w:val="14"/>
                              </w:rPr>
                              <w:t>","code":"1325"},{"name":"</w:t>
                            </w:r>
                            <w:r w:rsidRPr="00652F28">
                              <w:rPr>
                                <w:rFonts w:hint="eastAsia"/>
                                <w:sz w:val="14"/>
                                <w:szCs w:val="14"/>
                              </w:rPr>
                              <w:t>여행사</w:t>
                            </w:r>
                            <w:r w:rsidRPr="00652F28">
                              <w:rPr>
                                <w:rFonts w:hint="eastAsia"/>
                                <w:sz w:val="14"/>
                                <w:szCs w:val="14"/>
                              </w:rPr>
                              <w:t>","code":"1324"},{"name":"</w:t>
                            </w:r>
                            <w:r w:rsidRPr="00652F28">
                              <w:rPr>
                                <w:rFonts w:hint="eastAsia"/>
                                <w:sz w:val="14"/>
                                <w:szCs w:val="14"/>
                              </w:rPr>
                              <w:t>백화점</w:t>
                            </w:r>
                            <w:r w:rsidRPr="00652F28">
                              <w:rPr>
                                <w:rFonts w:hint="eastAsia"/>
                                <w:sz w:val="14"/>
                                <w:szCs w:val="14"/>
                              </w:rPr>
                              <w:t>","code":"1301"},{"name":"</w:t>
                            </w:r>
                            <w:r w:rsidRPr="00652F28">
                              <w:rPr>
                                <w:rFonts w:hint="eastAsia"/>
                                <w:sz w:val="14"/>
                                <w:szCs w:val="14"/>
                              </w:rPr>
                              <w:t>운수화물</w:t>
                            </w:r>
                            <w:r w:rsidRPr="00652F28">
                              <w:rPr>
                                <w:rFonts w:hint="eastAsia"/>
                                <w:sz w:val="14"/>
                                <w:szCs w:val="14"/>
                              </w:rPr>
                              <w:t>","code":"1327"},{"name":"</w:t>
                            </w:r>
                            <w:r w:rsidRPr="00652F28">
                              <w:rPr>
                                <w:rFonts w:hint="eastAsia"/>
                                <w:sz w:val="14"/>
                                <w:szCs w:val="14"/>
                              </w:rPr>
                              <w:t>부동산</w:t>
                            </w:r>
                            <w:r w:rsidRPr="00652F28">
                              <w:rPr>
                                <w:rFonts w:hint="eastAsia"/>
                                <w:sz w:val="14"/>
                                <w:szCs w:val="14"/>
                              </w:rPr>
                              <w:t>/</w:t>
                            </w:r>
                            <w:r w:rsidRPr="00652F28">
                              <w:rPr>
                                <w:rFonts w:hint="eastAsia"/>
                                <w:sz w:val="14"/>
                                <w:szCs w:val="14"/>
                              </w:rPr>
                              <w:t>공인중개사</w:t>
                            </w:r>
                            <w:r w:rsidRPr="00652F28">
                              <w:rPr>
                                <w:rFonts w:hint="eastAsia"/>
                                <w:sz w:val="14"/>
                                <w:szCs w:val="14"/>
                              </w:rPr>
                              <w:t>","code":"1326"},{"name":"</w:t>
                            </w:r>
                            <w:r w:rsidRPr="00652F28">
                              <w:rPr>
                                <w:rFonts w:hint="eastAsia"/>
                                <w:sz w:val="14"/>
                                <w:szCs w:val="14"/>
                              </w:rPr>
                              <w:t>장례</w:t>
                            </w:r>
                            <w:r w:rsidRPr="00652F28">
                              <w:rPr>
                                <w:rFonts w:hint="eastAsia"/>
                                <w:sz w:val="14"/>
                                <w:szCs w:val="14"/>
                              </w:rPr>
                              <w:t>","code":"1321"},{"name":"</w:t>
                            </w:r>
                            <w:r w:rsidRPr="00652F28">
                              <w:rPr>
                                <w:rFonts w:hint="eastAsia"/>
                                <w:sz w:val="14"/>
                                <w:szCs w:val="14"/>
                              </w:rPr>
                              <w:t>대형상가</w:t>
                            </w:r>
                            <w:r w:rsidRPr="00652F28">
                              <w:rPr>
                                <w:rFonts w:hint="eastAsia"/>
                                <w:sz w:val="14"/>
                                <w:szCs w:val="14"/>
                              </w:rPr>
                              <w:t>","code":"1303"},{"name":"</w:t>
                            </w:r>
                            <w:r w:rsidRPr="00652F28">
                              <w:rPr>
                                <w:rFonts w:hint="eastAsia"/>
                                <w:sz w:val="14"/>
                                <w:szCs w:val="14"/>
                              </w:rPr>
                              <w:t>찜질방</w:t>
                            </w:r>
                            <w:r w:rsidRPr="00652F28">
                              <w:rPr>
                                <w:rFonts w:hint="eastAsia"/>
                                <w:sz w:val="14"/>
                                <w:szCs w:val="14"/>
                              </w:rPr>
                              <w:t>/</w:t>
                            </w:r>
                            <w:r w:rsidRPr="00652F28">
                              <w:rPr>
                                <w:rFonts w:hint="eastAsia"/>
                                <w:sz w:val="14"/>
                                <w:szCs w:val="14"/>
                              </w:rPr>
                              <w:t>사우나</w:t>
                            </w:r>
                            <w:r w:rsidRPr="00652F28">
                              <w:rPr>
                                <w:rFonts w:hint="eastAsia"/>
                                <w:sz w:val="14"/>
                                <w:szCs w:val="14"/>
                              </w:rPr>
                              <w:t>","code":"1320"},{"name":"</w:t>
                            </w:r>
                            <w:r w:rsidRPr="00652F28">
                              <w:rPr>
                                <w:rFonts w:hint="eastAsia"/>
                                <w:sz w:val="14"/>
                                <w:szCs w:val="14"/>
                              </w:rPr>
                              <w:t>할인매장</w:t>
                            </w:r>
                            <w:r w:rsidRPr="00652F28">
                              <w:rPr>
                                <w:rFonts w:hint="eastAsia"/>
                                <w:sz w:val="14"/>
                                <w:szCs w:val="14"/>
                              </w:rPr>
                              <w:t>","code":"1302"},{"name":"</w:t>
                            </w:r>
                            <w:r w:rsidRPr="00652F28">
                              <w:rPr>
                                <w:rFonts w:hint="eastAsia"/>
                                <w:sz w:val="14"/>
                                <w:szCs w:val="14"/>
                              </w:rPr>
                              <w:t>편의점</w:t>
                            </w:r>
                            <w:r w:rsidRPr="00652F28">
                              <w:rPr>
                                <w:rFonts w:hint="eastAsia"/>
                                <w:sz w:val="14"/>
                                <w:szCs w:val="14"/>
                              </w:rPr>
                              <w:t>","code":"1305"},{"name":"</w:t>
                            </w:r>
                            <w:r w:rsidRPr="00652F28">
                              <w:rPr>
                                <w:rFonts w:hint="eastAsia"/>
                                <w:sz w:val="14"/>
                                <w:szCs w:val="14"/>
                              </w:rPr>
                              <w:t>사진관</w:t>
                            </w:r>
                            <w:r w:rsidRPr="00652F28">
                              <w:rPr>
                                <w:rFonts w:hint="eastAsia"/>
                                <w:sz w:val="14"/>
                                <w:szCs w:val="14"/>
                              </w:rPr>
                              <w:t>/</w:t>
                            </w:r>
                            <w:r w:rsidRPr="00652F28">
                              <w:rPr>
                                <w:rFonts w:hint="eastAsia"/>
                                <w:sz w:val="14"/>
                                <w:szCs w:val="14"/>
                              </w:rPr>
                              <w:t>스튜디오</w:t>
                            </w:r>
                            <w:r w:rsidRPr="00652F28">
                              <w:rPr>
                                <w:rFonts w:hint="eastAsia"/>
                                <w:sz w:val="14"/>
                                <w:szCs w:val="14"/>
                              </w:rPr>
                              <w:t>","code":"1323"},{"name":"</w:t>
                            </w:r>
                            <w:r w:rsidRPr="00652F28">
                              <w:rPr>
                                <w:rFonts w:hint="eastAsia"/>
                                <w:sz w:val="14"/>
                                <w:szCs w:val="14"/>
                              </w:rPr>
                              <w:t>대여</w:t>
                            </w:r>
                            <w:r w:rsidRPr="00652F28">
                              <w:rPr>
                                <w:rFonts w:hint="eastAsia"/>
                                <w:sz w:val="14"/>
                                <w:szCs w:val="14"/>
                              </w:rPr>
                              <w:t>/</w:t>
                            </w:r>
                            <w:r w:rsidRPr="00652F28">
                              <w:rPr>
                                <w:rFonts w:hint="eastAsia"/>
                                <w:sz w:val="14"/>
                                <w:szCs w:val="14"/>
                              </w:rPr>
                              <w:t>감상</w:t>
                            </w:r>
                            <w:r w:rsidRPr="00652F28">
                              <w:rPr>
                                <w:rFonts w:hint="eastAsia"/>
                                <w:sz w:val="14"/>
                                <w:szCs w:val="14"/>
                              </w:rPr>
                              <w:t>","code":"1322"},{"name":"</w:t>
                            </w:r>
                            <w:r w:rsidRPr="00652F28">
                              <w:rPr>
                                <w:rFonts w:hint="eastAsia"/>
                                <w:sz w:val="14"/>
                                <w:szCs w:val="14"/>
                              </w:rPr>
                              <w:t>시장</w:t>
                            </w:r>
                            <w:r w:rsidRPr="00652F28">
                              <w:rPr>
                                <w:rFonts w:hint="eastAsia"/>
                                <w:sz w:val="14"/>
                                <w:szCs w:val="14"/>
                              </w:rPr>
                              <w:t>","code":"1304"},{"name":"</w:t>
                            </w:r>
                            <w:r w:rsidRPr="00652F28">
                              <w:rPr>
                                <w:rFonts w:hint="eastAsia"/>
                                <w:sz w:val="14"/>
                                <w:szCs w:val="14"/>
                              </w:rPr>
                              <w:t>화장실</w:t>
                            </w:r>
                            <w:r w:rsidRPr="00652F28">
                              <w:rPr>
                                <w:rFonts w:hint="eastAsia"/>
                                <w:sz w:val="14"/>
                                <w:szCs w:val="14"/>
                              </w:rPr>
                              <w:t>","code":"1330"},{"name":"</w:t>
                            </w:r>
                            <w:r w:rsidRPr="00652F28">
                              <w:rPr>
                                <w:rFonts w:hint="eastAsia"/>
                                <w:sz w:val="14"/>
                                <w:szCs w:val="14"/>
                              </w:rPr>
                              <w:t>장애인편의시설</w:t>
                            </w:r>
                            <w:r w:rsidRPr="00652F28">
                              <w:rPr>
                                <w:rFonts w:hint="eastAsia"/>
                                <w:sz w:val="14"/>
                                <w:szCs w:val="14"/>
                              </w:rPr>
                              <w:t>","code":"1331"}]}]}}</w:t>
                            </w:r>
                          </w:p>
                        </w:txbxContent>
                      </wps:txbx>
                      <wps:bodyPr rot="0" vert="horz" wrap="square" lIns="91440" tIns="45720" rIns="91440" bIns="45720" anchor="t" anchorCtr="0" upright="1">
                        <a:spAutoFit/>
                      </wps:bodyPr>
                    </wps:wsp>
                  </a:graphicData>
                </a:graphic>
              </wp:inline>
            </w:drawing>
          </mc:Choice>
          <mc:Fallback>
            <w:pict>
              <v:shape w14:anchorId="65FA0A95" id="_x0000_s1067"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sgLQIAAFsEAAAOAAAAZHJzL2Uyb0RvYy54bWysVNuO2yAQfa/Uf0C8N06ceJtYcVbbbFNV&#10;2l6k3X4AxjhGxQwFEjv9+h2wk6a3l6p+QAwznBnOmfH6tm8VOQrrJOiCziZTSoTmUEm9L+iXp92r&#10;JSXOM10xBVoU9CQcvd28fLHuTC5SaEBVwhIE0S7vTEEb702eJI43omVuAkZodNZgW+bRtPuksqxD&#10;9FYl6XR6k3RgK2OBC+fw9H5w0k3Er2vB/ae6dsITVVCszcfVxrUMa7JZs3xvmWkkH8tg/1BFy6TG&#10;pBeoe+YZOVj5G1QruQUHtZ9waBOoa8lFfAO+Zjb95TWPDTMivgXJceZCk/t/sPzj8bMlsipomlKi&#10;WYsaPYnekzfQk/l8GQjqjMsx7tFgpO/RgULHxzrzAPyrIxq2DdN7cWctdI1gFRY4CzeTq6sDjgsg&#10;ZfcBKkzEDh4iUF/bNrCHfBBER6FOF3FCMRwPs9liMZtnlHD0zdNVdpPFFCw/3zbW+XcCWhI2BbUo&#10;fkRnxwfnQzUsP4eEZA6UrHZSqWjYfblVlhwZNsoufiP6T2FKk66gqyzNBgL+CjGN358gWumx45Vs&#10;C7q8BLE80PZWV7EfPZNq2GPJSo88BuoGEn1f9mfNRn1KqE7IrIWhw3EicdOA/U5Jh91dUPftwKyg&#10;RL3XqM4KyQzjEI1F9jpFw157ymsP0xyhCuopGbZbP4zQwVi5bzDTuR/uUNGdjGQH6Yeqxvqxg6MG&#10;47SFEbm2Y9SPf8LmGQ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EqbKyAtAgAAWwQAAA4AAAAAAAAAAAAAAAAALgIAAGRycy9l&#10;Mm9Eb2MueG1sUEsBAi0AFAAGAAgAAAAhACV1p6vbAAAABAEAAA8AAAAAAAAAAAAAAAAAhwQAAGRy&#10;cy9kb3ducmV2LnhtbFBLBQYAAAAABAAEAPMAAACPBQAAAAA=&#10;">
                <v:textbox style="mso-fit-shape-to-text:t">
                  <w:txbxContent>
                    <w:p w:rsidR="00D576A8" w:rsidRPr="00B731A3" w:rsidRDefault="00D576A8" w:rsidP="00652F28">
                      <w:pPr>
                        <w:rPr>
                          <w:szCs w:val="20"/>
                        </w:rPr>
                      </w:pPr>
                      <w:r w:rsidRPr="00652F28">
                        <w:rPr>
                          <w:rFonts w:hint="eastAsia"/>
                          <w:sz w:val="14"/>
                          <w:szCs w:val="14"/>
                        </w:rPr>
                        <w:t>{"header":{"result":"00","format":"JSON","key":"fkdfjajdlkajf","serviceName":"POI_CATEGORY"},"body":{"cate":[{"name":"</w:t>
                      </w:r>
                      <w:r w:rsidRPr="00652F28">
                        <w:rPr>
                          <w:rFonts w:hint="eastAsia"/>
                          <w:sz w:val="14"/>
                          <w:szCs w:val="14"/>
                        </w:rPr>
                        <w:t>쇼핑</w:t>
                      </w:r>
                      <w:r w:rsidRPr="00652F28">
                        <w:rPr>
                          <w:rFonts w:hint="eastAsia"/>
                          <w:sz w:val="14"/>
                          <w:szCs w:val="14"/>
                        </w:rPr>
                        <w:t>/</w:t>
                      </w:r>
                      <w:r w:rsidRPr="00652F28">
                        <w:rPr>
                          <w:rFonts w:hint="eastAsia"/>
                          <w:sz w:val="14"/>
                          <w:szCs w:val="14"/>
                        </w:rPr>
                        <w:t>편의</w:t>
                      </w:r>
                      <w:r w:rsidRPr="00652F28">
                        <w:rPr>
                          <w:rFonts w:hint="eastAsia"/>
                          <w:sz w:val="14"/>
                          <w:szCs w:val="14"/>
                        </w:rPr>
                        <w:t>","code":"13","subcate":[{"name":"</w:t>
                      </w:r>
                      <w:r w:rsidRPr="00652F28">
                        <w:rPr>
                          <w:rFonts w:hint="eastAsia"/>
                          <w:sz w:val="14"/>
                          <w:szCs w:val="14"/>
                        </w:rPr>
                        <w:t>예식장</w:t>
                      </w:r>
                      <w:r w:rsidRPr="00652F28">
                        <w:rPr>
                          <w:rFonts w:hint="eastAsia"/>
                          <w:sz w:val="14"/>
                          <w:szCs w:val="14"/>
                        </w:rPr>
                        <w:t>","code":"1319"},{"name":"</w:t>
                      </w:r>
                      <w:r w:rsidRPr="00652F28">
                        <w:rPr>
                          <w:rFonts w:hint="eastAsia"/>
                          <w:sz w:val="14"/>
                          <w:szCs w:val="14"/>
                        </w:rPr>
                        <w:t>문구점</w:t>
                      </w:r>
                      <w:r w:rsidRPr="00652F28">
                        <w:rPr>
                          <w:rFonts w:hint="eastAsia"/>
                          <w:sz w:val="14"/>
                          <w:szCs w:val="14"/>
                        </w:rPr>
                        <w:t>","code":"1318"},{"name":"</w:t>
                      </w:r>
                      <w:r w:rsidRPr="00652F28">
                        <w:rPr>
                          <w:rFonts w:hint="eastAsia"/>
                          <w:sz w:val="14"/>
                          <w:szCs w:val="14"/>
                        </w:rPr>
                        <w:t>액세서리</w:t>
                      </w:r>
                      <w:r w:rsidRPr="00652F28">
                        <w:rPr>
                          <w:rFonts w:hint="eastAsia"/>
                          <w:sz w:val="14"/>
                          <w:szCs w:val="14"/>
                        </w:rPr>
                        <w:t>/</w:t>
                      </w:r>
                      <w:r w:rsidRPr="00652F28">
                        <w:rPr>
                          <w:rFonts w:hint="eastAsia"/>
                          <w:sz w:val="14"/>
                          <w:szCs w:val="14"/>
                        </w:rPr>
                        <w:t>보석</w:t>
                      </w:r>
                      <w:r w:rsidRPr="00652F28">
                        <w:rPr>
                          <w:rFonts w:hint="eastAsia"/>
                          <w:sz w:val="14"/>
                          <w:szCs w:val="14"/>
                        </w:rPr>
                        <w:t>/</w:t>
                      </w:r>
                      <w:r w:rsidRPr="00652F28">
                        <w:rPr>
                          <w:rFonts w:hint="eastAsia"/>
                          <w:sz w:val="14"/>
                          <w:szCs w:val="14"/>
                        </w:rPr>
                        <w:t>시계</w:t>
                      </w:r>
                      <w:r w:rsidRPr="00652F28">
                        <w:rPr>
                          <w:rFonts w:hint="eastAsia"/>
                          <w:sz w:val="14"/>
                          <w:szCs w:val="14"/>
                        </w:rPr>
                        <w:t>","code":"1317"},{"name":"</w:t>
                      </w:r>
                      <w:r w:rsidRPr="00652F28">
                        <w:rPr>
                          <w:rFonts w:hint="eastAsia"/>
                          <w:sz w:val="14"/>
                          <w:szCs w:val="14"/>
                        </w:rPr>
                        <w:t>화장품</w:t>
                      </w:r>
                      <w:r w:rsidRPr="00652F28">
                        <w:rPr>
                          <w:rFonts w:hint="eastAsia"/>
                          <w:sz w:val="14"/>
                          <w:szCs w:val="14"/>
                        </w:rPr>
                        <w:t>","code":"1316"},{"name":"</w:t>
                      </w:r>
                      <w:r w:rsidRPr="00652F28">
                        <w:rPr>
                          <w:rFonts w:hint="eastAsia"/>
                          <w:sz w:val="14"/>
                          <w:szCs w:val="14"/>
                        </w:rPr>
                        <w:t>미용실</w:t>
                      </w:r>
                      <w:r w:rsidRPr="00652F28">
                        <w:rPr>
                          <w:rFonts w:hint="eastAsia"/>
                          <w:sz w:val="14"/>
                          <w:szCs w:val="14"/>
                        </w:rPr>
                        <w:t>/</w:t>
                      </w:r>
                      <w:r w:rsidRPr="00652F28">
                        <w:rPr>
                          <w:rFonts w:hint="eastAsia"/>
                          <w:sz w:val="14"/>
                          <w:szCs w:val="14"/>
                        </w:rPr>
                        <w:t>이발소</w:t>
                      </w:r>
                      <w:r w:rsidRPr="00652F28">
                        <w:rPr>
                          <w:rFonts w:hint="eastAsia"/>
                          <w:sz w:val="14"/>
                          <w:szCs w:val="14"/>
                        </w:rPr>
                        <w:t>","code":"1315"},{"name":"</w:t>
                      </w:r>
                      <w:r w:rsidRPr="00652F28">
                        <w:rPr>
                          <w:rFonts w:hint="eastAsia"/>
                          <w:sz w:val="14"/>
                          <w:szCs w:val="14"/>
                        </w:rPr>
                        <w:t>의류</w:t>
                      </w:r>
                      <w:r w:rsidRPr="00652F28">
                        <w:rPr>
                          <w:rFonts w:hint="eastAsia"/>
                          <w:sz w:val="14"/>
                          <w:szCs w:val="14"/>
                        </w:rPr>
                        <w:t>/</w:t>
                      </w:r>
                      <w:r w:rsidRPr="00652F28">
                        <w:rPr>
                          <w:rFonts w:hint="eastAsia"/>
                          <w:sz w:val="14"/>
                          <w:szCs w:val="14"/>
                        </w:rPr>
                        <w:t>신발매장</w:t>
                      </w:r>
                      <w:r w:rsidRPr="00652F28">
                        <w:rPr>
                          <w:rFonts w:hint="eastAsia"/>
                          <w:sz w:val="14"/>
                          <w:szCs w:val="14"/>
                        </w:rPr>
                        <w:t>","code":"1314"},{"name":"</w:t>
                      </w:r>
                      <w:r w:rsidRPr="00652F28">
                        <w:rPr>
                          <w:rFonts w:hint="eastAsia"/>
                          <w:sz w:val="14"/>
                          <w:szCs w:val="14"/>
                        </w:rPr>
                        <w:t>서점</w:t>
                      </w:r>
                      <w:r w:rsidRPr="00652F28">
                        <w:rPr>
                          <w:rFonts w:hint="eastAsia"/>
                          <w:sz w:val="14"/>
                          <w:szCs w:val="14"/>
                        </w:rPr>
                        <w:t>","code":"1313"},{"name":"</w:t>
                      </w:r>
                      <w:r w:rsidRPr="00652F28">
                        <w:rPr>
                          <w:rFonts w:hint="eastAsia"/>
                          <w:sz w:val="14"/>
                          <w:szCs w:val="14"/>
                        </w:rPr>
                        <w:t>가구</w:t>
                      </w:r>
                      <w:r w:rsidRPr="00652F28">
                        <w:rPr>
                          <w:rFonts w:hint="eastAsia"/>
                          <w:sz w:val="14"/>
                          <w:szCs w:val="14"/>
                        </w:rPr>
                        <w:t>/</w:t>
                      </w:r>
                      <w:r w:rsidRPr="00652F28">
                        <w:rPr>
                          <w:rFonts w:hint="eastAsia"/>
                          <w:sz w:val="14"/>
                          <w:szCs w:val="14"/>
                        </w:rPr>
                        <w:t>인테리어매장</w:t>
                      </w:r>
                      <w:r w:rsidRPr="00652F28">
                        <w:rPr>
                          <w:rFonts w:hint="eastAsia"/>
                          <w:sz w:val="14"/>
                          <w:szCs w:val="14"/>
                        </w:rPr>
                        <w:t>","code":"1312"},{"name":"</w:t>
                      </w:r>
                      <w:r w:rsidRPr="00652F28">
                        <w:rPr>
                          <w:rFonts w:hint="eastAsia"/>
                          <w:sz w:val="14"/>
                          <w:szCs w:val="14"/>
                        </w:rPr>
                        <w:t>통신기기</w:t>
                      </w:r>
                      <w:r w:rsidRPr="00652F28">
                        <w:rPr>
                          <w:rFonts w:hint="eastAsia"/>
                          <w:sz w:val="14"/>
                          <w:szCs w:val="14"/>
                        </w:rPr>
                        <w:t>AS","code":"1311"},{"name":"</w:t>
                      </w:r>
                      <w:r w:rsidRPr="00652F28">
                        <w:rPr>
                          <w:rFonts w:hint="eastAsia"/>
                          <w:sz w:val="14"/>
                          <w:szCs w:val="14"/>
                        </w:rPr>
                        <w:t>통신기기</w:t>
                      </w:r>
                      <w:r w:rsidRPr="00652F28">
                        <w:rPr>
                          <w:rFonts w:hint="eastAsia"/>
                          <w:sz w:val="14"/>
                          <w:szCs w:val="14"/>
                        </w:rPr>
                        <w:t>","code":"1310"},{"name":"</w:t>
                      </w:r>
                      <w:r w:rsidRPr="00652F28">
                        <w:rPr>
                          <w:rFonts w:hint="eastAsia"/>
                          <w:sz w:val="14"/>
                          <w:szCs w:val="14"/>
                        </w:rPr>
                        <w:t>드러그스토어</w:t>
                      </w:r>
                      <w:r w:rsidRPr="00652F28">
                        <w:rPr>
                          <w:rFonts w:hint="eastAsia"/>
                          <w:sz w:val="14"/>
                          <w:szCs w:val="14"/>
                        </w:rPr>
                        <w:t>","code":"1307"},{"name":"</w:t>
                      </w:r>
                      <w:r w:rsidRPr="00652F28">
                        <w:rPr>
                          <w:rFonts w:hint="eastAsia"/>
                          <w:sz w:val="14"/>
                          <w:szCs w:val="14"/>
                        </w:rPr>
                        <w:t>식료품</w:t>
                      </w:r>
                      <w:r w:rsidRPr="00652F28">
                        <w:rPr>
                          <w:rFonts w:hint="eastAsia"/>
                          <w:sz w:val="14"/>
                          <w:szCs w:val="14"/>
                        </w:rPr>
                        <w:t>/</w:t>
                      </w:r>
                      <w:r w:rsidRPr="00652F28">
                        <w:rPr>
                          <w:rFonts w:hint="eastAsia"/>
                          <w:sz w:val="14"/>
                          <w:szCs w:val="14"/>
                        </w:rPr>
                        <w:t>주류매장</w:t>
                      </w:r>
                      <w:r w:rsidRPr="00652F28">
                        <w:rPr>
                          <w:rFonts w:hint="eastAsia"/>
                          <w:sz w:val="14"/>
                          <w:szCs w:val="14"/>
                        </w:rPr>
                        <w:t>","code":"1306"},{"name":"</w:t>
                      </w:r>
                      <w:r w:rsidRPr="00652F28">
                        <w:rPr>
                          <w:rFonts w:hint="eastAsia"/>
                          <w:sz w:val="14"/>
                          <w:szCs w:val="14"/>
                        </w:rPr>
                        <w:t>전자제품</w:t>
                      </w:r>
                      <w:r w:rsidRPr="00652F28">
                        <w:rPr>
                          <w:rFonts w:hint="eastAsia"/>
                          <w:sz w:val="14"/>
                          <w:szCs w:val="14"/>
                        </w:rPr>
                        <w:t>AS","code":"1309"},{"name":"</w:t>
                      </w:r>
                      <w:r w:rsidRPr="00652F28">
                        <w:rPr>
                          <w:rFonts w:hint="eastAsia"/>
                          <w:sz w:val="14"/>
                          <w:szCs w:val="14"/>
                        </w:rPr>
                        <w:t>전자제품</w:t>
                      </w:r>
                      <w:r w:rsidRPr="00652F28">
                        <w:rPr>
                          <w:rFonts w:hint="eastAsia"/>
                          <w:sz w:val="14"/>
                          <w:szCs w:val="14"/>
                        </w:rPr>
                        <w:t>","code":"1308"},{"name":"</w:t>
                      </w:r>
                      <w:r w:rsidRPr="00652F28">
                        <w:rPr>
                          <w:rFonts w:hint="eastAsia"/>
                          <w:sz w:val="14"/>
                          <w:szCs w:val="14"/>
                        </w:rPr>
                        <w:t>기타매장</w:t>
                      </w:r>
                      <w:r w:rsidRPr="00652F28">
                        <w:rPr>
                          <w:rFonts w:hint="eastAsia"/>
                          <w:sz w:val="14"/>
                          <w:szCs w:val="14"/>
                        </w:rPr>
                        <w:t>","code":"1329"},{"name":"</w:t>
                      </w:r>
                      <w:r w:rsidRPr="00652F28">
                        <w:rPr>
                          <w:rFonts w:hint="eastAsia"/>
                          <w:sz w:val="14"/>
                          <w:szCs w:val="14"/>
                        </w:rPr>
                        <w:t>세탁</w:t>
                      </w:r>
                      <w:r w:rsidRPr="00652F28">
                        <w:rPr>
                          <w:rFonts w:hint="eastAsia"/>
                          <w:sz w:val="14"/>
                          <w:szCs w:val="14"/>
                        </w:rPr>
                        <w:t>","code":"1328"},{"name":"</w:t>
                      </w:r>
                      <w:r w:rsidRPr="00652F28">
                        <w:rPr>
                          <w:rFonts w:hint="eastAsia"/>
                          <w:sz w:val="14"/>
                          <w:szCs w:val="14"/>
                        </w:rPr>
                        <w:t>법률</w:t>
                      </w:r>
                      <w:r w:rsidRPr="00652F28">
                        <w:rPr>
                          <w:rFonts w:hint="eastAsia"/>
                          <w:sz w:val="14"/>
                          <w:szCs w:val="14"/>
                        </w:rPr>
                        <w:t>/</w:t>
                      </w:r>
                      <w:r w:rsidRPr="00652F28">
                        <w:rPr>
                          <w:rFonts w:hint="eastAsia"/>
                          <w:sz w:val="14"/>
                          <w:szCs w:val="14"/>
                        </w:rPr>
                        <w:t>세무</w:t>
                      </w:r>
                      <w:r w:rsidRPr="00652F28">
                        <w:rPr>
                          <w:rFonts w:hint="eastAsia"/>
                          <w:sz w:val="14"/>
                          <w:szCs w:val="14"/>
                        </w:rPr>
                        <w:t>/</w:t>
                      </w:r>
                      <w:r w:rsidRPr="00652F28">
                        <w:rPr>
                          <w:rFonts w:hint="eastAsia"/>
                          <w:sz w:val="14"/>
                          <w:szCs w:val="14"/>
                        </w:rPr>
                        <w:t>회계</w:t>
                      </w:r>
                      <w:r w:rsidRPr="00652F28">
                        <w:rPr>
                          <w:rFonts w:hint="eastAsia"/>
                          <w:sz w:val="14"/>
                          <w:szCs w:val="14"/>
                        </w:rPr>
                        <w:t>","code":"1325"},{"name":"</w:t>
                      </w:r>
                      <w:r w:rsidRPr="00652F28">
                        <w:rPr>
                          <w:rFonts w:hint="eastAsia"/>
                          <w:sz w:val="14"/>
                          <w:szCs w:val="14"/>
                        </w:rPr>
                        <w:t>여행사</w:t>
                      </w:r>
                      <w:r w:rsidRPr="00652F28">
                        <w:rPr>
                          <w:rFonts w:hint="eastAsia"/>
                          <w:sz w:val="14"/>
                          <w:szCs w:val="14"/>
                        </w:rPr>
                        <w:t>","code":"1324"},{"name":"</w:t>
                      </w:r>
                      <w:r w:rsidRPr="00652F28">
                        <w:rPr>
                          <w:rFonts w:hint="eastAsia"/>
                          <w:sz w:val="14"/>
                          <w:szCs w:val="14"/>
                        </w:rPr>
                        <w:t>백화점</w:t>
                      </w:r>
                      <w:r w:rsidRPr="00652F28">
                        <w:rPr>
                          <w:rFonts w:hint="eastAsia"/>
                          <w:sz w:val="14"/>
                          <w:szCs w:val="14"/>
                        </w:rPr>
                        <w:t>","code":"1301"},{"name":"</w:t>
                      </w:r>
                      <w:r w:rsidRPr="00652F28">
                        <w:rPr>
                          <w:rFonts w:hint="eastAsia"/>
                          <w:sz w:val="14"/>
                          <w:szCs w:val="14"/>
                        </w:rPr>
                        <w:t>운수화물</w:t>
                      </w:r>
                      <w:r w:rsidRPr="00652F28">
                        <w:rPr>
                          <w:rFonts w:hint="eastAsia"/>
                          <w:sz w:val="14"/>
                          <w:szCs w:val="14"/>
                        </w:rPr>
                        <w:t>","code":"1327"},{"name":"</w:t>
                      </w:r>
                      <w:r w:rsidRPr="00652F28">
                        <w:rPr>
                          <w:rFonts w:hint="eastAsia"/>
                          <w:sz w:val="14"/>
                          <w:szCs w:val="14"/>
                        </w:rPr>
                        <w:t>부동산</w:t>
                      </w:r>
                      <w:r w:rsidRPr="00652F28">
                        <w:rPr>
                          <w:rFonts w:hint="eastAsia"/>
                          <w:sz w:val="14"/>
                          <w:szCs w:val="14"/>
                        </w:rPr>
                        <w:t>/</w:t>
                      </w:r>
                      <w:r w:rsidRPr="00652F28">
                        <w:rPr>
                          <w:rFonts w:hint="eastAsia"/>
                          <w:sz w:val="14"/>
                          <w:szCs w:val="14"/>
                        </w:rPr>
                        <w:t>공인중개사</w:t>
                      </w:r>
                      <w:r w:rsidRPr="00652F28">
                        <w:rPr>
                          <w:rFonts w:hint="eastAsia"/>
                          <w:sz w:val="14"/>
                          <w:szCs w:val="14"/>
                        </w:rPr>
                        <w:t>","code":"1326"},{"name":"</w:t>
                      </w:r>
                      <w:r w:rsidRPr="00652F28">
                        <w:rPr>
                          <w:rFonts w:hint="eastAsia"/>
                          <w:sz w:val="14"/>
                          <w:szCs w:val="14"/>
                        </w:rPr>
                        <w:t>장례</w:t>
                      </w:r>
                      <w:r w:rsidRPr="00652F28">
                        <w:rPr>
                          <w:rFonts w:hint="eastAsia"/>
                          <w:sz w:val="14"/>
                          <w:szCs w:val="14"/>
                        </w:rPr>
                        <w:t>","code":"1321"},{"name":"</w:t>
                      </w:r>
                      <w:r w:rsidRPr="00652F28">
                        <w:rPr>
                          <w:rFonts w:hint="eastAsia"/>
                          <w:sz w:val="14"/>
                          <w:szCs w:val="14"/>
                        </w:rPr>
                        <w:t>대형상가</w:t>
                      </w:r>
                      <w:r w:rsidRPr="00652F28">
                        <w:rPr>
                          <w:rFonts w:hint="eastAsia"/>
                          <w:sz w:val="14"/>
                          <w:szCs w:val="14"/>
                        </w:rPr>
                        <w:t>","code":"1303"},{"name":"</w:t>
                      </w:r>
                      <w:r w:rsidRPr="00652F28">
                        <w:rPr>
                          <w:rFonts w:hint="eastAsia"/>
                          <w:sz w:val="14"/>
                          <w:szCs w:val="14"/>
                        </w:rPr>
                        <w:t>찜질방</w:t>
                      </w:r>
                      <w:r w:rsidRPr="00652F28">
                        <w:rPr>
                          <w:rFonts w:hint="eastAsia"/>
                          <w:sz w:val="14"/>
                          <w:szCs w:val="14"/>
                        </w:rPr>
                        <w:t>/</w:t>
                      </w:r>
                      <w:r w:rsidRPr="00652F28">
                        <w:rPr>
                          <w:rFonts w:hint="eastAsia"/>
                          <w:sz w:val="14"/>
                          <w:szCs w:val="14"/>
                        </w:rPr>
                        <w:t>사우나</w:t>
                      </w:r>
                      <w:r w:rsidRPr="00652F28">
                        <w:rPr>
                          <w:rFonts w:hint="eastAsia"/>
                          <w:sz w:val="14"/>
                          <w:szCs w:val="14"/>
                        </w:rPr>
                        <w:t>","code":"1320"},{"name":"</w:t>
                      </w:r>
                      <w:r w:rsidRPr="00652F28">
                        <w:rPr>
                          <w:rFonts w:hint="eastAsia"/>
                          <w:sz w:val="14"/>
                          <w:szCs w:val="14"/>
                        </w:rPr>
                        <w:t>할인매장</w:t>
                      </w:r>
                      <w:r w:rsidRPr="00652F28">
                        <w:rPr>
                          <w:rFonts w:hint="eastAsia"/>
                          <w:sz w:val="14"/>
                          <w:szCs w:val="14"/>
                        </w:rPr>
                        <w:t>","code":"1302"},{"name":"</w:t>
                      </w:r>
                      <w:r w:rsidRPr="00652F28">
                        <w:rPr>
                          <w:rFonts w:hint="eastAsia"/>
                          <w:sz w:val="14"/>
                          <w:szCs w:val="14"/>
                        </w:rPr>
                        <w:t>편의점</w:t>
                      </w:r>
                      <w:r w:rsidRPr="00652F28">
                        <w:rPr>
                          <w:rFonts w:hint="eastAsia"/>
                          <w:sz w:val="14"/>
                          <w:szCs w:val="14"/>
                        </w:rPr>
                        <w:t>","code":"1305"},{"name":"</w:t>
                      </w:r>
                      <w:r w:rsidRPr="00652F28">
                        <w:rPr>
                          <w:rFonts w:hint="eastAsia"/>
                          <w:sz w:val="14"/>
                          <w:szCs w:val="14"/>
                        </w:rPr>
                        <w:t>사진관</w:t>
                      </w:r>
                      <w:r w:rsidRPr="00652F28">
                        <w:rPr>
                          <w:rFonts w:hint="eastAsia"/>
                          <w:sz w:val="14"/>
                          <w:szCs w:val="14"/>
                        </w:rPr>
                        <w:t>/</w:t>
                      </w:r>
                      <w:r w:rsidRPr="00652F28">
                        <w:rPr>
                          <w:rFonts w:hint="eastAsia"/>
                          <w:sz w:val="14"/>
                          <w:szCs w:val="14"/>
                        </w:rPr>
                        <w:t>스튜디오</w:t>
                      </w:r>
                      <w:r w:rsidRPr="00652F28">
                        <w:rPr>
                          <w:rFonts w:hint="eastAsia"/>
                          <w:sz w:val="14"/>
                          <w:szCs w:val="14"/>
                        </w:rPr>
                        <w:t>","code":"1323"},{"name":"</w:t>
                      </w:r>
                      <w:r w:rsidRPr="00652F28">
                        <w:rPr>
                          <w:rFonts w:hint="eastAsia"/>
                          <w:sz w:val="14"/>
                          <w:szCs w:val="14"/>
                        </w:rPr>
                        <w:t>대여</w:t>
                      </w:r>
                      <w:r w:rsidRPr="00652F28">
                        <w:rPr>
                          <w:rFonts w:hint="eastAsia"/>
                          <w:sz w:val="14"/>
                          <w:szCs w:val="14"/>
                        </w:rPr>
                        <w:t>/</w:t>
                      </w:r>
                      <w:r w:rsidRPr="00652F28">
                        <w:rPr>
                          <w:rFonts w:hint="eastAsia"/>
                          <w:sz w:val="14"/>
                          <w:szCs w:val="14"/>
                        </w:rPr>
                        <w:t>감상</w:t>
                      </w:r>
                      <w:r w:rsidRPr="00652F28">
                        <w:rPr>
                          <w:rFonts w:hint="eastAsia"/>
                          <w:sz w:val="14"/>
                          <w:szCs w:val="14"/>
                        </w:rPr>
                        <w:t>","code":"1322"},{"name":"</w:t>
                      </w:r>
                      <w:r w:rsidRPr="00652F28">
                        <w:rPr>
                          <w:rFonts w:hint="eastAsia"/>
                          <w:sz w:val="14"/>
                          <w:szCs w:val="14"/>
                        </w:rPr>
                        <w:t>시장</w:t>
                      </w:r>
                      <w:r w:rsidRPr="00652F28">
                        <w:rPr>
                          <w:rFonts w:hint="eastAsia"/>
                          <w:sz w:val="14"/>
                          <w:szCs w:val="14"/>
                        </w:rPr>
                        <w:t>","code":"1304"},{"name":"</w:t>
                      </w:r>
                      <w:r w:rsidRPr="00652F28">
                        <w:rPr>
                          <w:rFonts w:hint="eastAsia"/>
                          <w:sz w:val="14"/>
                          <w:szCs w:val="14"/>
                        </w:rPr>
                        <w:t>화장실</w:t>
                      </w:r>
                      <w:r w:rsidRPr="00652F28">
                        <w:rPr>
                          <w:rFonts w:hint="eastAsia"/>
                          <w:sz w:val="14"/>
                          <w:szCs w:val="14"/>
                        </w:rPr>
                        <w:t>","code":"1330"},{"name":"</w:t>
                      </w:r>
                      <w:r w:rsidRPr="00652F28">
                        <w:rPr>
                          <w:rFonts w:hint="eastAsia"/>
                          <w:sz w:val="14"/>
                          <w:szCs w:val="14"/>
                        </w:rPr>
                        <w:t>장애인편의시설</w:t>
                      </w:r>
                      <w:r w:rsidRPr="00652F28">
                        <w:rPr>
                          <w:rFonts w:hint="eastAsia"/>
                          <w:sz w:val="14"/>
                          <w:szCs w:val="14"/>
                        </w:rPr>
                        <w:t>","code":"1331"}]}]}}</w:t>
                      </w:r>
                    </w:p>
                  </w:txbxContent>
                </v:textbox>
                <w10:anchorlock/>
              </v:shape>
            </w:pict>
          </mc:Fallback>
        </mc:AlternateContent>
      </w:r>
    </w:p>
    <w:p w:rsidR="0047035B" w:rsidRDefault="0047035B" w:rsidP="00F11D8C"/>
    <w:p w:rsidR="005B0FD6" w:rsidRDefault="005B0FD6" w:rsidP="00F11D8C"/>
    <w:p w:rsidR="005B0FD6" w:rsidRDefault="005B0FD6" w:rsidP="00F11D8C"/>
    <w:p w:rsidR="005B0FD6" w:rsidRDefault="005B0FD6" w:rsidP="005B0FD6">
      <w:pPr>
        <w:pStyle w:val="1"/>
      </w:pPr>
      <w:bookmarkStart w:id="39" w:name="_Toc427753978"/>
      <w:bookmarkStart w:id="40" w:name="_Toc443919057"/>
      <w:r>
        <w:rPr>
          <w:rFonts w:hint="eastAsia"/>
        </w:rPr>
        <w:lastRenderedPageBreak/>
        <w:t>확장</w:t>
      </w:r>
      <w:r>
        <w:rPr>
          <w:rFonts w:hint="eastAsia"/>
        </w:rPr>
        <w:t xml:space="preserve"> </w:t>
      </w:r>
      <w:r>
        <w:rPr>
          <w:rFonts w:hint="eastAsia"/>
        </w:rPr>
        <w:t>검색</w:t>
      </w:r>
      <w:bookmarkEnd w:id="39"/>
      <w:bookmarkEnd w:id="40"/>
    </w:p>
    <w:p w:rsidR="005B0FD6" w:rsidRPr="005B0FD6" w:rsidRDefault="005B0FD6" w:rsidP="005B0FD6">
      <w:pPr>
        <w:pStyle w:val="4"/>
      </w:pPr>
      <w:r>
        <w:rPr>
          <w:rFonts w:hint="eastAsia"/>
        </w:rPr>
        <w:t>기능</w:t>
      </w:r>
      <w:r>
        <w:rPr>
          <w:rFonts w:hint="eastAsia"/>
        </w:rPr>
        <w:t xml:space="preserve"> </w:t>
      </w:r>
      <w:r>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5B0FD6" w:rsidTr="00272EF9">
        <w:tc>
          <w:tcPr>
            <w:tcW w:w="2091" w:type="dxa"/>
          </w:tcPr>
          <w:p w:rsidR="005B0FD6" w:rsidRDefault="005B0FD6" w:rsidP="00272EF9">
            <w:pPr>
              <w:jc w:val="center"/>
            </w:pPr>
            <w:r>
              <w:rPr>
                <w:rFonts w:hint="eastAsia"/>
              </w:rPr>
              <w:t>검색</w:t>
            </w:r>
            <w:r>
              <w:rPr>
                <w:rFonts w:hint="eastAsia"/>
              </w:rPr>
              <w:t xml:space="preserve"> API </w:t>
            </w:r>
            <w:r>
              <w:rPr>
                <w:rFonts w:hint="eastAsia"/>
              </w:rPr>
              <w:t>이름</w:t>
            </w:r>
          </w:p>
        </w:tc>
        <w:tc>
          <w:tcPr>
            <w:tcW w:w="4254" w:type="dxa"/>
          </w:tcPr>
          <w:p w:rsidR="005B0FD6" w:rsidRDefault="005B0FD6" w:rsidP="00272EF9">
            <w:pPr>
              <w:jc w:val="center"/>
            </w:pPr>
            <w:r>
              <w:rPr>
                <w:rFonts w:hint="eastAsia"/>
              </w:rPr>
              <w:t>설명</w:t>
            </w:r>
          </w:p>
        </w:tc>
        <w:tc>
          <w:tcPr>
            <w:tcW w:w="2375" w:type="dxa"/>
          </w:tcPr>
          <w:p w:rsidR="005B0FD6" w:rsidRDefault="005B0FD6" w:rsidP="00272EF9">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5B0FD6" w:rsidTr="00272EF9">
        <w:tc>
          <w:tcPr>
            <w:tcW w:w="2091" w:type="dxa"/>
          </w:tcPr>
          <w:p w:rsidR="005B0FD6" w:rsidRDefault="002B1CF3" w:rsidP="00272EF9">
            <w:r w:rsidRPr="002B1CF3">
              <w:t>ExtensionSearch</w:t>
            </w:r>
          </w:p>
        </w:tc>
        <w:tc>
          <w:tcPr>
            <w:tcW w:w="4254" w:type="dxa"/>
          </w:tcPr>
          <w:p w:rsidR="005B0FD6" w:rsidRDefault="002B1CF3" w:rsidP="00272EF9">
            <w:r>
              <w:rPr>
                <w:rFonts w:hint="eastAsia"/>
              </w:rPr>
              <w:t>확장</w:t>
            </w:r>
            <w:r>
              <w:rPr>
                <w:rFonts w:hint="eastAsia"/>
              </w:rPr>
              <w:t xml:space="preserve"> </w:t>
            </w:r>
            <w:r>
              <w:rPr>
                <w:rFonts w:hint="eastAsia"/>
              </w:rPr>
              <w:t>컨텐츠</w:t>
            </w:r>
            <w:r>
              <w:rPr>
                <w:rFonts w:hint="eastAsia"/>
              </w:rPr>
              <w:t xml:space="preserve"> </w:t>
            </w:r>
            <w:r>
              <w:rPr>
                <w:rFonts w:hint="eastAsia"/>
              </w:rPr>
              <w:t>검색</w:t>
            </w:r>
            <w:r>
              <w:rPr>
                <w:rFonts w:hint="eastAsia"/>
              </w:rPr>
              <w:t xml:space="preserve"> </w:t>
            </w:r>
            <w:r>
              <w:rPr>
                <w:rFonts w:hint="eastAsia"/>
              </w:rPr>
              <w:t>요청</w:t>
            </w:r>
          </w:p>
        </w:tc>
        <w:tc>
          <w:tcPr>
            <w:tcW w:w="2375" w:type="dxa"/>
          </w:tcPr>
          <w:p w:rsidR="005B0FD6" w:rsidRDefault="005B0FD6" w:rsidP="00272EF9">
            <w:r>
              <w:rPr>
                <w:rFonts w:hint="eastAsia"/>
              </w:rPr>
              <w:t>json</w:t>
            </w:r>
          </w:p>
        </w:tc>
      </w:tr>
      <w:tr w:rsidR="005B0FD6" w:rsidTr="00272EF9">
        <w:tc>
          <w:tcPr>
            <w:tcW w:w="2091" w:type="dxa"/>
          </w:tcPr>
          <w:p w:rsidR="005B0FD6" w:rsidRDefault="002B1CF3" w:rsidP="00272EF9">
            <w:r w:rsidRPr="002B1CF3">
              <w:t>ExtensionSearch</w:t>
            </w:r>
            <w:r>
              <w:rPr>
                <w:rFonts w:hint="eastAsia"/>
              </w:rPr>
              <w:t>Info</w:t>
            </w:r>
          </w:p>
        </w:tc>
        <w:tc>
          <w:tcPr>
            <w:tcW w:w="4254" w:type="dxa"/>
          </w:tcPr>
          <w:p w:rsidR="005B0FD6" w:rsidRDefault="002B1CF3" w:rsidP="00272EF9">
            <w:r>
              <w:rPr>
                <w:rFonts w:hint="eastAsia"/>
              </w:rPr>
              <w:t>확장</w:t>
            </w:r>
            <w:r>
              <w:rPr>
                <w:rFonts w:hint="eastAsia"/>
              </w:rPr>
              <w:t xml:space="preserve"> </w:t>
            </w:r>
            <w:r>
              <w:rPr>
                <w:rFonts w:hint="eastAsia"/>
              </w:rPr>
              <w:t>컨텐츠의</w:t>
            </w:r>
            <w:r>
              <w:rPr>
                <w:rFonts w:hint="eastAsia"/>
              </w:rPr>
              <w:t xml:space="preserve"> </w:t>
            </w:r>
            <w:r>
              <w:rPr>
                <w:rFonts w:hint="eastAsia"/>
              </w:rPr>
              <w:t>메타</w:t>
            </w:r>
            <w:r>
              <w:rPr>
                <w:rFonts w:hint="eastAsia"/>
              </w:rPr>
              <w:t xml:space="preserve"> </w:t>
            </w:r>
            <w:r>
              <w:rPr>
                <w:rFonts w:hint="eastAsia"/>
              </w:rPr>
              <w:t>정보</w:t>
            </w:r>
            <w:r>
              <w:rPr>
                <w:rFonts w:hint="eastAsia"/>
              </w:rPr>
              <w:t xml:space="preserve"> </w:t>
            </w:r>
            <w:r>
              <w:rPr>
                <w:rFonts w:hint="eastAsia"/>
              </w:rPr>
              <w:t>요청</w:t>
            </w:r>
          </w:p>
        </w:tc>
        <w:tc>
          <w:tcPr>
            <w:tcW w:w="2375" w:type="dxa"/>
          </w:tcPr>
          <w:p w:rsidR="005B0FD6" w:rsidRDefault="005B0FD6" w:rsidP="00272EF9">
            <w:r>
              <w:rPr>
                <w:rFonts w:hint="eastAsia"/>
              </w:rPr>
              <w:t>json</w:t>
            </w:r>
          </w:p>
        </w:tc>
      </w:tr>
      <w:tr w:rsidR="00C444B2" w:rsidTr="00272EF9">
        <w:tc>
          <w:tcPr>
            <w:tcW w:w="2091" w:type="dxa"/>
          </w:tcPr>
          <w:p w:rsidR="00C444B2" w:rsidRDefault="00992B10">
            <w:r>
              <w:rPr>
                <w:rFonts w:hint="eastAsia"/>
              </w:rPr>
              <w:t>ExtensionGeo</w:t>
            </w:r>
          </w:p>
        </w:tc>
        <w:tc>
          <w:tcPr>
            <w:tcW w:w="4254" w:type="dxa"/>
          </w:tcPr>
          <w:p w:rsidR="00C444B2" w:rsidRDefault="004957F0">
            <w:r>
              <w:rPr>
                <w:rFonts w:hint="eastAsia"/>
              </w:rPr>
              <w:t>확장</w:t>
            </w:r>
            <w:r>
              <w:rPr>
                <w:rFonts w:hint="eastAsia"/>
              </w:rPr>
              <w:t xml:space="preserve"> </w:t>
            </w:r>
            <w:r>
              <w:rPr>
                <w:rFonts w:hint="eastAsia"/>
              </w:rPr>
              <w:t>형상정보</w:t>
            </w:r>
            <w:r>
              <w:rPr>
                <w:rFonts w:hint="eastAsia"/>
              </w:rPr>
              <w:t xml:space="preserve"> </w:t>
            </w:r>
            <w:r>
              <w:rPr>
                <w:rFonts w:hint="eastAsia"/>
              </w:rPr>
              <w:t>제공</w:t>
            </w:r>
            <w:r>
              <w:rPr>
                <w:rFonts w:hint="eastAsia"/>
              </w:rPr>
              <w:t xml:space="preserve"> [</w:t>
            </w:r>
            <w:r>
              <w:rPr>
                <w:rFonts w:hint="eastAsia"/>
              </w:rPr>
              <w:t>행정계</w:t>
            </w:r>
            <w:r>
              <w:rPr>
                <w:rFonts w:hint="eastAsia"/>
              </w:rPr>
              <w:t xml:space="preserve"> </w:t>
            </w:r>
            <w:r>
              <w:rPr>
                <w:rFonts w:hint="eastAsia"/>
              </w:rPr>
              <w:t>시</w:t>
            </w:r>
            <w:r>
              <w:rPr>
                <w:rFonts w:hint="eastAsia"/>
              </w:rPr>
              <w:t>/</w:t>
            </w:r>
            <w:r>
              <w:rPr>
                <w:rFonts w:hint="eastAsia"/>
              </w:rPr>
              <w:t>군</w:t>
            </w:r>
            <w:r>
              <w:rPr>
                <w:rFonts w:hint="eastAsia"/>
              </w:rPr>
              <w:t>/</w:t>
            </w:r>
            <w:r>
              <w:rPr>
                <w:rFonts w:hint="eastAsia"/>
              </w:rPr>
              <w:t>구</w:t>
            </w:r>
            <w:r>
              <w:rPr>
                <w:rFonts w:hint="eastAsia"/>
              </w:rPr>
              <w:t>/</w:t>
            </w:r>
            <w:r>
              <w:rPr>
                <w:rFonts w:hint="eastAsia"/>
              </w:rPr>
              <w:t>동</w:t>
            </w:r>
            <w:r>
              <w:rPr>
                <w:rFonts w:hint="eastAsia"/>
              </w:rPr>
              <w:t>/</w:t>
            </w:r>
            <w:r>
              <w:rPr>
                <w:rFonts w:hint="eastAsia"/>
              </w:rPr>
              <w:t>리</w:t>
            </w:r>
            <w:r>
              <w:rPr>
                <w:rFonts w:hint="eastAsia"/>
              </w:rPr>
              <w:t>,</w:t>
            </w:r>
            <w:r>
              <w:rPr>
                <w:rFonts w:hint="eastAsia"/>
              </w:rPr>
              <w:t>주소</w:t>
            </w:r>
            <w:r>
              <w:rPr>
                <w:rFonts w:hint="eastAsia"/>
              </w:rPr>
              <w:t xml:space="preserve">, </w:t>
            </w:r>
            <w:r>
              <w:rPr>
                <w:rFonts w:hint="eastAsia"/>
              </w:rPr>
              <w:t>새주소</w:t>
            </w:r>
            <w:r>
              <w:rPr>
                <w:rFonts w:hint="eastAsia"/>
              </w:rPr>
              <w:t xml:space="preserve">] </w:t>
            </w:r>
            <w:r>
              <w:rPr>
                <w:rFonts w:hint="eastAsia"/>
              </w:rPr>
              <w:t>일반</w:t>
            </w:r>
            <w:r>
              <w:rPr>
                <w:rFonts w:hint="eastAsia"/>
              </w:rPr>
              <w:t xml:space="preserve"> </w:t>
            </w:r>
            <w:r>
              <w:rPr>
                <w:rFonts w:hint="eastAsia"/>
              </w:rPr>
              <w:t>또는</w:t>
            </w:r>
            <w:r>
              <w:rPr>
                <w:rFonts w:hint="eastAsia"/>
              </w:rPr>
              <w:t xml:space="preserve"> </w:t>
            </w:r>
            <w:r>
              <w:rPr>
                <w:rFonts w:hint="eastAsia"/>
              </w:rPr>
              <w:t>병합</w:t>
            </w:r>
            <w:r>
              <w:rPr>
                <w:rFonts w:hint="eastAsia"/>
              </w:rPr>
              <w:t xml:space="preserve"> </w:t>
            </w:r>
            <w:r>
              <w:rPr>
                <w:rFonts w:hint="eastAsia"/>
              </w:rPr>
              <w:t>처리</w:t>
            </w:r>
          </w:p>
        </w:tc>
        <w:tc>
          <w:tcPr>
            <w:tcW w:w="2375" w:type="dxa"/>
          </w:tcPr>
          <w:p w:rsidR="00C444B2" w:rsidRDefault="004957F0">
            <w:r>
              <w:rPr>
                <w:rFonts w:hint="eastAsia"/>
              </w:rPr>
              <w:t>json</w:t>
            </w:r>
          </w:p>
        </w:tc>
      </w:tr>
    </w:tbl>
    <w:p w:rsidR="0014712E" w:rsidRDefault="0014712E" w:rsidP="005B0FD6"/>
    <w:p w:rsidR="005B0FD6" w:rsidRDefault="005B0FD6" w:rsidP="005B0FD6">
      <w:pPr>
        <w:pStyle w:val="4"/>
      </w:pPr>
      <w:r>
        <w:rPr>
          <w:rFonts w:hint="eastAsia"/>
        </w:rPr>
        <w:t>테이블</w:t>
      </w:r>
      <w:r>
        <w:rPr>
          <w:rFonts w:hint="eastAsia"/>
        </w:rPr>
        <w:t xml:space="preserve"> </w:t>
      </w:r>
      <w:r>
        <w:rPr>
          <w:rFonts w:hint="eastAsia"/>
        </w:rPr>
        <w:t>종류</w:t>
      </w:r>
    </w:p>
    <w:p w:rsidR="0033366F" w:rsidRDefault="0033366F" w:rsidP="005B0FD6">
      <w:r>
        <w:rPr>
          <w:rFonts w:hint="eastAsia"/>
        </w:rPr>
        <w:t>&lt;</w:t>
      </w:r>
      <w:r w:rsidR="005B0FD6">
        <w:rPr>
          <w:rFonts w:hint="eastAsia"/>
        </w:rPr>
        <w:t>개발</w:t>
      </w:r>
      <w:r w:rsidR="005B0FD6">
        <w:rPr>
          <w:rFonts w:hint="eastAsia"/>
        </w:rPr>
        <w:t xml:space="preserve"> </w:t>
      </w:r>
      <w:r w:rsidR="005B0FD6">
        <w:rPr>
          <w:rFonts w:hint="eastAsia"/>
        </w:rPr>
        <w:t>지구</w:t>
      </w:r>
      <w:r w:rsidR="00EA4CB6">
        <w:rPr>
          <w:rFonts w:hint="eastAsia"/>
        </w:rPr>
        <w:t xml:space="preserve"> </w:t>
      </w:r>
      <w:r w:rsidR="00EA4CB6">
        <w:rPr>
          <w:rFonts w:hint="eastAsia"/>
        </w:rPr>
        <w:t>테이블</w:t>
      </w:r>
      <w:r w:rsidR="00EA4CB6">
        <w:rPr>
          <w:rFonts w:hint="eastAsia"/>
        </w:rPr>
        <w:t xml:space="preserve"> </w:t>
      </w:r>
      <w:r w:rsidR="00EA4CB6">
        <w:rPr>
          <w:rFonts w:hint="eastAsia"/>
        </w:rPr>
        <w:t>이름</w:t>
      </w:r>
      <w:r w:rsidR="00EA4CB6">
        <w:rPr>
          <w:rFonts w:hint="eastAsia"/>
        </w:rPr>
        <w:t xml:space="preserve"> : takji</w:t>
      </w:r>
      <w:r>
        <w:rPr>
          <w:rFonts w:hint="eastAsia"/>
        </w:rPr>
        <w:t>&gt;</w:t>
      </w:r>
    </w:p>
    <w:p w:rsidR="005B0FD6" w:rsidRDefault="005B0FD6" w:rsidP="005B0FD6"/>
    <w:tbl>
      <w:tblPr>
        <w:tblStyle w:val="ad"/>
        <w:tblW w:w="0" w:type="auto"/>
        <w:tblLook w:val="04A0" w:firstRow="1" w:lastRow="0" w:firstColumn="1" w:lastColumn="0" w:noHBand="0" w:noVBand="1"/>
      </w:tblPr>
      <w:tblGrid>
        <w:gridCol w:w="1711"/>
        <w:gridCol w:w="1141"/>
        <w:gridCol w:w="790"/>
        <w:gridCol w:w="878"/>
        <w:gridCol w:w="4200"/>
      </w:tblGrid>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JIGU_ID</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rsidP="00EA4CB6">
            <w:pPr>
              <w:rPr>
                <w:sz w:val="14"/>
                <w:szCs w:val="14"/>
              </w:rPr>
            </w:pPr>
            <w:r w:rsidRPr="00EA4CB6">
              <w:rPr>
                <w:rFonts w:hint="eastAsia"/>
                <w:sz w:val="14"/>
                <w:szCs w:val="14"/>
              </w:rPr>
              <w:t>PK</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개발지구</w:t>
            </w:r>
            <w:r w:rsidRPr="00EA4CB6">
              <w:rPr>
                <w:rFonts w:hint="eastAsia"/>
                <w:sz w:val="14"/>
                <w:szCs w:val="14"/>
              </w:rPr>
              <w:t xml:space="preserve"> </w:t>
            </w:r>
            <w:r w:rsidRPr="00EA4CB6">
              <w:rPr>
                <w:rFonts w:hint="eastAsia"/>
                <w:sz w:val="14"/>
                <w:szCs w:val="14"/>
              </w:rPr>
              <w:t>일련번호</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POI_MID</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POI MID</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JIGU_NM</w:t>
            </w:r>
          </w:p>
        </w:tc>
        <w:tc>
          <w:tcPr>
            <w:tcW w:w="1141" w:type="dxa"/>
            <w:noWrap/>
            <w:hideMark/>
          </w:tcPr>
          <w:p w:rsidR="00EA4CB6" w:rsidRPr="00EA4CB6" w:rsidRDefault="00EA4CB6">
            <w:pPr>
              <w:rPr>
                <w:sz w:val="14"/>
                <w:szCs w:val="14"/>
              </w:rPr>
            </w:pPr>
            <w:r w:rsidRPr="00EA4CB6">
              <w:rPr>
                <w:rFonts w:hint="eastAsia"/>
                <w:sz w:val="14"/>
                <w:szCs w:val="14"/>
              </w:rPr>
              <w:t>varchar(200)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개발지구</w:t>
            </w:r>
            <w:r w:rsidRPr="00EA4CB6">
              <w:rPr>
                <w:rFonts w:hint="eastAsia"/>
                <w:sz w:val="14"/>
                <w:szCs w:val="14"/>
              </w:rPr>
              <w:t xml:space="preserve"> </w:t>
            </w:r>
            <w:r w:rsidRPr="00EA4CB6">
              <w:rPr>
                <w:rFonts w:hint="eastAsia"/>
                <w:sz w:val="14"/>
                <w:szCs w:val="14"/>
              </w:rPr>
              <w:t>정식명칭</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JIGU_CODE1</w:t>
            </w:r>
          </w:p>
        </w:tc>
        <w:tc>
          <w:tcPr>
            <w:tcW w:w="1141" w:type="dxa"/>
            <w:noWrap/>
            <w:hideMark/>
          </w:tcPr>
          <w:p w:rsidR="00EA4CB6" w:rsidRPr="00EA4CB6" w:rsidRDefault="00EA4CB6">
            <w:pPr>
              <w:rPr>
                <w:sz w:val="14"/>
                <w:szCs w:val="14"/>
              </w:rPr>
            </w:pPr>
            <w:r w:rsidRPr="00EA4CB6">
              <w:rPr>
                <w:rFonts w:hint="eastAsia"/>
                <w:sz w:val="14"/>
                <w:szCs w:val="14"/>
              </w:rPr>
              <w:t>varchar(4)</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진행단계</w:t>
            </w:r>
            <w:r w:rsidRPr="00EA4CB6">
              <w:rPr>
                <w:rFonts w:hint="eastAsia"/>
                <w:sz w:val="14"/>
                <w:szCs w:val="14"/>
              </w:rPr>
              <w:t xml:space="preserve"> 01</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JIGU_CODE2</w:t>
            </w:r>
          </w:p>
        </w:tc>
        <w:tc>
          <w:tcPr>
            <w:tcW w:w="1141" w:type="dxa"/>
            <w:noWrap/>
            <w:hideMark/>
          </w:tcPr>
          <w:p w:rsidR="00EA4CB6" w:rsidRPr="00EA4CB6" w:rsidRDefault="00EA4CB6">
            <w:pPr>
              <w:rPr>
                <w:sz w:val="14"/>
                <w:szCs w:val="14"/>
              </w:rPr>
            </w:pPr>
            <w:r w:rsidRPr="00EA4CB6">
              <w:rPr>
                <w:rFonts w:hint="eastAsia"/>
                <w:sz w:val="14"/>
                <w:szCs w:val="14"/>
              </w:rPr>
              <w:t>varchar(4)</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진행단계</w:t>
            </w:r>
            <w:r w:rsidRPr="00EA4CB6">
              <w:rPr>
                <w:rFonts w:hint="eastAsia"/>
                <w:sz w:val="14"/>
                <w:szCs w:val="14"/>
              </w:rPr>
              <w:t xml:space="preserve"> 02</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JIGU_CODE3</w:t>
            </w:r>
          </w:p>
        </w:tc>
        <w:tc>
          <w:tcPr>
            <w:tcW w:w="1141" w:type="dxa"/>
            <w:noWrap/>
            <w:hideMark/>
          </w:tcPr>
          <w:p w:rsidR="00EA4CB6" w:rsidRPr="00EA4CB6" w:rsidRDefault="00EA4CB6">
            <w:pPr>
              <w:rPr>
                <w:sz w:val="14"/>
                <w:szCs w:val="14"/>
              </w:rPr>
            </w:pPr>
            <w:r w:rsidRPr="00EA4CB6">
              <w:rPr>
                <w:rFonts w:hint="eastAsia"/>
                <w:sz w:val="14"/>
                <w:szCs w:val="14"/>
              </w:rPr>
              <w:t>varchar(4)</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진행단계</w:t>
            </w:r>
            <w:r w:rsidRPr="00EA4CB6">
              <w:rPr>
                <w:rFonts w:hint="eastAsia"/>
                <w:sz w:val="14"/>
                <w:szCs w:val="14"/>
              </w:rPr>
              <w:t xml:space="preserve"> 03</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JIGU_CODE4</w:t>
            </w:r>
          </w:p>
        </w:tc>
        <w:tc>
          <w:tcPr>
            <w:tcW w:w="1141" w:type="dxa"/>
            <w:noWrap/>
            <w:hideMark/>
          </w:tcPr>
          <w:p w:rsidR="00EA4CB6" w:rsidRPr="00EA4CB6" w:rsidRDefault="00EA4CB6">
            <w:pPr>
              <w:rPr>
                <w:sz w:val="14"/>
                <w:szCs w:val="14"/>
              </w:rPr>
            </w:pPr>
            <w:r w:rsidRPr="00EA4CB6">
              <w:rPr>
                <w:rFonts w:hint="eastAsia"/>
                <w:sz w:val="14"/>
                <w:szCs w:val="14"/>
              </w:rPr>
              <w:t>varchar(4)</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진행단계</w:t>
            </w:r>
            <w:r w:rsidRPr="00EA4CB6">
              <w:rPr>
                <w:rFonts w:hint="eastAsia"/>
                <w:sz w:val="14"/>
                <w:szCs w:val="14"/>
              </w:rPr>
              <w:t xml:space="preserve"> 04</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JIGU_CODE5</w:t>
            </w:r>
          </w:p>
        </w:tc>
        <w:tc>
          <w:tcPr>
            <w:tcW w:w="1141" w:type="dxa"/>
            <w:noWrap/>
            <w:hideMark/>
          </w:tcPr>
          <w:p w:rsidR="00EA4CB6" w:rsidRPr="00EA4CB6" w:rsidRDefault="00EA4CB6">
            <w:pPr>
              <w:rPr>
                <w:sz w:val="14"/>
                <w:szCs w:val="14"/>
              </w:rPr>
            </w:pPr>
            <w:r w:rsidRPr="00EA4CB6">
              <w:rPr>
                <w:rFonts w:hint="eastAsia"/>
                <w:sz w:val="14"/>
                <w:szCs w:val="14"/>
              </w:rPr>
              <w:t>varchar(4)</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진행단계</w:t>
            </w:r>
            <w:r w:rsidRPr="00EA4CB6">
              <w:rPr>
                <w:rFonts w:hint="eastAsia"/>
                <w:sz w:val="14"/>
                <w:szCs w:val="14"/>
              </w:rPr>
              <w:t xml:space="preserve"> 05</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UCODE</w:t>
            </w:r>
          </w:p>
        </w:tc>
        <w:tc>
          <w:tcPr>
            <w:tcW w:w="1141" w:type="dxa"/>
            <w:noWrap/>
            <w:hideMark/>
          </w:tcPr>
          <w:p w:rsidR="00EA4CB6" w:rsidRPr="00EA4CB6" w:rsidRDefault="00EA4CB6">
            <w:pPr>
              <w:rPr>
                <w:sz w:val="14"/>
                <w:szCs w:val="14"/>
              </w:rPr>
            </w:pPr>
            <w:r w:rsidRPr="00EA4CB6">
              <w:rPr>
                <w:rFonts w:hint="eastAsia"/>
                <w:sz w:val="14"/>
                <w:szCs w:val="14"/>
              </w:rPr>
              <w:t>varchar(12)</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 xml:space="preserve">KLIS </w:t>
            </w:r>
            <w:r w:rsidRPr="00EA4CB6">
              <w:rPr>
                <w:rFonts w:hint="eastAsia"/>
                <w:sz w:val="14"/>
                <w:szCs w:val="14"/>
              </w:rPr>
              <w:t>용도코드</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PLAN_DATE</w:t>
            </w:r>
          </w:p>
        </w:tc>
        <w:tc>
          <w:tcPr>
            <w:tcW w:w="1141" w:type="dxa"/>
            <w:noWrap/>
            <w:hideMark/>
          </w:tcPr>
          <w:p w:rsidR="00EA4CB6" w:rsidRPr="00EA4CB6" w:rsidRDefault="00EA4CB6">
            <w:pPr>
              <w:rPr>
                <w:sz w:val="14"/>
                <w:szCs w:val="14"/>
              </w:rPr>
            </w:pPr>
            <w:r w:rsidRPr="00EA4CB6">
              <w:rPr>
                <w:rFonts w:hint="eastAsia"/>
                <w:sz w:val="14"/>
                <w:szCs w:val="14"/>
              </w:rPr>
              <w:t>varchar(16)</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개발계획일자</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SILSI_DATE</w:t>
            </w:r>
          </w:p>
        </w:tc>
        <w:tc>
          <w:tcPr>
            <w:tcW w:w="1141" w:type="dxa"/>
            <w:noWrap/>
            <w:hideMark/>
          </w:tcPr>
          <w:p w:rsidR="00EA4CB6" w:rsidRPr="00EA4CB6" w:rsidRDefault="00EA4CB6">
            <w:pPr>
              <w:rPr>
                <w:sz w:val="14"/>
                <w:szCs w:val="14"/>
              </w:rPr>
            </w:pPr>
            <w:r w:rsidRPr="00EA4CB6">
              <w:rPr>
                <w:rFonts w:hint="eastAsia"/>
                <w:sz w:val="14"/>
                <w:szCs w:val="14"/>
              </w:rPr>
              <w:t>varchar(16)</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실시계획일자</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END_DATE</w:t>
            </w:r>
          </w:p>
        </w:tc>
        <w:tc>
          <w:tcPr>
            <w:tcW w:w="1141" w:type="dxa"/>
            <w:noWrap/>
            <w:hideMark/>
          </w:tcPr>
          <w:p w:rsidR="00EA4CB6" w:rsidRPr="00EA4CB6" w:rsidRDefault="00EA4CB6">
            <w:pPr>
              <w:rPr>
                <w:sz w:val="14"/>
                <w:szCs w:val="14"/>
              </w:rPr>
            </w:pPr>
            <w:r w:rsidRPr="00EA4CB6">
              <w:rPr>
                <w:rFonts w:hint="eastAsia"/>
                <w:sz w:val="14"/>
                <w:szCs w:val="14"/>
              </w:rPr>
              <w:t>varchar(16)</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준공일자</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JIGU_AREA</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지구면적</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JIGU_POP</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지구인구</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JUTAK_SIZE</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주택크기</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APT_CNT</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아파트호수</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PARK</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공원면적</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PARK_RATE</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공원비율</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SCHOOL</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학교면적</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SCHOOL_RATE</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학교비율</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CONST_CO</w:t>
            </w:r>
          </w:p>
        </w:tc>
        <w:tc>
          <w:tcPr>
            <w:tcW w:w="1141" w:type="dxa"/>
            <w:noWrap/>
            <w:hideMark/>
          </w:tcPr>
          <w:p w:rsidR="00EA4CB6" w:rsidRPr="00EA4CB6" w:rsidRDefault="00EA4CB6">
            <w:pPr>
              <w:rPr>
                <w:sz w:val="14"/>
                <w:szCs w:val="14"/>
              </w:rPr>
            </w:pPr>
            <w:r w:rsidRPr="00EA4CB6">
              <w:rPr>
                <w:rFonts w:hint="eastAsia"/>
                <w:sz w:val="14"/>
                <w:szCs w:val="14"/>
              </w:rPr>
              <w:t>varchar(100)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시공사</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X</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X</w:t>
            </w:r>
            <w:r w:rsidRPr="00EA4CB6">
              <w:rPr>
                <w:rFonts w:hint="eastAsia"/>
                <w:sz w:val="14"/>
                <w:szCs w:val="14"/>
              </w:rPr>
              <w:t>좌표</w:t>
            </w:r>
            <w:r w:rsidRPr="00EA4CB6">
              <w:rPr>
                <w:rFonts w:hint="eastAsia"/>
                <w:sz w:val="14"/>
                <w:szCs w:val="14"/>
              </w:rPr>
              <w:t xml:space="preserve"> (UTMK)</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Y</w:t>
            </w:r>
          </w:p>
        </w:tc>
        <w:tc>
          <w:tcPr>
            <w:tcW w:w="1141" w:type="dxa"/>
            <w:noWrap/>
            <w:hideMark/>
          </w:tcPr>
          <w:p w:rsidR="00EA4CB6" w:rsidRPr="00EA4CB6" w:rsidRDefault="00EA4CB6">
            <w:pPr>
              <w:rPr>
                <w:sz w:val="14"/>
                <w:szCs w:val="14"/>
              </w:rPr>
            </w:pPr>
            <w:r w:rsidRPr="00EA4CB6">
              <w:rPr>
                <w:rFonts w:hint="eastAsia"/>
                <w:sz w:val="14"/>
                <w:szCs w:val="14"/>
              </w:rPr>
              <w:t>numeric(38, 8)</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Y</w:t>
            </w:r>
            <w:r w:rsidRPr="00EA4CB6">
              <w:rPr>
                <w:rFonts w:hint="eastAsia"/>
                <w:sz w:val="14"/>
                <w:szCs w:val="14"/>
              </w:rPr>
              <w:t>좌표</w:t>
            </w:r>
            <w:r w:rsidRPr="00EA4CB6">
              <w:rPr>
                <w:rFonts w:hint="eastAsia"/>
                <w:sz w:val="14"/>
                <w:szCs w:val="14"/>
              </w:rPr>
              <w:t xml:space="preserve"> (UTMK)</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lastRenderedPageBreak/>
              <w:t>JIBUN_CODE</w:t>
            </w:r>
          </w:p>
        </w:tc>
        <w:tc>
          <w:tcPr>
            <w:tcW w:w="1141" w:type="dxa"/>
            <w:noWrap/>
            <w:hideMark/>
          </w:tcPr>
          <w:p w:rsidR="00EA4CB6" w:rsidRPr="00EA4CB6" w:rsidRDefault="00EA4CB6">
            <w:pPr>
              <w:rPr>
                <w:sz w:val="14"/>
                <w:szCs w:val="14"/>
              </w:rPr>
            </w:pPr>
            <w:r w:rsidRPr="00EA4CB6">
              <w:rPr>
                <w:rFonts w:hint="eastAsia"/>
                <w:sz w:val="14"/>
                <w:szCs w:val="14"/>
              </w:rPr>
              <w:t>varchar(2)</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지적정리구분코드</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D_GROUP</w:t>
            </w:r>
          </w:p>
        </w:tc>
        <w:tc>
          <w:tcPr>
            <w:tcW w:w="1141" w:type="dxa"/>
            <w:noWrap/>
            <w:hideMark/>
          </w:tcPr>
          <w:p w:rsidR="00EA4CB6" w:rsidRPr="00EA4CB6" w:rsidRDefault="00EA4CB6">
            <w:pPr>
              <w:rPr>
                <w:sz w:val="14"/>
                <w:szCs w:val="14"/>
              </w:rPr>
            </w:pPr>
            <w:r w:rsidRPr="00EA4CB6">
              <w:rPr>
                <w:rFonts w:hint="eastAsia"/>
                <w:sz w:val="14"/>
                <w:szCs w:val="14"/>
              </w:rPr>
              <w:t>varchar(20)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DP</w:t>
            </w:r>
            <w:r w:rsidRPr="00EA4CB6">
              <w:rPr>
                <w:rFonts w:hint="eastAsia"/>
                <w:sz w:val="14"/>
                <w:szCs w:val="14"/>
              </w:rPr>
              <w:t>대상그룹코드</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MULTY</w:t>
            </w:r>
          </w:p>
        </w:tc>
        <w:tc>
          <w:tcPr>
            <w:tcW w:w="1141" w:type="dxa"/>
            <w:noWrap/>
            <w:hideMark/>
          </w:tcPr>
          <w:p w:rsidR="00EA4CB6" w:rsidRPr="00EA4CB6" w:rsidRDefault="00EA4CB6">
            <w:pPr>
              <w:rPr>
                <w:sz w:val="14"/>
                <w:szCs w:val="14"/>
              </w:rPr>
            </w:pPr>
            <w:r w:rsidRPr="00EA4CB6">
              <w:rPr>
                <w:rFonts w:hint="eastAsia"/>
                <w:sz w:val="14"/>
                <w:szCs w:val="14"/>
              </w:rPr>
              <w:t>varchar(4)</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멀티여부</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BIGO</w:t>
            </w:r>
          </w:p>
        </w:tc>
        <w:tc>
          <w:tcPr>
            <w:tcW w:w="1141" w:type="dxa"/>
            <w:noWrap/>
            <w:hideMark/>
          </w:tcPr>
          <w:p w:rsidR="00EA4CB6" w:rsidRPr="00EA4CB6" w:rsidRDefault="00EA4CB6">
            <w:pPr>
              <w:rPr>
                <w:sz w:val="14"/>
                <w:szCs w:val="14"/>
              </w:rPr>
            </w:pPr>
            <w:r w:rsidRPr="00EA4CB6">
              <w:rPr>
                <w:rFonts w:hint="eastAsia"/>
                <w:sz w:val="14"/>
                <w:szCs w:val="14"/>
              </w:rPr>
              <w:t>varchar(100)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비고</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BG_MID</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배경</w:t>
            </w:r>
            <w:r w:rsidRPr="00EA4CB6">
              <w:rPr>
                <w:rFonts w:hint="eastAsia"/>
                <w:sz w:val="14"/>
                <w:szCs w:val="14"/>
              </w:rPr>
              <w:t xml:space="preserve"> MID</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JIGU_TYPE2</w:t>
            </w:r>
          </w:p>
        </w:tc>
        <w:tc>
          <w:tcPr>
            <w:tcW w:w="1141" w:type="dxa"/>
            <w:noWrap/>
            <w:hideMark/>
          </w:tcPr>
          <w:p w:rsidR="00EA4CB6" w:rsidRPr="00EA4CB6" w:rsidRDefault="00EA4CB6">
            <w:pPr>
              <w:rPr>
                <w:sz w:val="14"/>
                <w:szCs w:val="14"/>
              </w:rPr>
            </w:pPr>
            <w:r w:rsidRPr="00EA4CB6">
              <w:rPr>
                <w:rFonts w:hint="eastAsia"/>
                <w:sz w:val="14"/>
                <w:szCs w:val="14"/>
              </w:rPr>
              <w:t>varchar(200)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서비스</w:t>
            </w:r>
            <w:r w:rsidRPr="00EA4CB6">
              <w:rPr>
                <w:rFonts w:hint="eastAsia"/>
                <w:sz w:val="14"/>
                <w:szCs w:val="14"/>
              </w:rPr>
              <w:t xml:space="preserve"> </w:t>
            </w:r>
            <w:r w:rsidRPr="00EA4CB6">
              <w:rPr>
                <w:rFonts w:hint="eastAsia"/>
                <w:sz w:val="14"/>
                <w:szCs w:val="14"/>
              </w:rPr>
              <w:t>진행단계명</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JIGU_TYPE1</w:t>
            </w:r>
          </w:p>
        </w:tc>
        <w:tc>
          <w:tcPr>
            <w:tcW w:w="1141" w:type="dxa"/>
            <w:noWrap/>
            <w:hideMark/>
          </w:tcPr>
          <w:p w:rsidR="00EA4CB6" w:rsidRPr="00EA4CB6" w:rsidRDefault="00EA4CB6">
            <w:pPr>
              <w:rPr>
                <w:sz w:val="14"/>
                <w:szCs w:val="14"/>
              </w:rPr>
            </w:pPr>
            <w:r w:rsidRPr="00EA4CB6">
              <w:rPr>
                <w:rFonts w:hint="eastAsia"/>
                <w:sz w:val="14"/>
                <w:szCs w:val="14"/>
              </w:rPr>
              <w:t>varchar(200)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서비스</w:t>
            </w:r>
            <w:r w:rsidRPr="00EA4CB6">
              <w:rPr>
                <w:rFonts w:hint="eastAsia"/>
                <w:sz w:val="14"/>
                <w:szCs w:val="14"/>
              </w:rPr>
              <w:t xml:space="preserve"> </w:t>
            </w:r>
            <w:r w:rsidRPr="00EA4CB6">
              <w:rPr>
                <w:rFonts w:hint="eastAsia"/>
                <w:sz w:val="14"/>
                <w:szCs w:val="14"/>
              </w:rPr>
              <w:t>용도코드명</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BCODE</w:t>
            </w:r>
          </w:p>
        </w:tc>
        <w:tc>
          <w:tcPr>
            <w:tcW w:w="1141" w:type="dxa"/>
            <w:noWrap/>
            <w:hideMark/>
          </w:tcPr>
          <w:p w:rsidR="00EA4CB6" w:rsidRPr="00EA4CB6" w:rsidRDefault="00EA4CB6">
            <w:pPr>
              <w:rPr>
                <w:sz w:val="14"/>
                <w:szCs w:val="14"/>
              </w:rPr>
            </w:pPr>
            <w:r w:rsidRPr="00EA4CB6">
              <w:rPr>
                <w:rFonts w:hint="eastAsia"/>
                <w:sz w:val="14"/>
                <w:szCs w:val="14"/>
              </w:rPr>
              <w:t>varchar(20)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서비스</w:t>
            </w:r>
            <w:r w:rsidRPr="00EA4CB6">
              <w:rPr>
                <w:rFonts w:hint="eastAsia"/>
                <w:sz w:val="14"/>
                <w:szCs w:val="14"/>
              </w:rPr>
              <w:t xml:space="preserve"> </w:t>
            </w:r>
            <w:r w:rsidRPr="00EA4CB6">
              <w:rPr>
                <w:rFonts w:hint="eastAsia"/>
                <w:sz w:val="14"/>
                <w:szCs w:val="14"/>
              </w:rPr>
              <w:t>법정동코드</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JIGU_POS</w:t>
            </w:r>
          </w:p>
        </w:tc>
        <w:tc>
          <w:tcPr>
            <w:tcW w:w="1141" w:type="dxa"/>
            <w:noWrap/>
            <w:hideMark/>
          </w:tcPr>
          <w:p w:rsidR="00EA4CB6" w:rsidRPr="00EA4CB6" w:rsidRDefault="00EA4CB6">
            <w:pPr>
              <w:rPr>
                <w:sz w:val="14"/>
                <w:szCs w:val="14"/>
              </w:rPr>
            </w:pPr>
            <w:r w:rsidRPr="00EA4CB6">
              <w:rPr>
                <w:rFonts w:hint="eastAsia"/>
                <w:sz w:val="14"/>
                <w:szCs w:val="14"/>
              </w:rPr>
              <w:t>varchar(400)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서비스</w:t>
            </w:r>
            <w:r w:rsidRPr="00EA4CB6">
              <w:rPr>
                <w:rFonts w:hint="eastAsia"/>
                <w:sz w:val="14"/>
                <w:szCs w:val="14"/>
              </w:rPr>
              <w:t xml:space="preserve"> </w:t>
            </w:r>
            <w:r w:rsidRPr="00EA4CB6">
              <w:rPr>
                <w:rFonts w:hint="eastAsia"/>
                <w:sz w:val="14"/>
                <w:szCs w:val="14"/>
              </w:rPr>
              <w:t>법정동명</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GRP_UCODE</w:t>
            </w:r>
          </w:p>
        </w:tc>
        <w:tc>
          <w:tcPr>
            <w:tcW w:w="1141" w:type="dxa"/>
            <w:noWrap/>
            <w:hideMark/>
          </w:tcPr>
          <w:p w:rsidR="00EA4CB6" w:rsidRPr="00EA4CB6" w:rsidRDefault="00EA4CB6">
            <w:pPr>
              <w:rPr>
                <w:sz w:val="14"/>
                <w:szCs w:val="14"/>
              </w:rPr>
            </w:pPr>
            <w:r w:rsidRPr="00EA4CB6">
              <w:rPr>
                <w:rFonts w:hint="eastAsia"/>
                <w:sz w:val="14"/>
                <w:szCs w:val="14"/>
              </w:rPr>
              <w:t>smallint</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서비스</w:t>
            </w:r>
            <w:r w:rsidRPr="00EA4CB6">
              <w:rPr>
                <w:rFonts w:hint="eastAsia"/>
                <w:sz w:val="14"/>
                <w:szCs w:val="14"/>
              </w:rPr>
              <w:t>DP</w:t>
            </w:r>
            <w:r w:rsidRPr="00EA4CB6">
              <w:rPr>
                <w:rFonts w:hint="eastAsia"/>
                <w:sz w:val="14"/>
                <w:szCs w:val="14"/>
              </w:rPr>
              <w:t>그룹코드</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SERVICE_IMG_YN</w:t>
            </w:r>
          </w:p>
        </w:tc>
        <w:tc>
          <w:tcPr>
            <w:tcW w:w="1141" w:type="dxa"/>
            <w:noWrap/>
            <w:hideMark/>
          </w:tcPr>
          <w:p w:rsidR="00EA4CB6" w:rsidRPr="00EA4CB6" w:rsidRDefault="00EA4CB6">
            <w:pPr>
              <w:rPr>
                <w:sz w:val="14"/>
                <w:szCs w:val="14"/>
              </w:rPr>
            </w:pPr>
            <w:r w:rsidRPr="00EA4CB6">
              <w:rPr>
                <w:rFonts w:hint="eastAsia"/>
                <w:sz w:val="14"/>
                <w:szCs w:val="14"/>
              </w:rPr>
              <w:t>varchar(2)</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컨텐츠이미지여부</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SIDO_NM</w:t>
            </w:r>
          </w:p>
        </w:tc>
        <w:tc>
          <w:tcPr>
            <w:tcW w:w="1141" w:type="dxa"/>
            <w:noWrap/>
            <w:hideMark/>
          </w:tcPr>
          <w:p w:rsidR="00EA4CB6" w:rsidRPr="00EA4CB6" w:rsidRDefault="00EA4CB6">
            <w:pPr>
              <w:rPr>
                <w:sz w:val="14"/>
                <w:szCs w:val="14"/>
              </w:rPr>
            </w:pPr>
            <w:r w:rsidRPr="00EA4CB6">
              <w:rPr>
                <w:rFonts w:hint="eastAsia"/>
                <w:sz w:val="14"/>
                <w:szCs w:val="14"/>
              </w:rPr>
              <w:t>varchar(80)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시도명</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INIP_ADDR</w:t>
            </w:r>
          </w:p>
        </w:tc>
        <w:tc>
          <w:tcPr>
            <w:tcW w:w="1141" w:type="dxa"/>
            <w:noWrap/>
            <w:hideMark/>
          </w:tcPr>
          <w:p w:rsidR="00EA4CB6" w:rsidRPr="00EA4CB6" w:rsidRDefault="00EA4CB6">
            <w:pPr>
              <w:rPr>
                <w:sz w:val="14"/>
                <w:szCs w:val="14"/>
              </w:rPr>
            </w:pPr>
            <w:r w:rsidRPr="00EA4CB6">
              <w:rPr>
                <w:rFonts w:hint="eastAsia"/>
                <w:sz w:val="14"/>
                <w:szCs w:val="14"/>
              </w:rPr>
              <w:t>varchar(600)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원본지구주소정보</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ORIGIN_SITE</w:t>
            </w:r>
          </w:p>
        </w:tc>
        <w:tc>
          <w:tcPr>
            <w:tcW w:w="1141" w:type="dxa"/>
            <w:noWrap/>
            <w:hideMark/>
          </w:tcPr>
          <w:p w:rsidR="00EA4CB6" w:rsidRPr="00EA4CB6" w:rsidRDefault="00EA4CB6">
            <w:pPr>
              <w:rPr>
                <w:sz w:val="14"/>
                <w:szCs w:val="14"/>
              </w:rPr>
            </w:pPr>
            <w:r w:rsidRPr="00EA4CB6">
              <w:rPr>
                <w:rFonts w:hint="eastAsia"/>
                <w:sz w:val="14"/>
                <w:szCs w:val="14"/>
              </w:rPr>
              <w:t>varchar(600)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원본</w:t>
            </w:r>
            <w:r w:rsidRPr="00EA4CB6">
              <w:rPr>
                <w:rFonts w:hint="eastAsia"/>
                <w:sz w:val="14"/>
                <w:szCs w:val="14"/>
              </w:rPr>
              <w:t xml:space="preserve"> </w:t>
            </w:r>
            <w:r w:rsidRPr="00EA4CB6">
              <w:rPr>
                <w:rFonts w:hint="eastAsia"/>
                <w:sz w:val="14"/>
                <w:szCs w:val="14"/>
              </w:rPr>
              <w:t>사이트주소</w:t>
            </w:r>
          </w:p>
        </w:tc>
      </w:tr>
    </w:tbl>
    <w:p w:rsidR="00EA4CB6" w:rsidRDefault="00EA4CB6" w:rsidP="005B0FD6"/>
    <w:p w:rsidR="0033366F" w:rsidRDefault="0033366F" w:rsidP="005B0FD6">
      <w:r>
        <w:rPr>
          <w:rFonts w:hint="eastAsia"/>
        </w:rPr>
        <w:t>&lt;</w:t>
      </w:r>
      <w:r>
        <w:rPr>
          <w:rFonts w:hint="eastAsia"/>
        </w:rPr>
        <w:t>핫</w:t>
      </w:r>
      <w:r>
        <w:rPr>
          <w:rFonts w:hint="eastAsia"/>
        </w:rPr>
        <w:t xml:space="preserve"> </w:t>
      </w:r>
      <w:r>
        <w:rPr>
          <w:rFonts w:hint="eastAsia"/>
        </w:rPr>
        <w:t>플레이스</w:t>
      </w:r>
      <w:r w:rsidR="00EA4CB6">
        <w:rPr>
          <w:rFonts w:hint="eastAsia"/>
        </w:rPr>
        <w:t xml:space="preserve"> </w:t>
      </w:r>
      <w:r w:rsidR="00EA4CB6">
        <w:rPr>
          <w:rFonts w:hint="eastAsia"/>
        </w:rPr>
        <w:t>테이블</w:t>
      </w:r>
      <w:r w:rsidR="00EA4CB6">
        <w:rPr>
          <w:rFonts w:hint="eastAsia"/>
        </w:rPr>
        <w:t xml:space="preserve"> </w:t>
      </w:r>
      <w:r w:rsidR="00EA4CB6">
        <w:rPr>
          <w:rFonts w:hint="eastAsia"/>
        </w:rPr>
        <w:t>이름</w:t>
      </w:r>
      <w:r w:rsidR="00EA4CB6">
        <w:rPr>
          <w:rFonts w:hint="eastAsia"/>
        </w:rPr>
        <w:t xml:space="preserve"> : hotplace</w:t>
      </w:r>
      <w:r>
        <w:rPr>
          <w:rFonts w:hint="eastAsia"/>
        </w:rPr>
        <w:t>&gt;</w:t>
      </w:r>
    </w:p>
    <w:p w:rsidR="00826F0D" w:rsidRDefault="00826F0D" w:rsidP="005B0FD6"/>
    <w:tbl>
      <w:tblPr>
        <w:tblStyle w:val="ad"/>
        <w:tblW w:w="0" w:type="auto"/>
        <w:tblLook w:val="04A0" w:firstRow="1" w:lastRow="0" w:firstColumn="1" w:lastColumn="0" w:noHBand="0" w:noVBand="1"/>
      </w:tblPr>
      <w:tblGrid>
        <w:gridCol w:w="1711"/>
        <w:gridCol w:w="1141"/>
        <w:gridCol w:w="790"/>
        <w:gridCol w:w="878"/>
        <w:gridCol w:w="4200"/>
      </w:tblGrid>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C_HOTPLACE_ID</w:t>
            </w:r>
          </w:p>
        </w:tc>
        <w:tc>
          <w:tcPr>
            <w:tcW w:w="1141" w:type="dxa"/>
            <w:noWrap/>
            <w:hideMark/>
          </w:tcPr>
          <w:p w:rsidR="00EA4CB6" w:rsidRPr="000A5AE6" w:rsidRDefault="00EA4CB6" w:rsidP="00045E3B">
            <w:pPr>
              <w:rPr>
                <w:sz w:val="14"/>
                <w:szCs w:val="14"/>
              </w:rPr>
            </w:pPr>
            <w:r w:rsidRPr="000A5AE6">
              <w:rPr>
                <w:rFonts w:hint="eastAsia"/>
                <w:sz w:val="14"/>
                <w:szCs w:val="14"/>
              </w:rPr>
              <w:t>Int(Long)</w:t>
            </w:r>
          </w:p>
        </w:tc>
        <w:tc>
          <w:tcPr>
            <w:tcW w:w="790" w:type="dxa"/>
            <w:noWrap/>
            <w:hideMark/>
          </w:tcPr>
          <w:p w:rsidR="00EA4CB6" w:rsidRPr="000A5AE6" w:rsidRDefault="00EA4CB6" w:rsidP="00045E3B">
            <w:pPr>
              <w:rPr>
                <w:sz w:val="14"/>
                <w:szCs w:val="14"/>
              </w:rPr>
            </w:pPr>
            <w:r w:rsidRPr="000A5AE6">
              <w:rPr>
                <w:rFonts w:hint="eastAsia"/>
                <w:sz w:val="14"/>
                <w:szCs w:val="14"/>
              </w:rPr>
              <w:t>PK</w:t>
            </w:r>
          </w:p>
        </w:tc>
        <w:tc>
          <w:tcPr>
            <w:tcW w:w="878" w:type="dxa"/>
            <w:noWrap/>
            <w:hideMark/>
          </w:tcPr>
          <w:p w:rsidR="00EA4CB6" w:rsidRPr="000A5AE6" w:rsidRDefault="00EA4CB6" w:rsidP="00045E3B">
            <w:pPr>
              <w:rPr>
                <w:sz w:val="14"/>
                <w:szCs w:val="14"/>
              </w:rPr>
            </w:pPr>
            <w:r w:rsidRPr="000A5AE6">
              <w:rPr>
                <w:rFonts w:hint="eastAsia"/>
                <w:sz w:val="14"/>
                <w:szCs w:val="14"/>
              </w:rPr>
              <w:t>NOT 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컨텐츠</w:t>
            </w:r>
            <w:r w:rsidRPr="000A5AE6">
              <w:rPr>
                <w:rFonts w:hint="eastAsia"/>
                <w:sz w:val="14"/>
                <w:szCs w:val="14"/>
              </w:rPr>
              <w:t xml:space="preserve"> ID</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POI_MID</w:t>
            </w:r>
          </w:p>
        </w:tc>
        <w:tc>
          <w:tcPr>
            <w:tcW w:w="1141" w:type="dxa"/>
            <w:noWrap/>
            <w:hideMark/>
          </w:tcPr>
          <w:p w:rsidR="00EA4CB6" w:rsidRPr="000A5AE6" w:rsidRDefault="00EA4CB6" w:rsidP="00045E3B">
            <w:pPr>
              <w:rPr>
                <w:sz w:val="14"/>
                <w:szCs w:val="14"/>
              </w:rPr>
            </w:pPr>
            <w:r w:rsidRPr="000A5AE6">
              <w:rPr>
                <w:rFonts w:hint="eastAsia"/>
                <w:sz w:val="14"/>
                <w:szCs w:val="14"/>
              </w:rPr>
              <w:t>Int(Long)</w:t>
            </w:r>
          </w:p>
        </w:tc>
        <w:tc>
          <w:tcPr>
            <w:tcW w:w="790" w:type="dxa"/>
            <w:noWrap/>
            <w:hideMark/>
          </w:tcPr>
          <w:p w:rsidR="00EA4CB6" w:rsidRPr="000A5AE6" w:rsidRDefault="00EA4CB6" w:rsidP="00045E3B">
            <w:pPr>
              <w:rPr>
                <w:sz w:val="14"/>
                <w:szCs w:val="14"/>
              </w:rPr>
            </w:pPr>
            <w:r w:rsidRPr="000A5AE6">
              <w:rPr>
                <w:rFonts w:hint="eastAsia"/>
                <w:sz w:val="14"/>
                <w:szCs w:val="14"/>
              </w:rPr>
              <w:t>FK</w:t>
            </w:r>
          </w:p>
        </w:tc>
        <w:tc>
          <w:tcPr>
            <w:tcW w:w="878" w:type="dxa"/>
            <w:noWrap/>
            <w:hideMark/>
          </w:tcPr>
          <w:p w:rsidR="00EA4CB6" w:rsidRPr="000A5AE6" w:rsidRDefault="00EA4CB6" w:rsidP="00045E3B">
            <w:pPr>
              <w:rPr>
                <w:sz w:val="14"/>
                <w:szCs w:val="14"/>
              </w:rPr>
            </w:pPr>
            <w:r w:rsidRPr="000A5AE6">
              <w:rPr>
                <w:rFonts w:hint="eastAsia"/>
                <w:sz w:val="14"/>
                <w:szCs w:val="14"/>
              </w:rPr>
              <w:t>NOT 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POI MID</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POI_NM</w:t>
            </w:r>
          </w:p>
        </w:tc>
        <w:tc>
          <w:tcPr>
            <w:tcW w:w="1141" w:type="dxa"/>
            <w:noWrap/>
            <w:hideMark/>
          </w:tcPr>
          <w:p w:rsidR="00EA4CB6" w:rsidRPr="000A5AE6" w:rsidRDefault="00EA4CB6" w:rsidP="00045E3B">
            <w:pPr>
              <w:rPr>
                <w:sz w:val="14"/>
                <w:szCs w:val="14"/>
              </w:rPr>
            </w:pPr>
            <w:r w:rsidRPr="000A5AE6">
              <w:rPr>
                <w:rFonts w:hint="eastAsia"/>
                <w:sz w:val="14"/>
                <w:szCs w:val="14"/>
              </w:rPr>
              <w:t>varchar(60)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NOT 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POI </w:t>
            </w:r>
            <w:r w:rsidRPr="000A5AE6">
              <w:rPr>
                <w:rFonts w:hint="eastAsia"/>
                <w:sz w:val="14"/>
                <w:szCs w:val="14"/>
              </w:rPr>
              <w:t>정식명칭</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BG_MID</w:t>
            </w:r>
          </w:p>
        </w:tc>
        <w:tc>
          <w:tcPr>
            <w:tcW w:w="1141" w:type="dxa"/>
            <w:noWrap/>
            <w:hideMark/>
          </w:tcPr>
          <w:p w:rsidR="00EA4CB6" w:rsidRPr="000A5AE6" w:rsidRDefault="00EA4CB6" w:rsidP="00045E3B">
            <w:pPr>
              <w:rPr>
                <w:sz w:val="14"/>
                <w:szCs w:val="14"/>
              </w:rPr>
            </w:pPr>
            <w:r w:rsidRPr="000A5AE6">
              <w:rPr>
                <w:rFonts w:hint="eastAsia"/>
                <w:sz w:val="14"/>
                <w:szCs w:val="14"/>
              </w:rPr>
              <w:t>Int(Long)</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배경</w:t>
            </w:r>
            <w:r w:rsidRPr="000A5AE6">
              <w:rPr>
                <w:rFonts w:hint="eastAsia"/>
                <w:sz w:val="14"/>
                <w:szCs w:val="14"/>
              </w:rPr>
              <w:t xml:space="preserve"> ID</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C_NM</w:t>
            </w:r>
          </w:p>
        </w:tc>
        <w:tc>
          <w:tcPr>
            <w:tcW w:w="1141" w:type="dxa"/>
            <w:noWrap/>
            <w:hideMark/>
          </w:tcPr>
          <w:p w:rsidR="00EA4CB6" w:rsidRPr="000A5AE6" w:rsidRDefault="00EA4CB6" w:rsidP="00045E3B">
            <w:pPr>
              <w:rPr>
                <w:sz w:val="14"/>
                <w:szCs w:val="14"/>
              </w:rPr>
            </w:pPr>
            <w:r w:rsidRPr="000A5AE6">
              <w:rPr>
                <w:rFonts w:hint="eastAsia"/>
                <w:sz w:val="14"/>
                <w:szCs w:val="14"/>
              </w:rPr>
              <w:t>varchar(60)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NOT 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컨텐츠</w:t>
            </w:r>
            <w:r w:rsidRPr="000A5AE6">
              <w:rPr>
                <w:rFonts w:hint="eastAsia"/>
                <w:sz w:val="14"/>
                <w:szCs w:val="14"/>
              </w:rPr>
              <w:t xml:space="preserve"> </w:t>
            </w:r>
            <w:r w:rsidRPr="000A5AE6">
              <w:rPr>
                <w:rFonts w:hint="eastAsia"/>
                <w:sz w:val="14"/>
                <w:szCs w:val="14"/>
              </w:rPr>
              <w:t>명칭</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PNU</w:t>
            </w:r>
          </w:p>
        </w:tc>
        <w:tc>
          <w:tcPr>
            <w:tcW w:w="1141" w:type="dxa"/>
            <w:noWrap/>
            <w:hideMark/>
          </w:tcPr>
          <w:p w:rsidR="00EA4CB6" w:rsidRPr="000A5AE6" w:rsidRDefault="00EA4CB6" w:rsidP="00045E3B">
            <w:pPr>
              <w:rPr>
                <w:sz w:val="14"/>
                <w:szCs w:val="14"/>
              </w:rPr>
            </w:pPr>
            <w:r w:rsidRPr="000A5AE6">
              <w:rPr>
                <w:rFonts w:hint="eastAsia"/>
                <w:sz w:val="14"/>
                <w:szCs w:val="14"/>
              </w:rPr>
              <w:t>varchar(19)</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주소</w:t>
            </w:r>
            <w:r w:rsidRPr="000A5AE6">
              <w:rPr>
                <w:rFonts w:hint="eastAsia"/>
                <w:sz w:val="14"/>
                <w:szCs w:val="14"/>
              </w:rPr>
              <w:t xml:space="preserve"> PNU</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ADDR</w:t>
            </w:r>
          </w:p>
        </w:tc>
        <w:tc>
          <w:tcPr>
            <w:tcW w:w="1141" w:type="dxa"/>
            <w:noWrap/>
            <w:hideMark/>
          </w:tcPr>
          <w:p w:rsidR="00EA4CB6" w:rsidRPr="000A5AE6" w:rsidRDefault="00EA4CB6" w:rsidP="00045E3B">
            <w:pPr>
              <w:rPr>
                <w:sz w:val="14"/>
                <w:szCs w:val="14"/>
              </w:rPr>
            </w:pPr>
            <w:r w:rsidRPr="000A5AE6">
              <w:rPr>
                <w:rFonts w:hint="eastAsia"/>
                <w:sz w:val="14"/>
                <w:szCs w:val="14"/>
              </w:rPr>
              <w:t>varchar(100)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주소</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DESCRIPTION</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설명</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THEME</w:t>
            </w:r>
          </w:p>
        </w:tc>
        <w:tc>
          <w:tcPr>
            <w:tcW w:w="1141" w:type="dxa"/>
            <w:noWrap/>
            <w:hideMark/>
          </w:tcPr>
          <w:p w:rsidR="00EA4CB6" w:rsidRPr="000A5AE6" w:rsidRDefault="00EA4CB6" w:rsidP="00045E3B">
            <w:pPr>
              <w:rPr>
                <w:sz w:val="14"/>
                <w:szCs w:val="14"/>
              </w:rPr>
            </w:pPr>
            <w:r w:rsidRPr="000A5AE6">
              <w:rPr>
                <w:rFonts w:hint="eastAsia"/>
                <w:sz w:val="14"/>
                <w:szCs w:val="14"/>
              </w:rPr>
              <w:t>varchar(60)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테마주제</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URL_MAIN</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주요</w:t>
            </w:r>
            <w:r w:rsidRPr="000A5AE6">
              <w:rPr>
                <w:rFonts w:hint="eastAsia"/>
                <w:sz w:val="14"/>
                <w:szCs w:val="14"/>
              </w:rPr>
              <w:t xml:space="preserve"> URL</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URL_INFO</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상세정보</w:t>
            </w:r>
            <w:r w:rsidRPr="000A5AE6">
              <w:rPr>
                <w:rFonts w:hint="eastAsia"/>
                <w:sz w:val="14"/>
                <w:szCs w:val="14"/>
              </w:rPr>
              <w:t xml:space="preserve"> URL</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URL_IMG</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썸네일</w:t>
            </w:r>
            <w:r w:rsidRPr="000A5AE6">
              <w:rPr>
                <w:rFonts w:hint="eastAsia"/>
                <w:sz w:val="14"/>
                <w:szCs w:val="14"/>
              </w:rPr>
              <w:t>/</w:t>
            </w:r>
            <w:r w:rsidRPr="000A5AE6">
              <w:rPr>
                <w:rFonts w:hint="eastAsia"/>
                <w:sz w:val="14"/>
                <w:szCs w:val="14"/>
              </w:rPr>
              <w:t>소개</w:t>
            </w:r>
            <w:r w:rsidRPr="000A5AE6">
              <w:rPr>
                <w:rFonts w:hint="eastAsia"/>
                <w:sz w:val="14"/>
                <w:szCs w:val="14"/>
              </w:rPr>
              <w:t xml:space="preserve"> URL</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URL_SCENE</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풍경</w:t>
            </w:r>
            <w:r w:rsidRPr="000A5AE6">
              <w:rPr>
                <w:rFonts w:hint="eastAsia"/>
                <w:sz w:val="14"/>
                <w:szCs w:val="14"/>
              </w:rPr>
              <w:t xml:space="preserve"> URL</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URL_SURR</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주변먹거리</w:t>
            </w:r>
            <w:r w:rsidRPr="000A5AE6">
              <w:rPr>
                <w:rFonts w:hint="eastAsia"/>
                <w:sz w:val="14"/>
                <w:szCs w:val="14"/>
              </w:rPr>
              <w:t>/</w:t>
            </w:r>
            <w:r w:rsidRPr="000A5AE6">
              <w:rPr>
                <w:rFonts w:hint="eastAsia"/>
                <w:sz w:val="14"/>
                <w:szCs w:val="14"/>
              </w:rPr>
              <w:t>볼거리</w:t>
            </w:r>
            <w:r w:rsidRPr="000A5AE6">
              <w:rPr>
                <w:rFonts w:hint="eastAsia"/>
                <w:sz w:val="14"/>
                <w:szCs w:val="14"/>
              </w:rPr>
              <w:t xml:space="preserve"> URL</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URL_SISUL</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시설배치도</w:t>
            </w:r>
            <w:r w:rsidRPr="000A5AE6">
              <w:rPr>
                <w:rFonts w:hint="eastAsia"/>
                <w:sz w:val="14"/>
                <w:szCs w:val="14"/>
              </w:rPr>
              <w:t xml:space="preserve"> URL</w:t>
            </w:r>
          </w:p>
        </w:tc>
      </w:tr>
      <w:tr w:rsidR="00EA4CB6" w:rsidRPr="000A5AE6" w:rsidTr="00045E3B">
        <w:trPr>
          <w:trHeight w:val="330"/>
        </w:trPr>
        <w:tc>
          <w:tcPr>
            <w:tcW w:w="1711" w:type="dxa"/>
            <w:noWrap/>
            <w:hideMark/>
          </w:tcPr>
          <w:p w:rsidR="00EA4CB6" w:rsidRPr="000A5AE6" w:rsidRDefault="00EA4CB6" w:rsidP="00045E3B">
            <w:pPr>
              <w:rPr>
                <w:sz w:val="14"/>
                <w:szCs w:val="14"/>
              </w:rPr>
            </w:pPr>
            <w:r w:rsidRPr="000A5AE6">
              <w:rPr>
                <w:rFonts w:hint="eastAsia"/>
                <w:sz w:val="14"/>
                <w:szCs w:val="14"/>
              </w:rPr>
              <w:t>URL_VISIT</w:t>
            </w:r>
          </w:p>
        </w:tc>
        <w:tc>
          <w:tcPr>
            <w:tcW w:w="1141" w:type="dxa"/>
            <w:noWrap/>
            <w:hideMark/>
          </w:tcPr>
          <w:p w:rsidR="00EA4CB6" w:rsidRPr="000A5AE6" w:rsidRDefault="00EA4CB6" w:rsidP="00045E3B">
            <w:pPr>
              <w:rPr>
                <w:sz w:val="14"/>
                <w:szCs w:val="14"/>
              </w:rPr>
            </w:pPr>
            <w:r w:rsidRPr="000A5AE6">
              <w:rPr>
                <w:rFonts w:hint="eastAsia"/>
                <w:sz w:val="14"/>
                <w:szCs w:val="14"/>
              </w:rPr>
              <w:t>varchar(250)</w:t>
            </w:r>
          </w:p>
        </w:tc>
        <w:tc>
          <w:tcPr>
            <w:tcW w:w="790" w:type="dxa"/>
            <w:noWrap/>
            <w:hideMark/>
          </w:tcPr>
          <w:p w:rsidR="00EA4CB6" w:rsidRPr="000A5AE6" w:rsidRDefault="00EA4CB6" w:rsidP="00045E3B">
            <w:pPr>
              <w:rPr>
                <w:sz w:val="14"/>
                <w:szCs w:val="14"/>
              </w:rPr>
            </w:pPr>
            <w:r w:rsidRPr="000A5AE6">
              <w:rPr>
                <w:rFonts w:hint="eastAsia"/>
                <w:sz w:val="14"/>
                <w:szCs w:val="14"/>
              </w:rPr>
              <w:t xml:space="preserve">　</w:t>
            </w:r>
          </w:p>
        </w:tc>
        <w:tc>
          <w:tcPr>
            <w:tcW w:w="878" w:type="dxa"/>
            <w:noWrap/>
            <w:hideMark/>
          </w:tcPr>
          <w:p w:rsidR="00EA4CB6" w:rsidRPr="000A5AE6" w:rsidRDefault="00EA4CB6" w:rsidP="00045E3B">
            <w:pPr>
              <w:rPr>
                <w:sz w:val="14"/>
                <w:szCs w:val="14"/>
              </w:rPr>
            </w:pPr>
            <w:r w:rsidRPr="000A5AE6">
              <w:rPr>
                <w:rFonts w:hint="eastAsia"/>
                <w:sz w:val="14"/>
                <w:szCs w:val="14"/>
              </w:rPr>
              <w:t>NULL</w:t>
            </w:r>
          </w:p>
        </w:tc>
        <w:tc>
          <w:tcPr>
            <w:tcW w:w="4200" w:type="dxa"/>
            <w:noWrap/>
            <w:hideMark/>
          </w:tcPr>
          <w:p w:rsidR="00EA4CB6" w:rsidRPr="000A5AE6" w:rsidRDefault="00EA4CB6" w:rsidP="00045E3B">
            <w:pPr>
              <w:rPr>
                <w:sz w:val="14"/>
                <w:szCs w:val="14"/>
              </w:rPr>
            </w:pPr>
            <w:r w:rsidRPr="000A5AE6">
              <w:rPr>
                <w:rFonts w:hint="eastAsia"/>
                <w:sz w:val="14"/>
                <w:szCs w:val="14"/>
              </w:rPr>
              <w:t>핫플레이스</w:t>
            </w:r>
            <w:r w:rsidRPr="000A5AE6">
              <w:rPr>
                <w:rFonts w:hint="eastAsia"/>
                <w:sz w:val="14"/>
                <w:szCs w:val="14"/>
              </w:rPr>
              <w:t xml:space="preserve"> </w:t>
            </w:r>
            <w:r w:rsidRPr="000A5AE6">
              <w:rPr>
                <w:rFonts w:hint="eastAsia"/>
                <w:sz w:val="14"/>
                <w:szCs w:val="14"/>
              </w:rPr>
              <w:t>오시는길</w:t>
            </w:r>
            <w:r w:rsidRPr="000A5AE6">
              <w:rPr>
                <w:rFonts w:hint="eastAsia"/>
                <w:sz w:val="14"/>
                <w:szCs w:val="14"/>
              </w:rPr>
              <w:t xml:space="preserve"> URL</w:t>
            </w:r>
          </w:p>
        </w:tc>
      </w:tr>
    </w:tbl>
    <w:p w:rsidR="00EA4CB6" w:rsidRPr="00EA4CB6" w:rsidRDefault="00EA4CB6" w:rsidP="005B0FD6"/>
    <w:p w:rsidR="00EA4CB6" w:rsidRDefault="00EA4CB6" w:rsidP="005B0FD6"/>
    <w:p w:rsidR="00EA4CB6" w:rsidRDefault="00EA4CB6" w:rsidP="005B0FD6"/>
    <w:p w:rsidR="007B0D70" w:rsidRDefault="007B0D70" w:rsidP="005B0FD6">
      <w:r>
        <w:rPr>
          <w:rFonts w:hint="eastAsia"/>
        </w:rPr>
        <w:t>&lt;</w:t>
      </w:r>
      <w:r>
        <w:rPr>
          <w:rFonts w:hint="eastAsia"/>
        </w:rPr>
        <w:t>아파트</w:t>
      </w:r>
      <w:r w:rsidR="00255F3E">
        <w:rPr>
          <w:rFonts w:hint="eastAsia"/>
        </w:rPr>
        <w:t xml:space="preserve"> </w:t>
      </w:r>
      <w:r w:rsidR="00255F3E">
        <w:rPr>
          <w:rFonts w:hint="eastAsia"/>
        </w:rPr>
        <w:t>테이블</w:t>
      </w:r>
      <w:r w:rsidR="00255F3E">
        <w:rPr>
          <w:rFonts w:hint="eastAsia"/>
        </w:rPr>
        <w:t xml:space="preserve"> </w:t>
      </w:r>
      <w:r w:rsidR="00255F3E">
        <w:rPr>
          <w:rFonts w:hint="eastAsia"/>
        </w:rPr>
        <w:t>이름</w:t>
      </w:r>
      <w:r w:rsidR="00255F3E">
        <w:rPr>
          <w:rFonts w:hint="eastAsia"/>
        </w:rPr>
        <w:t xml:space="preserve"> : apt</w:t>
      </w:r>
      <w:r>
        <w:rPr>
          <w:rFonts w:hint="eastAsia"/>
        </w:rPr>
        <w:t>&gt;</w:t>
      </w:r>
    </w:p>
    <w:p w:rsidR="00641E79" w:rsidRDefault="00641E79" w:rsidP="005B0FD6">
      <w:pPr>
        <w:rPr>
          <w:color w:val="FF0000"/>
        </w:rPr>
      </w:pPr>
    </w:p>
    <w:tbl>
      <w:tblPr>
        <w:tblStyle w:val="ad"/>
        <w:tblW w:w="0" w:type="auto"/>
        <w:tblLook w:val="04A0" w:firstRow="1" w:lastRow="0" w:firstColumn="1" w:lastColumn="0" w:noHBand="0" w:noVBand="1"/>
      </w:tblPr>
      <w:tblGrid>
        <w:gridCol w:w="1711"/>
        <w:gridCol w:w="1141"/>
        <w:gridCol w:w="790"/>
        <w:gridCol w:w="878"/>
        <w:gridCol w:w="4200"/>
      </w:tblGrid>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APT_ID</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rsidP="00255F3E">
            <w:pPr>
              <w:rPr>
                <w:sz w:val="14"/>
                <w:szCs w:val="14"/>
              </w:rPr>
            </w:pPr>
            <w:r w:rsidRPr="00255F3E">
              <w:rPr>
                <w:rFonts w:hint="eastAsia"/>
                <w:sz w:val="14"/>
                <w:szCs w:val="14"/>
              </w:rPr>
              <w:t>PK</w:t>
            </w:r>
          </w:p>
        </w:tc>
        <w:tc>
          <w:tcPr>
            <w:tcW w:w="878" w:type="dxa"/>
            <w:noWrap/>
            <w:hideMark/>
          </w:tcPr>
          <w:p w:rsidR="00255F3E" w:rsidRPr="00255F3E" w:rsidRDefault="00255F3E" w:rsidP="00255F3E">
            <w:pPr>
              <w:rPr>
                <w:sz w:val="14"/>
                <w:szCs w:val="14"/>
              </w:rPr>
            </w:pPr>
            <w:r w:rsidRPr="00255F3E">
              <w:rPr>
                <w:rFonts w:hint="eastAsia"/>
                <w:sz w:val="14"/>
                <w:szCs w:val="14"/>
              </w:rPr>
              <w:t>NOT 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일련번호</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APT_ID2</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NOT 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일련번호</w:t>
            </w:r>
            <w:r w:rsidRPr="00255F3E">
              <w:rPr>
                <w:rFonts w:hint="eastAsia"/>
                <w:sz w:val="14"/>
                <w:szCs w:val="14"/>
              </w:rPr>
              <w:t>(</w:t>
            </w:r>
            <w:r w:rsidRPr="00255F3E">
              <w:rPr>
                <w:rFonts w:hint="eastAsia"/>
                <w:sz w:val="14"/>
                <w:szCs w:val="14"/>
              </w:rPr>
              <w:t>구</w:t>
            </w:r>
            <w:r w:rsidRPr="00255F3E">
              <w:rPr>
                <w:rFonts w:hint="eastAsia"/>
                <w:sz w:val="14"/>
                <w:szCs w:val="14"/>
              </w:rPr>
              <w:t>)</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PNU_ADDR</w:t>
            </w:r>
          </w:p>
        </w:tc>
        <w:tc>
          <w:tcPr>
            <w:tcW w:w="1141" w:type="dxa"/>
            <w:noWrap/>
            <w:hideMark/>
          </w:tcPr>
          <w:p w:rsidR="00255F3E" w:rsidRPr="00255F3E" w:rsidRDefault="00255F3E">
            <w:pPr>
              <w:rPr>
                <w:sz w:val="14"/>
                <w:szCs w:val="14"/>
              </w:rPr>
            </w:pPr>
            <w:r w:rsidRPr="00255F3E">
              <w:rPr>
                <w:rFonts w:hint="eastAsia"/>
                <w:sz w:val="14"/>
                <w:szCs w:val="14"/>
              </w:rPr>
              <w:t>varchar(19)</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주소</w:t>
            </w:r>
            <w:r w:rsidRPr="00255F3E">
              <w:rPr>
                <w:rFonts w:hint="eastAsia"/>
                <w:sz w:val="14"/>
                <w:szCs w:val="14"/>
              </w:rPr>
              <w:t xml:space="preserve">, </w:t>
            </w:r>
            <w:r w:rsidRPr="00255F3E">
              <w:rPr>
                <w:rFonts w:hint="eastAsia"/>
                <w:sz w:val="14"/>
                <w:szCs w:val="14"/>
              </w:rPr>
              <w:t>존재하지</w:t>
            </w:r>
            <w:r w:rsidRPr="00255F3E">
              <w:rPr>
                <w:rFonts w:hint="eastAsia"/>
                <w:sz w:val="14"/>
                <w:szCs w:val="14"/>
              </w:rPr>
              <w:t xml:space="preserve"> </w:t>
            </w:r>
            <w:r w:rsidRPr="00255F3E">
              <w:rPr>
                <w:rFonts w:hint="eastAsia"/>
                <w:sz w:val="14"/>
                <w:szCs w:val="14"/>
              </w:rPr>
              <w:t>않을시</w:t>
            </w:r>
            <w:r w:rsidRPr="00255F3E">
              <w:rPr>
                <w:rFonts w:hint="eastAsia"/>
                <w:sz w:val="14"/>
                <w:szCs w:val="14"/>
              </w:rPr>
              <w:t xml:space="preserve"> PNU_POS</w:t>
            </w:r>
            <w:r w:rsidRPr="00255F3E">
              <w:rPr>
                <w:rFonts w:hint="eastAsia"/>
                <w:sz w:val="14"/>
                <w:szCs w:val="14"/>
              </w:rPr>
              <w:t>로</w:t>
            </w:r>
            <w:r w:rsidRPr="00255F3E">
              <w:rPr>
                <w:rFonts w:hint="eastAsia"/>
                <w:sz w:val="14"/>
                <w:szCs w:val="14"/>
              </w:rPr>
              <w:t xml:space="preserve"> </w:t>
            </w:r>
            <w:r w:rsidRPr="00255F3E">
              <w:rPr>
                <w:rFonts w:hint="eastAsia"/>
                <w:sz w:val="14"/>
                <w:szCs w:val="14"/>
              </w:rPr>
              <w:t>대체</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DO_NM</w:t>
            </w:r>
          </w:p>
        </w:tc>
        <w:tc>
          <w:tcPr>
            <w:tcW w:w="1141" w:type="dxa"/>
            <w:noWrap/>
            <w:hideMark/>
          </w:tcPr>
          <w:p w:rsidR="00255F3E" w:rsidRPr="00255F3E" w:rsidRDefault="00255F3E">
            <w:pPr>
              <w:rPr>
                <w:sz w:val="14"/>
                <w:szCs w:val="14"/>
              </w:rPr>
            </w:pPr>
            <w:r w:rsidRPr="00255F3E">
              <w:rPr>
                <w:rFonts w:hint="eastAsia"/>
                <w:sz w:val="14"/>
                <w:szCs w:val="14"/>
              </w:rPr>
              <w:t>varchar(50)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시도명</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SI_NM</w:t>
            </w:r>
          </w:p>
        </w:tc>
        <w:tc>
          <w:tcPr>
            <w:tcW w:w="1141" w:type="dxa"/>
            <w:noWrap/>
            <w:hideMark/>
          </w:tcPr>
          <w:p w:rsidR="00255F3E" w:rsidRPr="00255F3E" w:rsidRDefault="00255F3E">
            <w:pPr>
              <w:rPr>
                <w:sz w:val="14"/>
                <w:szCs w:val="14"/>
              </w:rPr>
            </w:pPr>
            <w:r w:rsidRPr="00255F3E">
              <w:rPr>
                <w:rFonts w:hint="eastAsia"/>
                <w:sz w:val="14"/>
                <w:szCs w:val="14"/>
              </w:rPr>
              <w:t>varchar(50)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시군구명</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DONG_NM</w:t>
            </w:r>
          </w:p>
        </w:tc>
        <w:tc>
          <w:tcPr>
            <w:tcW w:w="1141" w:type="dxa"/>
            <w:noWrap/>
            <w:hideMark/>
          </w:tcPr>
          <w:p w:rsidR="00255F3E" w:rsidRPr="00255F3E" w:rsidRDefault="00255F3E">
            <w:pPr>
              <w:rPr>
                <w:sz w:val="14"/>
                <w:szCs w:val="14"/>
              </w:rPr>
            </w:pPr>
            <w:r w:rsidRPr="00255F3E">
              <w:rPr>
                <w:rFonts w:hint="eastAsia"/>
                <w:sz w:val="14"/>
                <w:szCs w:val="14"/>
              </w:rPr>
              <w:t>varchar(50)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읍면동명</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RI_NM</w:t>
            </w:r>
          </w:p>
        </w:tc>
        <w:tc>
          <w:tcPr>
            <w:tcW w:w="1141" w:type="dxa"/>
            <w:noWrap/>
            <w:hideMark/>
          </w:tcPr>
          <w:p w:rsidR="00255F3E" w:rsidRPr="00255F3E" w:rsidRDefault="00255F3E">
            <w:pPr>
              <w:rPr>
                <w:sz w:val="14"/>
                <w:szCs w:val="14"/>
              </w:rPr>
            </w:pPr>
            <w:r w:rsidRPr="00255F3E">
              <w:rPr>
                <w:rFonts w:hint="eastAsia"/>
                <w:sz w:val="14"/>
                <w:szCs w:val="14"/>
              </w:rPr>
              <w:t>varchar(50)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리명</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JIBUN</w:t>
            </w:r>
          </w:p>
        </w:tc>
        <w:tc>
          <w:tcPr>
            <w:tcW w:w="1141" w:type="dxa"/>
            <w:noWrap/>
            <w:hideMark/>
          </w:tcPr>
          <w:p w:rsidR="00255F3E" w:rsidRPr="00255F3E" w:rsidRDefault="00255F3E">
            <w:pPr>
              <w:rPr>
                <w:sz w:val="14"/>
                <w:szCs w:val="14"/>
              </w:rPr>
            </w:pPr>
            <w:r w:rsidRPr="00255F3E">
              <w:rPr>
                <w:rFonts w:hint="eastAsia"/>
                <w:sz w:val="14"/>
                <w:szCs w:val="14"/>
              </w:rPr>
              <w:t>varchar(50)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주소</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JB_CLASS</w:t>
            </w:r>
          </w:p>
        </w:tc>
        <w:tc>
          <w:tcPr>
            <w:tcW w:w="1141" w:type="dxa"/>
            <w:noWrap/>
            <w:hideMark/>
          </w:tcPr>
          <w:p w:rsidR="00255F3E" w:rsidRPr="00255F3E" w:rsidRDefault="00255F3E">
            <w:pPr>
              <w:rPr>
                <w:sz w:val="14"/>
                <w:szCs w:val="14"/>
              </w:rPr>
            </w:pPr>
            <w:r w:rsidRPr="00255F3E">
              <w:rPr>
                <w:rFonts w:hint="eastAsia"/>
                <w:sz w:val="14"/>
                <w:szCs w:val="14"/>
              </w:rPr>
              <w:t>varchar(1)</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산여부</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ADDR1</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본번</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ADDR2</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부번</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APT_NM</w:t>
            </w:r>
          </w:p>
        </w:tc>
        <w:tc>
          <w:tcPr>
            <w:tcW w:w="1141" w:type="dxa"/>
            <w:noWrap/>
            <w:hideMark/>
          </w:tcPr>
          <w:p w:rsidR="00255F3E" w:rsidRPr="00255F3E" w:rsidRDefault="00255F3E">
            <w:pPr>
              <w:rPr>
                <w:sz w:val="14"/>
                <w:szCs w:val="14"/>
              </w:rPr>
            </w:pPr>
            <w:r w:rsidRPr="00255F3E">
              <w:rPr>
                <w:rFonts w:hint="eastAsia"/>
                <w:sz w:val="14"/>
                <w:szCs w:val="14"/>
              </w:rPr>
              <w:t>varchar(100)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컨텐츠명</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MAP_ID</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POI MID</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MAP_NM</w:t>
            </w:r>
          </w:p>
        </w:tc>
        <w:tc>
          <w:tcPr>
            <w:tcW w:w="1141" w:type="dxa"/>
            <w:noWrap/>
            <w:hideMark/>
          </w:tcPr>
          <w:p w:rsidR="00255F3E" w:rsidRPr="00255F3E" w:rsidRDefault="00255F3E">
            <w:pPr>
              <w:rPr>
                <w:sz w:val="14"/>
                <w:szCs w:val="14"/>
              </w:rPr>
            </w:pPr>
            <w:r w:rsidRPr="00255F3E">
              <w:rPr>
                <w:rFonts w:hint="eastAsia"/>
                <w:sz w:val="14"/>
                <w:szCs w:val="14"/>
              </w:rPr>
              <w:t>varchar(100)</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POI NAME_FULL</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JIGU_ID</w:t>
            </w:r>
          </w:p>
        </w:tc>
        <w:tc>
          <w:tcPr>
            <w:tcW w:w="1141" w:type="dxa"/>
            <w:noWrap/>
            <w:hideMark/>
          </w:tcPr>
          <w:p w:rsidR="00255F3E" w:rsidRPr="00255F3E" w:rsidRDefault="00255F3E">
            <w:pPr>
              <w:rPr>
                <w:sz w:val="14"/>
                <w:szCs w:val="14"/>
              </w:rPr>
            </w:pPr>
            <w:r w:rsidRPr="00255F3E">
              <w:rPr>
                <w:rFonts w:hint="eastAsia"/>
                <w:sz w:val="14"/>
                <w:szCs w:val="14"/>
              </w:rPr>
              <w:t>varchar(255)</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개발지구</w:t>
            </w:r>
            <w:r w:rsidRPr="00255F3E">
              <w:rPr>
                <w:rFonts w:hint="eastAsia"/>
                <w:sz w:val="14"/>
                <w:szCs w:val="14"/>
              </w:rPr>
              <w:t xml:space="preserve"> ID</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JIGU_NM</w:t>
            </w:r>
          </w:p>
        </w:tc>
        <w:tc>
          <w:tcPr>
            <w:tcW w:w="1141" w:type="dxa"/>
            <w:noWrap/>
            <w:hideMark/>
          </w:tcPr>
          <w:p w:rsidR="00255F3E" w:rsidRPr="00255F3E" w:rsidRDefault="00255F3E">
            <w:pPr>
              <w:rPr>
                <w:sz w:val="14"/>
                <w:szCs w:val="14"/>
              </w:rPr>
            </w:pPr>
            <w:r w:rsidRPr="00255F3E">
              <w:rPr>
                <w:rFonts w:hint="eastAsia"/>
                <w:sz w:val="14"/>
                <w:szCs w:val="14"/>
              </w:rPr>
              <w:t>varchar(100)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개발지구</w:t>
            </w:r>
            <w:r w:rsidRPr="00255F3E">
              <w:rPr>
                <w:rFonts w:hint="eastAsia"/>
                <w:sz w:val="14"/>
                <w:szCs w:val="14"/>
              </w:rPr>
              <w:t xml:space="preserve"> </w:t>
            </w:r>
            <w:r w:rsidRPr="00255F3E">
              <w:rPr>
                <w:rFonts w:hint="eastAsia"/>
                <w:sz w:val="14"/>
                <w:szCs w:val="14"/>
              </w:rPr>
              <w:t>명칭</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BG_MID</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rsidP="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아퍄트</w:t>
            </w:r>
            <w:r w:rsidRPr="00255F3E">
              <w:rPr>
                <w:rFonts w:hint="eastAsia"/>
                <w:sz w:val="14"/>
                <w:szCs w:val="14"/>
              </w:rPr>
              <w:t xml:space="preserve"> </w:t>
            </w:r>
            <w:r w:rsidRPr="00255F3E">
              <w:rPr>
                <w:rFonts w:hint="eastAsia"/>
                <w:sz w:val="14"/>
                <w:szCs w:val="14"/>
              </w:rPr>
              <w:t>배경</w:t>
            </w:r>
            <w:r w:rsidRPr="00255F3E">
              <w:rPr>
                <w:rFonts w:hint="eastAsia"/>
                <w:sz w:val="14"/>
                <w:szCs w:val="14"/>
              </w:rPr>
              <w:t xml:space="preserve"> ID</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X</w:t>
            </w:r>
          </w:p>
        </w:tc>
        <w:tc>
          <w:tcPr>
            <w:tcW w:w="1141" w:type="dxa"/>
            <w:noWrap/>
            <w:hideMark/>
          </w:tcPr>
          <w:p w:rsidR="00255F3E" w:rsidRPr="00255F3E" w:rsidRDefault="00255F3E">
            <w:pPr>
              <w:rPr>
                <w:sz w:val="14"/>
                <w:szCs w:val="14"/>
              </w:rPr>
            </w:pPr>
            <w:r w:rsidRPr="00255F3E">
              <w:rPr>
                <w:rFonts w:hint="eastAsia"/>
                <w:sz w:val="14"/>
                <w:szCs w:val="14"/>
              </w:rPr>
              <w:t>numeric(10, 3)</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NOT NULL</w:t>
            </w:r>
          </w:p>
        </w:tc>
        <w:tc>
          <w:tcPr>
            <w:tcW w:w="4200" w:type="dxa"/>
            <w:noWrap/>
            <w:hideMark/>
          </w:tcPr>
          <w:p w:rsidR="00255F3E" w:rsidRPr="00255F3E" w:rsidRDefault="00255F3E">
            <w:pPr>
              <w:rPr>
                <w:sz w:val="14"/>
                <w:szCs w:val="14"/>
              </w:rPr>
            </w:pPr>
            <w:r w:rsidRPr="00255F3E">
              <w:rPr>
                <w:rFonts w:hint="eastAsia"/>
                <w:sz w:val="14"/>
                <w:szCs w:val="14"/>
              </w:rPr>
              <w:t xml:space="preserve">X </w:t>
            </w:r>
            <w:r w:rsidRPr="00255F3E">
              <w:rPr>
                <w:rFonts w:hint="eastAsia"/>
                <w:sz w:val="14"/>
                <w:szCs w:val="14"/>
              </w:rPr>
              <w:t>좌표</w:t>
            </w:r>
            <w:r w:rsidRPr="00255F3E">
              <w:rPr>
                <w:rFonts w:hint="eastAsia"/>
                <w:sz w:val="14"/>
                <w:szCs w:val="14"/>
              </w:rPr>
              <w:t>(UTMK)</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Y</w:t>
            </w:r>
          </w:p>
        </w:tc>
        <w:tc>
          <w:tcPr>
            <w:tcW w:w="1141" w:type="dxa"/>
            <w:noWrap/>
            <w:hideMark/>
          </w:tcPr>
          <w:p w:rsidR="00255F3E" w:rsidRPr="00255F3E" w:rsidRDefault="00255F3E">
            <w:pPr>
              <w:rPr>
                <w:sz w:val="14"/>
                <w:szCs w:val="14"/>
              </w:rPr>
            </w:pPr>
            <w:r w:rsidRPr="00255F3E">
              <w:rPr>
                <w:rFonts w:hint="eastAsia"/>
                <w:sz w:val="14"/>
                <w:szCs w:val="14"/>
              </w:rPr>
              <w:t>numeric(10, 3)</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NOT NULL</w:t>
            </w:r>
          </w:p>
        </w:tc>
        <w:tc>
          <w:tcPr>
            <w:tcW w:w="4200" w:type="dxa"/>
            <w:noWrap/>
            <w:hideMark/>
          </w:tcPr>
          <w:p w:rsidR="00255F3E" w:rsidRPr="00255F3E" w:rsidRDefault="00255F3E">
            <w:pPr>
              <w:rPr>
                <w:sz w:val="14"/>
                <w:szCs w:val="14"/>
              </w:rPr>
            </w:pPr>
            <w:r w:rsidRPr="00255F3E">
              <w:rPr>
                <w:rFonts w:hint="eastAsia"/>
                <w:sz w:val="14"/>
                <w:szCs w:val="14"/>
              </w:rPr>
              <w:t xml:space="preserve">Y </w:t>
            </w:r>
            <w:r w:rsidRPr="00255F3E">
              <w:rPr>
                <w:rFonts w:hint="eastAsia"/>
                <w:sz w:val="14"/>
                <w:szCs w:val="14"/>
              </w:rPr>
              <w:t>좌표</w:t>
            </w:r>
            <w:r w:rsidRPr="00255F3E">
              <w:rPr>
                <w:rFonts w:hint="eastAsia"/>
                <w:sz w:val="14"/>
                <w:szCs w:val="14"/>
              </w:rPr>
              <w:t>(UTMK)</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FL_CNT_FL</w:t>
            </w:r>
          </w:p>
        </w:tc>
        <w:tc>
          <w:tcPr>
            <w:tcW w:w="1141" w:type="dxa"/>
            <w:noWrap/>
            <w:hideMark/>
          </w:tcPr>
          <w:p w:rsidR="00255F3E" w:rsidRPr="00255F3E" w:rsidRDefault="00255F3E">
            <w:pPr>
              <w:rPr>
                <w:sz w:val="14"/>
                <w:szCs w:val="14"/>
              </w:rPr>
            </w:pPr>
            <w:r w:rsidRPr="00255F3E">
              <w:rPr>
                <w:rFonts w:hint="eastAsia"/>
                <w:sz w:val="14"/>
                <w:szCs w:val="14"/>
              </w:rPr>
              <w:t>varchar(60)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지하층수</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FL_CNT_UP</w:t>
            </w:r>
          </w:p>
        </w:tc>
        <w:tc>
          <w:tcPr>
            <w:tcW w:w="1141" w:type="dxa"/>
            <w:noWrap/>
            <w:hideMark/>
          </w:tcPr>
          <w:p w:rsidR="00255F3E" w:rsidRPr="00255F3E" w:rsidRDefault="00255F3E">
            <w:pPr>
              <w:rPr>
                <w:sz w:val="14"/>
                <w:szCs w:val="14"/>
              </w:rPr>
            </w:pPr>
            <w:r w:rsidRPr="00255F3E">
              <w:rPr>
                <w:rFonts w:hint="eastAsia"/>
                <w:sz w:val="14"/>
                <w:szCs w:val="14"/>
              </w:rPr>
              <w:t>varchar(60)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지상층수</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DONG_CNT</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동</w:t>
            </w:r>
            <w:r w:rsidRPr="00255F3E">
              <w:rPr>
                <w:rFonts w:hint="eastAsia"/>
                <w:sz w:val="14"/>
                <w:szCs w:val="14"/>
              </w:rPr>
              <w:t xml:space="preserve"> </w:t>
            </w:r>
            <w:r w:rsidRPr="00255F3E">
              <w:rPr>
                <w:rFonts w:hint="eastAsia"/>
                <w:sz w:val="14"/>
                <w:szCs w:val="14"/>
              </w:rPr>
              <w:t>개수</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FAMILIES</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세대수</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FRONT_STR</w:t>
            </w:r>
          </w:p>
        </w:tc>
        <w:tc>
          <w:tcPr>
            <w:tcW w:w="1141" w:type="dxa"/>
            <w:noWrap/>
            <w:hideMark/>
          </w:tcPr>
          <w:p w:rsidR="00255F3E" w:rsidRPr="00255F3E" w:rsidRDefault="00255F3E">
            <w:pPr>
              <w:rPr>
                <w:sz w:val="14"/>
                <w:szCs w:val="14"/>
              </w:rPr>
            </w:pPr>
            <w:r w:rsidRPr="00255F3E">
              <w:rPr>
                <w:rFonts w:hint="eastAsia"/>
                <w:sz w:val="14"/>
                <w:szCs w:val="14"/>
              </w:rPr>
              <w:t>varchar(10)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계단형식</w:t>
            </w:r>
            <w:r w:rsidRPr="00255F3E">
              <w:rPr>
                <w:rFonts w:hint="eastAsia"/>
                <w:sz w:val="14"/>
                <w:szCs w:val="14"/>
              </w:rPr>
              <w:t>(</w:t>
            </w:r>
            <w:r w:rsidRPr="00255F3E">
              <w:rPr>
                <w:rFonts w:hint="eastAsia"/>
                <w:sz w:val="14"/>
                <w:szCs w:val="14"/>
              </w:rPr>
              <w:t>계단</w:t>
            </w:r>
            <w:r w:rsidRPr="00255F3E">
              <w:rPr>
                <w:rFonts w:hint="eastAsia"/>
                <w:sz w:val="14"/>
                <w:szCs w:val="14"/>
              </w:rPr>
              <w:t xml:space="preserve">, </w:t>
            </w:r>
            <w:r w:rsidRPr="00255F3E">
              <w:rPr>
                <w:rFonts w:hint="eastAsia"/>
                <w:sz w:val="14"/>
                <w:szCs w:val="14"/>
              </w:rPr>
              <w:t>복도</w:t>
            </w:r>
            <w:r w:rsidRPr="00255F3E">
              <w:rPr>
                <w:rFonts w:hint="eastAsia"/>
                <w:sz w:val="14"/>
                <w:szCs w:val="14"/>
              </w:rPr>
              <w:t xml:space="preserve">, </w:t>
            </w:r>
            <w:r w:rsidRPr="00255F3E">
              <w:rPr>
                <w:rFonts w:hint="eastAsia"/>
                <w:sz w:val="14"/>
                <w:szCs w:val="14"/>
              </w:rPr>
              <w:t>중앙코어</w:t>
            </w:r>
            <w:r w:rsidRPr="00255F3E">
              <w:rPr>
                <w:rFonts w:hint="eastAsia"/>
                <w:sz w:val="14"/>
                <w:szCs w:val="14"/>
              </w:rPr>
              <w:t xml:space="preserve">, </w:t>
            </w:r>
            <w:r w:rsidRPr="00255F3E">
              <w:rPr>
                <w:rFonts w:hint="eastAsia"/>
                <w:sz w:val="14"/>
                <w:szCs w:val="14"/>
              </w:rPr>
              <w:t>혼합</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DIRECTION</w:t>
            </w:r>
          </w:p>
        </w:tc>
        <w:tc>
          <w:tcPr>
            <w:tcW w:w="1141" w:type="dxa"/>
            <w:noWrap/>
            <w:hideMark/>
          </w:tcPr>
          <w:p w:rsidR="00255F3E" w:rsidRPr="00255F3E" w:rsidRDefault="00255F3E">
            <w:pPr>
              <w:rPr>
                <w:sz w:val="14"/>
                <w:szCs w:val="14"/>
              </w:rPr>
            </w:pPr>
            <w:r w:rsidRPr="00255F3E">
              <w:rPr>
                <w:rFonts w:hint="eastAsia"/>
                <w:sz w:val="14"/>
                <w:szCs w:val="14"/>
              </w:rPr>
              <w:t>varchar(10)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방향</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HEATING_FORM</w:t>
            </w:r>
          </w:p>
        </w:tc>
        <w:tc>
          <w:tcPr>
            <w:tcW w:w="1141" w:type="dxa"/>
            <w:noWrap/>
            <w:hideMark/>
          </w:tcPr>
          <w:p w:rsidR="00255F3E" w:rsidRPr="00255F3E" w:rsidRDefault="00255F3E">
            <w:pPr>
              <w:rPr>
                <w:sz w:val="14"/>
                <w:szCs w:val="14"/>
              </w:rPr>
            </w:pPr>
            <w:r w:rsidRPr="00255F3E">
              <w:rPr>
                <w:rFonts w:hint="eastAsia"/>
                <w:sz w:val="14"/>
                <w:szCs w:val="14"/>
              </w:rPr>
              <w:t>varchar(10)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hideMark/>
          </w:tcPr>
          <w:p w:rsidR="00255F3E" w:rsidRPr="00255F3E" w:rsidRDefault="00255F3E">
            <w:pPr>
              <w:rPr>
                <w:sz w:val="14"/>
                <w:szCs w:val="14"/>
              </w:rPr>
            </w:pPr>
            <w:r w:rsidRPr="00255F3E">
              <w:rPr>
                <w:rFonts w:hint="eastAsia"/>
                <w:sz w:val="14"/>
                <w:szCs w:val="14"/>
              </w:rPr>
              <w:t>난방</w:t>
            </w:r>
            <w:r w:rsidRPr="00255F3E">
              <w:rPr>
                <w:rFonts w:hint="eastAsia"/>
                <w:sz w:val="14"/>
                <w:szCs w:val="14"/>
              </w:rPr>
              <w:t xml:space="preserve"> </w:t>
            </w:r>
            <w:r w:rsidRPr="00255F3E">
              <w:rPr>
                <w:rFonts w:hint="eastAsia"/>
                <w:sz w:val="14"/>
                <w:szCs w:val="14"/>
              </w:rPr>
              <w:t>방식</w:t>
            </w:r>
            <w:r w:rsidRPr="00255F3E">
              <w:rPr>
                <w:rFonts w:hint="eastAsia"/>
                <w:sz w:val="14"/>
                <w:szCs w:val="14"/>
              </w:rPr>
              <w:t>(</w:t>
            </w:r>
            <w:r w:rsidRPr="00255F3E">
              <w:rPr>
                <w:rFonts w:hint="eastAsia"/>
                <w:sz w:val="14"/>
                <w:szCs w:val="14"/>
              </w:rPr>
              <w:t>개별</w:t>
            </w:r>
            <w:r w:rsidRPr="00255F3E">
              <w:rPr>
                <w:rFonts w:hint="eastAsia"/>
                <w:sz w:val="14"/>
                <w:szCs w:val="14"/>
              </w:rPr>
              <w:t xml:space="preserve">, </w:t>
            </w:r>
            <w:r w:rsidRPr="00255F3E">
              <w:rPr>
                <w:rFonts w:hint="eastAsia"/>
                <w:sz w:val="14"/>
                <w:szCs w:val="14"/>
              </w:rPr>
              <w:t>중앙</w:t>
            </w:r>
            <w:r w:rsidRPr="00255F3E">
              <w:rPr>
                <w:rFonts w:hint="eastAsia"/>
                <w:sz w:val="14"/>
                <w:szCs w:val="14"/>
              </w:rPr>
              <w:t xml:space="preserve">, </w:t>
            </w:r>
            <w:r w:rsidRPr="00255F3E">
              <w:rPr>
                <w:rFonts w:hint="eastAsia"/>
                <w:sz w:val="14"/>
                <w:szCs w:val="14"/>
              </w:rPr>
              <w:t>지역</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HEATING_FUEL</w:t>
            </w:r>
          </w:p>
        </w:tc>
        <w:tc>
          <w:tcPr>
            <w:tcW w:w="1141" w:type="dxa"/>
            <w:noWrap/>
            <w:hideMark/>
          </w:tcPr>
          <w:p w:rsidR="00255F3E" w:rsidRPr="00255F3E" w:rsidRDefault="00255F3E">
            <w:pPr>
              <w:rPr>
                <w:sz w:val="14"/>
                <w:szCs w:val="14"/>
              </w:rPr>
            </w:pPr>
            <w:r w:rsidRPr="00255F3E">
              <w:rPr>
                <w:rFonts w:hint="eastAsia"/>
                <w:sz w:val="14"/>
                <w:szCs w:val="14"/>
              </w:rPr>
              <w:t>varchar(10)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hideMark/>
          </w:tcPr>
          <w:p w:rsidR="00255F3E" w:rsidRPr="00255F3E" w:rsidRDefault="00255F3E">
            <w:pPr>
              <w:rPr>
                <w:sz w:val="14"/>
                <w:szCs w:val="14"/>
              </w:rPr>
            </w:pPr>
            <w:r w:rsidRPr="00255F3E">
              <w:rPr>
                <w:rFonts w:hint="eastAsia"/>
                <w:sz w:val="14"/>
                <w:szCs w:val="14"/>
              </w:rPr>
              <w:t>난방</w:t>
            </w:r>
            <w:r w:rsidRPr="00255F3E">
              <w:rPr>
                <w:rFonts w:hint="eastAsia"/>
                <w:sz w:val="14"/>
                <w:szCs w:val="14"/>
              </w:rPr>
              <w:t xml:space="preserve"> </w:t>
            </w:r>
            <w:r w:rsidRPr="00255F3E">
              <w:rPr>
                <w:rFonts w:hint="eastAsia"/>
                <w:sz w:val="14"/>
                <w:szCs w:val="14"/>
              </w:rPr>
              <w:t>연료</w:t>
            </w:r>
            <w:r w:rsidRPr="00255F3E">
              <w:rPr>
                <w:rFonts w:hint="eastAsia"/>
                <w:sz w:val="14"/>
                <w:szCs w:val="14"/>
              </w:rPr>
              <w:t>(</w:t>
            </w:r>
            <w:r w:rsidRPr="00255F3E">
              <w:rPr>
                <w:rFonts w:hint="eastAsia"/>
                <w:sz w:val="14"/>
                <w:szCs w:val="14"/>
              </w:rPr>
              <w:t>석탄</w:t>
            </w:r>
            <w:r w:rsidRPr="00255F3E">
              <w:rPr>
                <w:rFonts w:hint="eastAsia"/>
                <w:sz w:val="14"/>
                <w:szCs w:val="14"/>
              </w:rPr>
              <w:t xml:space="preserve">, </w:t>
            </w:r>
            <w:r w:rsidRPr="00255F3E">
              <w:rPr>
                <w:rFonts w:hint="eastAsia"/>
                <w:sz w:val="14"/>
                <w:szCs w:val="14"/>
              </w:rPr>
              <w:t>기름</w:t>
            </w:r>
            <w:r w:rsidRPr="00255F3E">
              <w:rPr>
                <w:rFonts w:hint="eastAsia"/>
                <w:sz w:val="14"/>
                <w:szCs w:val="14"/>
              </w:rPr>
              <w:t xml:space="preserve">, </w:t>
            </w:r>
            <w:r w:rsidRPr="00255F3E">
              <w:rPr>
                <w:rFonts w:hint="eastAsia"/>
                <w:sz w:val="14"/>
                <w:szCs w:val="14"/>
              </w:rPr>
              <w:t>도시가스</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PARKING_CNT</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총</w:t>
            </w:r>
            <w:r w:rsidRPr="00255F3E">
              <w:rPr>
                <w:rFonts w:hint="eastAsia"/>
                <w:sz w:val="14"/>
                <w:szCs w:val="14"/>
              </w:rPr>
              <w:t xml:space="preserve"> </w:t>
            </w:r>
            <w:r w:rsidRPr="00255F3E">
              <w:rPr>
                <w:rFonts w:hint="eastAsia"/>
                <w:sz w:val="14"/>
                <w:szCs w:val="14"/>
              </w:rPr>
              <w:t>주차</w:t>
            </w:r>
            <w:r w:rsidRPr="00255F3E">
              <w:rPr>
                <w:rFonts w:hint="eastAsia"/>
                <w:sz w:val="14"/>
                <w:szCs w:val="14"/>
              </w:rPr>
              <w:t xml:space="preserve"> </w:t>
            </w:r>
            <w:r w:rsidRPr="00255F3E">
              <w:rPr>
                <w:rFonts w:hint="eastAsia"/>
                <w:sz w:val="14"/>
                <w:szCs w:val="14"/>
              </w:rPr>
              <w:t>대수</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PARKING_FL_PER_CNT</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가구당</w:t>
            </w:r>
            <w:r w:rsidRPr="00255F3E">
              <w:rPr>
                <w:rFonts w:hint="eastAsia"/>
                <w:sz w:val="14"/>
                <w:szCs w:val="14"/>
              </w:rPr>
              <w:t xml:space="preserve"> </w:t>
            </w:r>
            <w:r w:rsidRPr="00255F3E">
              <w:rPr>
                <w:rFonts w:hint="eastAsia"/>
                <w:sz w:val="14"/>
                <w:szCs w:val="14"/>
              </w:rPr>
              <w:t>주차대수</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APT_OFFICE</w:t>
            </w:r>
          </w:p>
        </w:tc>
        <w:tc>
          <w:tcPr>
            <w:tcW w:w="1141" w:type="dxa"/>
            <w:noWrap/>
            <w:hideMark/>
          </w:tcPr>
          <w:p w:rsidR="00255F3E" w:rsidRPr="00255F3E" w:rsidRDefault="00255F3E">
            <w:pPr>
              <w:rPr>
                <w:sz w:val="14"/>
                <w:szCs w:val="14"/>
              </w:rPr>
            </w:pPr>
            <w:r w:rsidRPr="00255F3E">
              <w:rPr>
                <w:rFonts w:hint="eastAsia"/>
                <w:sz w:val="14"/>
                <w:szCs w:val="14"/>
              </w:rPr>
              <w:t>varchar(20)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관리실</w:t>
            </w:r>
            <w:r w:rsidRPr="00255F3E">
              <w:rPr>
                <w:rFonts w:hint="eastAsia"/>
                <w:sz w:val="14"/>
                <w:szCs w:val="14"/>
              </w:rPr>
              <w:t xml:space="preserve"> </w:t>
            </w:r>
            <w:r w:rsidRPr="00255F3E">
              <w:rPr>
                <w:rFonts w:hint="eastAsia"/>
                <w:sz w:val="14"/>
                <w:szCs w:val="14"/>
              </w:rPr>
              <w:t>전화번호</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CONST_CO</w:t>
            </w:r>
          </w:p>
        </w:tc>
        <w:tc>
          <w:tcPr>
            <w:tcW w:w="1141" w:type="dxa"/>
            <w:noWrap/>
            <w:hideMark/>
          </w:tcPr>
          <w:p w:rsidR="00255F3E" w:rsidRPr="00255F3E" w:rsidRDefault="00255F3E">
            <w:pPr>
              <w:rPr>
                <w:sz w:val="14"/>
                <w:szCs w:val="14"/>
              </w:rPr>
            </w:pPr>
            <w:r w:rsidRPr="00255F3E">
              <w:rPr>
                <w:rFonts w:hint="eastAsia"/>
                <w:sz w:val="14"/>
                <w:szCs w:val="14"/>
              </w:rPr>
              <w:t>varchar(100)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시공사</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COMP_DATE</w:t>
            </w:r>
          </w:p>
        </w:tc>
        <w:tc>
          <w:tcPr>
            <w:tcW w:w="1141" w:type="dxa"/>
            <w:noWrap/>
            <w:hideMark/>
          </w:tcPr>
          <w:p w:rsidR="00255F3E" w:rsidRPr="00255F3E" w:rsidRDefault="00255F3E">
            <w:pPr>
              <w:rPr>
                <w:sz w:val="14"/>
                <w:szCs w:val="14"/>
              </w:rPr>
            </w:pPr>
            <w:r w:rsidRPr="00255F3E">
              <w:rPr>
                <w:rFonts w:hint="eastAsia"/>
                <w:sz w:val="14"/>
                <w:szCs w:val="14"/>
              </w:rPr>
              <w:t>varchar(10)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완료예정일</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lastRenderedPageBreak/>
              <w:t>LIVING_DATE</w:t>
            </w:r>
          </w:p>
        </w:tc>
        <w:tc>
          <w:tcPr>
            <w:tcW w:w="1141" w:type="dxa"/>
            <w:noWrap/>
            <w:hideMark/>
          </w:tcPr>
          <w:p w:rsidR="00255F3E" w:rsidRPr="00255F3E" w:rsidRDefault="00255F3E">
            <w:pPr>
              <w:rPr>
                <w:sz w:val="14"/>
                <w:szCs w:val="14"/>
              </w:rPr>
            </w:pPr>
            <w:r w:rsidRPr="00255F3E">
              <w:rPr>
                <w:rFonts w:hint="eastAsia"/>
                <w:sz w:val="14"/>
                <w:szCs w:val="14"/>
              </w:rPr>
              <w:t>varchar(10)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입주일</w:t>
            </w:r>
            <w:r w:rsidRPr="00255F3E">
              <w:rPr>
                <w:rFonts w:hint="eastAsia"/>
                <w:sz w:val="14"/>
                <w:szCs w:val="14"/>
              </w:rPr>
              <w:t xml:space="preserve">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SUBWAY_INFO</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지하철</w:t>
            </w:r>
            <w:r w:rsidRPr="00255F3E">
              <w:rPr>
                <w:rFonts w:hint="eastAsia"/>
                <w:sz w:val="14"/>
                <w:szCs w:val="14"/>
              </w:rPr>
              <w:t xml:space="preserve"> </w:t>
            </w:r>
            <w:r w:rsidRPr="00255F3E">
              <w:rPr>
                <w:rFonts w:hint="eastAsia"/>
                <w:sz w:val="14"/>
                <w:szCs w:val="14"/>
              </w:rPr>
              <w:t>정보</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BUS_INFO</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버스정보</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ROAD_INFO</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도로정보</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DEV_INFO</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개발지구정보</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FACILITIES</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편의시설</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EDU_ENV</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교육시설</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PARK_INFO</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공원시설</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HOS_INFO</w:t>
            </w:r>
          </w:p>
        </w:tc>
        <w:tc>
          <w:tcPr>
            <w:tcW w:w="1141" w:type="dxa"/>
            <w:noWrap/>
            <w:hideMark/>
          </w:tcPr>
          <w:p w:rsidR="00255F3E" w:rsidRPr="00255F3E" w:rsidRDefault="00255F3E">
            <w:pPr>
              <w:rPr>
                <w:sz w:val="14"/>
                <w:szCs w:val="14"/>
              </w:rPr>
            </w:pPr>
            <w:r w:rsidRPr="00255F3E">
              <w:rPr>
                <w:rFonts w:hint="eastAsia"/>
                <w:sz w:val="14"/>
                <w:szCs w:val="14"/>
              </w:rPr>
              <w:t>varchar(250)</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주변</w:t>
            </w:r>
            <w:r w:rsidRPr="00255F3E">
              <w:rPr>
                <w:rFonts w:hint="eastAsia"/>
                <w:sz w:val="14"/>
                <w:szCs w:val="14"/>
              </w:rPr>
              <w:t xml:space="preserve"> </w:t>
            </w:r>
            <w:r w:rsidRPr="00255F3E">
              <w:rPr>
                <w:rFonts w:hint="eastAsia"/>
                <w:sz w:val="14"/>
                <w:szCs w:val="14"/>
              </w:rPr>
              <w:t>의료시설</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DEVELOP_ID</w:t>
            </w:r>
          </w:p>
        </w:tc>
        <w:tc>
          <w:tcPr>
            <w:tcW w:w="1141" w:type="dxa"/>
            <w:noWrap/>
            <w:hideMark/>
          </w:tcPr>
          <w:p w:rsidR="00255F3E" w:rsidRPr="00255F3E" w:rsidRDefault="00255F3E">
            <w:pPr>
              <w:rPr>
                <w:sz w:val="14"/>
                <w:szCs w:val="14"/>
              </w:rPr>
            </w:pPr>
            <w:r w:rsidRPr="00255F3E">
              <w:rPr>
                <w:rFonts w:hint="eastAsia"/>
                <w:sz w:val="14"/>
                <w:szCs w:val="14"/>
              </w:rPr>
              <w:t>int(long)</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개발지구</w:t>
            </w:r>
            <w:r w:rsidRPr="00255F3E">
              <w:rPr>
                <w:rFonts w:hint="eastAsia"/>
                <w:sz w:val="14"/>
                <w:szCs w:val="14"/>
              </w:rPr>
              <w:t xml:space="preserve"> ID </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PNU_TYPE</w:t>
            </w:r>
          </w:p>
        </w:tc>
        <w:tc>
          <w:tcPr>
            <w:tcW w:w="1141" w:type="dxa"/>
            <w:noWrap/>
            <w:hideMark/>
          </w:tcPr>
          <w:p w:rsidR="00255F3E" w:rsidRPr="00255F3E" w:rsidRDefault="00255F3E">
            <w:pPr>
              <w:rPr>
                <w:sz w:val="14"/>
                <w:szCs w:val="14"/>
              </w:rPr>
            </w:pPr>
            <w:r w:rsidRPr="00255F3E">
              <w:rPr>
                <w:rFonts w:hint="eastAsia"/>
                <w:sz w:val="14"/>
                <w:szCs w:val="14"/>
              </w:rPr>
              <w:t>varchar(255)</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hideMark/>
          </w:tcPr>
          <w:p w:rsidR="00255F3E" w:rsidRPr="00255F3E" w:rsidRDefault="00255F3E">
            <w:pPr>
              <w:rPr>
                <w:sz w:val="14"/>
                <w:szCs w:val="14"/>
              </w:rPr>
            </w:pPr>
            <w:r w:rsidRPr="00255F3E">
              <w:rPr>
                <w:rFonts w:hint="eastAsia"/>
                <w:sz w:val="14"/>
                <w:szCs w:val="14"/>
              </w:rPr>
              <w:t>주소정보를</w:t>
            </w:r>
            <w:r w:rsidRPr="00255F3E">
              <w:rPr>
                <w:rFonts w:hint="eastAsia"/>
                <w:sz w:val="14"/>
                <w:szCs w:val="14"/>
              </w:rPr>
              <w:t xml:space="preserve"> </w:t>
            </w:r>
            <w:r w:rsidRPr="00255F3E">
              <w:rPr>
                <w:rFonts w:hint="eastAsia"/>
                <w:sz w:val="14"/>
                <w:szCs w:val="14"/>
              </w:rPr>
              <w:t>아파트명시주소</w:t>
            </w:r>
            <w:r w:rsidRPr="00255F3E">
              <w:rPr>
                <w:rFonts w:hint="eastAsia"/>
                <w:sz w:val="14"/>
                <w:szCs w:val="14"/>
              </w:rPr>
              <w:t xml:space="preserve"> A, OR </w:t>
            </w:r>
            <w:r w:rsidRPr="00255F3E">
              <w:rPr>
                <w:rFonts w:hint="eastAsia"/>
                <w:sz w:val="14"/>
                <w:szCs w:val="14"/>
              </w:rPr>
              <w:t>지적경계내좌표정보</w:t>
            </w:r>
            <w:r w:rsidRPr="00255F3E">
              <w:rPr>
                <w:rFonts w:hint="eastAsia"/>
                <w:sz w:val="14"/>
                <w:szCs w:val="14"/>
              </w:rPr>
              <w:t xml:space="preserve"> B</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PNU_POS</w:t>
            </w:r>
          </w:p>
        </w:tc>
        <w:tc>
          <w:tcPr>
            <w:tcW w:w="1141" w:type="dxa"/>
            <w:noWrap/>
            <w:hideMark/>
          </w:tcPr>
          <w:p w:rsidR="00255F3E" w:rsidRPr="00255F3E" w:rsidRDefault="00255F3E">
            <w:pPr>
              <w:rPr>
                <w:sz w:val="14"/>
                <w:szCs w:val="14"/>
              </w:rPr>
            </w:pPr>
            <w:r w:rsidRPr="00255F3E">
              <w:rPr>
                <w:rFonts w:hint="eastAsia"/>
                <w:sz w:val="14"/>
                <w:szCs w:val="14"/>
              </w:rPr>
              <w:t>varchar(19)</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아파트서브정보</w:t>
            </w:r>
            <w:r w:rsidRPr="00255F3E">
              <w:rPr>
                <w:rFonts w:hint="eastAsia"/>
                <w:sz w:val="14"/>
                <w:szCs w:val="14"/>
              </w:rPr>
              <w:t xml:space="preserve"> </w:t>
            </w:r>
            <w:r w:rsidRPr="00255F3E">
              <w:rPr>
                <w:rFonts w:hint="eastAsia"/>
                <w:sz w:val="14"/>
                <w:szCs w:val="14"/>
              </w:rPr>
              <w:t>유무</w:t>
            </w:r>
            <w:r w:rsidRPr="00255F3E">
              <w:rPr>
                <w:rFonts w:hint="eastAsia"/>
                <w:sz w:val="14"/>
                <w:szCs w:val="14"/>
              </w:rPr>
              <w:t xml:space="preserve"> </w:t>
            </w:r>
            <w:r w:rsidRPr="00255F3E">
              <w:rPr>
                <w:rFonts w:hint="eastAsia"/>
                <w:sz w:val="14"/>
                <w:szCs w:val="14"/>
              </w:rPr>
              <w:t>확인</w:t>
            </w:r>
            <w:r w:rsidRPr="00255F3E">
              <w:rPr>
                <w:rFonts w:hint="eastAsia"/>
                <w:sz w:val="14"/>
                <w:szCs w:val="14"/>
              </w:rPr>
              <w:t xml:space="preserve"> </w:t>
            </w:r>
            <w:r w:rsidRPr="00255F3E">
              <w:rPr>
                <w:rFonts w:hint="eastAsia"/>
                <w:sz w:val="14"/>
                <w:szCs w:val="14"/>
              </w:rPr>
              <w:t>‘</w:t>
            </w:r>
            <w:r w:rsidRPr="00255F3E">
              <w:rPr>
                <w:rFonts w:hint="eastAsia"/>
                <w:sz w:val="14"/>
                <w:szCs w:val="14"/>
              </w:rPr>
              <w:t>Y</w:t>
            </w:r>
            <w:r w:rsidRPr="00255F3E">
              <w:rPr>
                <w:rFonts w:hint="eastAsia"/>
                <w:sz w:val="14"/>
                <w:szCs w:val="14"/>
              </w:rPr>
              <w:t>’</w:t>
            </w:r>
            <w:r w:rsidRPr="00255F3E">
              <w:rPr>
                <w:rFonts w:hint="eastAsia"/>
                <w:sz w:val="14"/>
                <w:szCs w:val="14"/>
              </w:rPr>
              <w:t xml:space="preserve"> </w:t>
            </w:r>
            <w:r w:rsidRPr="00255F3E">
              <w:rPr>
                <w:rFonts w:hint="eastAsia"/>
                <w:sz w:val="14"/>
                <w:szCs w:val="14"/>
              </w:rPr>
              <w:t>존재</w:t>
            </w:r>
            <w:r w:rsidRPr="00255F3E">
              <w:rPr>
                <w:rFonts w:hint="eastAsia"/>
                <w:sz w:val="14"/>
                <w:szCs w:val="14"/>
              </w:rPr>
              <w:t>(</w:t>
            </w:r>
            <w:r w:rsidRPr="00255F3E">
              <w:rPr>
                <w:rFonts w:hint="eastAsia"/>
                <w:sz w:val="14"/>
                <w:szCs w:val="14"/>
              </w:rPr>
              <w:t>평형별</w:t>
            </w:r>
            <w:r w:rsidRPr="00255F3E">
              <w:rPr>
                <w:rFonts w:hint="eastAsia"/>
                <w:sz w:val="14"/>
                <w:szCs w:val="14"/>
              </w:rPr>
              <w:t xml:space="preserve"> </w:t>
            </w:r>
            <w:r w:rsidRPr="00255F3E">
              <w:rPr>
                <w:rFonts w:hint="eastAsia"/>
                <w:sz w:val="14"/>
                <w:szCs w:val="14"/>
              </w:rPr>
              <w:t>정보</w:t>
            </w:r>
            <w:r w:rsidRPr="00255F3E">
              <w:rPr>
                <w:rFonts w:hint="eastAsia"/>
                <w:sz w:val="14"/>
                <w:szCs w:val="14"/>
              </w:rPr>
              <w:t>)</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IS_SUB</w:t>
            </w:r>
          </w:p>
        </w:tc>
        <w:tc>
          <w:tcPr>
            <w:tcW w:w="1141" w:type="dxa"/>
            <w:noWrap/>
            <w:hideMark/>
          </w:tcPr>
          <w:p w:rsidR="00255F3E" w:rsidRPr="00255F3E" w:rsidRDefault="00255F3E">
            <w:pPr>
              <w:rPr>
                <w:sz w:val="14"/>
                <w:szCs w:val="14"/>
              </w:rPr>
            </w:pPr>
            <w:r w:rsidRPr="00255F3E">
              <w:rPr>
                <w:rFonts w:hint="eastAsia"/>
                <w:sz w:val="14"/>
                <w:szCs w:val="14"/>
              </w:rPr>
              <w:t>varchar(1)</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정보를</w:t>
            </w:r>
            <w:r w:rsidRPr="00255F3E">
              <w:rPr>
                <w:rFonts w:hint="eastAsia"/>
                <w:sz w:val="14"/>
                <w:szCs w:val="14"/>
              </w:rPr>
              <w:t xml:space="preserve"> </w:t>
            </w:r>
            <w:r w:rsidRPr="00255F3E">
              <w:rPr>
                <w:rFonts w:hint="eastAsia"/>
                <w:sz w:val="14"/>
                <w:szCs w:val="14"/>
              </w:rPr>
              <w:t>서비스할</w:t>
            </w:r>
            <w:r w:rsidRPr="00255F3E">
              <w:rPr>
                <w:rFonts w:hint="eastAsia"/>
                <w:sz w:val="14"/>
                <w:szCs w:val="14"/>
              </w:rPr>
              <w:t xml:space="preserve"> </w:t>
            </w:r>
            <w:r w:rsidRPr="00255F3E">
              <w:rPr>
                <w:rFonts w:hint="eastAsia"/>
                <w:sz w:val="14"/>
                <w:szCs w:val="14"/>
              </w:rPr>
              <w:t>수</w:t>
            </w:r>
            <w:r w:rsidRPr="00255F3E">
              <w:rPr>
                <w:rFonts w:hint="eastAsia"/>
                <w:sz w:val="14"/>
                <w:szCs w:val="14"/>
              </w:rPr>
              <w:t xml:space="preserve"> </w:t>
            </w:r>
            <w:r w:rsidRPr="00255F3E">
              <w:rPr>
                <w:rFonts w:hint="eastAsia"/>
                <w:sz w:val="14"/>
                <w:szCs w:val="14"/>
              </w:rPr>
              <w:t>있는지</w:t>
            </w:r>
            <w:r w:rsidRPr="00255F3E">
              <w:rPr>
                <w:rFonts w:hint="eastAsia"/>
                <w:sz w:val="14"/>
                <w:szCs w:val="14"/>
              </w:rPr>
              <w:t xml:space="preserve"> </w:t>
            </w:r>
            <w:r w:rsidRPr="00255F3E">
              <w:rPr>
                <w:rFonts w:hint="eastAsia"/>
                <w:sz w:val="14"/>
                <w:szCs w:val="14"/>
              </w:rPr>
              <w:t>판단</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IS_SERVICE</w:t>
            </w:r>
          </w:p>
        </w:tc>
        <w:tc>
          <w:tcPr>
            <w:tcW w:w="1141" w:type="dxa"/>
            <w:noWrap/>
            <w:hideMark/>
          </w:tcPr>
          <w:p w:rsidR="00255F3E" w:rsidRPr="00255F3E" w:rsidRDefault="00255F3E">
            <w:pPr>
              <w:rPr>
                <w:sz w:val="14"/>
                <w:szCs w:val="14"/>
              </w:rPr>
            </w:pPr>
            <w:r w:rsidRPr="00255F3E">
              <w:rPr>
                <w:rFonts w:hint="eastAsia"/>
                <w:sz w:val="14"/>
                <w:szCs w:val="14"/>
              </w:rPr>
              <w:t>varchar(1)</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작업</w:t>
            </w:r>
            <w:r w:rsidRPr="00255F3E">
              <w:rPr>
                <w:rFonts w:hint="eastAsia"/>
                <w:sz w:val="14"/>
                <w:szCs w:val="14"/>
              </w:rPr>
              <w:t xml:space="preserve"> </w:t>
            </w:r>
            <w:r w:rsidRPr="00255F3E">
              <w:rPr>
                <w:rFonts w:hint="eastAsia"/>
                <w:sz w:val="14"/>
                <w:szCs w:val="14"/>
              </w:rPr>
              <w:t>유무</w:t>
            </w:r>
            <w:r w:rsidRPr="00255F3E">
              <w:rPr>
                <w:rFonts w:hint="eastAsia"/>
                <w:sz w:val="14"/>
                <w:szCs w:val="14"/>
              </w:rPr>
              <w:t xml:space="preserve"> </w:t>
            </w:r>
            <w:r w:rsidRPr="00255F3E">
              <w:rPr>
                <w:rFonts w:hint="eastAsia"/>
                <w:sz w:val="14"/>
                <w:szCs w:val="14"/>
              </w:rPr>
              <w:t>판단</w:t>
            </w:r>
            <w:r w:rsidRPr="00255F3E">
              <w:rPr>
                <w:rFonts w:hint="eastAsia"/>
                <w:sz w:val="14"/>
                <w:szCs w:val="14"/>
              </w:rPr>
              <w:t xml:space="preserve"> N/IN/Y</w:t>
            </w:r>
          </w:p>
        </w:tc>
      </w:tr>
      <w:tr w:rsidR="00255F3E" w:rsidRPr="00255F3E" w:rsidTr="00117A51">
        <w:trPr>
          <w:trHeight w:val="330"/>
        </w:trPr>
        <w:tc>
          <w:tcPr>
            <w:tcW w:w="1711" w:type="dxa"/>
            <w:noWrap/>
            <w:hideMark/>
          </w:tcPr>
          <w:p w:rsidR="00255F3E" w:rsidRPr="00255F3E" w:rsidRDefault="00255F3E">
            <w:pPr>
              <w:rPr>
                <w:sz w:val="14"/>
                <w:szCs w:val="14"/>
              </w:rPr>
            </w:pPr>
            <w:r w:rsidRPr="00255F3E">
              <w:rPr>
                <w:rFonts w:hint="eastAsia"/>
                <w:sz w:val="14"/>
                <w:szCs w:val="14"/>
              </w:rPr>
              <w:t>WORK</w:t>
            </w:r>
          </w:p>
        </w:tc>
        <w:tc>
          <w:tcPr>
            <w:tcW w:w="1141" w:type="dxa"/>
            <w:noWrap/>
            <w:hideMark/>
          </w:tcPr>
          <w:p w:rsidR="00255F3E" w:rsidRPr="00255F3E" w:rsidRDefault="00255F3E">
            <w:pPr>
              <w:rPr>
                <w:sz w:val="14"/>
                <w:szCs w:val="14"/>
              </w:rPr>
            </w:pPr>
            <w:r w:rsidRPr="00255F3E">
              <w:rPr>
                <w:rFonts w:hint="eastAsia"/>
                <w:sz w:val="14"/>
                <w:szCs w:val="14"/>
              </w:rPr>
              <w:t>varchar(1)</w:t>
            </w:r>
          </w:p>
        </w:tc>
        <w:tc>
          <w:tcPr>
            <w:tcW w:w="790" w:type="dxa"/>
            <w:noWrap/>
            <w:hideMark/>
          </w:tcPr>
          <w:p w:rsidR="00255F3E" w:rsidRPr="00255F3E" w:rsidRDefault="00255F3E">
            <w:pPr>
              <w:rPr>
                <w:sz w:val="14"/>
                <w:szCs w:val="14"/>
              </w:rPr>
            </w:pPr>
            <w:r w:rsidRPr="00255F3E">
              <w:rPr>
                <w:rFonts w:hint="eastAsia"/>
                <w:sz w:val="14"/>
                <w:szCs w:val="14"/>
              </w:rPr>
              <w:t xml:space="preserve">　</w:t>
            </w:r>
          </w:p>
        </w:tc>
        <w:tc>
          <w:tcPr>
            <w:tcW w:w="878" w:type="dxa"/>
            <w:noWrap/>
            <w:hideMark/>
          </w:tcPr>
          <w:p w:rsidR="00255F3E" w:rsidRPr="00255F3E" w:rsidRDefault="00255F3E" w:rsidP="00255F3E">
            <w:pPr>
              <w:rPr>
                <w:sz w:val="14"/>
                <w:szCs w:val="14"/>
              </w:rPr>
            </w:pPr>
            <w:r w:rsidRPr="00255F3E">
              <w:rPr>
                <w:rFonts w:hint="eastAsia"/>
                <w:sz w:val="14"/>
                <w:szCs w:val="14"/>
              </w:rPr>
              <w:t>NULL</w:t>
            </w:r>
          </w:p>
        </w:tc>
        <w:tc>
          <w:tcPr>
            <w:tcW w:w="4200" w:type="dxa"/>
            <w:noWrap/>
            <w:hideMark/>
          </w:tcPr>
          <w:p w:rsidR="00255F3E" w:rsidRPr="00255F3E" w:rsidRDefault="00255F3E">
            <w:pPr>
              <w:rPr>
                <w:sz w:val="14"/>
                <w:szCs w:val="14"/>
              </w:rPr>
            </w:pPr>
            <w:r w:rsidRPr="00255F3E">
              <w:rPr>
                <w:rFonts w:hint="eastAsia"/>
                <w:sz w:val="14"/>
                <w:szCs w:val="14"/>
              </w:rPr>
              <w:t>아파트</w:t>
            </w:r>
            <w:r w:rsidRPr="00255F3E">
              <w:rPr>
                <w:rFonts w:hint="eastAsia"/>
                <w:sz w:val="14"/>
                <w:szCs w:val="14"/>
              </w:rPr>
              <w:t xml:space="preserve"> </w:t>
            </w:r>
            <w:r w:rsidRPr="00255F3E">
              <w:rPr>
                <w:rFonts w:hint="eastAsia"/>
                <w:sz w:val="14"/>
                <w:szCs w:val="14"/>
              </w:rPr>
              <w:t>작업</w:t>
            </w:r>
            <w:r w:rsidRPr="00255F3E">
              <w:rPr>
                <w:rFonts w:hint="eastAsia"/>
                <w:sz w:val="14"/>
                <w:szCs w:val="14"/>
              </w:rPr>
              <w:t xml:space="preserve"> </w:t>
            </w:r>
            <w:r w:rsidRPr="00255F3E">
              <w:rPr>
                <w:rFonts w:hint="eastAsia"/>
                <w:sz w:val="14"/>
                <w:szCs w:val="14"/>
              </w:rPr>
              <w:t>유무</w:t>
            </w:r>
            <w:r w:rsidRPr="00255F3E">
              <w:rPr>
                <w:rFonts w:hint="eastAsia"/>
                <w:sz w:val="14"/>
                <w:szCs w:val="14"/>
              </w:rPr>
              <w:t xml:space="preserve"> </w:t>
            </w:r>
            <w:r w:rsidRPr="00255F3E">
              <w:rPr>
                <w:rFonts w:hint="eastAsia"/>
                <w:sz w:val="14"/>
                <w:szCs w:val="14"/>
              </w:rPr>
              <w:t>판단</w:t>
            </w:r>
            <w:r w:rsidRPr="00255F3E">
              <w:rPr>
                <w:rFonts w:hint="eastAsia"/>
                <w:sz w:val="14"/>
                <w:szCs w:val="14"/>
              </w:rPr>
              <w:t xml:space="preserve"> N/IN/Y</w:t>
            </w:r>
          </w:p>
        </w:tc>
      </w:tr>
    </w:tbl>
    <w:p w:rsidR="00255F3E" w:rsidRDefault="00255F3E" w:rsidP="005B0FD6">
      <w:pPr>
        <w:rPr>
          <w:color w:val="FF0000"/>
        </w:rPr>
      </w:pPr>
    </w:p>
    <w:p w:rsidR="00255F3E" w:rsidRPr="00746966" w:rsidRDefault="00255F3E" w:rsidP="005B0FD6">
      <w:pPr>
        <w:rPr>
          <w:color w:val="FF0000"/>
        </w:rPr>
      </w:pPr>
    </w:p>
    <w:p w:rsidR="00F67AD4" w:rsidRDefault="00AF5738" w:rsidP="005B0FD6">
      <w:r>
        <w:rPr>
          <w:rFonts w:hint="eastAsia"/>
        </w:rPr>
        <w:t>&lt;</w:t>
      </w:r>
      <w:r>
        <w:rPr>
          <w:rFonts w:hint="eastAsia"/>
        </w:rPr>
        <w:t>지하상가</w:t>
      </w:r>
      <w:r w:rsidR="00AD558E">
        <w:rPr>
          <w:rFonts w:hint="eastAsia"/>
        </w:rPr>
        <w:t>/</w:t>
      </w:r>
      <w:r w:rsidR="00AD558E">
        <w:rPr>
          <w:rFonts w:hint="eastAsia"/>
        </w:rPr>
        <w:t>실내지도</w:t>
      </w:r>
      <w:r w:rsidR="00117A51">
        <w:rPr>
          <w:rFonts w:hint="eastAsia"/>
        </w:rPr>
        <w:t xml:space="preserve"> </w:t>
      </w:r>
      <w:r w:rsidR="00117A51">
        <w:rPr>
          <w:rFonts w:hint="eastAsia"/>
        </w:rPr>
        <w:t>테이블</w:t>
      </w:r>
      <w:r w:rsidR="00117A51">
        <w:rPr>
          <w:rFonts w:hint="eastAsia"/>
        </w:rPr>
        <w:t xml:space="preserve"> : indoor</w:t>
      </w:r>
      <w:r>
        <w:rPr>
          <w:rFonts w:hint="eastAsia"/>
        </w:rPr>
        <w:t>&gt;</w:t>
      </w:r>
    </w:p>
    <w:p w:rsidR="00117A51" w:rsidRDefault="00117A51" w:rsidP="005B0FD6"/>
    <w:tbl>
      <w:tblPr>
        <w:tblStyle w:val="ad"/>
        <w:tblW w:w="0" w:type="auto"/>
        <w:tblLook w:val="04A0" w:firstRow="1" w:lastRow="0" w:firstColumn="1" w:lastColumn="0" w:noHBand="0" w:noVBand="1"/>
      </w:tblPr>
      <w:tblGrid>
        <w:gridCol w:w="1677"/>
        <w:gridCol w:w="1120"/>
        <w:gridCol w:w="777"/>
        <w:gridCol w:w="862"/>
        <w:gridCol w:w="4284"/>
      </w:tblGrid>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MID</w:t>
            </w:r>
          </w:p>
        </w:tc>
        <w:tc>
          <w:tcPr>
            <w:tcW w:w="1480" w:type="dxa"/>
            <w:noWrap/>
            <w:hideMark/>
          </w:tcPr>
          <w:p w:rsidR="00117A51" w:rsidRPr="00117A51" w:rsidRDefault="00117A51">
            <w:pPr>
              <w:rPr>
                <w:sz w:val="14"/>
                <w:szCs w:val="14"/>
              </w:rPr>
            </w:pPr>
            <w:r w:rsidRPr="00117A51">
              <w:rPr>
                <w:rFonts w:hint="eastAsia"/>
                <w:sz w:val="14"/>
                <w:szCs w:val="14"/>
              </w:rPr>
              <w:t>int(long)</w:t>
            </w:r>
          </w:p>
        </w:tc>
        <w:tc>
          <w:tcPr>
            <w:tcW w:w="1000" w:type="dxa"/>
            <w:noWrap/>
            <w:hideMark/>
          </w:tcPr>
          <w:p w:rsidR="00117A51" w:rsidRPr="00117A51" w:rsidRDefault="00117A51" w:rsidP="00117A51">
            <w:pPr>
              <w:rPr>
                <w:sz w:val="14"/>
                <w:szCs w:val="14"/>
              </w:rPr>
            </w:pPr>
            <w:r w:rsidRPr="00117A51">
              <w:rPr>
                <w:rFonts w:hint="eastAsia"/>
                <w:sz w:val="14"/>
                <w:szCs w:val="14"/>
              </w:rPr>
              <w:t>PK</w:t>
            </w:r>
          </w:p>
        </w:tc>
        <w:tc>
          <w:tcPr>
            <w:tcW w:w="1120" w:type="dxa"/>
            <w:noWrap/>
            <w:hideMark/>
          </w:tcPr>
          <w:p w:rsidR="00117A51" w:rsidRPr="00117A51" w:rsidRDefault="00117A51" w:rsidP="00117A51">
            <w:pPr>
              <w:rPr>
                <w:sz w:val="14"/>
                <w:szCs w:val="14"/>
              </w:rPr>
            </w:pPr>
            <w:r w:rsidRPr="00117A51">
              <w:rPr>
                <w:rFonts w:hint="eastAsia"/>
                <w:sz w:val="14"/>
                <w:szCs w:val="14"/>
              </w:rPr>
              <w:t>NOT NULL</w:t>
            </w:r>
          </w:p>
        </w:tc>
        <w:tc>
          <w:tcPr>
            <w:tcW w:w="5660" w:type="dxa"/>
            <w:noWrap/>
            <w:hideMark/>
          </w:tcPr>
          <w:p w:rsidR="00117A51" w:rsidRPr="00117A51" w:rsidRDefault="00117A51">
            <w:pPr>
              <w:rPr>
                <w:sz w:val="14"/>
                <w:szCs w:val="14"/>
              </w:rPr>
            </w:pPr>
            <w:r w:rsidRPr="00117A51">
              <w:rPr>
                <w:rFonts w:hint="eastAsia"/>
                <w:sz w:val="14"/>
                <w:szCs w:val="14"/>
              </w:rPr>
              <w:t>지하상가</w:t>
            </w:r>
            <w:r w:rsidRPr="00117A51">
              <w:rPr>
                <w:rFonts w:hint="eastAsia"/>
                <w:sz w:val="14"/>
                <w:szCs w:val="14"/>
              </w:rPr>
              <w:t xml:space="preserve"> POI_MID</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UFID</w:t>
            </w:r>
          </w:p>
        </w:tc>
        <w:tc>
          <w:tcPr>
            <w:tcW w:w="1480" w:type="dxa"/>
            <w:noWrap/>
            <w:hideMark/>
          </w:tcPr>
          <w:p w:rsidR="00117A51" w:rsidRPr="00117A51" w:rsidRDefault="00117A51">
            <w:pPr>
              <w:rPr>
                <w:sz w:val="14"/>
                <w:szCs w:val="14"/>
              </w:rPr>
            </w:pPr>
            <w:r w:rsidRPr="00117A51">
              <w:rPr>
                <w:rFonts w:hint="eastAsia"/>
                <w:sz w:val="14"/>
                <w:szCs w:val="14"/>
              </w:rPr>
              <w:t>varchar(4)</w:t>
            </w:r>
          </w:p>
        </w:tc>
        <w:tc>
          <w:tcPr>
            <w:tcW w:w="1000" w:type="dxa"/>
            <w:noWrap/>
            <w:hideMark/>
          </w:tcPr>
          <w:p w:rsidR="00117A51" w:rsidRPr="00117A51" w:rsidRDefault="00117A51" w:rsidP="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지하상가</w:t>
            </w:r>
            <w:r w:rsidRPr="00117A51">
              <w:rPr>
                <w:rFonts w:hint="eastAsia"/>
                <w:sz w:val="14"/>
                <w:szCs w:val="14"/>
              </w:rPr>
              <w:t xml:space="preserve"> </w:t>
            </w:r>
            <w:r w:rsidRPr="00117A51">
              <w:rPr>
                <w:rFonts w:hint="eastAsia"/>
                <w:sz w:val="14"/>
                <w:szCs w:val="14"/>
              </w:rPr>
              <w:t>고유번호</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NCODE</w:t>
            </w:r>
          </w:p>
        </w:tc>
        <w:tc>
          <w:tcPr>
            <w:tcW w:w="1480" w:type="dxa"/>
            <w:noWrap/>
            <w:hideMark/>
          </w:tcPr>
          <w:p w:rsidR="00117A51" w:rsidRPr="00117A51" w:rsidRDefault="00117A51">
            <w:pPr>
              <w:rPr>
                <w:sz w:val="14"/>
                <w:szCs w:val="14"/>
              </w:rPr>
            </w:pPr>
            <w:r w:rsidRPr="00117A51">
              <w:rPr>
                <w:rFonts w:hint="eastAsia"/>
                <w:sz w:val="14"/>
                <w:szCs w:val="14"/>
              </w:rPr>
              <w:t>varchar(6)</w:t>
            </w:r>
          </w:p>
        </w:tc>
        <w:tc>
          <w:tcPr>
            <w:tcW w:w="1000" w:type="dxa"/>
            <w:noWrap/>
            <w:hideMark/>
          </w:tcPr>
          <w:p w:rsidR="00117A51" w:rsidRPr="00117A51" w:rsidRDefault="00117A51" w:rsidP="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종별코드</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GRP_CODE</w:t>
            </w:r>
          </w:p>
        </w:tc>
        <w:tc>
          <w:tcPr>
            <w:tcW w:w="1480" w:type="dxa"/>
            <w:noWrap/>
            <w:hideMark/>
          </w:tcPr>
          <w:p w:rsidR="00117A51" w:rsidRPr="00117A51" w:rsidRDefault="00117A51">
            <w:pPr>
              <w:rPr>
                <w:sz w:val="14"/>
                <w:szCs w:val="14"/>
              </w:rPr>
            </w:pPr>
            <w:r w:rsidRPr="00117A51">
              <w:rPr>
                <w:rFonts w:hint="eastAsia"/>
                <w:sz w:val="14"/>
                <w:szCs w:val="14"/>
              </w:rPr>
              <w:t>varchar(5)</w:t>
            </w:r>
          </w:p>
        </w:tc>
        <w:tc>
          <w:tcPr>
            <w:tcW w:w="1000" w:type="dxa"/>
            <w:noWrap/>
            <w:hideMark/>
          </w:tcPr>
          <w:p w:rsidR="00117A51" w:rsidRPr="00117A51" w:rsidRDefault="00117A51" w:rsidP="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권역구분코드</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ORIGIN_CODE</w:t>
            </w:r>
          </w:p>
        </w:tc>
        <w:tc>
          <w:tcPr>
            <w:tcW w:w="1480" w:type="dxa"/>
            <w:noWrap/>
            <w:hideMark/>
          </w:tcPr>
          <w:p w:rsidR="00117A51" w:rsidRPr="00117A51" w:rsidRDefault="00117A51">
            <w:pPr>
              <w:rPr>
                <w:sz w:val="14"/>
                <w:szCs w:val="14"/>
              </w:rPr>
            </w:pPr>
            <w:r w:rsidRPr="00117A51">
              <w:rPr>
                <w:rFonts w:hint="eastAsia"/>
                <w:sz w:val="14"/>
                <w:szCs w:val="14"/>
              </w:rPr>
              <w:t>varchar(5)</w:t>
            </w:r>
          </w:p>
        </w:tc>
        <w:tc>
          <w:tcPr>
            <w:tcW w:w="1000" w:type="dxa"/>
            <w:noWrap/>
            <w:hideMark/>
          </w:tcPr>
          <w:p w:rsidR="00117A51" w:rsidRPr="00117A51" w:rsidRDefault="00117A51" w:rsidP="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출처구분코드</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GRP_NAME</w:t>
            </w:r>
          </w:p>
        </w:tc>
        <w:tc>
          <w:tcPr>
            <w:tcW w:w="1480" w:type="dxa"/>
            <w:noWrap/>
            <w:hideMark/>
          </w:tcPr>
          <w:p w:rsidR="00117A51" w:rsidRPr="00117A51" w:rsidRDefault="00117A51">
            <w:pPr>
              <w:rPr>
                <w:sz w:val="14"/>
                <w:szCs w:val="14"/>
              </w:rPr>
            </w:pPr>
            <w:r w:rsidRPr="00117A51">
              <w:rPr>
                <w:rFonts w:hint="eastAsia"/>
                <w:sz w:val="14"/>
                <w:szCs w:val="14"/>
              </w:rPr>
              <w:t>varchar(60)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권역구분명칭</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USHOP_NAME</w:t>
            </w:r>
          </w:p>
        </w:tc>
        <w:tc>
          <w:tcPr>
            <w:tcW w:w="1480" w:type="dxa"/>
            <w:noWrap/>
            <w:hideMark/>
          </w:tcPr>
          <w:p w:rsidR="00117A51" w:rsidRPr="00117A51" w:rsidRDefault="00117A51">
            <w:pPr>
              <w:rPr>
                <w:sz w:val="14"/>
                <w:szCs w:val="14"/>
              </w:rPr>
            </w:pPr>
            <w:r w:rsidRPr="00117A51">
              <w:rPr>
                <w:rFonts w:hint="eastAsia"/>
                <w:sz w:val="14"/>
                <w:szCs w:val="14"/>
              </w:rPr>
              <w:t>varchar(100)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지하상가</w:t>
            </w:r>
            <w:r w:rsidRPr="00117A51">
              <w:rPr>
                <w:rFonts w:hint="eastAsia"/>
                <w:sz w:val="14"/>
                <w:szCs w:val="14"/>
              </w:rPr>
              <w:t xml:space="preserve"> </w:t>
            </w:r>
            <w:r w:rsidRPr="00117A51">
              <w:rPr>
                <w:rFonts w:hint="eastAsia"/>
                <w:sz w:val="14"/>
                <w:szCs w:val="14"/>
              </w:rPr>
              <w:t>고유명칭</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MAIN_SHOP</w:t>
            </w:r>
          </w:p>
        </w:tc>
        <w:tc>
          <w:tcPr>
            <w:tcW w:w="1480" w:type="dxa"/>
            <w:noWrap/>
            <w:hideMark/>
          </w:tcPr>
          <w:p w:rsidR="00117A51" w:rsidRPr="00117A51" w:rsidRDefault="00117A51">
            <w:pPr>
              <w:rPr>
                <w:sz w:val="14"/>
                <w:szCs w:val="14"/>
              </w:rPr>
            </w:pPr>
            <w:r w:rsidRPr="00117A51">
              <w:rPr>
                <w:rFonts w:hint="eastAsia"/>
                <w:sz w:val="14"/>
                <w:szCs w:val="14"/>
              </w:rPr>
              <w:t>varchar(100)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지하상가</w:t>
            </w:r>
            <w:r w:rsidRPr="00117A51">
              <w:rPr>
                <w:rFonts w:hint="eastAsia"/>
                <w:sz w:val="14"/>
                <w:szCs w:val="14"/>
              </w:rPr>
              <w:t xml:space="preserve"> </w:t>
            </w:r>
            <w:r w:rsidRPr="00117A51">
              <w:rPr>
                <w:rFonts w:hint="eastAsia"/>
                <w:sz w:val="14"/>
                <w:szCs w:val="14"/>
              </w:rPr>
              <w:t>업종특성</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OPEN_TIME</w:t>
            </w:r>
          </w:p>
        </w:tc>
        <w:tc>
          <w:tcPr>
            <w:tcW w:w="1480" w:type="dxa"/>
            <w:noWrap/>
            <w:hideMark/>
          </w:tcPr>
          <w:p w:rsidR="00117A51" w:rsidRPr="00117A51" w:rsidRDefault="00117A51">
            <w:pPr>
              <w:rPr>
                <w:sz w:val="14"/>
                <w:szCs w:val="14"/>
              </w:rPr>
            </w:pPr>
            <w:r w:rsidRPr="00117A51">
              <w:rPr>
                <w:rFonts w:hint="eastAsia"/>
                <w:sz w:val="14"/>
                <w:szCs w:val="14"/>
              </w:rPr>
              <w:t>varchar(30)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매장영업시간</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HOLI_DATE</w:t>
            </w:r>
          </w:p>
        </w:tc>
        <w:tc>
          <w:tcPr>
            <w:tcW w:w="1480" w:type="dxa"/>
            <w:noWrap/>
            <w:hideMark/>
          </w:tcPr>
          <w:p w:rsidR="00117A51" w:rsidRPr="00117A51" w:rsidRDefault="00117A51">
            <w:pPr>
              <w:rPr>
                <w:sz w:val="14"/>
                <w:szCs w:val="14"/>
              </w:rPr>
            </w:pPr>
            <w:r w:rsidRPr="00117A51">
              <w:rPr>
                <w:rFonts w:hint="eastAsia"/>
                <w:sz w:val="14"/>
                <w:szCs w:val="14"/>
              </w:rPr>
              <w:t>varchar(100)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매장휴무일자</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BCODE</w:t>
            </w:r>
          </w:p>
        </w:tc>
        <w:tc>
          <w:tcPr>
            <w:tcW w:w="1480" w:type="dxa"/>
            <w:noWrap/>
            <w:hideMark/>
          </w:tcPr>
          <w:p w:rsidR="00117A51" w:rsidRPr="00117A51" w:rsidRDefault="00117A51">
            <w:pPr>
              <w:rPr>
                <w:sz w:val="14"/>
                <w:szCs w:val="14"/>
              </w:rPr>
            </w:pPr>
            <w:r w:rsidRPr="00117A51">
              <w:rPr>
                <w:rFonts w:hint="eastAsia"/>
                <w:sz w:val="14"/>
                <w:szCs w:val="14"/>
              </w:rPr>
              <w:t>varchar(10)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법정동코드</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ADDR</w:t>
            </w:r>
          </w:p>
        </w:tc>
        <w:tc>
          <w:tcPr>
            <w:tcW w:w="1480" w:type="dxa"/>
            <w:noWrap/>
            <w:hideMark/>
          </w:tcPr>
          <w:p w:rsidR="00117A51" w:rsidRPr="00117A51" w:rsidRDefault="00117A51">
            <w:pPr>
              <w:rPr>
                <w:sz w:val="14"/>
                <w:szCs w:val="14"/>
              </w:rPr>
            </w:pPr>
            <w:r w:rsidRPr="00117A51">
              <w:rPr>
                <w:rFonts w:hint="eastAsia"/>
                <w:sz w:val="14"/>
                <w:szCs w:val="14"/>
              </w:rPr>
              <w:t>varchar(100)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상가지번주소</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TEL</w:t>
            </w:r>
          </w:p>
        </w:tc>
        <w:tc>
          <w:tcPr>
            <w:tcW w:w="1480" w:type="dxa"/>
            <w:noWrap/>
            <w:hideMark/>
          </w:tcPr>
          <w:p w:rsidR="00117A51" w:rsidRPr="00117A51" w:rsidRDefault="00117A51">
            <w:pPr>
              <w:rPr>
                <w:sz w:val="14"/>
                <w:szCs w:val="14"/>
              </w:rPr>
            </w:pPr>
            <w:r w:rsidRPr="00117A51">
              <w:rPr>
                <w:rFonts w:hint="eastAsia"/>
                <w:sz w:val="14"/>
                <w:szCs w:val="14"/>
              </w:rPr>
              <w:t>varchar(30)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상가전화번호</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SURR_TRANS</w:t>
            </w:r>
          </w:p>
        </w:tc>
        <w:tc>
          <w:tcPr>
            <w:tcW w:w="1480" w:type="dxa"/>
            <w:noWrap/>
            <w:hideMark/>
          </w:tcPr>
          <w:p w:rsidR="00117A51" w:rsidRPr="00117A51" w:rsidRDefault="00117A51">
            <w:pPr>
              <w:rPr>
                <w:sz w:val="14"/>
                <w:szCs w:val="14"/>
              </w:rPr>
            </w:pPr>
            <w:r w:rsidRPr="00117A51">
              <w:rPr>
                <w:rFonts w:hint="eastAsia"/>
                <w:sz w:val="14"/>
                <w:szCs w:val="14"/>
              </w:rPr>
              <w:t>varchar(100)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연계지하철정보</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X_POS</w:t>
            </w:r>
          </w:p>
        </w:tc>
        <w:tc>
          <w:tcPr>
            <w:tcW w:w="1480" w:type="dxa"/>
            <w:noWrap/>
            <w:hideMark/>
          </w:tcPr>
          <w:p w:rsidR="00117A51" w:rsidRPr="00117A51" w:rsidRDefault="00117A51">
            <w:pPr>
              <w:rPr>
                <w:sz w:val="14"/>
                <w:szCs w:val="14"/>
              </w:rPr>
            </w:pPr>
            <w:r w:rsidRPr="00117A51">
              <w:rPr>
                <w:rFonts w:hint="eastAsia"/>
                <w:sz w:val="14"/>
                <w:szCs w:val="14"/>
              </w:rPr>
              <w:t>numeric(10, 3)</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NOT NULL</w:t>
            </w:r>
          </w:p>
        </w:tc>
        <w:tc>
          <w:tcPr>
            <w:tcW w:w="5660" w:type="dxa"/>
            <w:noWrap/>
            <w:hideMark/>
          </w:tcPr>
          <w:p w:rsidR="00117A51" w:rsidRPr="00117A51" w:rsidRDefault="00117A51">
            <w:pPr>
              <w:rPr>
                <w:sz w:val="14"/>
                <w:szCs w:val="14"/>
              </w:rPr>
            </w:pPr>
            <w:r w:rsidRPr="00117A51">
              <w:rPr>
                <w:rFonts w:hint="eastAsia"/>
                <w:sz w:val="14"/>
                <w:szCs w:val="14"/>
              </w:rPr>
              <w:t xml:space="preserve">X </w:t>
            </w:r>
            <w:r w:rsidRPr="00117A51">
              <w:rPr>
                <w:rFonts w:hint="eastAsia"/>
                <w:sz w:val="14"/>
                <w:szCs w:val="14"/>
              </w:rPr>
              <w:t>좌표</w:t>
            </w:r>
            <w:r w:rsidRPr="00117A51">
              <w:rPr>
                <w:rFonts w:hint="eastAsia"/>
                <w:sz w:val="14"/>
                <w:szCs w:val="14"/>
              </w:rPr>
              <w:t>(UTMK)</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lastRenderedPageBreak/>
              <w:t>Y_POS</w:t>
            </w:r>
          </w:p>
        </w:tc>
        <w:tc>
          <w:tcPr>
            <w:tcW w:w="1480" w:type="dxa"/>
            <w:noWrap/>
            <w:hideMark/>
          </w:tcPr>
          <w:p w:rsidR="00117A51" w:rsidRPr="00117A51" w:rsidRDefault="00117A51">
            <w:pPr>
              <w:rPr>
                <w:sz w:val="14"/>
                <w:szCs w:val="14"/>
              </w:rPr>
            </w:pPr>
            <w:r w:rsidRPr="00117A51">
              <w:rPr>
                <w:rFonts w:hint="eastAsia"/>
                <w:sz w:val="14"/>
                <w:szCs w:val="14"/>
              </w:rPr>
              <w:t>numeric(10, 3)</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NOT NULL</w:t>
            </w:r>
          </w:p>
        </w:tc>
        <w:tc>
          <w:tcPr>
            <w:tcW w:w="5660" w:type="dxa"/>
            <w:noWrap/>
            <w:hideMark/>
          </w:tcPr>
          <w:p w:rsidR="00117A51" w:rsidRPr="00117A51" w:rsidRDefault="00117A51">
            <w:pPr>
              <w:rPr>
                <w:sz w:val="14"/>
                <w:szCs w:val="14"/>
              </w:rPr>
            </w:pPr>
            <w:r w:rsidRPr="00117A51">
              <w:rPr>
                <w:rFonts w:hint="eastAsia"/>
                <w:sz w:val="14"/>
                <w:szCs w:val="14"/>
              </w:rPr>
              <w:t xml:space="preserve">Y </w:t>
            </w:r>
            <w:r w:rsidRPr="00117A51">
              <w:rPr>
                <w:rFonts w:hint="eastAsia"/>
                <w:sz w:val="14"/>
                <w:szCs w:val="14"/>
              </w:rPr>
              <w:t>좌표</w:t>
            </w:r>
            <w:r w:rsidRPr="00117A51">
              <w:rPr>
                <w:rFonts w:hint="eastAsia"/>
                <w:sz w:val="14"/>
                <w:szCs w:val="14"/>
              </w:rPr>
              <w:t>(UTMK)</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URL</w:t>
            </w:r>
          </w:p>
        </w:tc>
        <w:tc>
          <w:tcPr>
            <w:tcW w:w="1480" w:type="dxa"/>
            <w:noWrap/>
            <w:hideMark/>
          </w:tcPr>
          <w:p w:rsidR="00117A51" w:rsidRPr="00117A51" w:rsidRDefault="00117A51">
            <w:pPr>
              <w:rPr>
                <w:sz w:val="14"/>
                <w:szCs w:val="14"/>
              </w:rPr>
            </w:pPr>
            <w:r w:rsidRPr="00117A51">
              <w:rPr>
                <w:rFonts w:hint="eastAsia"/>
                <w:sz w:val="14"/>
                <w:szCs w:val="14"/>
              </w:rPr>
              <w:t>varchar(250)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출청</w:t>
            </w:r>
            <w:r w:rsidRPr="00117A51">
              <w:rPr>
                <w:rFonts w:hint="eastAsia"/>
                <w:sz w:val="14"/>
                <w:szCs w:val="14"/>
              </w:rPr>
              <w:t>URL</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IMG_URL</w:t>
            </w:r>
          </w:p>
        </w:tc>
        <w:tc>
          <w:tcPr>
            <w:tcW w:w="1480" w:type="dxa"/>
            <w:noWrap/>
            <w:hideMark/>
          </w:tcPr>
          <w:p w:rsidR="00117A51" w:rsidRPr="00117A51" w:rsidRDefault="00117A51">
            <w:pPr>
              <w:rPr>
                <w:sz w:val="14"/>
                <w:szCs w:val="14"/>
              </w:rPr>
            </w:pPr>
            <w:r w:rsidRPr="00117A51">
              <w:rPr>
                <w:rFonts w:hint="eastAsia"/>
                <w:sz w:val="14"/>
                <w:szCs w:val="14"/>
              </w:rPr>
              <w:t>varchar(250)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이미지</w:t>
            </w:r>
            <w:r w:rsidRPr="00117A51">
              <w:rPr>
                <w:rFonts w:hint="eastAsia"/>
                <w:sz w:val="14"/>
                <w:szCs w:val="14"/>
              </w:rPr>
              <w:t xml:space="preserve"> URL</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SUBWAY_CODES</w:t>
            </w:r>
          </w:p>
        </w:tc>
        <w:tc>
          <w:tcPr>
            <w:tcW w:w="1480" w:type="dxa"/>
            <w:noWrap/>
            <w:hideMark/>
          </w:tcPr>
          <w:p w:rsidR="00117A51" w:rsidRPr="00117A51" w:rsidRDefault="00117A51">
            <w:pPr>
              <w:rPr>
                <w:sz w:val="14"/>
                <w:szCs w:val="14"/>
              </w:rPr>
            </w:pPr>
            <w:r w:rsidRPr="00117A51">
              <w:rPr>
                <w:rFonts w:hint="eastAsia"/>
                <w:sz w:val="14"/>
                <w:szCs w:val="14"/>
              </w:rPr>
              <w:t>varchar(50)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지하철코드</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GRD_FLR</w:t>
            </w:r>
          </w:p>
        </w:tc>
        <w:tc>
          <w:tcPr>
            <w:tcW w:w="1480" w:type="dxa"/>
            <w:noWrap/>
            <w:hideMark/>
          </w:tcPr>
          <w:p w:rsidR="00117A51" w:rsidRPr="00117A51" w:rsidRDefault="00117A51">
            <w:pPr>
              <w:rPr>
                <w:sz w:val="14"/>
                <w:szCs w:val="14"/>
              </w:rPr>
            </w:pPr>
            <w:bookmarkStart w:id="41" w:name="OLE_LINK1"/>
            <w:bookmarkStart w:id="42" w:name="OLE_LINK2"/>
            <w:r w:rsidRPr="00117A51">
              <w:rPr>
                <w:rFonts w:hint="eastAsia"/>
                <w:sz w:val="14"/>
                <w:szCs w:val="14"/>
              </w:rPr>
              <w:t>Int(Short)</w:t>
            </w:r>
            <w:bookmarkEnd w:id="41"/>
            <w:bookmarkEnd w:id="42"/>
          </w:p>
        </w:tc>
        <w:tc>
          <w:tcPr>
            <w:tcW w:w="1000" w:type="dxa"/>
            <w:noWrap/>
            <w:hideMark/>
          </w:tcPr>
          <w:p w:rsidR="00117A51" w:rsidRPr="00117A51" w:rsidRDefault="00117A51" w:rsidP="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건물지상층수</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UDR_FLR</w:t>
            </w:r>
          </w:p>
        </w:tc>
        <w:tc>
          <w:tcPr>
            <w:tcW w:w="1480" w:type="dxa"/>
            <w:noWrap/>
            <w:hideMark/>
          </w:tcPr>
          <w:p w:rsidR="00117A51" w:rsidRPr="00117A51" w:rsidRDefault="00117A51">
            <w:pPr>
              <w:rPr>
                <w:sz w:val="14"/>
                <w:szCs w:val="14"/>
              </w:rPr>
            </w:pPr>
            <w:r w:rsidRPr="00117A51">
              <w:rPr>
                <w:rFonts w:hint="eastAsia"/>
                <w:sz w:val="14"/>
                <w:szCs w:val="14"/>
              </w:rPr>
              <w:t>Int(Short)</w:t>
            </w:r>
          </w:p>
        </w:tc>
        <w:tc>
          <w:tcPr>
            <w:tcW w:w="1000" w:type="dxa"/>
            <w:noWrap/>
            <w:hideMark/>
          </w:tcPr>
          <w:p w:rsidR="00117A51" w:rsidRPr="00117A51" w:rsidRDefault="00117A51" w:rsidP="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r w:rsidRPr="00117A51">
              <w:rPr>
                <w:rFonts w:hint="eastAsia"/>
                <w:sz w:val="14"/>
                <w:szCs w:val="14"/>
              </w:rPr>
              <w:t>NULL</w:t>
            </w:r>
          </w:p>
        </w:tc>
        <w:tc>
          <w:tcPr>
            <w:tcW w:w="5660" w:type="dxa"/>
            <w:noWrap/>
            <w:hideMark/>
          </w:tcPr>
          <w:p w:rsidR="00117A51" w:rsidRPr="00117A51" w:rsidRDefault="00117A51">
            <w:pPr>
              <w:rPr>
                <w:sz w:val="14"/>
                <w:szCs w:val="14"/>
              </w:rPr>
            </w:pPr>
            <w:r w:rsidRPr="00117A51">
              <w:rPr>
                <w:rFonts w:hint="eastAsia"/>
                <w:sz w:val="14"/>
                <w:szCs w:val="14"/>
              </w:rPr>
              <w:t>건물지하층수</w:t>
            </w:r>
          </w:p>
        </w:tc>
      </w:tr>
      <w:tr w:rsidR="00117A51" w:rsidRPr="00117A51" w:rsidTr="00117A51">
        <w:trPr>
          <w:trHeight w:val="330"/>
        </w:trPr>
        <w:tc>
          <w:tcPr>
            <w:tcW w:w="2260" w:type="dxa"/>
            <w:noWrap/>
            <w:hideMark/>
          </w:tcPr>
          <w:p w:rsidR="00117A51" w:rsidRPr="00117A51" w:rsidRDefault="00117A51">
            <w:pPr>
              <w:rPr>
                <w:sz w:val="14"/>
                <w:szCs w:val="14"/>
              </w:rPr>
            </w:pPr>
            <w:r w:rsidRPr="00117A51">
              <w:rPr>
                <w:rFonts w:hint="eastAsia"/>
                <w:sz w:val="14"/>
                <w:szCs w:val="14"/>
              </w:rPr>
              <w:t>END_FLR</w:t>
            </w:r>
          </w:p>
        </w:tc>
        <w:tc>
          <w:tcPr>
            <w:tcW w:w="1480" w:type="dxa"/>
            <w:noWrap/>
            <w:hideMark/>
          </w:tcPr>
          <w:p w:rsidR="00117A51" w:rsidRPr="00117A51" w:rsidRDefault="00117A51">
            <w:pPr>
              <w:rPr>
                <w:sz w:val="14"/>
                <w:szCs w:val="14"/>
              </w:rPr>
            </w:pPr>
            <w:r w:rsidRPr="00117A51">
              <w:rPr>
                <w:rFonts w:hint="eastAsia"/>
                <w:sz w:val="14"/>
                <w:szCs w:val="14"/>
              </w:rPr>
              <w:t>varchar(250)</w:t>
            </w:r>
          </w:p>
        </w:tc>
        <w:tc>
          <w:tcPr>
            <w:tcW w:w="1000" w:type="dxa"/>
            <w:noWrap/>
            <w:hideMark/>
          </w:tcPr>
          <w:p w:rsidR="00117A51" w:rsidRPr="00117A51" w:rsidRDefault="00117A51">
            <w:pPr>
              <w:rPr>
                <w:sz w:val="14"/>
                <w:szCs w:val="14"/>
              </w:rPr>
            </w:pPr>
            <w:r w:rsidRPr="00117A51">
              <w:rPr>
                <w:rFonts w:hint="eastAsia"/>
                <w:sz w:val="14"/>
                <w:szCs w:val="14"/>
              </w:rPr>
              <w:t xml:space="preserve">　</w:t>
            </w:r>
          </w:p>
        </w:tc>
        <w:tc>
          <w:tcPr>
            <w:tcW w:w="1120" w:type="dxa"/>
            <w:noWrap/>
            <w:hideMark/>
          </w:tcPr>
          <w:p w:rsidR="00117A51" w:rsidRPr="00117A51" w:rsidRDefault="00117A51" w:rsidP="00117A51">
            <w:pPr>
              <w:rPr>
                <w:sz w:val="14"/>
                <w:szCs w:val="14"/>
              </w:rPr>
            </w:pPr>
            <w:bookmarkStart w:id="43" w:name="OLE_LINK3"/>
            <w:bookmarkStart w:id="44" w:name="OLE_LINK4"/>
            <w:bookmarkStart w:id="45" w:name="OLE_LINK5"/>
            <w:bookmarkStart w:id="46" w:name="OLE_LINK6"/>
            <w:bookmarkStart w:id="47" w:name="OLE_LINK7"/>
            <w:r w:rsidRPr="00117A51">
              <w:rPr>
                <w:rFonts w:hint="eastAsia"/>
                <w:sz w:val="14"/>
                <w:szCs w:val="14"/>
              </w:rPr>
              <w:t>NULL</w:t>
            </w:r>
            <w:bookmarkEnd w:id="43"/>
            <w:bookmarkEnd w:id="44"/>
            <w:bookmarkEnd w:id="45"/>
            <w:bookmarkEnd w:id="46"/>
            <w:bookmarkEnd w:id="47"/>
          </w:p>
        </w:tc>
        <w:tc>
          <w:tcPr>
            <w:tcW w:w="5660" w:type="dxa"/>
            <w:noWrap/>
            <w:hideMark/>
          </w:tcPr>
          <w:p w:rsidR="00117A51" w:rsidRPr="00117A51" w:rsidRDefault="00117A51">
            <w:pPr>
              <w:rPr>
                <w:sz w:val="14"/>
                <w:szCs w:val="14"/>
              </w:rPr>
            </w:pPr>
            <w:r w:rsidRPr="00117A51">
              <w:rPr>
                <w:rFonts w:hint="eastAsia"/>
                <w:sz w:val="14"/>
                <w:szCs w:val="14"/>
              </w:rPr>
              <w:t>작업완료된</w:t>
            </w:r>
            <w:r w:rsidRPr="00117A51">
              <w:rPr>
                <w:rFonts w:hint="eastAsia"/>
                <w:sz w:val="14"/>
                <w:szCs w:val="14"/>
              </w:rPr>
              <w:t xml:space="preserve"> </w:t>
            </w:r>
            <w:r w:rsidRPr="00117A51">
              <w:rPr>
                <w:rFonts w:hint="eastAsia"/>
                <w:sz w:val="14"/>
                <w:szCs w:val="14"/>
              </w:rPr>
              <w:t>층수</w:t>
            </w:r>
          </w:p>
        </w:tc>
      </w:tr>
      <w:tr w:rsidR="00D47715" w:rsidRPr="00117A51" w:rsidTr="00117A51">
        <w:trPr>
          <w:trHeight w:val="330"/>
        </w:trPr>
        <w:tc>
          <w:tcPr>
            <w:tcW w:w="2260" w:type="dxa"/>
            <w:noWrap/>
          </w:tcPr>
          <w:p w:rsidR="00D47715" w:rsidRPr="00117A51" w:rsidRDefault="00D47715">
            <w:pPr>
              <w:rPr>
                <w:sz w:val="14"/>
                <w:szCs w:val="14"/>
              </w:rPr>
            </w:pPr>
            <w:r w:rsidRPr="00D47715">
              <w:rPr>
                <w:sz w:val="14"/>
                <w:szCs w:val="14"/>
              </w:rPr>
              <w:t>QCOM_YN</w:t>
            </w:r>
          </w:p>
        </w:tc>
        <w:tc>
          <w:tcPr>
            <w:tcW w:w="1480" w:type="dxa"/>
            <w:noWrap/>
          </w:tcPr>
          <w:p w:rsidR="00D47715" w:rsidRPr="00117A51" w:rsidRDefault="00D47715">
            <w:pPr>
              <w:rPr>
                <w:sz w:val="14"/>
                <w:szCs w:val="14"/>
              </w:rPr>
            </w:pPr>
            <w:r w:rsidRPr="00117A51">
              <w:rPr>
                <w:rFonts w:hint="eastAsia"/>
                <w:sz w:val="14"/>
                <w:szCs w:val="14"/>
              </w:rPr>
              <w:t>Int(Short)</w:t>
            </w:r>
          </w:p>
        </w:tc>
        <w:tc>
          <w:tcPr>
            <w:tcW w:w="1000" w:type="dxa"/>
            <w:noWrap/>
          </w:tcPr>
          <w:p w:rsidR="00D47715" w:rsidRPr="00117A51" w:rsidRDefault="00D47715">
            <w:pPr>
              <w:rPr>
                <w:sz w:val="14"/>
                <w:szCs w:val="14"/>
              </w:rPr>
            </w:pPr>
          </w:p>
        </w:tc>
        <w:tc>
          <w:tcPr>
            <w:tcW w:w="1120" w:type="dxa"/>
            <w:noWrap/>
          </w:tcPr>
          <w:p w:rsidR="00D47715" w:rsidRPr="00117A51" w:rsidRDefault="00D47715" w:rsidP="00117A51">
            <w:pPr>
              <w:rPr>
                <w:sz w:val="14"/>
                <w:szCs w:val="14"/>
              </w:rPr>
            </w:pPr>
            <w:r w:rsidRPr="00117A51">
              <w:rPr>
                <w:rFonts w:hint="eastAsia"/>
                <w:sz w:val="14"/>
                <w:szCs w:val="14"/>
              </w:rPr>
              <w:t>NULL</w:t>
            </w:r>
          </w:p>
        </w:tc>
        <w:tc>
          <w:tcPr>
            <w:tcW w:w="5660" w:type="dxa"/>
            <w:noWrap/>
          </w:tcPr>
          <w:p w:rsidR="00D47715" w:rsidRDefault="00D47715">
            <w:pPr>
              <w:rPr>
                <w:sz w:val="14"/>
                <w:szCs w:val="14"/>
              </w:rPr>
            </w:pPr>
            <w:r>
              <w:rPr>
                <w:rFonts w:hint="eastAsia"/>
                <w:sz w:val="14"/>
                <w:szCs w:val="14"/>
              </w:rPr>
              <w:t>실내</w:t>
            </w:r>
            <w:r>
              <w:rPr>
                <w:rFonts w:hint="eastAsia"/>
                <w:sz w:val="14"/>
                <w:szCs w:val="14"/>
              </w:rPr>
              <w:t xml:space="preserve"> </w:t>
            </w:r>
            <w:r>
              <w:rPr>
                <w:rFonts w:hint="eastAsia"/>
                <w:sz w:val="14"/>
                <w:szCs w:val="14"/>
              </w:rPr>
              <w:t>측위</w:t>
            </w:r>
            <w:r>
              <w:rPr>
                <w:rFonts w:hint="eastAsia"/>
                <w:sz w:val="14"/>
                <w:szCs w:val="14"/>
              </w:rPr>
              <w:t xml:space="preserve"> </w:t>
            </w:r>
            <w:r>
              <w:rPr>
                <w:rFonts w:hint="eastAsia"/>
                <w:sz w:val="14"/>
                <w:szCs w:val="14"/>
              </w:rPr>
              <w:t>가능</w:t>
            </w:r>
            <w:r>
              <w:rPr>
                <w:rFonts w:hint="eastAsia"/>
                <w:sz w:val="14"/>
                <w:szCs w:val="14"/>
              </w:rPr>
              <w:t xml:space="preserve"> </w:t>
            </w:r>
            <w:r>
              <w:rPr>
                <w:rFonts w:hint="eastAsia"/>
                <w:sz w:val="14"/>
                <w:szCs w:val="14"/>
              </w:rPr>
              <w:t>여부</w:t>
            </w:r>
          </w:p>
          <w:p w:rsidR="00D47715" w:rsidRPr="00117A51" w:rsidRDefault="00D47715">
            <w:pPr>
              <w:rPr>
                <w:sz w:val="14"/>
                <w:szCs w:val="14"/>
              </w:rPr>
            </w:pPr>
            <w:r w:rsidRPr="00D47715">
              <w:rPr>
                <w:rFonts w:hint="eastAsia"/>
                <w:sz w:val="14"/>
                <w:szCs w:val="14"/>
              </w:rPr>
              <w:t xml:space="preserve">1 : </w:t>
            </w:r>
            <w:r w:rsidRPr="00D47715">
              <w:rPr>
                <w:rFonts w:hint="eastAsia"/>
                <w:sz w:val="14"/>
                <w:szCs w:val="14"/>
              </w:rPr>
              <w:t>퀄컴미대상</w:t>
            </w:r>
            <w:r w:rsidRPr="00D47715">
              <w:rPr>
                <w:rFonts w:hint="eastAsia"/>
                <w:sz w:val="14"/>
                <w:szCs w:val="14"/>
              </w:rPr>
              <w:t xml:space="preserve">, 2: </w:t>
            </w:r>
            <w:r w:rsidRPr="00D47715">
              <w:rPr>
                <w:rFonts w:hint="eastAsia"/>
                <w:sz w:val="14"/>
                <w:szCs w:val="14"/>
              </w:rPr>
              <w:t>퀄컴대상</w:t>
            </w:r>
          </w:p>
        </w:tc>
      </w:tr>
      <w:tr w:rsidR="00D47715" w:rsidRPr="00117A51" w:rsidTr="00117A51">
        <w:trPr>
          <w:trHeight w:val="330"/>
        </w:trPr>
        <w:tc>
          <w:tcPr>
            <w:tcW w:w="2260" w:type="dxa"/>
            <w:noWrap/>
          </w:tcPr>
          <w:p w:rsidR="00D47715" w:rsidRPr="00117A51" w:rsidRDefault="00D47715">
            <w:pPr>
              <w:rPr>
                <w:sz w:val="14"/>
                <w:szCs w:val="14"/>
              </w:rPr>
            </w:pPr>
            <w:r w:rsidRPr="00D47715">
              <w:rPr>
                <w:sz w:val="14"/>
                <w:szCs w:val="14"/>
              </w:rPr>
              <w:t>NETWORK_YN</w:t>
            </w:r>
          </w:p>
        </w:tc>
        <w:tc>
          <w:tcPr>
            <w:tcW w:w="1480" w:type="dxa"/>
            <w:noWrap/>
          </w:tcPr>
          <w:p w:rsidR="00D47715" w:rsidRPr="00117A51" w:rsidRDefault="00D47715">
            <w:pPr>
              <w:rPr>
                <w:sz w:val="14"/>
                <w:szCs w:val="14"/>
              </w:rPr>
            </w:pPr>
            <w:r w:rsidRPr="00117A51">
              <w:rPr>
                <w:rFonts w:hint="eastAsia"/>
                <w:sz w:val="14"/>
                <w:szCs w:val="14"/>
              </w:rPr>
              <w:t>Int(Short)</w:t>
            </w:r>
          </w:p>
        </w:tc>
        <w:tc>
          <w:tcPr>
            <w:tcW w:w="1000" w:type="dxa"/>
            <w:noWrap/>
          </w:tcPr>
          <w:p w:rsidR="00D47715" w:rsidRPr="00117A51" w:rsidRDefault="00D47715">
            <w:pPr>
              <w:rPr>
                <w:sz w:val="14"/>
                <w:szCs w:val="14"/>
              </w:rPr>
            </w:pPr>
          </w:p>
        </w:tc>
        <w:tc>
          <w:tcPr>
            <w:tcW w:w="1120" w:type="dxa"/>
            <w:noWrap/>
          </w:tcPr>
          <w:p w:rsidR="00D47715" w:rsidRPr="00117A51" w:rsidRDefault="00D47715" w:rsidP="00117A51">
            <w:pPr>
              <w:rPr>
                <w:sz w:val="14"/>
                <w:szCs w:val="14"/>
              </w:rPr>
            </w:pPr>
            <w:r w:rsidRPr="00117A51">
              <w:rPr>
                <w:rFonts w:hint="eastAsia"/>
                <w:sz w:val="14"/>
                <w:szCs w:val="14"/>
              </w:rPr>
              <w:t>NULL</w:t>
            </w:r>
          </w:p>
        </w:tc>
        <w:tc>
          <w:tcPr>
            <w:tcW w:w="5660" w:type="dxa"/>
            <w:noWrap/>
          </w:tcPr>
          <w:p w:rsidR="00D47715" w:rsidRDefault="00D47715">
            <w:pPr>
              <w:rPr>
                <w:sz w:val="14"/>
                <w:szCs w:val="14"/>
              </w:rPr>
            </w:pPr>
            <w:r>
              <w:rPr>
                <w:rFonts w:hint="eastAsia"/>
                <w:sz w:val="14"/>
                <w:szCs w:val="14"/>
              </w:rPr>
              <w:t>실내</w:t>
            </w:r>
            <w:r>
              <w:rPr>
                <w:rFonts w:hint="eastAsia"/>
                <w:sz w:val="14"/>
                <w:szCs w:val="14"/>
              </w:rPr>
              <w:t xml:space="preserve"> </w:t>
            </w:r>
            <w:r>
              <w:rPr>
                <w:rFonts w:hint="eastAsia"/>
                <w:sz w:val="14"/>
                <w:szCs w:val="14"/>
              </w:rPr>
              <w:t>길찾기</w:t>
            </w:r>
            <w:r>
              <w:rPr>
                <w:rFonts w:hint="eastAsia"/>
                <w:sz w:val="14"/>
                <w:szCs w:val="14"/>
              </w:rPr>
              <w:t xml:space="preserve"> </w:t>
            </w:r>
            <w:r>
              <w:rPr>
                <w:rFonts w:hint="eastAsia"/>
                <w:sz w:val="14"/>
                <w:szCs w:val="14"/>
              </w:rPr>
              <w:t>가능</w:t>
            </w:r>
            <w:r>
              <w:rPr>
                <w:rFonts w:hint="eastAsia"/>
                <w:sz w:val="14"/>
                <w:szCs w:val="14"/>
              </w:rPr>
              <w:t xml:space="preserve"> </w:t>
            </w:r>
            <w:r>
              <w:rPr>
                <w:rFonts w:hint="eastAsia"/>
                <w:sz w:val="14"/>
                <w:szCs w:val="14"/>
              </w:rPr>
              <w:t>여부</w:t>
            </w:r>
          </w:p>
          <w:p w:rsidR="00D47715" w:rsidRPr="00117A51" w:rsidRDefault="00D47715">
            <w:pPr>
              <w:rPr>
                <w:sz w:val="14"/>
                <w:szCs w:val="14"/>
              </w:rPr>
            </w:pPr>
            <w:r w:rsidRPr="00D47715">
              <w:rPr>
                <w:rFonts w:hint="eastAsia"/>
                <w:sz w:val="14"/>
                <w:szCs w:val="14"/>
              </w:rPr>
              <w:t xml:space="preserve">1 : </w:t>
            </w:r>
            <w:r w:rsidRPr="00D47715">
              <w:rPr>
                <w:rFonts w:hint="eastAsia"/>
                <w:sz w:val="14"/>
                <w:szCs w:val="14"/>
              </w:rPr>
              <w:t>네트워크미구축</w:t>
            </w:r>
            <w:r w:rsidRPr="00D47715">
              <w:rPr>
                <w:rFonts w:hint="eastAsia"/>
                <w:sz w:val="14"/>
                <w:szCs w:val="14"/>
              </w:rPr>
              <w:t xml:space="preserve">, 2 : </w:t>
            </w:r>
            <w:r w:rsidRPr="00D47715">
              <w:rPr>
                <w:rFonts w:hint="eastAsia"/>
                <w:sz w:val="14"/>
                <w:szCs w:val="14"/>
              </w:rPr>
              <w:t>네트워크구축</w:t>
            </w:r>
          </w:p>
        </w:tc>
      </w:tr>
      <w:tr w:rsidR="008E1E79" w:rsidRPr="00117A51" w:rsidTr="00424EB6">
        <w:trPr>
          <w:trHeight w:val="7512"/>
        </w:trPr>
        <w:tc>
          <w:tcPr>
            <w:tcW w:w="2260" w:type="dxa"/>
            <w:noWrap/>
          </w:tcPr>
          <w:p w:rsidR="008E1E79" w:rsidRPr="00D47715" w:rsidRDefault="008E1E79">
            <w:pPr>
              <w:rPr>
                <w:sz w:val="14"/>
                <w:szCs w:val="14"/>
              </w:rPr>
            </w:pPr>
            <w:r>
              <w:rPr>
                <w:rFonts w:hint="eastAsia"/>
                <w:sz w:val="14"/>
                <w:szCs w:val="14"/>
              </w:rPr>
              <w:t>category</w:t>
            </w:r>
          </w:p>
        </w:tc>
        <w:tc>
          <w:tcPr>
            <w:tcW w:w="1480" w:type="dxa"/>
            <w:noWrap/>
          </w:tcPr>
          <w:p w:rsidR="008E1E79" w:rsidRPr="00117A51" w:rsidRDefault="008E1E79">
            <w:pPr>
              <w:rPr>
                <w:sz w:val="14"/>
                <w:szCs w:val="14"/>
              </w:rPr>
            </w:pPr>
            <w:r>
              <w:rPr>
                <w:sz w:val="14"/>
                <w:szCs w:val="14"/>
              </w:rPr>
              <w:t>V</w:t>
            </w:r>
            <w:r>
              <w:rPr>
                <w:rFonts w:hint="eastAsia"/>
                <w:sz w:val="14"/>
                <w:szCs w:val="14"/>
              </w:rPr>
              <w:t>archar(2)</w:t>
            </w:r>
          </w:p>
        </w:tc>
        <w:tc>
          <w:tcPr>
            <w:tcW w:w="1000" w:type="dxa"/>
            <w:noWrap/>
          </w:tcPr>
          <w:p w:rsidR="008E1E79" w:rsidRPr="00117A51" w:rsidRDefault="008E1E79">
            <w:pPr>
              <w:rPr>
                <w:sz w:val="14"/>
                <w:szCs w:val="14"/>
              </w:rPr>
            </w:pPr>
          </w:p>
        </w:tc>
        <w:tc>
          <w:tcPr>
            <w:tcW w:w="1120" w:type="dxa"/>
            <w:noWrap/>
          </w:tcPr>
          <w:p w:rsidR="008E1E79" w:rsidRPr="00117A51" w:rsidRDefault="008E1E79" w:rsidP="00117A51">
            <w:pPr>
              <w:rPr>
                <w:sz w:val="14"/>
                <w:szCs w:val="14"/>
              </w:rPr>
            </w:pPr>
            <w:r>
              <w:rPr>
                <w:rFonts w:hint="eastAsia"/>
                <w:sz w:val="14"/>
                <w:szCs w:val="14"/>
              </w:rPr>
              <w:t>NULL</w:t>
            </w:r>
          </w:p>
        </w:tc>
        <w:tc>
          <w:tcPr>
            <w:tcW w:w="5660" w:type="dxa"/>
            <w:noWrap/>
          </w:tcPr>
          <w:p w:rsidR="008E1E79" w:rsidRDefault="008E1E79">
            <w:pPr>
              <w:rPr>
                <w:sz w:val="14"/>
                <w:szCs w:val="14"/>
              </w:rPr>
            </w:pPr>
            <w:r>
              <w:rPr>
                <w:rFonts w:hint="eastAsia"/>
                <w:sz w:val="14"/>
                <w:szCs w:val="14"/>
              </w:rPr>
              <w:t>서비스</w:t>
            </w:r>
            <w:r>
              <w:rPr>
                <w:rFonts w:hint="eastAsia"/>
                <w:sz w:val="14"/>
                <w:szCs w:val="14"/>
              </w:rPr>
              <w:t xml:space="preserve"> </w:t>
            </w:r>
            <w:r>
              <w:rPr>
                <w:rFonts w:hint="eastAsia"/>
                <w:sz w:val="14"/>
                <w:szCs w:val="14"/>
              </w:rPr>
              <w:t>분류</w:t>
            </w:r>
            <w:r>
              <w:rPr>
                <w:rFonts w:hint="eastAsia"/>
                <w:sz w:val="14"/>
                <w:szCs w:val="14"/>
              </w:rPr>
              <w:t xml:space="preserve"> </w:t>
            </w:r>
            <w:r>
              <w:rPr>
                <w:rFonts w:hint="eastAsia"/>
                <w:sz w:val="14"/>
                <w:szCs w:val="14"/>
              </w:rPr>
              <w:t>코드</w:t>
            </w:r>
          </w:p>
          <w:p w:rsidR="008E1E79" w:rsidRPr="008E1E79" w:rsidRDefault="008E1E79" w:rsidP="008E1E79">
            <w:pPr>
              <w:rPr>
                <w:sz w:val="14"/>
                <w:szCs w:val="14"/>
              </w:rPr>
            </w:pPr>
            <w:r w:rsidRPr="008E1E79">
              <w:rPr>
                <w:rFonts w:hint="eastAsia"/>
                <w:sz w:val="14"/>
                <w:szCs w:val="14"/>
              </w:rPr>
              <w:t>쇼핑</w:t>
            </w:r>
            <w:r>
              <w:rPr>
                <w:rFonts w:hint="eastAsia"/>
                <w:sz w:val="14"/>
                <w:szCs w:val="14"/>
              </w:rPr>
              <w:t xml:space="preserve"> </w:t>
            </w:r>
            <w:r w:rsidR="00825648">
              <w:rPr>
                <w:rFonts w:hint="eastAsia"/>
                <w:sz w:val="14"/>
                <w:szCs w:val="14"/>
              </w:rPr>
              <w:t xml:space="preserve"> : </w:t>
            </w:r>
            <w:r>
              <w:rPr>
                <w:rFonts w:hint="eastAsia"/>
                <w:sz w:val="14"/>
                <w:szCs w:val="14"/>
              </w:rPr>
              <w:t>02,04,05,06,07</w:t>
            </w:r>
          </w:p>
          <w:p w:rsidR="008E1E79" w:rsidRPr="008E1E79" w:rsidRDefault="008E1E79" w:rsidP="008E1E79">
            <w:pPr>
              <w:rPr>
                <w:sz w:val="14"/>
                <w:szCs w:val="14"/>
              </w:rPr>
            </w:pPr>
            <w:r w:rsidRPr="008E1E79">
              <w:rPr>
                <w:rFonts w:hint="eastAsia"/>
                <w:sz w:val="14"/>
                <w:szCs w:val="14"/>
              </w:rPr>
              <w:t>백화점</w:t>
            </w:r>
            <w:r w:rsidR="00825648">
              <w:rPr>
                <w:rFonts w:hint="eastAsia"/>
                <w:sz w:val="14"/>
                <w:szCs w:val="14"/>
              </w:rPr>
              <w:t>:</w:t>
            </w:r>
            <w:r>
              <w:rPr>
                <w:rFonts w:hint="eastAsia"/>
                <w:sz w:val="14"/>
                <w:szCs w:val="14"/>
              </w:rPr>
              <w:t xml:space="preserve"> 03</w:t>
            </w:r>
          </w:p>
          <w:p w:rsidR="008E1E79" w:rsidRPr="008E1E79" w:rsidRDefault="008E1E79" w:rsidP="008E1E79">
            <w:pPr>
              <w:rPr>
                <w:sz w:val="14"/>
                <w:szCs w:val="14"/>
              </w:rPr>
            </w:pPr>
            <w:r w:rsidRPr="008E1E79">
              <w:rPr>
                <w:rFonts w:hint="eastAsia"/>
                <w:sz w:val="14"/>
                <w:szCs w:val="14"/>
              </w:rPr>
              <w:t>병원</w:t>
            </w:r>
            <w:r w:rsidR="00825648">
              <w:rPr>
                <w:rFonts w:hint="eastAsia"/>
                <w:sz w:val="14"/>
                <w:szCs w:val="14"/>
              </w:rPr>
              <w:t xml:space="preserve">   :</w:t>
            </w:r>
            <w:r>
              <w:rPr>
                <w:rFonts w:hint="eastAsia"/>
                <w:sz w:val="14"/>
                <w:szCs w:val="14"/>
              </w:rPr>
              <w:t xml:space="preserve"> 09</w:t>
            </w:r>
          </w:p>
          <w:p w:rsidR="008E1E79" w:rsidRPr="008E1E79" w:rsidRDefault="008E1E79" w:rsidP="008E1E79">
            <w:pPr>
              <w:rPr>
                <w:sz w:val="14"/>
                <w:szCs w:val="14"/>
              </w:rPr>
            </w:pPr>
            <w:r w:rsidRPr="008E1E79">
              <w:rPr>
                <w:rFonts w:hint="eastAsia"/>
                <w:sz w:val="14"/>
                <w:szCs w:val="14"/>
              </w:rPr>
              <w:t>지하상가</w:t>
            </w:r>
            <w:r w:rsidR="00825648">
              <w:rPr>
                <w:rFonts w:hint="eastAsia"/>
                <w:sz w:val="14"/>
                <w:szCs w:val="14"/>
              </w:rPr>
              <w:t xml:space="preserve"> :</w:t>
            </w:r>
            <w:r>
              <w:rPr>
                <w:rFonts w:hint="eastAsia"/>
                <w:sz w:val="14"/>
                <w:szCs w:val="14"/>
              </w:rPr>
              <w:t xml:space="preserve"> 01</w:t>
            </w:r>
          </w:p>
          <w:p w:rsidR="008E1E79" w:rsidRDefault="008E1E79">
            <w:pPr>
              <w:rPr>
                <w:sz w:val="14"/>
                <w:szCs w:val="14"/>
              </w:rPr>
            </w:pPr>
          </w:p>
          <w:p w:rsidR="008E1E79" w:rsidRDefault="008E1E79">
            <w:pPr>
              <w:rPr>
                <w:sz w:val="14"/>
                <w:szCs w:val="14"/>
              </w:rPr>
            </w:pPr>
            <w:r>
              <w:rPr>
                <w:rFonts w:hint="eastAsia"/>
                <w:sz w:val="14"/>
                <w:szCs w:val="14"/>
              </w:rPr>
              <w:t>전체</w:t>
            </w:r>
            <w:r>
              <w:rPr>
                <w:rFonts w:hint="eastAsia"/>
                <w:sz w:val="14"/>
                <w:szCs w:val="14"/>
              </w:rPr>
              <w:t xml:space="preserve"> </w:t>
            </w:r>
            <w:r>
              <w:rPr>
                <w:rFonts w:hint="eastAsia"/>
                <w:sz w:val="14"/>
                <w:szCs w:val="14"/>
              </w:rPr>
              <w:t>분류</w:t>
            </w:r>
            <w:r>
              <w:rPr>
                <w:rFonts w:hint="eastAsia"/>
                <w:sz w:val="14"/>
                <w:szCs w:val="14"/>
              </w:rPr>
              <w:t xml:space="preserve"> </w:t>
            </w:r>
            <w:r>
              <w:rPr>
                <w:rFonts w:hint="eastAsia"/>
                <w:sz w:val="14"/>
                <w:szCs w:val="14"/>
              </w:rPr>
              <w:t>코드</w:t>
            </w:r>
          </w:p>
          <w:tbl>
            <w:tblPr>
              <w:tblW w:w="4180" w:type="dxa"/>
              <w:tblCellMar>
                <w:left w:w="0" w:type="dxa"/>
                <w:right w:w="0" w:type="dxa"/>
              </w:tblCellMar>
              <w:tblLook w:val="04A0" w:firstRow="1" w:lastRow="0" w:firstColumn="1" w:lastColumn="0" w:noHBand="0" w:noVBand="1"/>
            </w:tblPr>
            <w:tblGrid>
              <w:gridCol w:w="1375"/>
              <w:gridCol w:w="1568"/>
              <w:gridCol w:w="1105"/>
            </w:tblGrid>
            <w:tr w:rsidR="008E1E79" w:rsidTr="008E1E79">
              <w:trPr>
                <w:trHeight w:val="345"/>
              </w:trPr>
              <w:tc>
                <w:tcPr>
                  <w:tcW w:w="1420" w:type="dxa"/>
                  <w:tcBorders>
                    <w:top w:val="single" w:sz="8" w:space="0" w:color="auto"/>
                    <w:left w:val="single" w:sz="8" w:space="0" w:color="auto"/>
                    <w:bottom w:val="single" w:sz="8" w:space="0" w:color="auto"/>
                    <w:right w:val="single" w:sz="8" w:space="0" w:color="auto"/>
                  </w:tcBorders>
                  <w:shd w:val="clear" w:color="auto" w:fill="1F497D"/>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FFFFFF"/>
                      <w:sz w:val="18"/>
                      <w:szCs w:val="18"/>
                    </w:rPr>
                  </w:pPr>
                  <w:r w:rsidRPr="008E1E79">
                    <w:rPr>
                      <w:rFonts w:hint="eastAsia"/>
                      <w:b/>
                      <w:bCs/>
                      <w:color w:val="FFFFFF"/>
                      <w:sz w:val="18"/>
                      <w:szCs w:val="18"/>
                    </w:rPr>
                    <w:t>CATEGORY</w:t>
                  </w:r>
                </w:p>
              </w:tc>
              <w:tc>
                <w:tcPr>
                  <w:tcW w:w="1620" w:type="dxa"/>
                  <w:tcBorders>
                    <w:top w:val="single" w:sz="8" w:space="0" w:color="auto"/>
                    <w:left w:val="nil"/>
                    <w:bottom w:val="single" w:sz="8" w:space="0" w:color="auto"/>
                    <w:right w:val="single" w:sz="8" w:space="0" w:color="auto"/>
                  </w:tcBorders>
                  <w:shd w:val="clear" w:color="auto" w:fill="1F497D"/>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FFFFFF"/>
                      <w:sz w:val="18"/>
                      <w:szCs w:val="18"/>
                    </w:rPr>
                  </w:pPr>
                  <w:r w:rsidRPr="008E1E79">
                    <w:rPr>
                      <w:rFonts w:hint="eastAsia"/>
                      <w:b/>
                      <w:bCs/>
                      <w:color w:val="FFFFFF"/>
                      <w:sz w:val="18"/>
                      <w:szCs w:val="18"/>
                    </w:rPr>
                    <w:t>카테고리</w:t>
                  </w:r>
                </w:p>
              </w:tc>
              <w:tc>
                <w:tcPr>
                  <w:tcW w:w="1140" w:type="dxa"/>
                  <w:tcBorders>
                    <w:top w:val="single" w:sz="8" w:space="0" w:color="auto"/>
                    <w:left w:val="nil"/>
                    <w:bottom w:val="single" w:sz="8" w:space="0" w:color="auto"/>
                    <w:right w:val="single" w:sz="8" w:space="0" w:color="auto"/>
                  </w:tcBorders>
                  <w:shd w:val="clear" w:color="auto" w:fill="1F497D"/>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FFFFFF"/>
                      <w:sz w:val="18"/>
                      <w:szCs w:val="18"/>
                    </w:rPr>
                  </w:pPr>
                  <w:r w:rsidRPr="008E1E79">
                    <w:rPr>
                      <w:rFonts w:hint="eastAsia"/>
                      <w:b/>
                      <w:bCs/>
                      <w:color w:val="FFFFFF"/>
                      <w:sz w:val="18"/>
                      <w:szCs w:val="18"/>
                    </w:rPr>
                    <w:t>수량</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01</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지하도상가</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87</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02</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복합쇼핑몰</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4</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03</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백화점</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23</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04</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할인매장</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6</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05</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일반쇼핑몰</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3</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06</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컨벤션센터</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1</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07</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터미널상가</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2</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08</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면세점</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1</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000000"/>
                      <w:sz w:val="18"/>
                      <w:szCs w:val="18"/>
                      <w:highlight w:val="green"/>
                    </w:rPr>
                  </w:pPr>
                  <w:r w:rsidRPr="008E1E79">
                    <w:rPr>
                      <w:rFonts w:hint="eastAsia"/>
                      <w:b/>
                      <w:bCs/>
                      <w:color w:val="000000"/>
                      <w:sz w:val="18"/>
                      <w:szCs w:val="18"/>
                      <w:highlight w:val="green"/>
                    </w:rPr>
                    <w:t>09</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병원</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7</w:t>
                  </w:r>
                </w:p>
              </w:tc>
            </w:tr>
            <w:tr w:rsidR="008E1E79" w:rsidTr="008E1E79">
              <w:trPr>
                <w:trHeight w:val="345"/>
              </w:trPr>
              <w:tc>
                <w:tcPr>
                  <w:tcW w:w="142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color w:val="FFFFFF"/>
                      <w:sz w:val="18"/>
                      <w:szCs w:val="18"/>
                      <w:highlight w:val="green"/>
                    </w:rPr>
                  </w:pPr>
                  <w:r w:rsidRPr="008E1E79">
                    <w:rPr>
                      <w:rFonts w:hint="eastAsia"/>
                      <w:b/>
                      <w:bCs/>
                      <w:color w:val="000000"/>
                      <w:sz w:val="18"/>
                      <w:szCs w:val="18"/>
                      <w:highlight w:val="green"/>
                    </w:rPr>
                    <w:t>10</w:t>
                  </w:r>
                </w:p>
              </w:tc>
              <w:tc>
                <w:tcPr>
                  <w:tcW w:w="162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left"/>
                    <w:rPr>
                      <w:rFonts w:ascii="맑은 고딕" w:eastAsia="맑은 고딕" w:hAnsi="맑은 고딕" w:cs="굴림"/>
                      <w:b/>
                      <w:bCs/>
                      <w:sz w:val="18"/>
                      <w:szCs w:val="18"/>
                    </w:rPr>
                  </w:pPr>
                  <w:r w:rsidRPr="008E1E79">
                    <w:rPr>
                      <w:rFonts w:hint="eastAsia"/>
                      <w:b/>
                      <w:bCs/>
                      <w:sz w:val="18"/>
                      <w:szCs w:val="18"/>
                    </w:rPr>
                    <w:t>기업빌딩</w:t>
                  </w:r>
                </w:p>
              </w:tc>
              <w:tc>
                <w:tcPr>
                  <w:tcW w:w="114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rsidR="008E1E79" w:rsidRPr="008E1E79" w:rsidRDefault="008E1E79">
                  <w:pPr>
                    <w:wordWrap/>
                    <w:autoSpaceDE/>
                    <w:jc w:val="right"/>
                    <w:rPr>
                      <w:rFonts w:ascii="돋움" w:eastAsia="돋움" w:hAnsi="돋움" w:cs="굴림"/>
                      <w:b/>
                      <w:bCs/>
                      <w:sz w:val="18"/>
                      <w:szCs w:val="18"/>
                    </w:rPr>
                  </w:pPr>
                  <w:r w:rsidRPr="008E1E79">
                    <w:rPr>
                      <w:rFonts w:ascii="돋움" w:eastAsia="돋움" w:hAnsi="돋움" w:hint="eastAsia"/>
                      <w:b/>
                      <w:bCs/>
                      <w:sz w:val="18"/>
                      <w:szCs w:val="18"/>
                    </w:rPr>
                    <w:t>1</w:t>
                  </w:r>
                </w:p>
              </w:tc>
            </w:tr>
            <w:tr w:rsidR="008E1E79" w:rsidTr="008E1E79">
              <w:trPr>
                <w:trHeight w:val="345"/>
              </w:trPr>
              <w:tc>
                <w:tcPr>
                  <w:tcW w:w="3040" w:type="dxa"/>
                  <w:gridSpan w:val="2"/>
                  <w:tcBorders>
                    <w:top w:val="nil"/>
                    <w:left w:val="single" w:sz="8" w:space="0" w:color="auto"/>
                    <w:bottom w:val="single" w:sz="8" w:space="0" w:color="auto"/>
                    <w:right w:val="single" w:sz="8" w:space="0" w:color="000000"/>
                  </w:tcBorders>
                  <w:shd w:val="clear" w:color="auto" w:fill="538DD5"/>
                  <w:noWrap/>
                  <w:tcMar>
                    <w:top w:w="0" w:type="dxa"/>
                    <w:left w:w="99" w:type="dxa"/>
                    <w:bottom w:w="0" w:type="dxa"/>
                    <w:right w:w="99" w:type="dxa"/>
                  </w:tcMar>
                  <w:vAlign w:val="center"/>
                  <w:hideMark/>
                </w:tcPr>
                <w:p w:rsidR="008E1E79" w:rsidRPr="008E1E79" w:rsidRDefault="008E1E79">
                  <w:pPr>
                    <w:wordWrap/>
                    <w:autoSpaceDE/>
                    <w:jc w:val="center"/>
                    <w:rPr>
                      <w:rFonts w:ascii="맑은 고딕" w:eastAsia="맑은 고딕" w:hAnsi="맑은 고딕" w:cs="굴림"/>
                      <w:b/>
                      <w:bCs/>
                      <w:sz w:val="18"/>
                      <w:szCs w:val="18"/>
                    </w:rPr>
                  </w:pPr>
                  <w:r w:rsidRPr="008E1E79">
                    <w:rPr>
                      <w:rFonts w:hint="eastAsia"/>
                      <w:b/>
                      <w:bCs/>
                      <w:sz w:val="18"/>
                      <w:szCs w:val="18"/>
                    </w:rPr>
                    <w:t>총계</w:t>
                  </w:r>
                </w:p>
              </w:tc>
              <w:tc>
                <w:tcPr>
                  <w:tcW w:w="1140" w:type="dxa"/>
                  <w:tcBorders>
                    <w:top w:val="nil"/>
                    <w:left w:val="nil"/>
                    <w:bottom w:val="single" w:sz="8" w:space="0" w:color="auto"/>
                    <w:right w:val="single" w:sz="8" w:space="0" w:color="auto"/>
                  </w:tcBorders>
                  <w:shd w:val="clear" w:color="auto" w:fill="538DD5"/>
                  <w:noWrap/>
                  <w:tcMar>
                    <w:top w:w="0" w:type="dxa"/>
                    <w:left w:w="99" w:type="dxa"/>
                    <w:bottom w:w="0" w:type="dxa"/>
                    <w:right w:w="99" w:type="dxa"/>
                  </w:tcMar>
                  <w:vAlign w:val="center"/>
                  <w:hideMark/>
                </w:tcPr>
                <w:p w:rsidR="008E1E79" w:rsidRPr="008E1E79" w:rsidRDefault="008E1E79">
                  <w:pPr>
                    <w:wordWrap/>
                    <w:autoSpaceDE/>
                    <w:jc w:val="right"/>
                    <w:rPr>
                      <w:rFonts w:ascii="맑은 고딕" w:eastAsia="맑은 고딕" w:hAnsi="맑은 고딕" w:cs="굴림"/>
                      <w:b/>
                      <w:bCs/>
                      <w:sz w:val="18"/>
                      <w:szCs w:val="18"/>
                    </w:rPr>
                  </w:pPr>
                  <w:r w:rsidRPr="008E1E79">
                    <w:rPr>
                      <w:rFonts w:hint="eastAsia"/>
                      <w:b/>
                      <w:bCs/>
                      <w:sz w:val="18"/>
                      <w:szCs w:val="18"/>
                    </w:rPr>
                    <w:t>135</w:t>
                  </w:r>
                </w:p>
              </w:tc>
            </w:tr>
          </w:tbl>
          <w:p w:rsidR="008E1E79" w:rsidRDefault="008E1E79">
            <w:pPr>
              <w:rPr>
                <w:sz w:val="14"/>
                <w:szCs w:val="14"/>
              </w:rPr>
            </w:pPr>
          </w:p>
        </w:tc>
      </w:tr>
    </w:tbl>
    <w:p w:rsidR="00117A51" w:rsidRDefault="00117A51" w:rsidP="005B0FD6"/>
    <w:p w:rsidR="00C93719" w:rsidRDefault="00C93719" w:rsidP="00C93719">
      <w:r>
        <w:rPr>
          <w:rFonts w:hint="eastAsia"/>
        </w:rPr>
        <w:t>&lt;</w:t>
      </w:r>
      <w:r>
        <w:rPr>
          <w:rFonts w:hint="eastAsia"/>
        </w:rPr>
        <w:t>실내</w:t>
      </w:r>
      <w:r>
        <w:rPr>
          <w:rFonts w:hint="eastAsia"/>
        </w:rPr>
        <w:t xml:space="preserve">  POI : indoor_poi&gt;</w:t>
      </w:r>
    </w:p>
    <w:tbl>
      <w:tblPr>
        <w:tblStyle w:val="ad"/>
        <w:tblW w:w="0" w:type="auto"/>
        <w:tblLook w:val="04A0" w:firstRow="1" w:lastRow="0" w:firstColumn="1" w:lastColumn="0" w:noHBand="0" w:noVBand="1"/>
      </w:tblPr>
      <w:tblGrid>
        <w:gridCol w:w="1711"/>
        <w:gridCol w:w="1141"/>
        <w:gridCol w:w="790"/>
        <w:gridCol w:w="878"/>
        <w:gridCol w:w="4200"/>
      </w:tblGrid>
      <w:tr w:rsidR="00C93719" w:rsidRPr="00117A51" w:rsidTr="00D35491">
        <w:trPr>
          <w:trHeight w:val="330"/>
        </w:trPr>
        <w:tc>
          <w:tcPr>
            <w:tcW w:w="1711" w:type="dxa"/>
            <w:noWrap/>
            <w:hideMark/>
          </w:tcPr>
          <w:p w:rsidR="00C93719" w:rsidRPr="00117A51" w:rsidRDefault="00C93719" w:rsidP="00D35491">
            <w:pPr>
              <w:rPr>
                <w:sz w:val="14"/>
                <w:szCs w:val="14"/>
              </w:rPr>
            </w:pPr>
            <w:r w:rsidRPr="00117A51">
              <w:rPr>
                <w:rFonts w:hint="eastAsia"/>
                <w:sz w:val="14"/>
                <w:szCs w:val="14"/>
              </w:rPr>
              <w:t>MID</w:t>
            </w:r>
          </w:p>
        </w:tc>
        <w:tc>
          <w:tcPr>
            <w:tcW w:w="1141" w:type="dxa"/>
            <w:noWrap/>
            <w:hideMark/>
          </w:tcPr>
          <w:p w:rsidR="00C93719" w:rsidRPr="00117A51" w:rsidRDefault="00C93719" w:rsidP="00D35491">
            <w:pPr>
              <w:rPr>
                <w:sz w:val="14"/>
                <w:szCs w:val="14"/>
              </w:rPr>
            </w:pPr>
            <w:r w:rsidRPr="00117A51">
              <w:rPr>
                <w:rFonts w:hint="eastAsia"/>
                <w:sz w:val="14"/>
                <w:szCs w:val="14"/>
              </w:rPr>
              <w:t>int(long)</w:t>
            </w:r>
          </w:p>
        </w:tc>
        <w:tc>
          <w:tcPr>
            <w:tcW w:w="790" w:type="dxa"/>
            <w:noWrap/>
            <w:hideMark/>
          </w:tcPr>
          <w:p w:rsidR="00C93719" w:rsidRPr="00117A51" w:rsidRDefault="00C93719" w:rsidP="00D35491">
            <w:pPr>
              <w:rPr>
                <w:sz w:val="14"/>
                <w:szCs w:val="14"/>
              </w:rPr>
            </w:pPr>
            <w:r w:rsidRPr="00117A51">
              <w:rPr>
                <w:rFonts w:hint="eastAsia"/>
                <w:sz w:val="14"/>
                <w:szCs w:val="14"/>
              </w:rPr>
              <w:t>PK</w:t>
            </w:r>
          </w:p>
        </w:tc>
        <w:tc>
          <w:tcPr>
            <w:tcW w:w="878" w:type="dxa"/>
            <w:noWrap/>
            <w:hideMark/>
          </w:tcPr>
          <w:p w:rsidR="00C93719" w:rsidRPr="00117A51" w:rsidRDefault="00C93719" w:rsidP="00D35491">
            <w:pPr>
              <w:rPr>
                <w:sz w:val="14"/>
                <w:szCs w:val="14"/>
              </w:rPr>
            </w:pPr>
            <w:r w:rsidRPr="00117A51">
              <w:rPr>
                <w:rFonts w:hint="eastAsia"/>
                <w:sz w:val="14"/>
                <w:szCs w:val="14"/>
              </w:rPr>
              <w:t>NOT NULL</w:t>
            </w:r>
          </w:p>
        </w:tc>
        <w:tc>
          <w:tcPr>
            <w:tcW w:w="4200" w:type="dxa"/>
            <w:noWrap/>
            <w:hideMark/>
          </w:tcPr>
          <w:p w:rsidR="00C93719" w:rsidRPr="00117A51" w:rsidRDefault="00C93719" w:rsidP="00D35491">
            <w:pPr>
              <w:rPr>
                <w:sz w:val="14"/>
                <w:szCs w:val="14"/>
              </w:rPr>
            </w:pPr>
            <w:r>
              <w:rPr>
                <w:rFonts w:hint="eastAsia"/>
                <w:sz w:val="14"/>
                <w:szCs w:val="14"/>
              </w:rPr>
              <w:t>유일키</w:t>
            </w:r>
          </w:p>
        </w:tc>
      </w:tr>
      <w:tr w:rsidR="00C93719" w:rsidRPr="00117A51" w:rsidTr="00D35491">
        <w:trPr>
          <w:trHeight w:val="330"/>
        </w:trPr>
        <w:tc>
          <w:tcPr>
            <w:tcW w:w="1711" w:type="dxa"/>
            <w:noWrap/>
            <w:hideMark/>
          </w:tcPr>
          <w:p w:rsidR="00C93719" w:rsidRPr="00117A51" w:rsidRDefault="00C93719" w:rsidP="00D35491">
            <w:pPr>
              <w:jc w:val="left"/>
              <w:rPr>
                <w:sz w:val="14"/>
                <w:szCs w:val="14"/>
              </w:rPr>
            </w:pPr>
            <w:r>
              <w:rPr>
                <w:rFonts w:hint="eastAsia"/>
                <w:sz w:val="14"/>
                <w:szCs w:val="14"/>
              </w:rPr>
              <w:lastRenderedPageBreak/>
              <w:t>ufid</w:t>
            </w:r>
          </w:p>
        </w:tc>
        <w:tc>
          <w:tcPr>
            <w:tcW w:w="1141" w:type="dxa"/>
            <w:noWrap/>
            <w:hideMark/>
          </w:tcPr>
          <w:p w:rsidR="00C93719" w:rsidRPr="00117A51" w:rsidRDefault="00C93719" w:rsidP="00D35491">
            <w:pPr>
              <w:jc w:val="left"/>
              <w:rPr>
                <w:sz w:val="14"/>
                <w:szCs w:val="14"/>
              </w:rPr>
            </w:pPr>
            <w:r w:rsidRPr="00117A51">
              <w:rPr>
                <w:rFonts w:hint="eastAsia"/>
                <w:sz w:val="14"/>
                <w:szCs w:val="14"/>
              </w:rPr>
              <w:t>varchar(4)</w:t>
            </w:r>
          </w:p>
        </w:tc>
        <w:tc>
          <w:tcPr>
            <w:tcW w:w="790" w:type="dxa"/>
            <w:noWrap/>
            <w:hideMark/>
          </w:tcPr>
          <w:p w:rsidR="00C93719" w:rsidRPr="00117A51" w:rsidRDefault="00C93719" w:rsidP="00D35491">
            <w:pPr>
              <w:jc w:val="left"/>
              <w:rPr>
                <w:sz w:val="14"/>
                <w:szCs w:val="14"/>
              </w:rPr>
            </w:pPr>
            <w:r w:rsidRPr="00117A51">
              <w:rPr>
                <w:rFonts w:hint="eastAsia"/>
                <w:sz w:val="14"/>
                <w:szCs w:val="14"/>
              </w:rPr>
              <w:t xml:space="preserve">　</w:t>
            </w:r>
          </w:p>
        </w:tc>
        <w:tc>
          <w:tcPr>
            <w:tcW w:w="878" w:type="dxa"/>
            <w:noWrap/>
            <w:hideMark/>
          </w:tcPr>
          <w:p w:rsidR="00C93719" w:rsidRPr="00117A51" w:rsidRDefault="00C93719" w:rsidP="00D35491">
            <w:pPr>
              <w:jc w:val="left"/>
              <w:rPr>
                <w:sz w:val="14"/>
                <w:szCs w:val="14"/>
              </w:rPr>
            </w:pPr>
            <w:r w:rsidRPr="00117A51">
              <w:rPr>
                <w:rFonts w:hint="eastAsia"/>
                <w:sz w:val="14"/>
                <w:szCs w:val="14"/>
              </w:rPr>
              <w:t>NULL</w:t>
            </w:r>
          </w:p>
        </w:tc>
        <w:tc>
          <w:tcPr>
            <w:tcW w:w="4200" w:type="dxa"/>
            <w:noWrap/>
            <w:hideMark/>
          </w:tcPr>
          <w:p w:rsidR="00C93719" w:rsidRPr="00117A51" w:rsidRDefault="00C93719" w:rsidP="00D35491">
            <w:pPr>
              <w:jc w:val="left"/>
              <w:rPr>
                <w:sz w:val="14"/>
                <w:szCs w:val="14"/>
              </w:rPr>
            </w:pPr>
            <w:r w:rsidRPr="00117A51">
              <w:rPr>
                <w:rFonts w:hint="eastAsia"/>
                <w:sz w:val="14"/>
                <w:szCs w:val="14"/>
              </w:rPr>
              <w:t>지하상가</w:t>
            </w:r>
            <w:r w:rsidRPr="00117A51">
              <w:rPr>
                <w:rFonts w:hint="eastAsia"/>
                <w:sz w:val="14"/>
                <w:szCs w:val="14"/>
              </w:rPr>
              <w:t xml:space="preserve"> </w:t>
            </w:r>
            <w:r w:rsidRPr="00117A51">
              <w:rPr>
                <w:rFonts w:hint="eastAsia"/>
                <w:sz w:val="14"/>
                <w:szCs w:val="14"/>
              </w:rPr>
              <w:t>고유번호</w:t>
            </w:r>
          </w:p>
        </w:tc>
      </w:tr>
      <w:tr w:rsidR="00C93719" w:rsidRPr="00117A51" w:rsidTr="00D35491">
        <w:trPr>
          <w:trHeight w:val="330"/>
        </w:trPr>
        <w:tc>
          <w:tcPr>
            <w:tcW w:w="1711" w:type="dxa"/>
            <w:noWrap/>
          </w:tcPr>
          <w:p w:rsidR="00C93719" w:rsidRPr="00117A51" w:rsidRDefault="00C93719" w:rsidP="00D35491">
            <w:pPr>
              <w:jc w:val="left"/>
              <w:rPr>
                <w:sz w:val="14"/>
                <w:szCs w:val="14"/>
              </w:rPr>
            </w:pPr>
            <w:r>
              <w:rPr>
                <w:rFonts w:hint="eastAsia"/>
                <w:sz w:val="14"/>
                <w:szCs w:val="14"/>
              </w:rPr>
              <w:t>name</w:t>
            </w:r>
          </w:p>
        </w:tc>
        <w:tc>
          <w:tcPr>
            <w:tcW w:w="1141" w:type="dxa"/>
            <w:noWrap/>
          </w:tcPr>
          <w:p w:rsidR="00C93719" w:rsidRPr="00117A51"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117A51" w:rsidRDefault="00C93719" w:rsidP="00D35491">
            <w:pPr>
              <w:jc w:val="left"/>
              <w:rPr>
                <w:sz w:val="14"/>
                <w:szCs w:val="14"/>
              </w:rPr>
            </w:pPr>
            <w:r>
              <w:rPr>
                <w:rFonts w:hint="eastAsia"/>
                <w:sz w:val="14"/>
                <w:szCs w:val="14"/>
              </w:rPr>
              <w:t>이름</w:t>
            </w:r>
          </w:p>
        </w:tc>
      </w:tr>
      <w:tr w:rsidR="00C93719" w:rsidRPr="00117A51" w:rsidTr="00D35491">
        <w:trPr>
          <w:trHeight w:val="330"/>
        </w:trPr>
        <w:tc>
          <w:tcPr>
            <w:tcW w:w="1711" w:type="dxa"/>
            <w:noWrap/>
          </w:tcPr>
          <w:p w:rsidR="00C93719" w:rsidRDefault="00C93719" w:rsidP="00D35491">
            <w:pPr>
              <w:jc w:val="left"/>
              <w:rPr>
                <w:sz w:val="14"/>
                <w:szCs w:val="14"/>
              </w:rPr>
            </w:pPr>
            <w:r>
              <w:rPr>
                <w:rFonts w:hint="eastAsia"/>
                <w:sz w:val="14"/>
                <w:szCs w:val="14"/>
              </w:rPr>
              <w:t>name_full</w:t>
            </w:r>
          </w:p>
        </w:tc>
        <w:tc>
          <w:tcPr>
            <w:tcW w:w="1141" w:type="dxa"/>
            <w:noWrap/>
          </w:tcPr>
          <w:p w:rsidR="00C93719" w:rsidRPr="00117A51"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Default="00C93719" w:rsidP="00D35491">
            <w:pPr>
              <w:jc w:val="left"/>
              <w:rPr>
                <w:sz w:val="14"/>
                <w:szCs w:val="14"/>
              </w:rPr>
            </w:pPr>
            <w:r>
              <w:rPr>
                <w:rFonts w:hint="eastAsia"/>
                <w:sz w:val="14"/>
                <w:szCs w:val="14"/>
              </w:rPr>
              <w:t>전체</w:t>
            </w:r>
            <w:r>
              <w:rPr>
                <w:rFonts w:hint="eastAsia"/>
                <w:sz w:val="14"/>
                <w:szCs w:val="14"/>
              </w:rPr>
              <w:t xml:space="preserve"> </w:t>
            </w:r>
            <w:r>
              <w:rPr>
                <w:rFonts w:hint="eastAsia"/>
                <w:sz w:val="14"/>
                <w:szCs w:val="14"/>
              </w:rPr>
              <w:t>이름</w:t>
            </w:r>
          </w:p>
        </w:tc>
      </w:tr>
      <w:tr w:rsidR="00C93719" w:rsidRPr="00117A51" w:rsidTr="00D35491">
        <w:trPr>
          <w:trHeight w:val="330"/>
        </w:trPr>
        <w:tc>
          <w:tcPr>
            <w:tcW w:w="1711" w:type="dxa"/>
            <w:noWrap/>
          </w:tcPr>
          <w:p w:rsidR="00C93719" w:rsidRPr="00C6234F" w:rsidRDefault="00C93719" w:rsidP="00D35491">
            <w:pPr>
              <w:jc w:val="left"/>
              <w:rPr>
                <w:sz w:val="14"/>
                <w:szCs w:val="14"/>
              </w:rPr>
            </w:pPr>
            <w:r w:rsidRPr="00C6234F">
              <w:rPr>
                <w:sz w:val="14"/>
                <w:szCs w:val="14"/>
              </w:rPr>
              <w:t>lifeZoneCode</w:t>
            </w:r>
          </w:p>
        </w:tc>
        <w:tc>
          <w:tcPr>
            <w:tcW w:w="1141" w:type="dxa"/>
            <w:noWrap/>
          </w:tcPr>
          <w:p w:rsidR="00C93719" w:rsidRPr="00C6234F"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C6234F" w:rsidRDefault="00C93719" w:rsidP="00D35491">
            <w:pPr>
              <w:jc w:val="left"/>
              <w:rPr>
                <w:sz w:val="14"/>
                <w:szCs w:val="14"/>
              </w:rPr>
            </w:pPr>
            <w:r w:rsidRPr="00C6234F">
              <w:rPr>
                <w:rFonts w:hint="eastAsia"/>
                <w:sz w:val="14"/>
                <w:szCs w:val="14"/>
              </w:rPr>
              <w:t>라이프존</w:t>
            </w:r>
            <w:r w:rsidRPr="00C6234F">
              <w:rPr>
                <w:rFonts w:hint="eastAsia"/>
                <w:sz w:val="14"/>
                <w:szCs w:val="14"/>
              </w:rPr>
              <w:t xml:space="preserve"> </w:t>
            </w:r>
            <w:r w:rsidRPr="00C6234F">
              <w:rPr>
                <w:rFonts w:hint="eastAsia"/>
                <w:sz w:val="14"/>
                <w:szCs w:val="14"/>
              </w:rPr>
              <w:t>코드</w:t>
            </w:r>
            <w:r w:rsidRPr="00C6234F">
              <w:rPr>
                <w:rFonts w:hint="eastAsia"/>
                <w:sz w:val="14"/>
                <w:szCs w:val="14"/>
              </w:rPr>
              <w:t>(6</w:t>
            </w:r>
            <w:r w:rsidRPr="00C6234F">
              <w:rPr>
                <w:rFonts w:hint="eastAsia"/>
                <w:sz w:val="14"/>
                <w:szCs w:val="14"/>
              </w:rPr>
              <w:t>자리</w:t>
            </w:r>
            <w:r w:rsidRPr="00C6234F">
              <w:rPr>
                <w:rFonts w:hint="eastAsia"/>
                <w:sz w:val="14"/>
                <w:szCs w:val="14"/>
              </w:rPr>
              <w:t>)</w:t>
            </w:r>
          </w:p>
        </w:tc>
      </w:tr>
      <w:tr w:rsidR="00C93719" w:rsidRPr="00117A51" w:rsidTr="00D35491">
        <w:trPr>
          <w:trHeight w:val="330"/>
        </w:trPr>
        <w:tc>
          <w:tcPr>
            <w:tcW w:w="1711" w:type="dxa"/>
            <w:noWrap/>
          </w:tcPr>
          <w:p w:rsidR="00C93719" w:rsidRPr="00C6234F" w:rsidRDefault="00C93719" w:rsidP="00D35491">
            <w:pPr>
              <w:jc w:val="left"/>
              <w:rPr>
                <w:sz w:val="14"/>
                <w:szCs w:val="14"/>
              </w:rPr>
            </w:pPr>
            <w:r w:rsidRPr="00C6234F">
              <w:rPr>
                <w:sz w:val="14"/>
                <w:szCs w:val="14"/>
              </w:rPr>
              <w:t>lifeZoneName</w:t>
            </w:r>
          </w:p>
        </w:tc>
        <w:tc>
          <w:tcPr>
            <w:tcW w:w="1141" w:type="dxa"/>
            <w:noWrap/>
          </w:tcPr>
          <w:p w:rsidR="00C93719" w:rsidRPr="00C6234F"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C6234F" w:rsidRDefault="00C93719" w:rsidP="00D35491">
            <w:pPr>
              <w:jc w:val="left"/>
              <w:rPr>
                <w:sz w:val="14"/>
                <w:szCs w:val="14"/>
              </w:rPr>
            </w:pPr>
            <w:r>
              <w:rPr>
                <w:rFonts w:hint="eastAsia"/>
                <w:sz w:val="14"/>
                <w:szCs w:val="14"/>
              </w:rPr>
              <w:t>세분류</w:t>
            </w:r>
            <w:r>
              <w:rPr>
                <w:rFonts w:hint="eastAsia"/>
                <w:sz w:val="14"/>
                <w:szCs w:val="14"/>
              </w:rPr>
              <w:t xml:space="preserve"> </w:t>
            </w:r>
            <w:r>
              <w:rPr>
                <w:rFonts w:hint="eastAsia"/>
                <w:sz w:val="14"/>
                <w:szCs w:val="14"/>
              </w:rPr>
              <w:t>코드</w:t>
            </w:r>
            <w:r>
              <w:rPr>
                <w:rFonts w:hint="eastAsia"/>
                <w:sz w:val="14"/>
                <w:szCs w:val="14"/>
              </w:rPr>
              <w:t xml:space="preserve"> </w:t>
            </w:r>
            <w:r>
              <w:rPr>
                <w:rFonts w:hint="eastAsia"/>
                <w:sz w:val="14"/>
                <w:szCs w:val="14"/>
              </w:rPr>
              <w:t>이름</w:t>
            </w:r>
          </w:p>
        </w:tc>
      </w:tr>
      <w:tr w:rsidR="00C93719" w:rsidRPr="00117A51" w:rsidTr="00D35491">
        <w:trPr>
          <w:trHeight w:val="330"/>
        </w:trPr>
        <w:tc>
          <w:tcPr>
            <w:tcW w:w="1711" w:type="dxa"/>
            <w:noWrap/>
          </w:tcPr>
          <w:p w:rsidR="00C93719" w:rsidRPr="00C6234F" w:rsidRDefault="00C93719" w:rsidP="00D35491">
            <w:pPr>
              <w:jc w:val="left"/>
              <w:rPr>
                <w:sz w:val="14"/>
                <w:szCs w:val="14"/>
              </w:rPr>
            </w:pPr>
            <w:r>
              <w:rPr>
                <w:rFonts w:hint="eastAsia"/>
                <w:sz w:val="14"/>
                <w:szCs w:val="14"/>
              </w:rPr>
              <w:t>zip</w:t>
            </w:r>
          </w:p>
        </w:tc>
        <w:tc>
          <w:tcPr>
            <w:tcW w:w="1141" w:type="dxa"/>
            <w:noWrap/>
          </w:tcPr>
          <w:p w:rsidR="00C93719" w:rsidRPr="00117A51"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Default="00C93719" w:rsidP="00D35491">
            <w:pPr>
              <w:jc w:val="left"/>
              <w:rPr>
                <w:sz w:val="14"/>
                <w:szCs w:val="14"/>
              </w:rPr>
            </w:pPr>
            <w:r>
              <w:rPr>
                <w:rFonts w:hint="eastAsia"/>
                <w:sz w:val="14"/>
                <w:szCs w:val="14"/>
              </w:rPr>
              <w:t>우편</w:t>
            </w:r>
            <w:r>
              <w:rPr>
                <w:rFonts w:hint="eastAsia"/>
                <w:sz w:val="14"/>
                <w:szCs w:val="14"/>
              </w:rPr>
              <w:t xml:space="preserve"> </w:t>
            </w:r>
            <w:r>
              <w:rPr>
                <w:rFonts w:hint="eastAsia"/>
                <w:sz w:val="14"/>
                <w:szCs w:val="14"/>
              </w:rPr>
              <w:t>번호</w:t>
            </w:r>
          </w:p>
        </w:tc>
      </w:tr>
      <w:tr w:rsidR="00C93719" w:rsidRPr="00117A51" w:rsidTr="00D35491">
        <w:trPr>
          <w:trHeight w:val="330"/>
        </w:trPr>
        <w:tc>
          <w:tcPr>
            <w:tcW w:w="1711" w:type="dxa"/>
            <w:noWrap/>
          </w:tcPr>
          <w:p w:rsidR="00C93719" w:rsidRDefault="00C93719" w:rsidP="00D35491">
            <w:pPr>
              <w:jc w:val="left"/>
              <w:rPr>
                <w:sz w:val="14"/>
                <w:szCs w:val="14"/>
              </w:rPr>
            </w:pPr>
            <w:r>
              <w:rPr>
                <w:rFonts w:hint="eastAsia"/>
                <w:sz w:val="14"/>
                <w:szCs w:val="14"/>
              </w:rPr>
              <w:t>pnuName</w:t>
            </w:r>
          </w:p>
        </w:tc>
        <w:tc>
          <w:tcPr>
            <w:tcW w:w="1141" w:type="dxa"/>
            <w:noWrap/>
          </w:tcPr>
          <w:p w:rsidR="00C93719" w:rsidRPr="00117A51"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Default="00C93719" w:rsidP="00D35491">
            <w:pPr>
              <w:jc w:val="left"/>
              <w:rPr>
                <w:sz w:val="14"/>
                <w:szCs w:val="14"/>
              </w:rPr>
            </w:pPr>
            <w:r>
              <w:rPr>
                <w:rFonts w:hint="eastAsia"/>
                <w:sz w:val="14"/>
                <w:szCs w:val="14"/>
              </w:rPr>
              <w:t>지번</w:t>
            </w:r>
            <w:r>
              <w:rPr>
                <w:rFonts w:hint="eastAsia"/>
                <w:sz w:val="14"/>
                <w:szCs w:val="14"/>
              </w:rPr>
              <w:t xml:space="preserve"> </w:t>
            </w:r>
            <w:r>
              <w:rPr>
                <w:rFonts w:hint="eastAsia"/>
                <w:sz w:val="14"/>
                <w:szCs w:val="14"/>
              </w:rPr>
              <w:t>주소</w:t>
            </w:r>
          </w:p>
        </w:tc>
      </w:tr>
      <w:tr w:rsidR="00C93719" w:rsidRPr="00117A51" w:rsidTr="00D35491">
        <w:trPr>
          <w:trHeight w:val="330"/>
        </w:trPr>
        <w:tc>
          <w:tcPr>
            <w:tcW w:w="1711" w:type="dxa"/>
            <w:noWrap/>
          </w:tcPr>
          <w:p w:rsidR="00C93719" w:rsidRPr="00C6234F" w:rsidRDefault="00C93719" w:rsidP="00D35491">
            <w:pPr>
              <w:jc w:val="left"/>
              <w:rPr>
                <w:sz w:val="14"/>
                <w:szCs w:val="14"/>
              </w:rPr>
            </w:pPr>
            <w:r w:rsidRPr="00C6234F">
              <w:rPr>
                <w:sz w:val="14"/>
                <w:szCs w:val="14"/>
              </w:rPr>
              <w:t>C_TEL</w:t>
            </w:r>
          </w:p>
        </w:tc>
        <w:tc>
          <w:tcPr>
            <w:tcW w:w="1141" w:type="dxa"/>
            <w:noWrap/>
          </w:tcPr>
          <w:p w:rsidR="00C93719" w:rsidRPr="00C6234F"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C6234F" w:rsidRDefault="00C93719" w:rsidP="00D35491">
            <w:pPr>
              <w:jc w:val="left"/>
              <w:rPr>
                <w:sz w:val="14"/>
                <w:szCs w:val="14"/>
              </w:rPr>
            </w:pPr>
            <w:r w:rsidRPr="00C6234F">
              <w:rPr>
                <w:rFonts w:hint="eastAsia"/>
                <w:sz w:val="14"/>
                <w:szCs w:val="14"/>
              </w:rPr>
              <w:t>전화번호</w:t>
            </w:r>
          </w:p>
        </w:tc>
      </w:tr>
      <w:tr w:rsidR="00C93719" w:rsidRPr="00117A51" w:rsidTr="00D35491">
        <w:trPr>
          <w:trHeight w:val="330"/>
        </w:trPr>
        <w:tc>
          <w:tcPr>
            <w:tcW w:w="1711" w:type="dxa"/>
            <w:noWrap/>
          </w:tcPr>
          <w:p w:rsidR="00C93719" w:rsidRPr="00C6234F" w:rsidRDefault="00C93719" w:rsidP="00D35491">
            <w:pPr>
              <w:jc w:val="left"/>
              <w:rPr>
                <w:sz w:val="14"/>
                <w:szCs w:val="14"/>
              </w:rPr>
            </w:pPr>
            <w:r w:rsidRPr="00C6234F">
              <w:rPr>
                <w:sz w:val="14"/>
                <w:szCs w:val="14"/>
              </w:rPr>
              <w:t>C_FAX</w:t>
            </w:r>
          </w:p>
        </w:tc>
        <w:tc>
          <w:tcPr>
            <w:tcW w:w="1141" w:type="dxa"/>
            <w:noWrap/>
          </w:tcPr>
          <w:p w:rsidR="00C93719" w:rsidRPr="00C6234F"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C6234F" w:rsidRDefault="00C93719" w:rsidP="00D35491">
            <w:pPr>
              <w:jc w:val="left"/>
              <w:rPr>
                <w:sz w:val="14"/>
                <w:szCs w:val="14"/>
              </w:rPr>
            </w:pPr>
            <w:r w:rsidRPr="00C6234F">
              <w:rPr>
                <w:rFonts w:hint="eastAsia"/>
                <w:sz w:val="14"/>
                <w:szCs w:val="14"/>
              </w:rPr>
              <w:t>팩스</w:t>
            </w:r>
          </w:p>
        </w:tc>
      </w:tr>
      <w:tr w:rsidR="00C93719" w:rsidRPr="00117A51" w:rsidTr="00D35491">
        <w:trPr>
          <w:trHeight w:val="330"/>
        </w:trPr>
        <w:tc>
          <w:tcPr>
            <w:tcW w:w="1711" w:type="dxa"/>
            <w:noWrap/>
          </w:tcPr>
          <w:p w:rsidR="00C93719" w:rsidRPr="00C6234F" w:rsidRDefault="00C93719" w:rsidP="00D35491">
            <w:pPr>
              <w:jc w:val="left"/>
              <w:rPr>
                <w:sz w:val="14"/>
                <w:szCs w:val="14"/>
              </w:rPr>
            </w:pPr>
            <w:r w:rsidRPr="00C6234F">
              <w:rPr>
                <w:sz w:val="14"/>
                <w:szCs w:val="14"/>
              </w:rPr>
              <w:t>C_URL</w:t>
            </w:r>
          </w:p>
        </w:tc>
        <w:tc>
          <w:tcPr>
            <w:tcW w:w="1141" w:type="dxa"/>
            <w:noWrap/>
          </w:tcPr>
          <w:p w:rsidR="00C93719" w:rsidRPr="00C6234F"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C6234F" w:rsidRDefault="00C93719" w:rsidP="00D35491">
            <w:pPr>
              <w:jc w:val="left"/>
              <w:rPr>
                <w:sz w:val="14"/>
                <w:szCs w:val="14"/>
              </w:rPr>
            </w:pPr>
            <w:r w:rsidRPr="00C6234F">
              <w:rPr>
                <w:rFonts w:hint="eastAsia"/>
                <w:sz w:val="14"/>
                <w:szCs w:val="14"/>
              </w:rPr>
              <w:t>URL</w:t>
            </w:r>
          </w:p>
        </w:tc>
      </w:tr>
      <w:tr w:rsidR="00C93719" w:rsidRPr="00117A51" w:rsidTr="00D35491">
        <w:trPr>
          <w:trHeight w:val="330"/>
        </w:trPr>
        <w:tc>
          <w:tcPr>
            <w:tcW w:w="1711" w:type="dxa"/>
            <w:noWrap/>
          </w:tcPr>
          <w:p w:rsidR="00C93719" w:rsidRPr="00C6234F" w:rsidRDefault="00C93719" w:rsidP="00D35491">
            <w:pPr>
              <w:tabs>
                <w:tab w:val="center" w:pos="815"/>
              </w:tabs>
              <w:jc w:val="left"/>
              <w:rPr>
                <w:sz w:val="14"/>
                <w:szCs w:val="14"/>
              </w:rPr>
            </w:pPr>
            <w:r w:rsidRPr="00C6234F">
              <w:rPr>
                <w:sz w:val="14"/>
                <w:szCs w:val="14"/>
              </w:rPr>
              <w:t>C_DESCRIPTION</w:t>
            </w:r>
          </w:p>
        </w:tc>
        <w:tc>
          <w:tcPr>
            <w:tcW w:w="1141" w:type="dxa"/>
            <w:noWrap/>
          </w:tcPr>
          <w:p w:rsidR="00C93719" w:rsidRPr="00C6234F" w:rsidRDefault="00C93719" w:rsidP="00D35491">
            <w:pPr>
              <w:jc w:val="left"/>
              <w:rPr>
                <w:sz w:val="14"/>
                <w:szCs w:val="14"/>
              </w:rPr>
            </w:pPr>
            <w:r w:rsidRPr="00117A51">
              <w:rPr>
                <w:rFonts w:hint="eastAsia"/>
                <w:sz w:val="14"/>
                <w:szCs w:val="14"/>
              </w:rPr>
              <w:t>varchar</w:t>
            </w:r>
          </w:p>
        </w:tc>
        <w:tc>
          <w:tcPr>
            <w:tcW w:w="790" w:type="dxa"/>
            <w:noWrap/>
          </w:tcPr>
          <w:p w:rsidR="00C93719" w:rsidRPr="00117A51" w:rsidRDefault="00C93719" w:rsidP="00D35491">
            <w:pPr>
              <w:jc w:val="left"/>
              <w:rPr>
                <w:sz w:val="14"/>
                <w:szCs w:val="14"/>
              </w:rPr>
            </w:pPr>
          </w:p>
        </w:tc>
        <w:tc>
          <w:tcPr>
            <w:tcW w:w="878" w:type="dxa"/>
            <w:noWrap/>
          </w:tcPr>
          <w:p w:rsidR="00C93719" w:rsidRPr="00117A51" w:rsidRDefault="00C93719" w:rsidP="00D35491">
            <w:pPr>
              <w:jc w:val="left"/>
              <w:rPr>
                <w:sz w:val="14"/>
                <w:szCs w:val="14"/>
              </w:rPr>
            </w:pPr>
          </w:p>
        </w:tc>
        <w:tc>
          <w:tcPr>
            <w:tcW w:w="4200" w:type="dxa"/>
            <w:noWrap/>
          </w:tcPr>
          <w:p w:rsidR="00C93719" w:rsidRPr="00C6234F" w:rsidRDefault="00C93719" w:rsidP="00D35491">
            <w:pPr>
              <w:jc w:val="left"/>
              <w:rPr>
                <w:sz w:val="14"/>
                <w:szCs w:val="14"/>
              </w:rPr>
            </w:pPr>
            <w:r w:rsidRPr="00C6234F">
              <w:rPr>
                <w:rFonts w:hint="eastAsia"/>
                <w:sz w:val="14"/>
                <w:szCs w:val="14"/>
              </w:rPr>
              <w:t>상세</w:t>
            </w:r>
            <w:r w:rsidRPr="00C6234F">
              <w:rPr>
                <w:rFonts w:hint="eastAsia"/>
                <w:sz w:val="14"/>
                <w:szCs w:val="14"/>
              </w:rPr>
              <w:t xml:space="preserve"> </w:t>
            </w:r>
            <w:r w:rsidRPr="00C6234F">
              <w:rPr>
                <w:rFonts w:hint="eastAsia"/>
                <w:sz w:val="14"/>
                <w:szCs w:val="14"/>
              </w:rPr>
              <w:t>정보</w:t>
            </w:r>
          </w:p>
        </w:tc>
      </w:tr>
    </w:tbl>
    <w:p w:rsidR="00C93719" w:rsidRPr="00B47E8B" w:rsidRDefault="00C93719" w:rsidP="00C93719"/>
    <w:p w:rsidR="00C93719" w:rsidRDefault="00C93719" w:rsidP="005B0FD6"/>
    <w:p w:rsidR="00104B44" w:rsidRDefault="00104B44" w:rsidP="005B0FD6">
      <w:r>
        <w:rPr>
          <w:rFonts w:hint="eastAsia"/>
        </w:rPr>
        <w:t>&lt;</w:t>
      </w:r>
      <w:r w:rsidRPr="00104B44">
        <w:t>k_block</w:t>
      </w:r>
      <w:r>
        <w:rPr>
          <w:rFonts w:hint="eastAsia"/>
        </w:rPr>
        <w:t>&gt;</w:t>
      </w:r>
    </w:p>
    <w:tbl>
      <w:tblPr>
        <w:tblStyle w:val="ad"/>
        <w:tblW w:w="0" w:type="auto"/>
        <w:tblLook w:val="04A0" w:firstRow="1" w:lastRow="0" w:firstColumn="1" w:lastColumn="0" w:noHBand="0" w:noVBand="1"/>
      </w:tblPr>
      <w:tblGrid>
        <w:gridCol w:w="1476"/>
        <w:gridCol w:w="1262"/>
        <w:gridCol w:w="1010"/>
        <w:gridCol w:w="586"/>
        <w:gridCol w:w="1161"/>
        <w:gridCol w:w="2355"/>
        <w:gridCol w:w="870"/>
      </w:tblGrid>
      <w:tr w:rsidR="00104B44" w:rsidRPr="007B0D70" w:rsidTr="008112D9">
        <w:trPr>
          <w:trHeight w:val="330"/>
        </w:trPr>
        <w:tc>
          <w:tcPr>
            <w:tcW w:w="1476" w:type="dxa"/>
            <w:noWrap/>
            <w:hideMark/>
          </w:tcPr>
          <w:p w:rsidR="00104B44" w:rsidRPr="007B0D70" w:rsidRDefault="00104B44" w:rsidP="00FA6F98">
            <w:pPr>
              <w:rPr>
                <w:b/>
                <w:bCs/>
                <w:sz w:val="14"/>
                <w:szCs w:val="14"/>
              </w:rPr>
            </w:pPr>
            <w:r w:rsidRPr="007B0D70">
              <w:rPr>
                <w:rFonts w:hint="eastAsia"/>
                <w:b/>
                <w:bCs/>
                <w:sz w:val="14"/>
                <w:szCs w:val="14"/>
              </w:rPr>
              <w:t>테이블</w:t>
            </w:r>
            <w:r w:rsidRPr="007B0D70">
              <w:rPr>
                <w:rFonts w:hint="eastAsia"/>
                <w:b/>
                <w:bCs/>
                <w:sz w:val="14"/>
                <w:szCs w:val="14"/>
              </w:rPr>
              <w:t xml:space="preserve"> </w:t>
            </w:r>
            <w:r w:rsidRPr="007B0D70">
              <w:rPr>
                <w:rFonts w:hint="eastAsia"/>
                <w:b/>
                <w:bCs/>
                <w:sz w:val="14"/>
                <w:szCs w:val="14"/>
              </w:rPr>
              <w:t>명</w:t>
            </w:r>
          </w:p>
        </w:tc>
        <w:tc>
          <w:tcPr>
            <w:tcW w:w="1262" w:type="dxa"/>
            <w:hideMark/>
          </w:tcPr>
          <w:p w:rsidR="00104B44" w:rsidRPr="007B0D70" w:rsidRDefault="00104B44" w:rsidP="00FA6F98">
            <w:pPr>
              <w:rPr>
                <w:b/>
                <w:bCs/>
                <w:sz w:val="14"/>
                <w:szCs w:val="14"/>
              </w:rPr>
            </w:pPr>
            <w:r w:rsidRPr="007B0D70">
              <w:rPr>
                <w:rFonts w:hint="eastAsia"/>
                <w:b/>
                <w:bCs/>
                <w:sz w:val="14"/>
                <w:szCs w:val="14"/>
              </w:rPr>
              <w:t>필드명</w:t>
            </w:r>
          </w:p>
        </w:tc>
        <w:tc>
          <w:tcPr>
            <w:tcW w:w="1010" w:type="dxa"/>
            <w:hideMark/>
          </w:tcPr>
          <w:p w:rsidR="00104B44" w:rsidRPr="007B0D70" w:rsidRDefault="00104B44" w:rsidP="00FA6F98">
            <w:pPr>
              <w:rPr>
                <w:b/>
                <w:bCs/>
                <w:sz w:val="14"/>
                <w:szCs w:val="14"/>
              </w:rPr>
            </w:pPr>
            <w:r w:rsidRPr="007B0D70">
              <w:rPr>
                <w:rFonts w:hint="eastAsia"/>
                <w:b/>
                <w:bCs/>
                <w:sz w:val="14"/>
                <w:szCs w:val="14"/>
              </w:rPr>
              <w:t>데이터타입</w:t>
            </w:r>
          </w:p>
        </w:tc>
        <w:tc>
          <w:tcPr>
            <w:tcW w:w="586" w:type="dxa"/>
            <w:hideMark/>
          </w:tcPr>
          <w:p w:rsidR="00104B44" w:rsidRPr="007B0D70" w:rsidRDefault="00104B44" w:rsidP="00FA6F98">
            <w:pPr>
              <w:rPr>
                <w:b/>
                <w:bCs/>
                <w:sz w:val="14"/>
                <w:szCs w:val="14"/>
              </w:rPr>
            </w:pPr>
            <w:r w:rsidRPr="007B0D70">
              <w:rPr>
                <w:rFonts w:hint="eastAsia"/>
                <w:b/>
                <w:bCs/>
                <w:sz w:val="14"/>
                <w:szCs w:val="14"/>
              </w:rPr>
              <w:t>KEY</w:t>
            </w:r>
          </w:p>
        </w:tc>
        <w:tc>
          <w:tcPr>
            <w:tcW w:w="1161" w:type="dxa"/>
            <w:hideMark/>
          </w:tcPr>
          <w:p w:rsidR="00104B44" w:rsidRPr="007B0D70" w:rsidRDefault="00104B44" w:rsidP="00FA6F98">
            <w:pPr>
              <w:rPr>
                <w:b/>
                <w:bCs/>
                <w:sz w:val="14"/>
                <w:szCs w:val="14"/>
              </w:rPr>
            </w:pPr>
            <w:r w:rsidRPr="007B0D70">
              <w:rPr>
                <w:rFonts w:hint="eastAsia"/>
                <w:b/>
                <w:bCs/>
                <w:sz w:val="14"/>
                <w:szCs w:val="14"/>
              </w:rPr>
              <w:t>Default</w:t>
            </w:r>
          </w:p>
        </w:tc>
        <w:tc>
          <w:tcPr>
            <w:tcW w:w="2355" w:type="dxa"/>
            <w:hideMark/>
          </w:tcPr>
          <w:p w:rsidR="00104B44" w:rsidRPr="007B0D70" w:rsidRDefault="00104B44" w:rsidP="00FA6F98">
            <w:pPr>
              <w:rPr>
                <w:b/>
                <w:bCs/>
                <w:sz w:val="14"/>
                <w:szCs w:val="14"/>
              </w:rPr>
            </w:pPr>
            <w:r w:rsidRPr="007B0D70">
              <w:rPr>
                <w:rFonts w:hint="eastAsia"/>
                <w:b/>
                <w:bCs/>
                <w:sz w:val="14"/>
                <w:szCs w:val="14"/>
              </w:rPr>
              <w:t>설명</w:t>
            </w:r>
          </w:p>
        </w:tc>
        <w:tc>
          <w:tcPr>
            <w:tcW w:w="870" w:type="dxa"/>
          </w:tcPr>
          <w:p w:rsidR="00104B44" w:rsidRPr="007B0D70" w:rsidRDefault="00104B44" w:rsidP="00FA6F98">
            <w:pPr>
              <w:rPr>
                <w:b/>
                <w:bCs/>
                <w:sz w:val="14"/>
                <w:szCs w:val="14"/>
              </w:rPr>
            </w:pPr>
            <w:r>
              <w:rPr>
                <w:rFonts w:hint="eastAsia"/>
                <w:b/>
                <w:bCs/>
                <w:sz w:val="14"/>
                <w:szCs w:val="14"/>
              </w:rPr>
              <w:t>검색</w:t>
            </w:r>
            <w:r>
              <w:rPr>
                <w:rFonts w:hint="eastAsia"/>
                <w:b/>
                <w:bCs/>
                <w:sz w:val="14"/>
                <w:szCs w:val="14"/>
              </w:rPr>
              <w:t xml:space="preserve"> </w:t>
            </w:r>
            <w:r>
              <w:rPr>
                <w:rFonts w:hint="eastAsia"/>
                <w:b/>
                <w:bCs/>
                <w:sz w:val="14"/>
                <w:szCs w:val="14"/>
              </w:rPr>
              <w:t>조건</w:t>
            </w:r>
          </w:p>
        </w:tc>
      </w:tr>
      <w:tr w:rsidR="00104B44" w:rsidRPr="007B0D70" w:rsidTr="008112D9">
        <w:trPr>
          <w:trHeight w:val="330"/>
        </w:trPr>
        <w:tc>
          <w:tcPr>
            <w:tcW w:w="1476" w:type="dxa"/>
            <w:noWrap/>
          </w:tcPr>
          <w:p w:rsidR="00104B44" w:rsidRPr="007B0D70" w:rsidRDefault="00104B44" w:rsidP="00FA6F98">
            <w:pPr>
              <w:rPr>
                <w:sz w:val="14"/>
                <w:szCs w:val="14"/>
              </w:rPr>
            </w:pPr>
            <w:r w:rsidRPr="00104B44">
              <w:rPr>
                <w:sz w:val="14"/>
                <w:szCs w:val="14"/>
              </w:rPr>
              <w:t>k_block</w:t>
            </w:r>
          </w:p>
        </w:tc>
        <w:tc>
          <w:tcPr>
            <w:tcW w:w="1262" w:type="dxa"/>
            <w:noWrap/>
            <w:hideMark/>
          </w:tcPr>
          <w:p w:rsidR="00104B44" w:rsidRPr="007B0D70" w:rsidRDefault="00104B44" w:rsidP="00FA6F98">
            <w:pPr>
              <w:rPr>
                <w:sz w:val="14"/>
                <w:szCs w:val="14"/>
              </w:rPr>
            </w:pPr>
            <w:r w:rsidRPr="00104B44">
              <w:rPr>
                <w:sz w:val="14"/>
                <w:szCs w:val="14"/>
              </w:rPr>
              <w:t>K_BLK_ID</w:t>
            </w:r>
          </w:p>
        </w:tc>
        <w:tc>
          <w:tcPr>
            <w:tcW w:w="1010" w:type="dxa"/>
            <w:noWrap/>
            <w:hideMark/>
          </w:tcPr>
          <w:p w:rsidR="00104B44" w:rsidRPr="007B0D70" w:rsidRDefault="00104B44" w:rsidP="00FA6F98">
            <w:pPr>
              <w:rPr>
                <w:sz w:val="14"/>
                <w:szCs w:val="14"/>
              </w:rPr>
            </w:pPr>
            <w:r w:rsidRPr="00104B44">
              <w:rPr>
                <w:sz w:val="14"/>
                <w:szCs w:val="14"/>
              </w:rPr>
              <w:t>varchar(8)</w:t>
            </w:r>
          </w:p>
        </w:tc>
        <w:tc>
          <w:tcPr>
            <w:tcW w:w="586" w:type="dxa"/>
            <w:noWrap/>
            <w:hideMark/>
          </w:tcPr>
          <w:p w:rsidR="00104B44" w:rsidRPr="007B0D70" w:rsidRDefault="00104B44" w:rsidP="00FA6F98">
            <w:pPr>
              <w:rPr>
                <w:sz w:val="14"/>
                <w:szCs w:val="14"/>
              </w:rPr>
            </w:pPr>
            <w:r w:rsidRPr="007B0D70">
              <w:rPr>
                <w:rFonts w:hint="eastAsia"/>
                <w:sz w:val="14"/>
                <w:szCs w:val="14"/>
              </w:rPr>
              <w:t>PK</w:t>
            </w:r>
          </w:p>
        </w:tc>
        <w:tc>
          <w:tcPr>
            <w:tcW w:w="1161" w:type="dxa"/>
            <w:noWrap/>
            <w:hideMark/>
          </w:tcPr>
          <w:p w:rsidR="00104B44" w:rsidRPr="007B0D70" w:rsidRDefault="00104B44" w:rsidP="00FA6F98">
            <w:pPr>
              <w:rPr>
                <w:sz w:val="14"/>
                <w:szCs w:val="14"/>
              </w:rPr>
            </w:pPr>
            <w:r w:rsidRPr="007B0D70">
              <w:rPr>
                <w:rFonts w:hint="eastAsia"/>
                <w:sz w:val="14"/>
                <w:szCs w:val="14"/>
              </w:rPr>
              <w:t>NOT NULL</w:t>
            </w:r>
          </w:p>
        </w:tc>
        <w:tc>
          <w:tcPr>
            <w:tcW w:w="2355" w:type="dxa"/>
            <w:noWrap/>
            <w:hideMark/>
          </w:tcPr>
          <w:p w:rsidR="00104B44" w:rsidRPr="007B0D70" w:rsidRDefault="00104B44" w:rsidP="00FA6F98">
            <w:pPr>
              <w:rPr>
                <w:sz w:val="14"/>
                <w:szCs w:val="14"/>
              </w:rPr>
            </w:pPr>
            <w:r w:rsidRPr="00104B44">
              <w:rPr>
                <w:sz w:val="14"/>
                <w:szCs w:val="14"/>
              </w:rPr>
              <w:t>K-block UNIQUE ID</w:t>
            </w:r>
          </w:p>
        </w:tc>
        <w:tc>
          <w:tcPr>
            <w:tcW w:w="870" w:type="dxa"/>
          </w:tcPr>
          <w:p w:rsidR="00104B44" w:rsidRPr="007B0D70" w:rsidRDefault="00104B44" w:rsidP="00FA6F98">
            <w:pPr>
              <w:rPr>
                <w:sz w:val="14"/>
                <w:szCs w:val="14"/>
              </w:rPr>
            </w:pPr>
            <w:r>
              <w:rPr>
                <w:rFonts w:hint="eastAsia"/>
                <w:sz w:val="14"/>
                <w:szCs w:val="14"/>
              </w:rPr>
              <w:t>O</w:t>
            </w:r>
          </w:p>
        </w:tc>
      </w:tr>
      <w:tr w:rsidR="00104B44" w:rsidRPr="007B0D70" w:rsidTr="008112D9">
        <w:trPr>
          <w:trHeight w:val="330"/>
        </w:trPr>
        <w:tc>
          <w:tcPr>
            <w:tcW w:w="1476" w:type="dxa"/>
            <w:noWrap/>
          </w:tcPr>
          <w:p w:rsidR="00104B44" w:rsidRPr="007B0D70" w:rsidRDefault="00104B44" w:rsidP="00FA6F98">
            <w:pPr>
              <w:rPr>
                <w:sz w:val="14"/>
                <w:szCs w:val="14"/>
              </w:rPr>
            </w:pPr>
          </w:p>
        </w:tc>
        <w:tc>
          <w:tcPr>
            <w:tcW w:w="1262" w:type="dxa"/>
            <w:noWrap/>
            <w:hideMark/>
          </w:tcPr>
          <w:p w:rsidR="00104B44" w:rsidRPr="007B0D70" w:rsidRDefault="00104B44" w:rsidP="00FA6F98">
            <w:pPr>
              <w:rPr>
                <w:sz w:val="14"/>
                <w:szCs w:val="14"/>
              </w:rPr>
            </w:pPr>
            <w:r w:rsidRPr="00104B44">
              <w:rPr>
                <w:sz w:val="14"/>
                <w:szCs w:val="14"/>
              </w:rPr>
              <w:t>K_LDONG_ID</w:t>
            </w:r>
          </w:p>
        </w:tc>
        <w:tc>
          <w:tcPr>
            <w:tcW w:w="1010" w:type="dxa"/>
            <w:noWrap/>
            <w:hideMark/>
          </w:tcPr>
          <w:p w:rsidR="00104B44" w:rsidRPr="007B0D70" w:rsidRDefault="00104B44" w:rsidP="00FA6F98">
            <w:pPr>
              <w:rPr>
                <w:sz w:val="14"/>
                <w:szCs w:val="14"/>
              </w:rPr>
            </w:pPr>
            <w:r w:rsidRPr="00104B44">
              <w:rPr>
                <w:sz w:val="14"/>
                <w:szCs w:val="14"/>
              </w:rPr>
              <w:t>varchar(10)</w:t>
            </w:r>
          </w:p>
        </w:tc>
        <w:tc>
          <w:tcPr>
            <w:tcW w:w="586" w:type="dxa"/>
            <w:noWrap/>
            <w:hideMark/>
          </w:tcPr>
          <w:p w:rsidR="00104B44" w:rsidRPr="007B0D70" w:rsidRDefault="00104B44" w:rsidP="00FA6F98">
            <w:pPr>
              <w:rPr>
                <w:sz w:val="14"/>
                <w:szCs w:val="14"/>
              </w:rPr>
            </w:pPr>
            <w:r w:rsidRPr="007B0D70">
              <w:rPr>
                <w:rFonts w:hint="eastAsia"/>
                <w:sz w:val="14"/>
                <w:szCs w:val="14"/>
              </w:rPr>
              <w:t xml:space="preserve">　</w:t>
            </w:r>
          </w:p>
        </w:tc>
        <w:tc>
          <w:tcPr>
            <w:tcW w:w="1161" w:type="dxa"/>
            <w:noWrap/>
            <w:hideMark/>
          </w:tcPr>
          <w:p w:rsidR="00104B44" w:rsidRPr="007B0D70" w:rsidRDefault="00104B44" w:rsidP="00FA6F98">
            <w:pPr>
              <w:rPr>
                <w:sz w:val="14"/>
                <w:szCs w:val="14"/>
              </w:rPr>
            </w:pPr>
            <w:r w:rsidRPr="007B0D70">
              <w:rPr>
                <w:rFonts w:hint="eastAsia"/>
                <w:sz w:val="14"/>
                <w:szCs w:val="14"/>
              </w:rPr>
              <w:t>NULL</w:t>
            </w:r>
          </w:p>
        </w:tc>
        <w:tc>
          <w:tcPr>
            <w:tcW w:w="2355" w:type="dxa"/>
            <w:noWrap/>
            <w:hideMark/>
          </w:tcPr>
          <w:p w:rsidR="00104B44" w:rsidRPr="007B0D70" w:rsidRDefault="00104B44" w:rsidP="00FA6F98">
            <w:pPr>
              <w:rPr>
                <w:sz w:val="14"/>
                <w:szCs w:val="14"/>
              </w:rPr>
            </w:pPr>
            <w:r w:rsidRPr="00104B44">
              <w:rPr>
                <w:rFonts w:hint="eastAsia"/>
                <w:sz w:val="14"/>
                <w:szCs w:val="14"/>
              </w:rPr>
              <w:t>(</w:t>
            </w:r>
            <w:r w:rsidRPr="00104B44">
              <w:rPr>
                <w:rFonts w:hint="eastAsia"/>
                <w:sz w:val="14"/>
                <w:szCs w:val="14"/>
              </w:rPr>
              <w:t>법정</w:t>
            </w:r>
            <w:r w:rsidRPr="00104B44">
              <w:rPr>
                <w:rFonts w:hint="eastAsia"/>
                <w:sz w:val="14"/>
                <w:szCs w:val="14"/>
              </w:rPr>
              <w:t>)</w:t>
            </w:r>
            <w:r w:rsidRPr="00104B44">
              <w:rPr>
                <w:rFonts w:hint="eastAsia"/>
                <w:sz w:val="14"/>
                <w:szCs w:val="14"/>
              </w:rPr>
              <w:t>동</w:t>
            </w:r>
            <w:r w:rsidRPr="00104B44">
              <w:rPr>
                <w:rFonts w:hint="eastAsia"/>
                <w:sz w:val="14"/>
                <w:szCs w:val="14"/>
              </w:rPr>
              <w:t>/</w:t>
            </w:r>
            <w:r w:rsidRPr="00104B44">
              <w:rPr>
                <w:rFonts w:hint="eastAsia"/>
                <w:sz w:val="14"/>
                <w:szCs w:val="14"/>
              </w:rPr>
              <w:t>리</w:t>
            </w:r>
            <w:r w:rsidRPr="00104B44">
              <w:rPr>
                <w:rFonts w:hint="eastAsia"/>
                <w:sz w:val="14"/>
                <w:szCs w:val="14"/>
              </w:rPr>
              <w:t>ID</w:t>
            </w:r>
          </w:p>
        </w:tc>
        <w:tc>
          <w:tcPr>
            <w:tcW w:w="870" w:type="dxa"/>
          </w:tcPr>
          <w:p w:rsidR="00104B44" w:rsidRPr="007B0D70" w:rsidRDefault="00104B44" w:rsidP="00FA6F98">
            <w:pPr>
              <w:rPr>
                <w:sz w:val="14"/>
                <w:szCs w:val="14"/>
              </w:rPr>
            </w:pPr>
            <w:r>
              <w:rPr>
                <w:rFonts w:hint="eastAsia"/>
                <w:sz w:val="14"/>
                <w:szCs w:val="14"/>
              </w:rPr>
              <w:t>O</w:t>
            </w:r>
          </w:p>
        </w:tc>
      </w:tr>
      <w:tr w:rsidR="00104B44" w:rsidRPr="007B0D70" w:rsidTr="008112D9">
        <w:trPr>
          <w:trHeight w:val="330"/>
        </w:trPr>
        <w:tc>
          <w:tcPr>
            <w:tcW w:w="1476" w:type="dxa"/>
            <w:noWrap/>
          </w:tcPr>
          <w:p w:rsidR="00104B44" w:rsidRPr="007B0D70" w:rsidRDefault="00104B44" w:rsidP="00FA6F98">
            <w:pPr>
              <w:rPr>
                <w:sz w:val="14"/>
                <w:szCs w:val="14"/>
              </w:rPr>
            </w:pPr>
          </w:p>
        </w:tc>
        <w:tc>
          <w:tcPr>
            <w:tcW w:w="1262" w:type="dxa"/>
            <w:noWrap/>
            <w:hideMark/>
          </w:tcPr>
          <w:p w:rsidR="00104B44" w:rsidRPr="007B0D70" w:rsidRDefault="00104B44" w:rsidP="00FA6F98">
            <w:pPr>
              <w:rPr>
                <w:sz w:val="14"/>
                <w:szCs w:val="14"/>
              </w:rPr>
            </w:pPr>
            <w:r w:rsidRPr="00104B44">
              <w:rPr>
                <w:sz w:val="14"/>
                <w:szCs w:val="14"/>
              </w:rPr>
              <w:t>K_ADONG_ID</w:t>
            </w:r>
          </w:p>
        </w:tc>
        <w:tc>
          <w:tcPr>
            <w:tcW w:w="1010" w:type="dxa"/>
            <w:noWrap/>
            <w:hideMark/>
          </w:tcPr>
          <w:p w:rsidR="00104B44" w:rsidRPr="007B0D70" w:rsidRDefault="00104B44" w:rsidP="00FA6F98">
            <w:pPr>
              <w:rPr>
                <w:sz w:val="14"/>
                <w:szCs w:val="14"/>
              </w:rPr>
            </w:pPr>
            <w:r w:rsidRPr="00104B44">
              <w:rPr>
                <w:sz w:val="14"/>
                <w:szCs w:val="14"/>
              </w:rPr>
              <w:t>varchar(8)</w:t>
            </w:r>
          </w:p>
        </w:tc>
        <w:tc>
          <w:tcPr>
            <w:tcW w:w="586" w:type="dxa"/>
            <w:noWrap/>
            <w:hideMark/>
          </w:tcPr>
          <w:p w:rsidR="00104B44" w:rsidRPr="007B0D70" w:rsidRDefault="00104B44" w:rsidP="00FA6F98">
            <w:pPr>
              <w:rPr>
                <w:sz w:val="14"/>
                <w:szCs w:val="14"/>
              </w:rPr>
            </w:pPr>
            <w:r w:rsidRPr="007B0D70">
              <w:rPr>
                <w:rFonts w:hint="eastAsia"/>
                <w:sz w:val="14"/>
                <w:szCs w:val="14"/>
              </w:rPr>
              <w:t xml:space="preserve">　</w:t>
            </w:r>
          </w:p>
        </w:tc>
        <w:tc>
          <w:tcPr>
            <w:tcW w:w="1161" w:type="dxa"/>
            <w:noWrap/>
            <w:hideMark/>
          </w:tcPr>
          <w:p w:rsidR="00104B44" w:rsidRPr="007B0D70" w:rsidRDefault="00104B44" w:rsidP="00FA6F98">
            <w:pPr>
              <w:rPr>
                <w:sz w:val="14"/>
                <w:szCs w:val="14"/>
              </w:rPr>
            </w:pPr>
            <w:r w:rsidRPr="007B0D70">
              <w:rPr>
                <w:rFonts w:hint="eastAsia"/>
                <w:sz w:val="14"/>
                <w:szCs w:val="14"/>
              </w:rPr>
              <w:t>NULL</w:t>
            </w:r>
          </w:p>
        </w:tc>
        <w:tc>
          <w:tcPr>
            <w:tcW w:w="2355" w:type="dxa"/>
            <w:noWrap/>
            <w:hideMark/>
          </w:tcPr>
          <w:p w:rsidR="00104B44" w:rsidRPr="007B0D70" w:rsidRDefault="00104B44" w:rsidP="00FA6F98">
            <w:pPr>
              <w:rPr>
                <w:sz w:val="14"/>
                <w:szCs w:val="14"/>
              </w:rPr>
            </w:pPr>
            <w:r w:rsidRPr="00104B44">
              <w:rPr>
                <w:rFonts w:hint="eastAsia"/>
                <w:sz w:val="14"/>
                <w:szCs w:val="14"/>
              </w:rPr>
              <w:t>(</w:t>
            </w:r>
            <w:r w:rsidRPr="00104B44">
              <w:rPr>
                <w:rFonts w:hint="eastAsia"/>
                <w:sz w:val="14"/>
                <w:szCs w:val="14"/>
              </w:rPr>
              <w:t>행정</w:t>
            </w:r>
            <w:r w:rsidRPr="00104B44">
              <w:rPr>
                <w:rFonts w:hint="eastAsia"/>
                <w:sz w:val="14"/>
                <w:szCs w:val="14"/>
              </w:rPr>
              <w:t>)</w:t>
            </w:r>
            <w:r w:rsidRPr="00104B44">
              <w:rPr>
                <w:rFonts w:hint="eastAsia"/>
                <w:sz w:val="14"/>
                <w:szCs w:val="14"/>
              </w:rPr>
              <w:t>읍</w:t>
            </w:r>
            <w:r w:rsidRPr="00104B44">
              <w:rPr>
                <w:rFonts w:hint="eastAsia"/>
                <w:sz w:val="14"/>
                <w:szCs w:val="14"/>
              </w:rPr>
              <w:t>/</w:t>
            </w:r>
            <w:r w:rsidRPr="00104B44">
              <w:rPr>
                <w:rFonts w:hint="eastAsia"/>
                <w:sz w:val="14"/>
                <w:szCs w:val="14"/>
              </w:rPr>
              <w:t>면</w:t>
            </w:r>
            <w:r w:rsidRPr="00104B44">
              <w:rPr>
                <w:rFonts w:hint="eastAsia"/>
                <w:sz w:val="14"/>
                <w:szCs w:val="14"/>
              </w:rPr>
              <w:t>/</w:t>
            </w:r>
            <w:r w:rsidRPr="00104B44">
              <w:rPr>
                <w:rFonts w:hint="eastAsia"/>
                <w:sz w:val="14"/>
                <w:szCs w:val="14"/>
              </w:rPr>
              <w:t>동</w:t>
            </w:r>
            <w:r w:rsidRPr="00104B44">
              <w:rPr>
                <w:rFonts w:hint="eastAsia"/>
                <w:sz w:val="14"/>
                <w:szCs w:val="14"/>
              </w:rPr>
              <w:t>ID</w:t>
            </w:r>
          </w:p>
        </w:tc>
        <w:tc>
          <w:tcPr>
            <w:tcW w:w="870" w:type="dxa"/>
          </w:tcPr>
          <w:p w:rsidR="00104B44" w:rsidRPr="007B0D70" w:rsidRDefault="00104B44" w:rsidP="00FA6F98">
            <w:pPr>
              <w:rPr>
                <w:sz w:val="14"/>
                <w:szCs w:val="14"/>
              </w:rPr>
            </w:pPr>
            <w:r>
              <w:rPr>
                <w:rFonts w:hint="eastAsia"/>
                <w:sz w:val="14"/>
                <w:szCs w:val="14"/>
              </w:rPr>
              <w:t>O</w:t>
            </w:r>
          </w:p>
        </w:tc>
      </w:tr>
    </w:tbl>
    <w:p w:rsidR="00104B44" w:rsidRDefault="00104B44" w:rsidP="005B0FD6"/>
    <w:p w:rsidR="00EA4CB6" w:rsidRDefault="00EA4CB6" w:rsidP="005B0FD6">
      <w:r>
        <w:rPr>
          <w:rFonts w:hint="eastAsia"/>
        </w:rPr>
        <w:t>&lt;</w:t>
      </w:r>
      <w:r>
        <w:rPr>
          <w:rFonts w:hint="eastAsia"/>
        </w:rPr>
        <w:t>산</w:t>
      </w:r>
      <w:r>
        <w:rPr>
          <w:rFonts w:hint="eastAsia"/>
        </w:rPr>
        <w:t xml:space="preserve"> </w:t>
      </w:r>
      <w:r>
        <w:rPr>
          <w:rFonts w:hint="eastAsia"/>
        </w:rPr>
        <w:t>테이블</w:t>
      </w:r>
      <w:r>
        <w:rPr>
          <w:rFonts w:hint="eastAsia"/>
        </w:rPr>
        <w:t xml:space="preserve"> </w:t>
      </w:r>
      <w:r>
        <w:rPr>
          <w:rFonts w:hint="eastAsia"/>
        </w:rPr>
        <w:t>이름</w:t>
      </w:r>
      <w:r>
        <w:rPr>
          <w:rFonts w:hint="eastAsia"/>
        </w:rPr>
        <w:t xml:space="preserve"> : mountain&gt;</w:t>
      </w:r>
    </w:p>
    <w:tbl>
      <w:tblPr>
        <w:tblStyle w:val="ad"/>
        <w:tblW w:w="0" w:type="auto"/>
        <w:tblLook w:val="04A0" w:firstRow="1" w:lastRow="0" w:firstColumn="1" w:lastColumn="0" w:noHBand="0" w:noVBand="1"/>
      </w:tblPr>
      <w:tblGrid>
        <w:gridCol w:w="1711"/>
        <w:gridCol w:w="1141"/>
        <w:gridCol w:w="790"/>
        <w:gridCol w:w="878"/>
        <w:gridCol w:w="4200"/>
      </w:tblGrid>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C_MOUNTAIN_ID</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rsidP="00EA4CB6">
            <w:pPr>
              <w:rPr>
                <w:sz w:val="14"/>
                <w:szCs w:val="14"/>
              </w:rPr>
            </w:pPr>
            <w:r w:rsidRPr="00EA4CB6">
              <w:rPr>
                <w:rFonts w:hint="eastAsia"/>
                <w:sz w:val="14"/>
                <w:szCs w:val="14"/>
              </w:rPr>
              <w:t>PK</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컨텐츠</w:t>
            </w:r>
            <w:r w:rsidRPr="00EA4CB6">
              <w:rPr>
                <w:rFonts w:hint="eastAsia"/>
                <w:sz w:val="14"/>
                <w:szCs w:val="14"/>
              </w:rPr>
              <w:t xml:space="preserve"> ID</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POI_MID</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rsidP="00EA4CB6">
            <w:pPr>
              <w:rPr>
                <w:sz w:val="14"/>
                <w:szCs w:val="14"/>
              </w:rPr>
            </w:pPr>
            <w:r w:rsidRPr="00EA4CB6">
              <w:rPr>
                <w:rFonts w:hint="eastAsia"/>
                <w:sz w:val="14"/>
                <w:szCs w:val="14"/>
              </w:rPr>
              <w:t>FK</w:t>
            </w:r>
          </w:p>
        </w:tc>
        <w:tc>
          <w:tcPr>
            <w:tcW w:w="878" w:type="dxa"/>
            <w:noWrap/>
            <w:hideMark/>
          </w:tcPr>
          <w:p w:rsidR="00EA4CB6" w:rsidRPr="00EA4CB6" w:rsidRDefault="00EA4CB6" w:rsidP="00EA4CB6">
            <w:pPr>
              <w:rPr>
                <w:sz w:val="14"/>
                <w:szCs w:val="14"/>
              </w:rPr>
            </w:pPr>
            <w:r w:rsidRPr="00EA4CB6">
              <w:rPr>
                <w:rFonts w:hint="eastAsia"/>
                <w:sz w:val="14"/>
                <w:szCs w:val="14"/>
              </w:rPr>
              <w:t>NOT 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POI MID</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POI_NM</w:t>
            </w:r>
          </w:p>
        </w:tc>
        <w:tc>
          <w:tcPr>
            <w:tcW w:w="1141" w:type="dxa"/>
            <w:noWrap/>
            <w:hideMark/>
          </w:tcPr>
          <w:p w:rsidR="00EA4CB6" w:rsidRPr="00EA4CB6" w:rsidRDefault="00EA4CB6">
            <w:pPr>
              <w:rPr>
                <w:sz w:val="14"/>
                <w:szCs w:val="14"/>
              </w:rPr>
            </w:pPr>
            <w:r w:rsidRPr="00EA4CB6">
              <w:rPr>
                <w:rFonts w:hint="eastAsia"/>
                <w:sz w:val="14"/>
                <w:szCs w:val="14"/>
              </w:rPr>
              <w:t>varchar(60)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POI </w:t>
            </w:r>
            <w:r w:rsidRPr="00EA4CB6">
              <w:rPr>
                <w:rFonts w:hint="eastAsia"/>
                <w:sz w:val="14"/>
                <w:szCs w:val="14"/>
              </w:rPr>
              <w:t>정식명칭</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BG_MID</w:t>
            </w:r>
          </w:p>
        </w:tc>
        <w:tc>
          <w:tcPr>
            <w:tcW w:w="1141" w:type="dxa"/>
            <w:noWrap/>
            <w:hideMark/>
          </w:tcPr>
          <w:p w:rsidR="00EA4CB6" w:rsidRPr="00EA4CB6" w:rsidRDefault="00EA4CB6">
            <w:pPr>
              <w:rPr>
                <w:sz w:val="14"/>
                <w:szCs w:val="14"/>
              </w:rPr>
            </w:pPr>
            <w:r w:rsidRPr="00EA4CB6">
              <w:rPr>
                <w:rFonts w:hint="eastAsia"/>
                <w:sz w:val="14"/>
                <w:szCs w:val="14"/>
              </w:rPr>
              <w:t>Int(Long)</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배경</w:t>
            </w:r>
            <w:r w:rsidRPr="00EA4CB6">
              <w:rPr>
                <w:rFonts w:hint="eastAsia"/>
                <w:sz w:val="14"/>
                <w:szCs w:val="14"/>
              </w:rPr>
              <w:t xml:space="preserve"> ID</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C_NM</w:t>
            </w:r>
          </w:p>
        </w:tc>
        <w:tc>
          <w:tcPr>
            <w:tcW w:w="1141" w:type="dxa"/>
            <w:noWrap/>
            <w:hideMark/>
          </w:tcPr>
          <w:p w:rsidR="00EA4CB6" w:rsidRPr="00EA4CB6" w:rsidRDefault="00EA4CB6">
            <w:pPr>
              <w:rPr>
                <w:sz w:val="14"/>
                <w:szCs w:val="14"/>
              </w:rPr>
            </w:pPr>
            <w:r w:rsidRPr="00EA4CB6">
              <w:rPr>
                <w:rFonts w:hint="eastAsia"/>
                <w:sz w:val="14"/>
                <w:szCs w:val="14"/>
              </w:rPr>
              <w:t>varchar(60)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컨텐츠</w:t>
            </w:r>
            <w:r w:rsidRPr="00EA4CB6">
              <w:rPr>
                <w:rFonts w:hint="eastAsia"/>
                <w:sz w:val="14"/>
                <w:szCs w:val="14"/>
              </w:rPr>
              <w:t xml:space="preserve"> </w:t>
            </w:r>
            <w:r w:rsidRPr="00EA4CB6">
              <w:rPr>
                <w:rFonts w:hint="eastAsia"/>
                <w:sz w:val="14"/>
                <w:szCs w:val="14"/>
              </w:rPr>
              <w:t>명칭</w:t>
            </w:r>
            <w:r w:rsidRPr="00EA4CB6">
              <w:rPr>
                <w:rFonts w:hint="eastAsia"/>
                <w:sz w:val="14"/>
                <w:szCs w:val="14"/>
              </w:rPr>
              <w:t xml:space="preserve"> </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HEIGHT</w:t>
            </w:r>
          </w:p>
        </w:tc>
        <w:tc>
          <w:tcPr>
            <w:tcW w:w="1141" w:type="dxa"/>
            <w:noWrap/>
            <w:hideMark/>
          </w:tcPr>
          <w:p w:rsidR="00EA4CB6" w:rsidRPr="00EA4CB6" w:rsidRDefault="00EA4CB6">
            <w:pPr>
              <w:rPr>
                <w:sz w:val="14"/>
                <w:szCs w:val="14"/>
              </w:rPr>
            </w:pPr>
            <w:r w:rsidRPr="00EA4CB6">
              <w:rPr>
                <w:rFonts w:hint="eastAsia"/>
                <w:sz w:val="14"/>
                <w:szCs w:val="14"/>
              </w:rPr>
              <w:t>double</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높이</w:t>
            </w:r>
            <w:r w:rsidRPr="00EA4CB6">
              <w:rPr>
                <w:rFonts w:hint="eastAsia"/>
                <w:sz w:val="14"/>
                <w:szCs w:val="14"/>
              </w:rPr>
              <w:t xml:space="preserve"> (m)</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PNU</w:t>
            </w:r>
          </w:p>
        </w:tc>
        <w:tc>
          <w:tcPr>
            <w:tcW w:w="1141" w:type="dxa"/>
            <w:noWrap/>
            <w:hideMark/>
          </w:tcPr>
          <w:p w:rsidR="00EA4CB6" w:rsidRPr="00EA4CB6" w:rsidRDefault="00EA4CB6">
            <w:pPr>
              <w:rPr>
                <w:sz w:val="14"/>
                <w:szCs w:val="14"/>
              </w:rPr>
            </w:pPr>
            <w:r w:rsidRPr="00EA4CB6">
              <w:rPr>
                <w:rFonts w:hint="eastAsia"/>
                <w:sz w:val="14"/>
                <w:szCs w:val="14"/>
              </w:rPr>
              <w:t>varchar(19)</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주소</w:t>
            </w:r>
            <w:r w:rsidRPr="00EA4CB6">
              <w:rPr>
                <w:rFonts w:hint="eastAsia"/>
                <w:sz w:val="14"/>
                <w:szCs w:val="14"/>
              </w:rPr>
              <w:t xml:space="preserve"> PNU (</w:t>
            </w:r>
            <w:r w:rsidRPr="00EA4CB6">
              <w:rPr>
                <w:rFonts w:hint="eastAsia"/>
                <w:sz w:val="14"/>
                <w:szCs w:val="14"/>
              </w:rPr>
              <w:t>관리사무소</w:t>
            </w:r>
            <w:r w:rsidRPr="00EA4CB6">
              <w:rPr>
                <w:rFonts w:hint="eastAsia"/>
                <w:sz w:val="14"/>
                <w:szCs w:val="14"/>
              </w:rPr>
              <w:t>)</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ADDR</w:t>
            </w:r>
          </w:p>
        </w:tc>
        <w:tc>
          <w:tcPr>
            <w:tcW w:w="1141" w:type="dxa"/>
            <w:noWrap/>
            <w:hideMark/>
          </w:tcPr>
          <w:p w:rsidR="00EA4CB6" w:rsidRPr="00EA4CB6" w:rsidRDefault="00EA4CB6">
            <w:pPr>
              <w:rPr>
                <w:sz w:val="14"/>
                <w:szCs w:val="14"/>
              </w:rPr>
            </w:pPr>
            <w:r w:rsidRPr="00EA4CB6">
              <w:rPr>
                <w:rFonts w:hint="eastAsia"/>
                <w:sz w:val="14"/>
                <w:szCs w:val="14"/>
              </w:rPr>
              <w:t>varchar(100)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주소</w:t>
            </w:r>
            <w:r w:rsidRPr="00EA4CB6">
              <w:rPr>
                <w:rFonts w:hint="eastAsia"/>
                <w:sz w:val="14"/>
                <w:szCs w:val="14"/>
              </w:rPr>
              <w:t xml:space="preserve"> (</w:t>
            </w:r>
            <w:r w:rsidRPr="00EA4CB6">
              <w:rPr>
                <w:rFonts w:hint="eastAsia"/>
                <w:sz w:val="14"/>
                <w:szCs w:val="14"/>
              </w:rPr>
              <w:t>관리사무소</w:t>
            </w:r>
            <w:r w:rsidRPr="00EA4CB6">
              <w:rPr>
                <w:rFonts w:hint="eastAsia"/>
                <w:sz w:val="14"/>
                <w:szCs w:val="14"/>
              </w:rPr>
              <w:t>)</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TEL</w:t>
            </w:r>
          </w:p>
        </w:tc>
        <w:tc>
          <w:tcPr>
            <w:tcW w:w="1141" w:type="dxa"/>
            <w:noWrap/>
            <w:hideMark/>
          </w:tcPr>
          <w:p w:rsidR="00EA4CB6" w:rsidRPr="00EA4CB6" w:rsidRDefault="00EA4CB6">
            <w:pPr>
              <w:rPr>
                <w:sz w:val="14"/>
                <w:szCs w:val="14"/>
              </w:rPr>
            </w:pPr>
            <w:r w:rsidRPr="00EA4CB6">
              <w:rPr>
                <w:rFonts w:hint="eastAsia"/>
                <w:sz w:val="14"/>
                <w:szCs w:val="14"/>
              </w:rPr>
              <w:t>varchar(60)</w:t>
            </w:r>
          </w:p>
        </w:tc>
        <w:tc>
          <w:tcPr>
            <w:tcW w:w="790" w:type="dxa"/>
            <w:noWrap/>
            <w:hideMark/>
          </w:tcPr>
          <w:p w:rsidR="00EA4CB6" w:rsidRPr="00EA4CB6" w:rsidRDefault="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전화번호</w:t>
            </w:r>
            <w:r w:rsidRPr="00EA4CB6">
              <w:rPr>
                <w:rFonts w:hint="eastAsia"/>
                <w:sz w:val="14"/>
                <w:szCs w:val="14"/>
              </w:rPr>
              <w:t xml:space="preserve"> (</w:t>
            </w:r>
            <w:r w:rsidRPr="00EA4CB6">
              <w:rPr>
                <w:rFonts w:hint="eastAsia"/>
                <w:sz w:val="14"/>
                <w:szCs w:val="14"/>
              </w:rPr>
              <w:t>관리사무소</w:t>
            </w:r>
            <w:r w:rsidRPr="00EA4CB6">
              <w:rPr>
                <w:rFonts w:hint="eastAsia"/>
                <w:sz w:val="14"/>
                <w:szCs w:val="14"/>
              </w:rPr>
              <w:t>)</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DESCRIPTION</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설명</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THEME</w:t>
            </w:r>
          </w:p>
        </w:tc>
        <w:tc>
          <w:tcPr>
            <w:tcW w:w="1141" w:type="dxa"/>
            <w:noWrap/>
            <w:hideMark/>
          </w:tcPr>
          <w:p w:rsidR="00EA4CB6" w:rsidRPr="00EA4CB6" w:rsidRDefault="00EA4CB6">
            <w:pPr>
              <w:rPr>
                <w:sz w:val="14"/>
                <w:szCs w:val="14"/>
              </w:rPr>
            </w:pPr>
            <w:r w:rsidRPr="00EA4CB6">
              <w:rPr>
                <w:rFonts w:hint="eastAsia"/>
                <w:sz w:val="14"/>
                <w:szCs w:val="14"/>
              </w:rPr>
              <w:t>varchar(60)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테마주제</w:t>
            </w:r>
            <w:r w:rsidRPr="00EA4CB6">
              <w:rPr>
                <w:rFonts w:hint="eastAsia"/>
                <w:sz w:val="14"/>
                <w:szCs w:val="14"/>
              </w:rPr>
              <w:t xml:space="preserve"> (</w:t>
            </w:r>
            <w:r w:rsidRPr="00EA4CB6">
              <w:rPr>
                <w:rFonts w:hint="eastAsia"/>
                <w:sz w:val="14"/>
                <w:szCs w:val="14"/>
              </w:rPr>
              <w:t>올레길</w:t>
            </w:r>
            <w:r w:rsidRPr="00EA4CB6">
              <w:rPr>
                <w:rFonts w:hint="eastAsia"/>
                <w:sz w:val="14"/>
                <w:szCs w:val="14"/>
              </w:rPr>
              <w:t xml:space="preserve">, </w:t>
            </w:r>
            <w:r w:rsidRPr="00EA4CB6">
              <w:rPr>
                <w:rFonts w:hint="eastAsia"/>
                <w:sz w:val="14"/>
                <w:szCs w:val="14"/>
              </w:rPr>
              <w:t>둘레길</w:t>
            </w:r>
            <w:r w:rsidRPr="00EA4CB6">
              <w:rPr>
                <w:rFonts w:hint="eastAsia"/>
                <w:sz w:val="14"/>
                <w:szCs w:val="14"/>
              </w:rPr>
              <w:t xml:space="preserve">, </w:t>
            </w:r>
            <w:r w:rsidRPr="00EA4CB6">
              <w:rPr>
                <w:rFonts w:hint="eastAsia"/>
                <w:sz w:val="14"/>
                <w:szCs w:val="14"/>
              </w:rPr>
              <w:t>나들길</w:t>
            </w:r>
            <w:r w:rsidRPr="00EA4CB6">
              <w:rPr>
                <w:rFonts w:hint="eastAsia"/>
                <w:sz w:val="14"/>
                <w:szCs w:val="14"/>
              </w:rPr>
              <w:t xml:space="preserve"> </w:t>
            </w:r>
            <w:r w:rsidRPr="00EA4CB6">
              <w:rPr>
                <w:rFonts w:hint="eastAsia"/>
                <w:sz w:val="14"/>
                <w:szCs w:val="14"/>
              </w:rPr>
              <w:t>등</w:t>
            </w:r>
            <w:r w:rsidRPr="00EA4CB6">
              <w:rPr>
                <w:rFonts w:hint="eastAsia"/>
                <w:sz w:val="14"/>
                <w:szCs w:val="14"/>
              </w:rPr>
              <w:t>)</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URL_MAIN</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주요</w:t>
            </w:r>
            <w:r w:rsidRPr="00EA4CB6">
              <w:rPr>
                <w:rFonts w:hint="eastAsia"/>
                <w:sz w:val="14"/>
                <w:szCs w:val="14"/>
              </w:rPr>
              <w:t xml:space="preserve"> URL</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URL_INFO</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상세정보</w:t>
            </w:r>
            <w:r w:rsidRPr="00EA4CB6">
              <w:rPr>
                <w:rFonts w:hint="eastAsia"/>
                <w:sz w:val="14"/>
                <w:szCs w:val="14"/>
              </w:rPr>
              <w:t xml:space="preserve"> URL</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URL_IMG</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썸네일</w:t>
            </w:r>
            <w:r w:rsidRPr="00EA4CB6">
              <w:rPr>
                <w:rFonts w:hint="eastAsia"/>
                <w:sz w:val="14"/>
                <w:szCs w:val="14"/>
              </w:rPr>
              <w:t xml:space="preserve"> URL</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URL_SCENE</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풍경</w:t>
            </w:r>
            <w:r w:rsidRPr="00EA4CB6">
              <w:rPr>
                <w:rFonts w:hint="eastAsia"/>
                <w:sz w:val="14"/>
                <w:szCs w:val="14"/>
              </w:rPr>
              <w:t xml:space="preserve"> URL</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lastRenderedPageBreak/>
              <w:t>URL_SURR</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주변먹거리</w:t>
            </w:r>
            <w:r w:rsidRPr="00EA4CB6">
              <w:rPr>
                <w:rFonts w:hint="eastAsia"/>
                <w:sz w:val="14"/>
                <w:szCs w:val="14"/>
              </w:rPr>
              <w:t>/</w:t>
            </w:r>
            <w:r w:rsidRPr="00EA4CB6">
              <w:rPr>
                <w:rFonts w:hint="eastAsia"/>
                <w:sz w:val="14"/>
                <w:szCs w:val="14"/>
              </w:rPr>
              <w:t>볼거리</w:t>
            </w:r>
            <w:r w:rsidRPr="00EA4CB6">
              <w:rPr>
                <w:rFonts w:hint="eastAsia"/>
                <w:sz w:val="14"/>
                <w:szCs w:val="14"/>
              </w:rPr>
              <w:t xml:space="preserve"> URL</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URL_SISUL</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시설배치도</w:t>
            </w:r>
            <w:r w:rsidRPr="00EA4CB6">
              <w:rPr>
                <w:rFonts w:hint="eastAsia"/>
                <w:sz w:val="14"/>
                <w:szCs w:val="14"/>
              </w:rPr>
              <w:t xml:space="preserve"> URL</w:t>
            </w:r>
          </w:p>
        </w:tc>
      </w:tr>
      <w:tr w:rsidR="00EA4CB6" w:rsidRPr="00EA4CB6" w:rsidTr="00EA4CB6">
        <w:trPr>
          <w:trHeight w:val="330"/>
        </w:trPr>
        <w:tc>
          <w:tcPr>
            <w:tcW w:w="1711" w:type="dxa"/>
            <w:noWrap/>
            <w:hideMark/>
          </w:tcPr>
          <w:p w:rsidR="00EA4CB6" w:rsidRPr="00EA4CB6" w:rsidRDefault="00EA4CB6">
            <w:pPr>
              <w:rPr>
                <w:sz w:val="14"/>
                <w:szCs w:val="14"/>
              </w:rPr>
            </w:pPr>
            <w:r w:rsidRPr="00EA4CB6">
              <w:rPr>
                <w:rFonts w:hint="eastAsia"/>
                <w:sz w:val="14"/>
                <w:szCs w:val="14"/>
              </w:rPr>
              <w:t>URL_VISIT</w:t>
            </w:r>
          </w:p>
        </w:tc>
        <w:tc>
          <w:tcPr>
            <w:tcW w:w="1141" w:type="dxa"/>
            <w:noWrap/>
            <w:hideMark/>
          </w:tcPr>
          <w:p w:rsidR="00EA4CB6" w:rsidRPr="00EA4CB6" w:rsidRDefault="00EA4CB6">
            <w:pPr>
              <w:rPr>
                <w:sz w:val="14"/>
                <w:szCs w:val="14"/>
              </w:rPr>
            </w:pPr>
            <w:r w:rsidRPr="00EA4CB6">
              <w:rPr>
                <w:rFonts w:hint="eastAsia"/>
                <w:sz w:val="14"/>
                <w:szCs w:val="14"/>
              </w:rPr>
              <w:t>varchar(250)</w:t>
            </w:r>
          </w:p>
        </w:tc>
        <w:tc>
          <w:tcPr>
            <w:tcW w:w="790" w:type="dxa"/>
            <w:noWrap/>
            <w:hideMark/>
          </w:tcPr>
          <w:p w:rsidR="00EA4CB6" w:rsidRPr="00EA4CB6" w:rsidRDefault="00EA4CB6" w:rsidP="00EA4CB6">
            <w:pPr>
              <w:rPr>
                <w:sz w:val="14"/>
                <w:szCs w:val="14"/>
              </w:rPr>
            </w:pPr>
            <w:r w:rsidRPr="00EA4CB6">
              <w:rPr>
                <w:rFonts w:hint="eastAsia"/>
                <w:sz w:val="14"/>
                <w:szCs w:val="14"/>
              </w:rPr>
              <w:t xml:space="preserve">　</w:t>
            </w:r>
          </w:p>
        </w:tc>
        <w:tc>
          <w:tcPr>
            <w:tcW w:w="878" w:type="dxa"/>
            <w:noWrap/>
            <w:hideMark/>
          </w:tcPr>
          <w:p w:rsidR="00EA4CB6" w:rsidRPr="00EA4CB6" w:rsidRDefault="00EA4CB6" w:rsidP="00EA4CB6">
            <w:pPr>
              <w:rPr>
                <w:sz w:val="14"/>
                <w:szCs w:val="14"/>
              </w:rPr>
            </w:pPr>
            <w:r w:rsidRPr="00EA4CB6">
              <w:rPr>
                <w:rFonts w:hint="eastAsia"/>
                <w:sz w:val="14"/>
                <w:szCs w:val="14"/>
              </w:rPr>
              <w:t>NULL</w:t>
            </w:r>
          </w:p>
        </w:tc>
        <w:tc>
          <w:tcPr>
            <w:tcW w:w="4200" w:type="dxa"/>
            <w:noWrap/>
            <w:hideMark/>
          </w:tcPr>
          <w:p w:rsidR="00EA4CB6" w:rsidRPr="00EA4CB6" w:rsidRDefault="00EA4CB6">
            <w:pPr>
              <w:rPr>
                <w:sz w:val="14"/>
                <w:szCs w:val="14"/>
              </w:rPr>
            </w:pPr>
            <w:r w:rsidRPr="00EA4CB6">
              <w:rPr>
                <w:rFonts w:hint="eastAsia"/>
                <w:sz w:val="14"/>
                <w:szCs w:val="14"/>
              </w:rPr>
              <w:t>산</w:t>
            </w:r>
            <w:r w:rsidRPr="00EA4CB6">
              <w:rPr>
                <w:rFonts w:hint="eastAsia"/>
                <w:sz w:val="14"/>
                <w:szCs w:val="14"/>
              </w:rPr>
              <w:t xml:space="preserve"> </w:t>
            </w:r>
            <w:r w:rsidRPr="00EA4CB6">
              <w:rPr>
                <w:rFonts w:hint="eastAsia"/>
                <w:sz w:val="14"/>
                <w:szCs w:val="14"/>
              </w:rPr>
              <w:t>오시는길</w:t>
            </w:r>
            <w:r w:rsidRPr="00EA4CB6">
              <w:rPr>
                <w:rFonts w:hint="eastAsia"/>
                <w:sz w:val="14"/>
                <w:szCs w:val="14"/>
              </w:rPr>
              <w:t xml:space="preserve"> URL</w:t>
            </w:r>
          </w:p>
        </w:tc>
      </w:tr>
    </w:tbl>
    <w:p w:rsidR="00EA4CB6" w:rsidRDefault="00EA4CB6" w:rsidP="005B0FD6"/>
    <w:p w:rsidR="00E34498" w:rsidRDefault="00E34498" w:rsidP="005B0FD6">
      <w:r>
        <w:rPr>
          <w:rFonts w:hint="eastAsia"/>
        </w:rPr>
        <w:t>&lt;</w:t>
      </w:r>
      <w:r>
        <w:rPr>
          <w:rFonts w:hint="eastAsia"/>
        </w:rPr>
        <w:t>자연</w:t>
      </w:r>
      <w:r>
        <w:rPr>
          <w:rFonts w:hint="eastAsia"/>
        </w:rPr>
        <w:t xml:space="preserve"> </w:t>
      </w:r>
      <w:r>
        <w:rPr>
          <w:rFonts w:hint="eastAsia"/>
        </w:rPr>
        <w:t>휴양림</w:t>
      </w:r>
      <w:r>
        <w:rPr>
          <w:rFonts w:hint="eastAsia"/>
        </w:rPr>
        <w:t xml:space="preserve"> </w:t>
      </w:r>
      <w:r>
        <w:rPr>
          <w:rFonts w:hint="eastAsia"/>
        </w:rPr>
        <w:t>테이블</w:t>
      </w:r>
      <w:r>
        <w:rPr>
          <w:rFonts w:hint="eastAsia"/>
        </w:rPr>
        <w:t xml:space="preserve"> : </w:t>
      </w:r>
      <w:r w:rsidRPr="00E34498">
        <w:t>forest</w:t>
      </w:r>
      <w:r>
        <w:rPr>
          <w:rFonts w:hint="eastAsia"/>
        </w:rPr>
        <w:t>&gt;</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C_FOREST_ID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주소</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테마주제</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CAPACITY</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수용인원</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OPEN_DATE</w:t>
            </w:r>
          </w:p>
        </w:tc>
        <w:tc>
          <w:tcPr>
            <w:tcW w:w="1480" w:type="dxa"/>
            <w:noWrap/>
            <w:hideMark/>
          </w:tcPr>
          <w:p w:rsidR="00E34498" w:rsidRPr="00E34498" w:rsidRDefault="00E34498">
            <w:pPr>
              <w:rPr>
                <w:sz w:val="14"/>
                <w:szCs w:val="14"/>
              </w:rPr>
            </w:pPr>
            <w:r w:rsidRPr="00E34498">
              <w:rPr>
                <w:rFonts w:hint="eastAsia"/>
                <w:sz w:val="14"/>
                <w:szCs w:val="14"/>
              </w:rPr>
              <w:t>Date</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개장년도</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자연휴양림</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Default="00E34498" w:rsidP="005B0FD6"/>
    <w:p w:rsidR="00E34498" w:rsidRDefault="00E34498" w:rsidP="00E34498">
      <w:r>
        <w:rPr>
          <w:rFonts w:hint="eastAsia"/>
        </w:rPr>
        <w:t>&lt;</w:t>
      </w:r>
      <w:r>
        <w:rPr>
          <w:rFonts w:hint="eastAsia"/>
        </w:rPr>
        <w:t>올레둘레길</w:t>
      </w:r>
      <w:r>
        <w:rPr>
          <w:rFonts w:hint="eastAsia"/>
        </w:rPr>
        <w:t xml:space="preserve"> </w:t>
      </w:r>
      <w:r>
        <w:rPr>
          <w:rFonts w:hint="eastAsia"/>
        </w:rPr>
        <w:t>테이블</w:t>
      </w:r>
      <w:r>
        <w:rPr>
          <w:rFonts w:hint="eastAsia"/>
        </w:rPr>
        <w:t xml:space="preserve"> : </w:t>
      </w:r>
      <w:r w:rsidR="0064391F">
        <w:rPr>
          <w:rFonts w:hint="eastAsia"/>
        </w:rPr>
        <w:t>walk</w:t>
      </w:r>
      <w:r>
        <w:rPr>
          <w:rFonts w:hint="eastAsia"/>
        </w:rPr>
        <w:t>&gt;</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C_WALK_ID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C_GROUP_ID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대표</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C_GROUP_NM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대표명칭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lastRenderedPageBreak/>
              <w:t>ROUTE_NM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코스경로</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SECTION_NM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구간명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COURSE_NM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코스명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COURSE_DISTANCE</w:t>
            </w:r>
          </w:p>
        </w:tc>
        <w:tc>
          <w:tcPr>
            <w:tcW w:w="1480" w:type="dxa"/>
            <w:noWrap/>
            <w:hideMark/>
          </w:tcPr>
          <w:p w:rsidR="00E34498" w:rsidRPr="00E34498" w:rsidRDefault="00E34498">
            <w:pPr>
              <w:rPr>
                <w:sz w:val="14"/>
                <w:szCs w:val="14"/>
              </w:rPr>
            </w:pPr>
            <w:r w:rsidRPr="00E34498">
              <w:rPr>
                <w:rFonts w:hint="eastAsia"/>
                <w:sz w:val="14"/>
                <w:szCs w:val="14"/>
              </w:rPr>
              <w:t>varchar(30)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거리</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COURSE_TIME</w:t>
            </w:r>
          </w:p>
        </w:tc>
        <w:tc>
          <w:tcPr>
            <w:tcW w:w="1480" w:type="dxa"/>
            <w:noWrap/>
            <w:hideMark/>
          </w:tcPr>
          <w:p w:rsidR="00E34498" w:rsidRPr="00E34498" w:rsidRDefault="00E34498">
            <w:pPr>
              <w:rPr>
                <w:sz w:val="14"/>
                <w:szCs w:val="14"/>
              </w:rPr>
            </w:pPr>
            <w:r w:rsidRPr="00E34498">
              <w:rPr>
                <w:rFonts w:hint="eastAsia"/>
                <w:sz w:val="14"/>
                <w:szCs w:val="14"/>
              </w:rPr>
              <w:t>varchar(30)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소요시간</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테마주제</w:t>
            </w:r>
            <w:r w:rsidRPr="00E34498">
              <w:rPr>
                <w:rFonts w:hint="eastAsia"/>
                <w:sz w:val="14"/>
                <w:szCs w:val="14"/>
              </w:rPr>
              <w:t xml:space="preserve"> (</w:t>
            </w:r>
            <w:r w:rsidRPr="00E34498">
              <w:rPr>
                <w:rFonts w:hint="eastAsia"/>
                <w:sz w:val="14"/>
                <w:szCs w:val="14"/>
              </w:rPr>
              <w:t>올레길</w:t>
            </w:r>
            <w:r w:rsidRPr="00E34498">
              <w:rPr>
                <w:rFonts w:hint="eastAsia"/>
                <w:sz w:val="14"/>
                <w:szCs w:val="14"/>
              </w:rPr>
              <w:t xml:space="preserve">, </w:t>
            </w:r>
            <w:r w:rsidRPr="00E34498">
              <w:rPr>
                <w:rFonts w:hint="eastAsia"/>
                <w:sz w:val="14"/>
                <w:szCs w:val="14"/>
              </w:rPr>
              <w:t>둘레길</w:t>
            </w:r>
            <w:r w:rsidRPr="00E34498">
              <w:rPr>
                <w:rFonts w:hint="eastAsia"/>
                <w:sz w:val="14"/>
                <w:szCs w:val="14"/>
              </w:rPr>
              <w:t xml:space="preserve">, </w:t>
            </w:r>
            <w:r w:rsidRPr="00E34498">
              <w:rPr>
                <w:rFonts w:hint="eastAsia"/>
                <w:sz w:val="14"/>
                <w:szCs w:val="14"/>
              </w:rPr>
              <w:t>나들길</w:t>
            </w:r>
            <w:r w:rsidRPr="00E34498">
              <w:rPr>
                <w:rFonts w:hint="eastAsia"/>
                <w:sz w:val="14"/>
                <w:szCs w:val="14"/>
              </w:rPr>
              <w:t xml:space="preserve"> </w:t>
            </w:r>
            <w:r w:rsidRPr="00E34498">
              <w:rPr>
                <w:rFonts w:hint="eastAsia"/>
                <w:sz w:val="14"/>
                <w:szCs w:val="14"/>
              </w:rPr>
              <w:t>등</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OPEN_DATE</w:t>
            </w:r>
          </w:p>
        </w:tc>
        <w:tc>
          <w:tcPr>
            <w:tcW w:w="1480" w:type="dxa"/>
            <w:noWrap/>
            <w:hideMark/>
          </w:tcPr>
          <w:p w:rsidR="00E34498" w:rsidRPr="00E34498" w:rsidRDefault="00E34498">
            <w:pPr>
              <w:rPr>
                <w:sz w:val="14"/>
                <w:szCs w:val="14"/>
              </w:rPr>
            </w:pPr>
            <w:r w:rsidRPr="00E34498">
              <w:rPr>
                <w:rFonts w:hint="eastAsia"/>
                <w:sz w:val="14"/>
                <w:szCs w:val="14"/>
              </w:rPr>
              <w:t>Date</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개장년도</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올레둘레길</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Default="00E34498" w:rsidP="005B0FD6"/>
    <w:p w:rsidR="00E34498" w:rsidRDefault="00E34498" w:rsidP="005B0FD6">
      <w:r>
        <w:rPr>
          <w:rFonts w:hint="eastAsia"/>
        </w:rPr>
        <w:t>&lt;</w:t>
      </w:r>
      <w:r>
        <w:rPr>
          <w:rFonts w:hint="eastAsia"/>
        </w:rPr>
        <w:t>동물원</w:t>
      </w:r>
      <w:r>
        <w:rPr>
          <w:rFonts w:hint="eastAsia"/>
        </w:rPr>
        <w:t xml:space="preserve"> </w:t>
      </w:r>
      <w:r>
        <w:rPr>
          <w:rFonts w:hint="eastAsia"/>
        </w:rPr>
        <w:t>테이블</w:t>
      </w:r>
      <w:r>
        <w:rPr>
          <w:rFonts w:hint="eastAsia"/>
        </w:rPr>
        <w:t xml:space="preserve"> : zoo &gt; </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C_ZOO_ID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테마주제</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lastRenderedPageBreak/>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동물원</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Pr="00E34498" w:rsidRDefault="00E34498" w:rsidP="005B0FD6"/>
    <w:p w:rsidR="00E34498" w:rsidRDefault="00E34498" w:rsidP="005B0FD6">
      <w:r>
        <w:rPr>
          <w:rFonts w:hint="eastAsia"/>
        </w:rPr>
        <w:t>&lt;</w:t>
      </w:r>
      <w:r>
        <w:rPr>
          <w:rFonts w:hint="eastAsia"/>
        </w:rPr>
        <w:t>식물원</w:t>
      </w:r>
      <w:r>
        <w:rPr>
          <w:rFonts w:hint="eastAsia"/>
        </w:rPr>
        <w:t xml:space="preserve"> </w:t>
      </w:r>
      <w:r>
        <w:rPr>
          <w:rFonts w:hint="eastAsia"/>
        </w:rPr>
        <w:t>테이블</w:t>
      </w:r>
      <w:r>
        <w:rPr>
          <w:rFonts w:hint="eastAsia"/>
        </w:rPr>
        <w:t xml:space="preserve"> : </w:t>
      </w:r>
      <w:r w:rsidRPr="00E34498">
        <w:t>garden</w:t>
      </w:r>
      <w:r>
        <w:rPr>
          <w:rFonts w:hint="eastAsia"/>
        </w:rPr>
        <w:t>&gt;</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C_GARDEN_ID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테마주제</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USE_TIME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이용시간</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식물원</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Default="00E34498" w:rsidP="005B0FD6"/>
    <w:p w:rsidR="00E34498" w:rsidRDefault="00E34498" w:rsidP="005B0FD6">
      <w:r>
        <w:rPr>
          <w:rFonts w:hint="eastAsia"/>
        </w:rPr>
        <w:t>&lt;</w:t>
      </w:r>
      <w:r>
        <w:rPr>
          <w:rFonts w:hint="eastAsia"/>
        </w:rPr>
        <w:t>왕릉</w:t>
      </w:r>
      <w:r>
        <w:rPr>
          <w:rFonts w:hint="eastAsia"/>
        </w:rPr>
        <w:t xml:space="preserve"> </w:t>
      </w:r>
      <w:r>
        <w:rPr>
          <w:rFonts w:hint="eastAsia"/>
        </w:rPr>
        <w:t>테이블</w:t>
      </w:r>
      <w:r>
        <w:rPr>
          <w:rFonts w:hint="eastAsia"/>
        </w:rPr>
        <w:t xml:space="preserve"> : </w:t>
      </w:r>
      <w:r w:rsidRPr="00E34498">
        <w:t>royaltomb</w:t>
      </w:r>
      <w:r>
        <w:rPr>
          <w:rFonts w:hint="eastAsia"/>
        </w:rPr>
        <w:t xml:space="preserve"> &gt;</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C_ROYALTOMB_ID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TYPE</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종목</w:t>
            </w:r>
            <w:r w:rsidRPr="00E34498">
              <w:rPr>
                <w:rFonts w:hint="eastAsia"/>
                <w:sz w:val="14"/>
                <w:szCs w:val="14"/>
              </w:rPr>
              <w:t xml:space="preserve"> (</w:t>
            </w:r>
            <w:r w:rsidRPr="00E34498">
              <w:rPr>
                <w:rFonts w:hint="eastAsia"/>
                <w:sz w:val="14"/>
                <w:szCs w:val="14"/>
              </w:rPr>
              <w:t>사적</w:t>
            </w:r>
            <w:r w:rsidRPr="00E34498">
              <w:rPr>
                <w:rFonts w:hint="eastAsia"/>
                <w:sz w:val="14"/>
                <w:szCs w:val="14"/>
              </w:rPr>
              <w:t>OO</w:t>
            </w:r>
            <w:r w:rsidRPr="00E34498">
              <w:rPr>
                <w:rFonts w:hint="eastAsia"/>
                <w:sz w:val="14"/>
                <w:szCs w:val="14"/>
              </w:rPr>
              <w:t>호</w:t>
            </w:r>
            <w:r w:rsidRPr="00E34498">
              <w:rPr>
                <w:rFonts w:hint="eastAsia"/>
                <w:sz w:val="14"/>
                <w:szCs w:val="14"/>
              </w:rPr>
              <w:t xml:space="preserve"> </w:t>
            </w:r>
            <w:r w:rsidRPr="00E34498">
              <w:rPr>
                <w:rFonts w:hint="eastAsia"/>
                <w:sz w:val="14"/>
                <w:szCs w:val="14"/>
              </w:rPr>
              <w:t>등</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lastRenderedPageBreak/>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테마</w:t>
            </w:r>
            <w:r w:rsidRPr="00E34498">
              <w:rPr>
                <w:rFonts w:hint="eastAsia"/>
                <w:sz w:val="14"/>
                <w:szCs w:val="14"/>
              </w:rPr>
              <w:t xml:space="preserve"> </w:t>
            </w:r>
            <w:r w:rsidRPr="00E34498">
              <w:rPr>
                <w:rFonts w:hint="eastAsia"/>
                <w:sz w:val="14"/>
                <w:szCs w:val="14"/>
              </w:rPr>
              <w:t>분류</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DESIGNATION_TIME</w:t>
            </w:r>
          </w:p>
        </w:tc>
        <w:tc>
          <w:tcPr>
            <w:tcW w:w="1480" w:type="dxa"/>
            <w:noWrap/>
            <w:hideMark/>
          </w:tcPr>
          <w:p w:rsidR="00E34498" w:rsidRPr="00E34498" w:rsidRDefault="00E34498">
            <w:pPr>
              <w:rPr>
                <w:sz w:val="14"/>
                <w:szCs w:val="14"/>
              </w:rPr>
            </w:pPr>
            <w:r w:rsidRPr="00E34498">
              <w:rPr>
                <w:rFonts w:hint="eastAsia"/>
                <w:sz w:val="14"/>
                <w:szCs w:val="14"/>
              </w:rPr>
              <w:t>Date</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지정일</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왕릉</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Default="00E34498" w:rsidP="005B0FD6"/>
    <w:p w:rsidR="00E34498" w:rsidRDefault="00E34498" w:rsidP="00E34498">
      <w:r>
        <w:rPr>
          <w:rFonts w:hint="eastAsia"/>
        </w:rPr>
        <w:t>&lt;</w:t>
      </w:r>
      <w:r>
        <w:rPr>
          <w:rFonts w:hint="eastAsia"/>
        </w:rPr>
        <w:t>스키장</w:t>
      </w:r>
      <w:r>
        <w:rPr>
          <w:rFonts w:hint="eastAsia"/>
        </w:rPr>
        <w:t xml:space="preserve"> </w:t>
      </w:r>
      <w:r>
        <w:rPr>
          <w:rFonts w:hint="eastAsia"/>
        </w:rPr>
        <w:t>테이블</w:t>
      </w:r>
      <w:r>
        <w:rPr>
          <w:rFonts w:hint="eastAsia"/>
        </w:rPr>
        <w:t xml:space="preserve"> : ski &gt;</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C_SKI_ID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COMPANY</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업체명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테마</w:t>
            </w:r>
            <w:r w:rsidRPr="00E34498">
              <w:rPr>
                <w:rFonts w:hint="eastAsia"/>
                <w:sz w:val="14"/>
                <w:szCs w:val="14"/>
              </w:rPr>
              <w:t xml:space="preserve"> </w:t>
            </w:r>
            <w:r w:rsidRPr="00E34498">
              <w:rPr>
                <w:rFonts w:hint="eastAsia"/>
                <w:sz w:val="14"/>
                <w:szCs w:val="14"/>
              </w:rPr>
              <w:t>분류</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스키장</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Pr="00E34498" w:rsidRDefault="00E34498" w:rsidP="005B0FD6"/>
    <w:p w:rsidR="00E34498" w:rsidRDefault="00E34498" w:rsidP="005B0FD6">
      <w:r>
        <w:rPr>
          <w:rFonts w:hint="eastAsia"/>
        </w:rPr>
        <w:t>&lt;</w:t>
      </w:r>
      <w:r>
        <w:rPr>
          <w:rFonts w:hint="eastAsia"/>
        </w:rPr>
        <w:t>박물관</w:t>
      </w:r>
      <w:r>
        <w:rPr>
          <w:rFonts w:hint="eastAsia"/>
        </w:rPr>
        <w:t xml:space="preserve"> </w:t>
      </w:r>
      <w:r>
        <w:rPr>
          <w:rFonts w:hint="eastAsia"/>
        </w:rPr>
        <w:t>테이블</w:t>
      </w:r>
      <w:r>
        <w:rPr>
          <w:rFonts w:hint="eastAsia"/>
        </w:rPr>
        <w:t xml:space="preserve"> : </w:t>
      </w:r>
      <w:r w:rsidRPr="00E34498">
        <w:t>museum</w:t>
      </w:r>
      <w:r>
        <w:rPr>
          <w:rFonts w:hint="eastAsia"/>
        </w:rPr>
        <w:t>&gt;</w:t>
      </w:r>
    </w:p>
    <w:tbl>
      <w:tblPr>
        <w:tblStyle w:val="ad"/>
        <w:tblW w:w="0" w:type="auto"/>
        <w:tblLook w:val="04A0" w:firstRow="1" w:lastRow="0" w:firstColumn="1" w:lastColumn="0" w:noHBand="0" w:noVBand="1"/>
      </w:tblPr>
      <w:tblGrid>
        <w:gridCol w:w="1711"/>
        <w:gridCol w:w="1141"/>
        <w:gridCol w:w="790"/>
        <w:gridCol w:w="878"/>
        <w:gridCol w:w="4200"/>
      </w:tblGrid>
      <w:tr w:rsidR="00E34498" w:rsidRPr="00E34498" w:rsidTr="00E34498">
        <w:trPr>
          <w:trHeight w:val="330"/>
        </w:trPr>
        <w:tc>
          <w:tcPr>
            <w:tcW w:w="2260" w:type="dxa"/>
            <w:hideMark/>
          </w:tcPr>
          <w:p w:rsidR="00E34498" w:rsidRPr="00E34498" w:rsidRDefault="00E34498" w:rsidP="00E34498">
            <w:pPr>
              <w:rPr>
                <w:b/>
                <w:bCs/>
                <w:sz w:val="14"/>
                <w:szCs w:val="14"/>
              </w:rPr>
            </w:pPr>
            <w:r w:rsidRPr="00E34498">
              <w:rPr>
                <w:rFonts w:hint="eastAsia"/>
                <w:b/>
                <w:bCs/>
                <w:sz w:val="14"/>
                <w:szCs w:val="14"/>
              </w:rPr>
              <w:t>필드명</w:t>
            </w:r>
          </w:p>
        </w:tc>
        <w:tc>
          <w:tcPr>
            <w:tcW w:w="1480" w:type="dxa"/>
            <w:hideMark/>
          </w:tcPr>
          <w:p w:rsidR="00E34498" w:rsidRPr="00E34498" w:rsidRDefault="00E34498" w:rsidP="00E34498">
            <w:pPr>
              <w:rPr>
                <w:b/>
                <w:bCs/>
                <w:sz w:val="14"/>
                <w:szCs w:val="14"/>
              </w:rPr>
            </w:pPr>
            <w:r w:rsidRPr="00E34498">
              <w:rPr>
                <w:rFonts w:hint="eastAsia"/>
                <w:b/>
                <w:bCs/>
                <w:sz w:val="14"/>
                <w:szCs w:val="14"/>
              </w:rPr>
              <w:t>데이터타입</w:t>
            </w:r>
          </w:p>
        </w:tc>
        <w:tc>
          <w:tcPr>
            <w:tcW w:w="1000" w:type="dxa"/>
            <w:hideMark/>
          </w:tcPr>
          <w:p w:rsidR="00E34498" w:rsidRPr="00E34498" w:rsidRDefault="00E34498" w:rsidP="00E34498">
            <w:pPr>
              <w:rPr>
                <w:b/>
                <w:bCs/>
                <w:sz w:val="14"/>
                <w:szCs w:val="14"/>
              </w:rPr>
            </w:pPr>
            <w:r w:rsidRPr="00E34498">
              <w:rPr>
                <w:rFonts w:hint="eastAsia"/>
                <w:b/>
                <w:bCs/>
                <w:sz w:val="14"/>
                <w:szCs w:val="14"/>
              </w:rPr>
              <w:t>KEY</w:t>
            </w:r>
          </w:p>
        </w:tc>
        <w:tc>
          <w:tcPr>
            <w:tcW w:w="1120" w:type="dxa"/>
            <w:hideMark/>
          </w:tcPr>
          <w:p w:rsidR="00E34498" w:rsidRPr="00E34498" w:rsidRDefault="00E34498" w:rsidP="00E34498">
            <w:pPr>
              <w:rPr>
                <w:b/>
                <w:bCs/>
                <w:sz w:val="14"/>
                <w:szCs w:val="14"/>
              </w:rPr>
            </w:pPr>
            <w:r w:rsidRPr="00E34498">
              <w:rPr>
                <w:rFonts w:hint="eastAsia"/>
                <w:b/>
                <w:bCs/>
                <w:sz w:val="14"/>
                <w:szCs w:val="14"/>
              </w:rPr>
              <w:t>Default</w:t>
            </w:r>
          </w:p>
        </w:tc>
        <w:tc>
          <w:tcPr>
            <w:tcW w:w="5660" w:type="dxa"/>
            <w:hideMark/>
          </w:tcPr>
          <w:p w:rsidR="00E34498" w:rsidRPr="00E34498" w:rsidRDefault="00E34498" w:rsidP="00E34498">
            <w:pPr>
              <w:rPr>
                <w:b/>
                <w:bCs/>
                <w:sz w:val="14"/>
                <w:szCs w:val="14"/>
              </w:rPr>
            </w:pPr>
            <w:r w:rsidRPr="00E34498">
              <w:rPr>
                <w:rFonts w:hint="eastAsia"/>
                <w:b/>
                <w:bCs/>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lastRenderedPageBreak/>
              <w:t>C_MUSEUM_ID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PK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FK</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POI MID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POI_NM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NOT 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POI </w:t>
            </w:r>
            <w:r w:rsidRPr="00E34498">
              <w:rPr>
                <w:rFonts w:hint="eastAsia"/>
                <w:sz w:val="14"/>
                <w:szCs w:val="14"/>
              </w:rPr>
              <w:t>정식명칭</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BG_MID</w:t>
            </w:r>
          </w:p>
        </w:tc>
        <w:tc>
          <w:tcPr>
            <w:tcW w:w="1480" w:type="dxa"/>
            <w:noWrap/>
            <w:hideMark/>
          </w:tcPr>
          <w:p w:rsidR="00E34498" w:rsidRPr="00E34498" w:rsidRDefault="00E34498">
            <w:pPr>
              <w:rPr>
                <w:sz w:val="14"/>
                <w:szCs w:val="14"/>
              </w:rPr>
            </w:pPr>
            <w:r w:rsidRPr="00E34498">
              <w:rPr>
                <w:rFonts w:hint="eastAsia"/>
                <w:sz w:val="14"/>
                <w:szCs w:val="14"/>
              </w:rPr>
              <w:t>Int(Long)</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배경</w:t>
            </w:r>
            <w:r w:rsidRPr="00E34498">
              <w:rPr>
                <w:rFonts w:hint="eastAsia"/>
                <w:sz w:val="14"/>
                <w:szCs w:val="14"/>
              </w:rPr>
              <w:t xml:space="preserve"> ID</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C_NM</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컨텐츠</w:t>
            </w:r>
            <w:r w:rsidRPr="00E34498">
              <w:rPr>
                <w:rFonts w:hint="eastAsia"/>
                <w:sz w:val="14"/>
                <w:szCs w:val="14"/>
              </w:rPr>
              <w:t xml:space="preserve"> </w:t>
            </w:r>
            <w:r w:rsidRPr="00E34498">
              <w:rPr>
                <w:rFonts w:hint="eastAsia"/>
                <w:sz w:val="14"/>
                <w:szCs w:val="14"/>
              </w:rPr>
              <w:t>명칭</w:t>
            </w:r>
            <w:r w:rsidRPr="00E34498">
              <w:rPr>
                <w:rFonts w:hint="eastAsia"/>
                <w:sz w:val="14"/>
                <w:szCs w:val="14"/>
              </w:rPr>
              <w:t xml:space="preserve"> </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PNU</w:t>
            </w:r>
          </w:p>
        </w:tc>
        <w:tc>
          <w:tcPr>
            <w:tcW w:w="1480" w:type="dxa"/>
            <w:noWrap/>
            <w:hideMark/>
          </w:tcPr>
          <w:p w:rsidR="00E34498" w:rsidRPr="00E34498" w:rsidRDefault="00E34498">
            <w:pPr>
              <w:rPr>
                <w:sz w:val="14"/>
                <w:szCs w:val="14"/>
              </w:rPr>
            </w:pPr>
            <w:r w:rsidRPr="00E34498">
              <w:rPr>
                <w:rFonts w:hint="eastAsia"/>
                <w:sz w:val="14"/>
                <w:szCs w:val="14"/>
              </w:rPr>
              <w:t>varchar(19)</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PNU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ADDR</w:t>
            </w:r>
          </w:p>
        </w:tc>
        <w:tc>
          <w:tcPr>
            <w:tcW w:w="1480" w:type="dxa"/>
            <w:noWrap/>
            <w:hideMark/>
          </w:tcPr>
          <w:p w:rsidR="00E34498" w:rsidRPr="00E34498" w:rsidRDefault="00E34498">
            <w:pPr>
              <w:rPr>
                <w:sz w:val="14"/>
                <w:szCs w:val="14"/>
              </w:rPr>
            </w:pPr>
            <w:r w:rsidRPr="00E34498">
              <w:rPr>
                <w:rFonts w:hint="eastAsia"/>
                <w:sz w:val="14"/>
                <w:szCs w:val="14"/>
              </w:rPr>
              <w:t>varchar(100)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주소</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TEL</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전화번호</w:t>
            </w:r>
            <w:r w:rsidRPr="00E34498">
              <w:rPr>
                <w:rFonts w:hint="eastAsia"/>
                <w:sz w:val="14"/>
                <w:szCs w:val="14"/>
              </w:rPr>
              <w:t xml:space="preserve"> (</w:t>
            </w:r>
            <w:r w:rsidRPr="00E34498">
              <w:rPr>
                <w:rFonts w:hint="eastAsia"/>
                <w:sz w:val="14"/>
                <w:szCs w:val="14"/>
              </w:rPr>
              <w:t>관리사무소</w:t>
            </w:r>
            <w:r w:rsidRPr="00E34498">
              <w:rPr>
                <w:rFonts w:hint="eastAsia"/>
                <w:sz w:val="14"/>
                <w:szCs w:val="14"/>
              </w:rPr>
              <w:t>)</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DESCRIPTION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설명</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THEME</w:t>
            </w:r>
          </w:p>
        </w:tc>
        <w:tc>
          <w:tcPr>
            <w:tcW w:w="1480" w:type="dxa"/>
            <w:noWrap/>
            <w:hideMark/>
          </w:tcPr>
          <w:p w:rsidR="00E34498" w:rsidRPr="00E34498" w:rsidRDefault="00E34498">
            <w:pPr>
              <w:rPr>
                <w:sz w:val="14"/>
                <w:szCs w:val="14"/>
              </w:rPr>
            </w:pPr>
            <w:r w:rsidRPr="00E34498">
              <w:rPr>
                <w:rFonts w:hint="eastAsia"/>
                <w:sz w:val="14"/>
                <w:szCs w:val="14"/>
              </w:rPr>
              <w:t>varchar(60)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테마</w:t>
            </w:r>
            <w:r w:rsidRPr="00E34498">
              <w:rPr>
                <w:rFonts w:hint="eastAsia"/>
                <w:sz w:val="14"/>
                <w:szCs w:val="14"/>
              </w:rPr>
              <w:t xml:space="preserve"> </w:t>
            </w:r>
            <w:r w:rsidRPr="00E34498">
              <w:rPr>
                <w:rFonts w:hint="eastAsia"/>
                <w:sz w:val="14"/>
                <w:szCs w:val="14"/>
              </w:rPr>
              <w:t>분류</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URL_MAIN</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주요</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URL_INFO</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상세정보</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URL_IMG</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썸네일</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URL_SCENE</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풍경</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URL_SURR</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주변먹거리</w:t>
            </w:r>
            <w:r w:rsidRPr="00E34498">
              <w:rPr>
                <w:rFonts w:hint="eastAsia"/>
                <w:sz w:val="14"/>
                <w:szCs w:val="14"/>
              </w:rPr>
              <w:t>/</w:t>
            </w:r>
            <w:r w:rsidRPr="00E34498">
              <w:rPr>
                <w:rFonts w:hint="eastAsia"/>
                <w:sz w:val="14"/>
                <w:szCs w:val="14"/>
              </w:rPr>
              <w:t>볼거리</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URL_SISUL</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시설배치도</w:t>
            </w:r>
            <w:r w:rsidRPr="00E34498">
              <w:rPr>
                <w:rFonts w:hint="eastAsia"/>
                <w:sz w:val="14"/>
                <w:szCs w:val="14"/>
              </w:rPr>
              <w:t xml:space="preserve"> URL</w:t>
            </w:r>
          </w:p>
        </w:tc>
      </w:tr>
      <w:tr w:rsidR="00E34498" w:rsidRPr="00E34498" w:rsidTr="00E34498">
        <w:trPr>
          <w:trHeight w:val="330"/>
        </w:trPr>
        <w:tc>
          <w:tcPr>
            <w:tcW w:w="2260" w:type="dxa"/>
            <w:noWrap/>
            <w:hideMark/>
          </w:tcPr>
          <w:p w:rsidR="00E34498" w:rsidRPr="00E34498" w:rsidRDefault="00E34498">
            <w:pPr>
              <w:rPr>
                <w:sz w:val="14"/>
                <w:szCs w:val="14"/>
              </w:rPr>
            </w:pPr>
            <w:r w:rsidRPr="00E34498">
              <w:rPr>
                <w:rFonts w:hint="eastAsia"/>
                <w:sz w:val="14"/>
                <w:szCs w:val="14"/>
              </w:rPr>
              <w:t>URL_VISIT</w:t>
            </w:r>
          </w:p>
        </w:tc>
        <w:tc>
          <w:tcPr>
            <w:tcW w:w="1480" w:type="dxa"/>
            <w:noWrap/>
            <w:hideMark/>
          </w:tcPr>
          <w:p w:rsidR="00E34498" w:rsidRPr="00E34498" w:rsidRDefault="00E34498">
            <w:pPr>
              <w:rPr>
                <w:sz w:val="14"/>
                <w:szCs w:val="14"/>
              </w:rPr>
            </w:pPr>
            <w:r w:rsidRPr="00E34498">
              <w:rPr>
                <w:rFonts w:hint="eastAsia"/>
                <w:sz w:val="14"/>
                <w:szCs w:val="14"/>
              </w:rPr>
              <w:t>varchar(250)</w:t>
            </w:r>
          </w:p>
        </w:tc>
        <w:tc>
          <w:tcPr>
            <w:tcW w:w="1000" w:type="dxa"/>
            <w:noWrap/>
            <w:hideMark/>
          </w:tcPr>
          <w:p w:rsidR="00E34498" w:rsidRPr="00E34498" w:rsidRDefault="00E34498" w:rsidP="00E34498">
            <w:pPr>
              <w:rPr>
                <w:sz w:val="14"/>
                <w:szCs w:val="14"/>
              </w:rPr>
            </w:pPr>
            <w:r w:rsidRPr="00E34498">
              <w:rPr>
                <w:rFonts w:hint="eastAsia"/>
                <w:sz w:val="14"/>
                <w:szCs w:val="14"/>
              </w:rPr>
              <w:t xml:space="preserve">　</w:t>
            </w:r>
          </w:p>
        </w:tc>
        <w:tc>
          <w:tcPr>
            <w:tcW w:w="1120" w:type="dxa"/>
            <w:noWrap/>
            <w:hideMark/>
          </w:tcPr>
          <w:p w:rsidR="00E34498" w:rsidRPr="00E34498" w:rsidRDefault="00E34498" w:rsidP="00E34498">
            <w:pPr>
              <w:rPr>
                <w:sz w:val="14"/>
                <w:szCs w:val="14"/>
              </w:rPr>
            </w:pPr>
            <w:r w:rsidRPr="00E34498">
              <w:rPr>
                <w:rFonts w:hint="eastAsia"/>
                <w:sz w:val="14"/>
                <w:szCs w:val="14"/>
              </w:rPr>
              <w:t>NULL</w:t>
            </w:r>
          </w:p>
        </w:tc>
        <w:tc>
          <w:tcPr>
            <w:tcW w:w="5660" w:type="dxa"/>
            <w:noWrap/>
            <w:hideMark/>
          </w:tcPr>
          <w:p w:rsidR="00E34498" w:rsidRPr="00E34498" w:rsidRDefault="00E34498">
            <w:pPr>
              <w:rPr>
                <w:sz w:val="14"/>
                <w:szCs w:val="14"/>
              </w:rPr>
            </w:pPr>
            <w:r w:rsidRPr="00E34498">
              <w:rPr>
                <w:rFonts w:hint="eastAsia"/>
                <w:sz w:val="14"/>
                <w:szCs w:val="14"/>
              </w:rPr>
              <w:t>박물관</w:t>
            </w:r>
            <w:r w:rsidRPr="00E34498">
              <w:rPr>
                <w:rFonts w:hint="eastAsia"/>
                <w:sz w:val="14"/>
                <w:szCs w:val="14"/>
              </w:rPr>
              <w:t xml:space="preserve"> </w:t>
            </w:r>
            <w:r w:rsidRPr="00E34498">
              <w:rPr>
                <w:rFonts w:hint="eastAsia"/>
                <w:sz w:val="14"/>
                <w:szCs w:val="14"/>
              </w:rPr>
              <w:t>오시는길</w:t>
            </w:r>
            <w:r w:rsidRPr="00E34498">
              <w:rPr>
                <w:rFonts w:hint="eastAsia"/>
                <w:sz w:val="14"/>
                <w:szCs w:val="14"/>
              </w:rPr>
              <w:t xml:space="preserve"> URL</w:t>
            </w:r>
          </w:p>
        </w:tc>
      </w:tr>
    </w:tbl>
    <w:p w:rsidR="00E34498" w:rsidRDefault="00E34498" w:rsidP="005B0FD6"/>
    <w:p w:rsidR="00E34498" w:rsidRDefault="00E34498" w:rsidP="005B0FD6">
      <w:r>
        <w:rPr>
          <w:rFonts w:hint="eastAsia"/>
        </w:rPr>
        <w:t>&lt;</w:t>
      </w:r>
      <w:r>
        <w:rPr>
          <w:rFonts w:hint="eastAsia"/>
        </w:rPr>
        <w:t>워터파크</w:t>
      </w:r>
      <w:r>
        <w:rPr>
          <w:rFonts w:hint="eastAsia"/>
        </w:rPr>
        <w:t xml:space="preserve"> </w:t>
      </w:r>
      <w:r>
        <w:rPr>
          <w:rFonts w:hint="eastAsia"/>
        </w:rPr>
        <w:t>테이블</w:t>
      </w:r>
      <w:r>
        <w:rPr>
          <w:rFonts w:hint="eastAsia"/>
        </w:rPr>
        <w:t xml:space="preserve"> : waterpark &gt;</w:t>
      </w:r>
    </w:p>
    <w:tbl>
      <w:tblPr>
        <w:tblStyle w:val="ad"/>
        <w:tblW w:w="0" w:type="auto"/>
        <w:tblLook w:val="04A0" w:firstRow="1" w:lastRow="0" w:firstColumn="1" w:lastColumn="0" w:noHBand="0" w:noVBand="1"/>
      </w:tblPr>
      <w:tblGrid>
        <w:gridCol w:w="1711"/>
        <w:gridCol w:w="1141"/>
        <w:gridCol w:w="790"/>
        <w:gridCol w:w="878"/>
        <w:gridCol w:w="4200"/>
      </w:tblGrid>
      <w:tr w:rsidR="00E77124" w:rsidRPr="00E77124" w:rsidTr="00E77124">
        <w:trPr>
          <w:trHeight w:val="330"/>
        </w:trPr>
        <w:tc>
          <w:tcPr>
            <w:tcW w:w="2260" w:type="dxa"/>
            <w:hideMark/>
          </w:tcPr>
          <w:p w:rsidR="00E77124" w:rsidRPr="00E77124" w:rsidRDefault="00E77124" w:rsidP="00E77124">
            <w:pPr>
              <w:rPr>
                <w:b/>
                <w:bCs/>
                <w:sz w:val="14"/>
                <w:szCs w:val="14"/>
              </w:rPr>
            </w:pPr>
            <w:r w:rsidRPr="00E77124">
              <w:rPr>
                <w:rFonts w:hint="eastAsia"/>
                <w:b/>
                <w:bCs/>
                <w:sz w:val="14"/>
                <w:szCs w:val="14"/>
              </w:rPr>
              <w:t>필드명</w:t>
            </w:r>
          </w:p>
        </w:tc>
        <w:tc>
          <w:tcPr>
            <w:tcW w:w="1480" w:type="dxa"/>
            <w:hideMark/>
          </w:tcPr>
          <w:p w:rsidR="00E77124" w:rsidRPr="00E77124" w:rsidRDefault="00E77124" w:rsidP="00E77124">
            <w:pPr>
              <w:rPr>
                <w:b/>
                <w:bCs/>
                <w:sz w:val="14"/>
                <w:szCs w:val="14"/>
              </w:rPr>
            </w:pPr>
            <w:r w:rsidRPr="00E77124">
              <w:rPr>
                <w:rFonts w:hint="eastAsia"/>
                <w:b/>
                <w:bCs/>
                <w:sz w:val="14"/>
                <w:szCs w:val="14"/>
              </w:rPr>
              <w:t>데이터타입</w:t>
            </w:r>
          </w:p>
        </w:tc>
        <w:tc>
          <w:tcPr>
            <w:tcW w:w="1000" w:type="dxa"/>
            <w:hideMark/>
          </w:tcPr>
          <w:p w:rsidR="00E77124" w:rsidRPr="00E77124" w:rsidRDefault="00E77124" w:rsidP="00E77124">
            <w:pPr>
              <w:rPr>
                <w:b/>
                <w:bCs/>
                <w:sz w:val="14"/>
                <w:szCs w:val="14"/>
              </w:rPr>
            </w:pPr>
            <w:r w:rsidRPr="00E77124">
              <w:rPr>
                <w:rFonts w:hint="eastAsia"/>
                <w:b/>
                <w:bCs/>
                <w:sz w:val="14"/>
                <w:szCs w:val="14"/>
              </w:rPr>
              <w:t>KEY</w:t>
            </w:r>
          </w:p>
        </w:tc>
        <w:tc>
          <w:tcPr>
            <w:tcW w:w="1120" w:type="dxa"/>
            <w:hideMark/>
          </w:tcPr>
          <w:p w:rsidR="00E77124" w:rsidRPr="00E77124" w:rsidRDefault="00E77124" w:rsidP="00E77124">
            <w:pPr>
              <w:rPr>
                <w:b/>
                <w:bCs/>
                <w:sz w:val="14"/>
                <w:szCs w:val="14"/>
              </w:rPr>
            </w:pPr>
            <w:r w:rsidRPr="00E77124">
              <w:rPr>
                <w:rFonts w:hint="eastAsia"/>
                <w:b/>
                <w:bCs/>
                <w:sz w:val="14"/>
                <w:szCs w:val="14"/>
              </w:rPr>
              <w:t>Default</w:t>
            </w:r>
          </w:p>
        </w:tc>
        <w:tc>
          <w:tcPr>
            <w:tcW w:w="5660" w:type="dxa"/>
            <w:hideMark/>
          </w:tcPr>
          <w:p w:rsidR="00E77124" w:rsidRPr="00E77124" w:rsidRDefault="00E77124" w:rsidP="00E77124">
            <w:pPr>
              <w:rPr>
                <w:b/>
                <w:bCs/>
                <w:sz w:val="14"/>
                <w:szCs w:val="14"/>
              </w:rPr>
            </w:pPr>
            <w:r w:rsidRPr="00E77124">
              <w:rPr>
                <w:rFonts w:hint="eastAsia"/>
                <w:b/>
                <w:bCs/>
                <w:sz w:val="14"/>
                <w:szCs w:val="14"/>
              </w:rPr>
              <w:t>설명</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C_WATERPARK_ID</w:t>
            </w:r>
          </w:p>
        </w:tc>
        <w:tc>
          <w:tcPr>
            <w:tcW w:w="1480" w:type="dxa"/>
            <w:noWrap/>
            <w:hideMark/>
          </w:tcPr>
          <w:p w:rsidR="00E77124" w:rsidRPr="00E77124" w:rsidRDefault="00E77124">
            <w:pPr>
              <w:rPr>
                <w:sz w:val="14"/>
                <w:szCs w:val="14"/>
              </w:rPr>
            </w:pPr>
            <w:r w:rsidRPr="00E77124">
              <w:rPr>
                <w:rFonts w:hint="eastAsia"/>
                <w:sz w:val="14"/>
                <w:szCs w:val="14"/>
              </w:rPr>
              <w:t>Int(Long)</w:t>
            </w:r>
          </w:p>
        </w:tc>
        <w:tc>
          <w:tcPr>
            <w:tcW w:w="1000" w:type="dxa"/>
            <w:noWrap/>
            <w:hideMark/>
          </w:tcPr>
          <w:p w:rsidR="00E77124" w:rsidRPr="00E77124" w:rsidRDefault="00E77124" w:rsidP="00E77124">
            <w:pPr>
              <w:rPr>
                <w:sz w:val="14"/>
                <w:szCs w:val="14"/>
              </w:rPr>
            </w:pPr>
            <w:r w:rsidRPr="00E77124">
              <w:rPr>
                <w:rFonts w:hint="eastAsia"/>
                <w:sz w:val="14"/>
                <w:szCs w:val="14"/>
              </w:rPr>
              <w:t>PK</w:t>
            </w:r>
          </w:p>
        </w:tc>
        <w:tc>
          <w:tcPr>
            <w:tcW w:w="1120" w:type="dxa"/>
            <w:noWrap/>
            <w:hideMark/>
          </w:tcPr>
          <w:p w:rsidR="00E77124" w:rsidRPr="00E77124" w:rsidRDefault="00E77124" w:rsidP="00E77124">
            <w:pPr>
              <w:rPr>
                <w:sz w:val="14"/>
                <w:szCs w:val="14"/>
              </w:rPr>
            </w:pPr>
            <w:r w:rsidRPr="00E77124">
              <w:rPr>
                <w:rFonts w:hint="eastAsia"/>
                <w:sz w:val="14"/>
                <w:szCs w:val="14"/>
              </w:rPr>
              <w:t>NOT 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컨텐츠</w:t>
            </w:r>
            <w:r w:rsidRPr="00E77124">
              <w:rPr>
                <w:rFonts w:hint="eastAsia"/>
                <w:sz w:val="14"/>
                <w:szCs w:val="14"/>
              </w:rPr>
              <w:t xml:space="preserve"> ID</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POI_MID</w:t>
            </w:r>
          </w:p>
        </w:tc>
        <w:tc>
          <w:tcPr>
            <w:tcW w:w="1480" w:type="dxa"/>
            <w:noWrap/>
            <w:hideMark/>
          </w:tcPr>
          <w:p w:rsidR="00E77124" w:rsidRPr="00E77124" w:rsidRDefault="00E77124">
            <w:pPr>
              <w:rPr>
                <w:sz w:val="14"/>
                <w:szCs w:val="14"/>
              </w:rPr>
            </w:pPr>
            <w:r w:rsidRPr="00E77124">
              <w:rPr>
                <w:rFonts w:hint="eastAsia"/>
                <w:sz w:val="14"/>
                <w:szCs w:val="14"/>
              </w:rPr>
              <w:t>Int(Long)</w:t>
            </w:r>
          </w:p>
        </w:tc>
        <w:tc>
          <w:tcPr>
            <w:tcW w:w="1000" w:type="dxa"/>
            <w:noWrap/>
            <w:hideMark/>
          </w:tcPr>
          <w:p w:rsidR="00E77124" w:rsidRPr="00E77124" w:rsidRDefault="00E77124" w:rsidP="00E77124">
            <w:pPr>
              <w:rPr>
                <w:sz w:val="14"/>
                <w:szCs w:val="14"/>
              </w:rPr>
            </w:pPr>
            <w:r w:rsidRPr="00E77124">
              <w:rPr>
                <w:rFonts w:hint="eastAsia"/>
                <w:sz w:val="14"/>
                <w:szCs w:val="14"/>
              </w:rPr>
              <w:t>FK</w:t>
            </w:r>
          </w:p>
        </w:tc>
        <w:tc>
          <w:tcPr>
            <w:tcW w:w="1120" w:type="dxa"/>
            <w:noWrap/>
            <w:hideMark/>
          </w:tcPr>
          <w:p w:rsidR="00E77124" w:rsidRPr="00E77124" w:rsidRDefault="00E77124" w:rsidP="00E77124">
            <w:pPr>
              <w:rPr>
                <w:sz w:val="14"/>
                <w:szCs w:val="14"/>
              </w:rPr>
            </w:pPr>
            <w:r w:rsidRPr="00E77124">
              <w:rPr>
                <w:rFonts w:hint="eastAsia"/>
                <w:sz w:val="14"/>
                <w:szCs w:val="14"/>
              </w:rPr>
              <w:t>NOT 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POI MID</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POI_NM</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NOT 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POI </w:t>
            </w:r>
            <w:r w:rsidRPr="00E77124">
              <w:rPr>
                <w:rFonts w:hint="eastAsia"/>
                <w:sz w:val="14"/>
                <w:szCs w:val="14"/>
              </w:rPr>
              <w:t>정식명칭</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BG_MID</w:t>
            </w:r>
          </w:p>
        </w:tc>
        <w:tc>
          <w:tcPr>
            <w:tcW w:w="1480" w:type="dxa"/>
            <w:noWrap/>
            <w:hideMark/>
          </w:tcPr>
          <w:p w:rsidR="00E77124" w:rsidRPr="00E77124" w:rsidRDefault="00E77124">
            <w:pPr>
              <w:rPr>
                <w:sz w:val="14"/>
                <w:szCs w:val="14"/>
              </w:rPr>
            </w:pPr>
            <w:r w:rsidRPr="00E77124">
              <w:rPr>
                <w:rFonts w:hint="eastAsia"/>
                <w:sz w:val="14"/>
                <w:szCs w:val="14"/>
              </w:rPr>
              <w:t>Int(Long)</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배경</w:t>
            </w:r>
            <w:r w:rsidRPr="00E77124">
              <w:rPr>
                <w:rFonts w:hint="eastAsia"/>
                <w:sz w:val="14"/>
                <w:szCs w:val="14"/>
              </w:rPr>
              <w:t xml:space="preserve"> ID</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C_NM</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컨텐츠</w:t>
            </w:r>
            <w:r w:rsidRPr="00E77124">
              <w:rPr>
                <w:rFonts w:hint="eastAsia"/>
                <w:sz w:val="14"/>
                <w:szCs w:val="14"/>
              </w:rPr>
              <w:t xml:space="preserve"> </w:t>
            </w:r>
            <w:r w:rsidRPr="00E77124">
              <w:rPr>
                <w:rFonts w:hint="eastAsia"/>
                <w:sz w:val="14"/>
                <w:szCs w:val="14"/>
              </w:rPr>
              <w:t>명칭</w:t>
            </w:r>
            <w:r w:rsidRPr="00E77124">
              <w:rPr>
                <w:rFonts w:hint="eastAsia"/>
                <w:sz w:val="14"/>
                <w:szCs w:val="14"/>
              </w:rPr>
              <w:t xml:space="preserve"> </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PNU</w:t>
            </w:r>
          </w:p>
        </w:tc>
        <w:tc>
          <w:tcPr>
            <w:tcW w:w="1480" w:type="dxa"/>
            <w:noWrap/>
            <w:hideMark/>
          </w:tcPr>
          <w:p w:rsidR="00E77124" w:rsidRPr="00E77124" w:rsidRDefault="00E77124">
            <w:pPr>
              <w:rPr>
                <w:sz w:val="14"/>
                <w:szCs w:val="14"/>
              </w:rPr>
            </w:pPr>
            <w:r w:rsidRPr="00E77124">
              <w:rPr>
                <w:rFonts w:hint="eastAsia"/>
                <w:sz w:val="14"/>
                <w:szCs w:val="14"/>
              </w:rPr>
              <w:t>varchar(19)</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주소</w:t>
            </w:r>
            <w:r w:rsidRPr="00E77124">
              <w:rPr>
                <w:rFonts w:hint="eastAsia"/>
                <w:sz w:val="14"/>
                <w:szCs w:val="14"/>
              </w:rPr>
              <w:t xml:space="preserve"> PNU (</w:t>
            </w:r>
            <w:r w:rsidRPr="00E77124">
              <w:rPr>
                <w:rFonts w:hint="eastAsia"/>
                <w:sz w:val="14"/>
                <w:szCs w:val="14"/>
              </w:rPr>
              <w:t>관리사무소</w:t>
            </w:r>
            <w:r w:rsidRPr="00E77124">
              <w:rPr>
                <w:rFonts w:hint="eastAsia"/>
                <w:sz w:val="14"/>
                <w:szCs w:val="14"/>
              </w:rPr>
              <w:t>)</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ADDR</w:t>
            </w:r>
          </w:p>
        </w:tc>
        <w:tc>
          <w:tcPr>
            <w:tcW w:w="1480" w:type="dxa"/>
            <w:noWrap/>
            <w:hideMark/>
          </w:tcPr>
          <w:p w:rsidR="00E77124" w:rsidRPr="00E77124" w:rsidRDefault="00E77124">
            <w:pPr>
              <w:rPr>
                <w:sz w:val="14"/>
                <w:szCs w:val="14"/>
              </w:rPr>
            </w:pPr>
            <w:r w:rsidRPr="00E77124">
              <w:rPr>
                <w:rFonts w:hint="eastAsia"/>
                <w:sz w:val="14"/>
                <w:szCs w:val="14"/>
              </w:rPr>
              <w:t>varchar(100)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주소</w:t>
            </w:r>
            <w:r w:rsidRPr="00E77124">
              <w:rPr>
                <w:rFonts w:hint="eastAsia"/>
                <w:sz w:val="14"/>
                <w:szCs w:val="14"/>
              </w:rPr>
              <w:t xml:space="preserve"> (</w:t>
            </w:r>
            <w:r w:rsidRPr="00E77124">
              <w:rPr>
                <w:rFonts w:hint="eastAsia"/>
                <w:sz w:val="14"/>
                <w:szCs w:val="14"/>
              </w:rPr>
              <w:t>관리사무소</w:t>
            </w:r>
            <w:r w:rsidRPr="00E77124">
              <w:rPr>
                <w:rFonts w:hint="eastAsia"/>
                <w:sz w:val="14"/>
                <w:szCs w:val="14"/>
              </w:rPr>
              <w:t>)</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TEL</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전화번호</w:t>
            </w:r>
            <w:r w:rsidRPr="00E77124">
              <w:rPr>
                <w:rFonts w:hint="eastAsia"/>
                <w:sz w:val="14"/>
                <w:szCs w:val="14"/>
              </w:rPr>
              <w:t xml:space="preserve"> (</w:t>
            </w:r>
            <w:r w:rsidRPr="00E77124">
              <w:rPr>
                <w:rFonts w:hint="eastAsia"/>
                <w:sz w:val="14"/>
                <w:szCs w:val="14"/>
              </w:rPr>
              <w:t>관리사무소</w:t>
            </w:r>
            <w:r w:rsidRPr="00E77124">
              <w:rPr>
                <w:rFonts w:hint="eastAsia"/>
                <w:sz w:val="14"/>
                <w:szCs w:val="14"/>
              </w:rPr>
              <w:t>)</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DESCRIPTION</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설명</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THEME</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테마</w:t>
            </w:r>
            <w:r w:rsidRPr="00E77124">
              <w:rPr>
                <w:rFonts w:hint="eastAsia"/>
                <w:sz w:val="14"/>
                <w:szCs w:val="14"/>
              </w:rPr>
              <w:t xml:space="preserve"> </w:t>
            </w:r>
            <w:r w:rsidRPr="00E77124">
              <w:rPr>
                <w:rFonts w:hint="eastAsia"/>
                <w:sz w:val="14"/>
                <w:szCs w:val="14"/>
              </w:rPr>
              <w:t>분류</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OPEN_DATE</w:t>
            </w:r>
          </w:p>
        </w:tc>
        <w:tc>
          <w:tcPr>
            <w:tcW w:w="1480" w:type="dxa"/>
            <w:noWrap/>
            <w:hideMark/>
          </w:tcPr>
          <w:p w:rsidR="00E77124" w:rsidRPr="00E77124" w:rsidRDefault="00E77124">
            <w:pPr>
              <w:rPr>
                <w:sz w:val="14"/>
                <w:szCs w:val="14"/>
              </w:rPr>
            </w:pPr>
            <w:r w:rsidRPr="00E77124">
              <w:rPr>
                <w:rFonts w:hint="eastAsia"/>
                <w:sz w:val="14"/>
                <w:szCs w:val="14"/>
              </w:rPr>
              <w:t>Date</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개장일</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URL_MAIN</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주요</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URL_INFO</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상세정보</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URL_IMG</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썸네일</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URL_SCENE</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풍경</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lastRenderedPageBreak/>
              <w:t>URL_SURR</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주변먹거리</w:t>
            </w:r>
            <w:r w:rsidRPr="00E77124">
              <w:rPr>
                <w:rFonts w:hint="eastAsia"/>
                <w:sz w:val="14"/>
                <w:szCs w:val="14"/>
              </w:rPr>
              <w:t>/</w:t>
            </w:r>
            <w:r w:rsidRPr="00E77124">
              <w:rPr>
                <w:rFonts w:hint="eastAsia"/>
                <w:sz w:val="14"/>
                <w:szCs w:val="14"/>
              </w:rPr>
              <w:t>볼거리</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URL_SISUL</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시설배치도</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URL_VISIT</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워터파크</w:t>
            </w:r>
            <w:r w:rsidRPr="00E77124">
              <w:rPr>
                <w:rFonts w:hint="eastAsia"/>
                <w:sz w:val="14"/>
                <w:szCs w:val="14"/>
              </w:rPr>
              <w:t xml:space="preserve"> </w:t>
            </w:r>
            <w:r w:rsidRPr="00E77124">
              <w:rPr>
                <w:rFonts w:hint="eastAsia"/>
                <w:sz w:val="14"/>
                <w:szCs w:val="14"/>
              </w:rPr>
              <w:t>오시는길</w:t>
            </w:r>
            <w:r w:rsidRPr="00E77124">
              <w:rPr>
                <w:rFonts w:hint="eastAsia"/>
                <w:sz w:val="14"/>
                <w:szCs w:val="14"/>
              </w:rPr>
              <w:t xml:space="preserve"> URL</w:t>
            </w:r>
          </w:p>
        </w:tc>
      </w:tr>
    </w:tbl>
    <w:p w:rsidR="00E34498" w:rsidRPr="00E77124" w:rsidRDefault="00E34498" w:rsidP="005B0FD6"/>
    <w:p w:rsidR="00E77124" w:rsidRDefault="00E77124" w:rsidP="005B0FD6">
      <w:r>
        <w:rPr>
          <w:rFonts w:hint="eastAsia"/>
        </w:rPr>
        <w:t>&lt;</w:t>
      </w:r>
      <w:r>
        <w:rPr>
          <w:rFonts w:hint="eastAsia"/>
        </w:rPr>
        <w:t>캠핑장</w:t>
      </w:r>
      <w:r>
        <w:rPr>
          <w:rFonts w:hint="eastAsia"/>
        </w:rPr>
        <w:t xml:space="preserve"> </w:t>
      </w:r>
      <w:r>
        <w:rPr>
          <w:rFonts w:hint="eastAsia"/>
        </w:rPr>
        <w:t>테이블</w:t>
      </w:r>
      <w:r>
        <w:rPr>
          <w:rFonts w:hint="eastAsia"/>
        </w:rPr>
        <w:t xml:space="preserve"> : camping &gt; </w:t>
      </w:r>
    </w:p>
    <w:tbl>
      <w:tblPr>
        <w:tblStyle w:val="ad"/>
        <w:tblW w:w="0" w:type="auto"/>
        <w:tblLook w:val="04A0" w:firstRow="1" w:lastRow="0" w:firstColumn="1" w:lastColumn="0" w:noHBand="0" w:noVBand="1"/>
      </w:tblPr>
      <w:tblGrid>
        <w:gridCol w:w="1711"/>
        <w:gridCol w:w="1141"/>
        <w:gridCol w:w="790"/>
        <w:gridCol w:w="878"/>
        <w:gridCol w:w="4200"/>
      </w:tblGrid>
      <w:tr w:rsidR="00E77124" w:rsidRPr="00E77124" w:rsidTr="00E77124">
        <w:trPr>
          <w:trHeight w:val="330"/>
        </w:trPr>
        <w:tc>
          <w:tcPr>
            <w:tcW w:w="2260" w:type="dxa"/>
            <w:hideMark/>
          </w:tcPr>
          <w:p w:rsidR="00E77124" w:rsidRPr="00E77124" w:rsidRDefault="00E77124" w:rsidP="00E77124">
            <w:pPr>
              <w:rPr>
                <w:b/>
                <w:bCs/>
                <w:sz w:val="14"/>
                <w:szCs w:val="14"/>
              </w:rPr>
            </w:pPr>
            <w:r w:rsidRPr="00E77124">
              <w:rPr>
                <w:rFonts w:hint="eastAsia"/>
                <w:b/>
                <w:bCs/>
                <w:sz w:val="14"/>
                <w:szCs w:val="14"/>
              </w:rPr>
              <w:t>필드명</w:t>
            </w:r>
          </w:p>
        </w:tc>
        <w:tc>
          <w:tcPr>
            <w:tcW w:w="1480" w:type="dxa"/>
            <w:hideMark/>
          </w:tcPr>
          <w:p w:rsidR="00E77124" w:rsidRPr="00E77124" w:rsidRDefault="00E77124" w:rsidP="00E77124">
            <w:pPr>
              <w:rPr>
                <w:b/>
                <w:bCs/>
                <w:sz w:val="14"/>
                <w:szCs w:val="14"/>
              </w:rPr>
            </w:pPr>
            <w:r w:rsidRPr="00E77124">
              <w:rPr>
                <w:rFonts w:hint="eastAsia"/>
                <w:b/>
                <w:bCs/>
                <w:sz w:val="14"/>
                <w:szCs w:val="14"/>
              </w:rPr>
              <w:t>데이터타입</w:t>
            </w:r>
          </w:p>
        </w:tc>
        <w:tc>
          <w:tcPr>
            <w:tcW w:w="1000" w:type="dxa"/>
            <w:hideMark/>
          </w:tcPr>
          <w:p w:rsidR="00E77124" w:rsidRPr="00E77124" w:rsidRDefault="00E77124" w:rsidP="00E77124">
            <w:pPr>
              <w:rPr>
                <w:b/>
                <w:bCs/>
                <w:sz w:val="14"/>
                <w:szCs w:val="14"/>
              </w:rPr>
            </w:pPr>
            <w:r w:rsidRPr="00E77124">
              <w:rPr>
                <w:rFonts w:hint="eastAsia"/>
                <w:b/>
                <w:bCs/>
                <w:sz w:val="14"/>
                <w:szCs w:val="14"/>
              </w:rPr>
              <w:t>KEY</w:t>
            </w:r>
          </w:p>
        </w:tc>
        <w:tc>
          <w:tcPr>
            <w:tcW w:w="1120" w:type="dxa"/>
            <w:hideMark/>
          </w:tcPr>
          <w:p w:rsidR="00E77124" w:rsidRPr="00E77124" w:rsidRDefault="00E77124" w:rsidP="00E77124">
            <w:pPr>
              <w:rPr>
                <w:b/>
                <w:bCs/>
                <w:sz w:val="14"/>
                <w:szCs w:val="14"/>
              </w:rPr>
            </w:pPr>
            <w:r w:rsidRPr="00E77124">
              <w:rPr>
                <w:rFonts w:hint="eastAsia"/>
                <w:b/>
                <w:bCs/>
                <w:sz w:val="14"/>
                <w:szCs w:val="14"/>
              </w:rPr>
              <w:t>Default</w:t>
            </w:r>
          </w:p>
        </w:tc>
        <w:tc>
          <w:tcPr>
            <w:tcW w:w="5660" w:type="dxa"/>
            <w:hideMark/>
          </w:tcPr>
          <w:p w:rsidR="00E77124" w:rsidRPr="00E77124" w:rsidRDefault="00E77124" w:rsidP="00E77124">
            <w:pPr>
              <w:rPr>
                <w:b/>
                <w:bCs/>
                <w:sz w:val="14"/>
                <w:szCs w:val="14"/>
              </w:rPr>
            </w:pPr>
            <w:r w:rsidRPr="00E77124">
              <w:rPr>
                <w:rFonts w:hint="eastAsia"/>
                <w:b/>
                <w:bCs/>
                <w:sz w:val="14"/>
                <w:szCs w:val="14"/>
              </w:rPr>
              <w:t>설명</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C_CAMPING_ID</w:t>
            </w:r>
          </w:p>
        </w:tc>
        <w:tc>
          <w:tcPr>
            <w:tcW w:w="1480" w:type="dxa"/>
            <w:noWrap/>
            <w:hideMark/>
          </w:tcPr>
          <w:p w:rsidR="00E77124" w:rsidRPr="00E77124" w:rsidRDefault="00E77124">
            <w:pPr>
              <w:rPr>
                <w:sz w:val="14"/>
                <w:szCs w:val="14"/>
              </w:rPr>
            </w:pPr>
            <w:r w:rsidRPr="00E77124">
              <w:rPr>
                <w:rFonts w:hint="eastAsia"/>
                <w:sz w:val="14"/>
                <w:szCs w:val="14"/>
              </w:rPr>
              <w:t>Int(Long)</w:t>
            </w:r>
          </w:p>
        </w:tc>
        <w:tc>
          <w:tcPr>
            <w:tcW w:w="1000" w:type="dxa"/>
            <w:noWrap/>
            <w:hideMark/>
          </w:tcPr>
          <w:p w:rsidR="00E77124" w:rsidRPr="00E77124" w:rsidRDefault="00E77124" w:rsidP="00E77124">
            <w:pPr>
              <w:rPr>
                <w:sz w:val="14"/>
                <w:szCs w:val="14"/>
              </w:rPr>
            </w:pPr>
            <w:r w:rsidRPr="00E77124">
              <w:rPr>
                <w:rFonts w:hint="eastAsia"/>
                <w:sz w:val="14"/>
                <w:szCs w:val="14"/>
              </w:rPr>
              <w:t>PK</w:t>
            </w:r>
          </w:p>
        </w:tc>
        <w:tc>
          <w:tcPr>
            <w:tcW w:w="1120" w:type="dxa"/>
            <w:noWrap/>
            <w:hideMark/>
          </w:tcPr>
          <w:p w:rsidR="00E77124" w:rsidRPr="00E77124" w:rsidRDefault="00E77124" w:rsidP="00E77124">
            <w:pPr>
              <w:rPr>
                <w:sz w:val="14"/>
                <w:szCs w:val="14"/>
              </w:rPr>
            </w:pPr>
            <w:r w:rsidRPr="00E77124">
              <w:rPr>
                <w:rFonts w:hint="eastAsia"/>
                <w:sz w:val="14"/>
                <w:szCs w:val="14"/>
              </w:rPr>
              <w:t>NOT 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컨텐츠</w:t>
            </w:r>
            <w:r w:rsidRPr="00E77124">
              <w:rPr>
                <w:rFonts w:hint="eastAsia"/>
                <w:sz w:val="14"/>
                <w:szCs w:val="14"/>
              </w:rPr>
              <w:t xml:space="preserve"> ID</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POI_MID</w:t>
            </w:r>
          </w:p>
        </w:tc>
        <w:tc>
          <w:tcPr>
            <w:tcW w:w="1480" w:type="dxa"/>
            <w:noWrap/>
            <w:hideMark/>
          </w:tcPr>
          <w:p w:rsidR="00E77124" w:rsidRPr="00E77124" w:rsidRDefault="00E77124">
            <w:pPr>
              <w:rPr>
                <w:sz w:val="14"/>
                <w:szCs w:val="14"/>
              </w:rPr>
            </w:pPr>
            <w:r w:rsidRPr="00E77124">
              <w:rPr>
                <w:rFonts w:hint="eastAsia"/>
                <w:sz w:val="14"/>
                <w:szCs w:val="14"/>
              </w:rPr>
              <w:t>Int(Long)</w:t>
            </w:r>
          </w:p>
        </w:tc>
        <w:tc>
          <w:tcPr>
            <w:tcW w:w="1000" w:type="dxa"/>
            <w:noWrap/>
            <w:hideMark/>
          </w:tcPr>
          <w:p w:rsidR="00E77124" w:rsidRPr="00E77124" w:rsidRDefault="00E77124" w:rsidP="00E77124">
            <w:pPr>
              <w:rPr>
                <w:sz w:val="14"/>
                <w:szCs w:val="14"/>
              </w:rPr>
            </w:pPr>
            <w:r w:rsidRPr="00E77124">
              <w:rPr>
                <w:rFonts w:hint="eastAsia"/>
                <w:sz w:val="14"/>
                <w:szCs w:val="14"/>
              </w:rPr>
              <w:t>FK</w:t>
            </w:r>
          </w:p>
        </w:tc>
        <w:tc>
          <w:tcPr>
            <w:tcW w:w="1120" w:type="dxa"/>
            <w:noWrap/>
            <w:hideMark/>
          </w:tcPr>
          <w:p w:rsidR="00E77124" w:rsidRPr="00E77124" w:rsidRDefault="00E77124" w:rsidP="00E77124">
            <w:pPr>
              <w:rPr>
                <w:sz w:val="14"/>
                <w:szCs w:val="14"/>
              </w:rPr>
            </w:pPr>
            <w:r w:rsidRPr="00E77124">
              <w:rPr>
                <w:rFonts w:hint="eastAsia"/>
                <w:sz w:val="14"/>
                <w:szCs w:val="14"/>
              </w:rPr>
              <w:t>NOT 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POI MID</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POI_NM</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NOT 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POI </w:t>
            </w:r>
            <w:r w:rsidRPr="00E77124">
              <w:rPr>
                <w:rFonts w:hint="eastAsia"/>
                <w:sz w:val="14"/>
                <w:szCs w:val="14"/>
              </w:rPr>
              <w:t>정식명칭</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BG_MID</w:t>
            </w:r>
          </w:p>
        </w:tc>
        <w:tc>
          <w:tcPr>
            <w:tcW w:w="1480" w:type="dxa"/>
            <w:noWrap/>
            <w:hideMark/>
          </w:tcPr>
          <w:p w:rsidR="00E77124" w:rsidRPr="00E77124" w:rsidRDefault="00E77124">
            <w:pPr>
              <w:rPr>
                <w:sz w:val="14"/>
                <w:szCs w:val="14"/>
              </w:rPr>
            </w:pPr>
            <w:r w:rsidRPr="00E77124">
              <w:rPr>
                <w:rFonts w:hint="eastAsia"/>
                <w:sz w:val="14"/>
                <w:szCs w:val="14"/>
              </w:rPr>
              <w:t>Int(Long)</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배경</w:t>
            </w:r>
            <w:r w:rsidRPr="00E77124">
              <w:rPr>
                <w:rFonts w:hint="eastAsia"/>
                <w:sz w:val="14"/>
                <w:szCs w:val="14"/>
              </w:rPr>
              <w:t xml:space="preserve"> ID</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C_NM</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컨텐츠</w:t>
            </w:r>
            <w:r w:rsidRPr="00E77124">
              <w:rPr>
                <w:rFonts w:hint="eastAsia"/>
                <w:sz w:val="14"/>
                <w:szCs w:val="14"/>
              </w:rPr>
              <w:t xml:space="preserve"> </w:t>
            </w:r>
            <w:r w:rsidRPr="00E77124">
              <w:rPr>
                <w:rFonts w:hint="eastAsia"/>
                <w:sz w:val="14"/>
                <w:szCs w:val="14"/>
              </w:rPr>
              <w:t>명칭</w:t>
            </w:r>
            <w:r w:rsidRPr="00E77124">
              <w:rPr>
                <w:rFonts w:hint="eastAsia"/>
                <w:sz w:val="14"/>
                <w:szCs w:val="14"/>
              </w:rPr>
              <w:t xml:space="preserve"> </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PNU</w:t>
            </w:r>
          </w:p>
        </w:tc>
        <w:tc>
          <w:tcPr>
            <w:tcW w:w="1480" w:type="dxa"/>
            <w:noWrap/>
            <w:hideMark/>
          </w:tcPr>
          <w:p w:rsidR="00E77124" w:rsidRPr="00E77124" w:rsidRDefault="00E77124">
            <w:pPr>
              <w:rPr>
                <w:sz w:val="14"/>
                <w:szCs w:val="14"/>
              </w:rPr>
            </w:pPr>
            <w:r w:rsidRPr="00E77124">
              <w:rPr>
                <w:rFonts w:hint="eastAsia"/>
                <w:sz w:val="14"/>
                <w:szCs w:val="14"/>
              </w:rPr>
              <w:t>varchar(19)</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주소</w:t>
            </w:r>
            <w:r w:rsidRPr="00E77124">
              <w:rPr>
                <w:rFonts w:hint="eastAsia"/>
                <w:sz w:val="14"/>
                <w:szCs w:val="14"/>
              </w:rPr>
              <w:t xml:space="preserve"> PNU (</w:t>
            </w:r>
            <w:r w:rsidRPr="00E77124">
              <w:rPr>
                <w:rFonts w:hint="eastAsia"/>
                <w:sz w:val="14"/>
                <w:szCs w:val="14"/>
              </w:rPr>
              <w:t>관리사무소</w:t>
            </w:r>
            <w:r w:rsidRPr="00E77124">
              <w:rPr>
                <w:rFonts w:hint="eastAsia"/>
                <w:sz w:val="14"/>
                <w:szCs w:val="14"/>
              </w:rPr>
              <w:t>)</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ADDR</w:t>
            </w:r>
          </w:p>
        </w:tc>
        <w:tc>
          <w:tcPr>
            <w:tcW w:w="1480" w:type="dxa"/>
            <w:noWrap/>
            <w:hideMark/>
          </w:tcPr>
          <w:p w:rsidR="00E77124" w:rsidRPr="00E77124" w:rsidRDefault="00E77124">
            <w:pPr>
              <w:rPr>
                <w:sz w:val="14"/>
                <w:szCs w:val="14"/>
              </w:rPr>
            </w:pPr>
            <w:r w:rsidRPr="00E77124">
              <w:rPr>
                <w:rFonts w:hint="eastAsia"/>
                <w:sz w:val="14"/>
                <w:szCs w:val="14"/>
              </w:rPr>
              <w:t>varchar(100)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주소</w:t>
            </w:r>
            <w:r w:rsidRPr="00E77124">
              <w:rPr>
                <w:rFonts w:hint="eastAsia"/>
                <w:sz w:val="14"/>
                <w:szCs w:val="14"/>
              </w:rPr>
              <w:t xml:space="preserve"> (</w:t>
            </w:r>
            <w:r w:rsidRPr="00E77124">
              <w:rPr>
                <w:rFonts w:hint="eastAsia"/>
                <w:sz w:val="14"/>
                <w:szCs w:val="14"/>
              </w:rPr>
              <w:t>관리사무소</w:t>
            </w:r>
            <w:r w:rsidRPr="00E77124">
              <w:rPr>
                <w:rFonts w:hint="eastAsia"/>
                <w:sz w:val="14"/>
                <w:szCs w:val="14"/>
              </w:rPr>
              <w:t>)</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TEL</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전화번호</w:t>
            </w:r>
            <w:r w:rsidRPr="00E77124">
              <w:rPr>
                <w:rFonts w:hint="eastAsia"/>
                <w:sz w:val="14"/>
                <w:szCs w:val="14"/>
              </w:rPr>
              <w:t xml:space="preserve"> (</w:t>
            </w:r>
            <w:r w:rsidRPr="00E77124">
              <w:rPr>
                <w:rFonts w:hint="eastAsia"/>
                <w:sz w:val="14"/>
                <w:szCs w:val="14"/>
              </w:rPr>
              <w:t>관리사무소</w:t>
            </w:r>
            <w:r w:rsidRPr="00E77124">
              <w:rPr>
                <w:rFonts w:hint="eastAsia"/>
                <w:sz w:val="14"/>
                <w:szCs w:val="14"/>
              </w:rPr>
              <w:t>)</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DESCRIPTION</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설명</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THEME</w:t>
            </w:r>
          </w:p>
        </w:tc>
        <w:tc>
          <w:tcPr>
            <w:tcW w:w="1480" w:type="dxa"/>
            <w:noWrap/>
            <w:hideMark/>
          </w:tcPr>
          <w:p w:rsidR="00E77124" w:rsidRPr="00E77124" w:rsidRDefault="00E77124">
            <w:pPr>
              <w:rPr>
                <w:sz w:val="14"/>
                <w:szCs w:val="14"/>
              </w:rPr>
            </w:pPr>
            <w:r w:rsidRPr="00E77124">
              <w:rPr>
                <w:rFonts w:hint="eastAsia"/>
                <w:sz w:val="14"/>
                <w:szCs w:val="14"/>
              </w:rPr>
              <w:t>varchar(60)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테마</w:t>
            </w:r>
            <w:r w:rsidRPr="00E77124">
              <w:rPr>
                <w:rFonts w:hint="eastAsia"/>
                <w:sz w:val="14"/>
                <w:szCs w:val="14"/>
              </w:rPr>
              <w:t xml:space="preserve"> </w:t>
            </w:r>
            <w:r w:rsidRPr="00E77124">
              <w:rPr>
                <w:rFonts w:hint="eastAsia"/>
                <w:sz w:val="14"/>
                <w:szCs w:val="14"/>
              </w:rPr>
              <w:t>분류</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URL_MAIN</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주요</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URL_INFO</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상세정보</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URL_IMG</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썸네일</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URL_SCENE</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풍경</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URL_SURR</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주변먹거리</w:t>
            </w:r>
            <w:r w:rsidRPr="00E77124">
              <w:rPr>
                <w:rFonts w:hint="eastAsia"/>
                <w:sz w:val="14"/>
                <w:szCs w:val="14"/>
              </w:rPr>
              <w:t>/</w:t>
            </w:r>
            <w:r w:rsidRPr="00E77124">
              <w:rPr>
                <w:rFonts w:hint="eastAsia"/>
                <w:sz w:val="14"/>
                <w:szCs w:val="14"/>
              </w:rPr>
              <w:t>볼거리</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URL_SISUL</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시설배치도</w:t>
            </w:r>
            <w:r w:rsidRPr="00E77124">
              <w:rPr>
                <w:rFonts w:hint="eastAsia"/>
                <w:sz w:val="14"/>
                <w:szCs w:val="14"/>
              </w:rPr>
              <w:t xml:space="preserve"> URL</w:t>
            </w:r>
          </w:p>
        </w:tc>
      </w:tr>
      <w:tr w:rsidR="00E77124" w:rsidRPr="00E77124" w:rsidTr="00E77124">
        <w:trPr>
          <w:trHeight w:val="330"/>
        </w:trPr>
        <w:tc>
          <w:tcPr>
            <w:tcW w:w="2260" w:type="dxa"/>
            <w:noWrap/>
            <w:hideMark/>
          </w:tcPr>
          <w:p w:rsidR="00E77124" w:rsidRPr="00E77124" w:rsidRDefault="00E77124">
            <w:pPr>
              <w:rPr>
                <w:sz w:val="14"/>
                <w:szCs w:val="14"/>
              </w:rPr>
            </w:pPr>
            <w:r w:rsidRPr="00E77124">
              <w:rPr>
                <w:rFonts w:hint="eastAsia"/>
                <w:sz w:val="14"/>
                <w:szCs w:val="14"/>
              </w:rPr>
              <w:t>URL_VISIT</w:t>
            </w:r>
          </w:p>
        </w:tc>
        <w:tc>
          <w:tcPr>
            <w:tcW w:w="1480" w:type="dxa"/>
            <w:noWrap/>
            <w:hideMark/>
          </w:tcPr>
          <w:p w:rsidR="00E77124" w:rsidRPr="00E77124" w:rsidRDefault="00E77124">
            <w:pPr>
              <w:rPr>
                <w:sz w:val="14"/>
                <w:szCs w:val="14"/>
              </w:rPr>
            </w:pPr>
            <w:r w:rsidRPr="00E77124">
              <w:rPr>
                <w:rFonts w:hint="eastAsia"/>
                <w:sz w:val="14"/>
                <w:szCs w:val="14"/>
              </w:rPr>
              <w:t>varchar(250)</w:t>
            </w:r>
          </w:p>
        </w:tc>
        <w:tc>
          <w:tcPr>
            <w:tcW w:w="1000" w:type="dxa"/>
            <w:noWrap/>
            <w:hideMark/>
          </w:tcPr>
          <w:p w:rsidR="00E77124" w:rsidRPr="00E77124" w:rsidRDefault="00E77124" w:rsidP="00E77124">
            <w:pPr>
              <w:rPr>
                <w:sz w:val="14"/>
                <w:szCs w:val="14"/>
              </w:rPr>
            </w:pPr>
            <w:r w:rsidRPr="00E77124">
              <w:rPr>
                <w:rFonts w:hint="eastAsia"/>
                <w:sz w:val="14"/>
                <w:szCs w:val="14"/>
              </w:rPr>
              <w:t xml:space="preserve">　</w:t>
            </w:r>
          </w:p>
        </w:tc>
        <w:tc>
          <w:tcPr>
            <w:tcW w:w="1120" w:type="dxa"/>
            <w:noWrap/>
            <w:hideMark/>
          </w:tcPr>
          <w:p w:rsidR="00E77124" w:rsidRPr="00E77124" w:rsidRDefault="00E77124" w:rsidP="00E77124">
            <w:pPr>
              <w:rPr>
                <w:sz w:val="14"/>
                <w:szCs w:val="14"/>
              </w:rPr>
            </w:pPr>
            <w:r w:rsidRPr="00E77124">
              <w:rPr>
                <w:rFonts w:hint="eastAsia"/>
                <w:sz w:val="14"/>
                <w:szCs w:val="14"/>
              </w:rPr>
              <w:t>NULL</w:t>
            </w:r>
          </w:p>
        </w:tc>
        <w:tc>
          <w:tcPr>
            <w:tcW w:w="5660" w:type="dxa"/>
            <w:noWrap/>
            <w:hideMark/>
          </w:tcPr>
          <w:p w:rsidR="00E77124" w:rsidRPr="00E77124" w:rsidRDefault="00E77124">
            <w:pPr>
              <w:rPr>
                <w:sz w:val="14"/>
                <w:szCs w:val="14"/>
              </w:rPr>
            </w:pPr>
            <w:r w:rsidRPr="00E77124">
              <w:rPr>
                <w:rFonts w:hint="eastAsia"/>
                <w:sz w:val="14"/>
                <w:szCs w:val="14"/>
              </w:rPr>
              <w:t>캠핑장</w:t>
            </w:r>
            <w:r w:rsidRPr="00E77124">
              <w:rPr>
                <w:rFonts w:hint="eastAsia"/>
                <w:sz w:val="14"/>
                <w:szCs w:val="14"/>
              </w:rPr>
              <w:t xml:space="preserve"> </w:t>
            </w:r>
            <w:r w:rsidRPr="00E77124">
              <w:rPr>
                <w:rFonts w:hint="eastAsia"/>
                <w:sz w:val="14"/>
                <w:szCs w:val="14"/>
              </w:rPr>
              <w:t>오시는길</w:t>
            </w:r>
            <w:r w:rsidRPr="00E77124">
              <w:rPr>
                <w:rFonts w:hint="eastAsia"/>
                <w:sz w:val="14"/>
                <w:szCs w:val="14"/>
              </w:rPr>
              <w:t xml:space="preserve"> URL</w:t>
            </w:r>
          </w:p>
        </w:tc>
      </w:tr>
    </w:tbl>
    <w:p w:rsidR="00E77124" w:rsidRDefault="00E77124" w:rsidP="005B0FD6"/>
    <w:p w:rsidR="00E77124" w:rsidRPr="00E77124" w:rsidRDefault="00E77124" w:rsidP="005B0FD6"/>
    <w:p w:rsidR="00BB0803" w:rsidRDefault="00BB0803" w:rsidP="00BB0803">
      <w:pPr>
        <w:pStyle w:val="2"/>
        <w:spacing w:before="360"/>
      </w:pPr>
      <w:bookmarkStart w:id="48" w:name="_Toc427753979"/>
      <w:bookmarkStart w:id="49" w:name="_Toc443919058"/>
      <w:r w:rsidRPr="002B1CF3">
        <w:t>ExtensionSearch</w:t>
      </w:r>
      <w:bookmarkEnd w:id="48"/>
      <w:bookmarkEnd w:id="49"/>
    </w:p>
    <w:p w:rsidR="00BB0803" w:rsidRDefault="00CE32B3" w:rsidP="00CE32B3">
      <w:pPr>
        <w:pStyle w:val="3"/>
        <w:spacing w:before="180" w:after="180"/>
      </w:pPr>
      <w:bookmarkStart w:id="50" w:name="_Toc427753980"/>
      <w:bookmarkStart w:id="51" w:name="_Toc443919059"/>
      <w:r>
        <w:rPr>
          <w:rFonts w:hint="eastAsia"/>
        </w:rPr>
        <w:t>요청</w:t>
      </w:r>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222"/>
        <w:gridCol w:w="1188"/>
        <w:gridCol w:w="801"/>
        <w:gridCol w:w="888"/>
        <w:gridCol w:w="2800"/>
        <w:gridCol w:w="430"/>
      </w:tblGrid>
      <w:tr w:rsidR="00CB6D0A" w:rsidTr="00CB6D0A">
        <w:tc>
          <w:tcPr>
            <w:tcW w:w="5490" w:type="dxa"/>
            <w:gridSpan w:val="5"/>
          </w:tcPr>
          <w:p w:rsidR="00CB6D0A" w:rsidRPr="009954FC" w:rsidRDefault="00CB6D0A" w:rsidP="00DA4EE3">
            <w:pPr>
              <w:rPr>
                <w:rFonts w:cs="Tahoma"/>
                <w:szCs w:val="20"/>
              </w:rPr>
            </w:pPr>
            <w:r w:rsidRPr="009954FC">
              <w:rPr>
                <w:rFonts w:cs="Tahoma"/>
                <w:szCs w:val="20"/>
              </w:rPr>
              <w:t>Parameter</w:t>
            </w:r>
          </w:p>
        </w:tc>
        <w:tc>
          <w:tcPr>
            <w:tcW w:w="2800" w:type="dxa"/>
          </w:tcPr>
          <w:p w:rsidR="00CB6D0A" w:rsidRPr="009954FC" w:rsidRDefault="00CB6D0A" w:rsidP="00DA4EE3">
            <w:pPr>
              <w:rPr>
                <w:rFonts w:cs="Tahoma"/>
                <w:szCs w:val="20"/>
              </w:rPr>
            </w:pPr>
            <w:r w:rsidRPr="009954FC">
              <w:rPr>
                <w:rFonts w:cs="Tahoma"/>
                <w:szCs w:val="20"/>
              </w:rPr>
              <w:t>설명</w:t>
            </w:r>
          </w:p>
        </w:tc>
        <w:tc>
          <w:tcPr>
            <w:tcW w:w="430" w:type="dxa"/>
          </w:tcPr>
          <w:p w:rsidR="00CB6D0A" w:rsidRPr="009954FC" w:rsidRDefault="00CB6D0A" w:rsidP="00DA4EE3">
            <w:pPr>
              <w:rPr>
                <w:rFonts w:cs="Tahoma"/>
                <w:szCs w:val="20"/>
              </w:rPr>
            </w:pPr>
            <w:r>
              <w:rPr>
                <w:rFonts w:cs="Tahoma" w:hint="eastAsia"/>
                <w:szCs w:val="20"/>
              </w:rPr>
              <w:t>옵션</w:t>
            </w:r>
          </w:p>
        </w:tc>
      </w:tr>
      <w:tr w:rsidR="00CB6D0A" w:rsidTr="00DA4EE3">
        <w:tc>
          <w:tcPr>
            <w:tcW w:w="5490" w:type="dxa"/>
            <w:gridSpan w:val="5"/>
          </w:tcPr>
          <w:p w:rsidR="00CB6D0A" w:rsidRDefault="00CB6D0A" w:rsidP="00DA4EE3">
            <w:pPr>
              <w:rPr>
                <w:rFonts w:cs="Tahoma"/>
                <w:color w:val="000000"/>
                <w:szCs w:val="20"/>
              </w:rPr>
            </w:pPr>
            <w:r w:rsidRPr="00BA65AF">
              <w:rPr>
                <w:rFonts w:cs="Tahoma"/>
                <w:szCs w:val="20"/>
              </w:rPr>
              <w:t>contentName</w:t>
            </w:r>
          </w:p>
        </w:tc>
        <w:tc>
          <w:tcPr>
            <w:tcW w:w="2800" w:type="dxa"/>
          </w:tcPr>
          <w:p w:rsidR="00CB6D0A" w:rsidRPr="00925BFE" w:rsidRDefault="00020115" w:rsidP="00DA4EE3">
            <w:pPr>
              <w:rPr>
                <w:rFonts w:eastAsia="굴림체" w:cs="Tahoma"/>
                <w:color w:val="000066"/>
                <w:szCs w:val="20"/>
              </w:rPr>
            </w:pPr>
            <w:r>
              <w:rPr>
                <w:rFonts w:cs="Tahoma" w:hint="eastAsia"/>
                <w:color w:val="000000"/>
                <w:szCs w:val="20"/>
              </w:rPr>
              <w:t>컨텐츠</w:t>
            </w:r>
            <w:r>
              <w:rPr>
                <w:rFonts w:cs="Tahoma" w:hint="eastAsia"/>
                <w:color w:val="000000"/>
                <w:szCs w:val="20"/>
              </w:rPr>
              <w:t xml:space="preserve"> </w:t>
            </w:r>
            <w:r>
              <w:rPr>
                <w:rFonts w:cs="Tahoma" w:hint="eastAsia"/>
                <w:color w:val="000000"/>
                <w:szCs w:val="20"/>
              </w:rPr>
              <w:t>이름</w:t>
            </w:r>
          </w:p>
        </w:tc>
        <w:tc>
          <w:tcPr>
            <w:tcW w:w="430" w:type="dxa"/>
          </w:tcPr>
          <w:p w:rsidR="00CB6D0A" w:rsidRDefault="00CB6D0A" w:rsidP="00DA4EE3">
            <w:pPr>
              <w:rPr>
                <w:rFonts w:cs="Tahoma"/>
                <w:color w:val="000000"/>
                <w:szCs w:val="20"/>
              </w:rPr>
            </w:pPr>
          </w:p>
        </w:tc>
      </w:tr>
      <w:tr w:rsidR="00CB6D0A" w:rsidTr="00DA4EE3">
        <w:trPr>
          <w:trHeight w:val="263"/>
        </w:trPr>
        <w:tc>
          <w:tcPr>
            <w:tcW w:w="1391" w:type="dxa"/>
            <w:vMerge w:val="restart"/>
          </w:tcPr>
          <w:p w:rsidR="00CB6D0A" w:rsidRDefault="00CB6D0A" w:rsidP="00DA4EE3">
            <w:pPr>
              <w:rPr>
                <w:rFonts w:cs="Tahoma"/>
                <w:szCs w:val="20"/>
              </w:rPr>
            </w:pPr>
            <w:r w:rsidRPr="00BA65AF">
              <w:rPr>
                <w:rFonts w:cs="Tahoma"/>
                <w:szCs w:val="20"/>
              </w:rPr>
              <w:t>conditions</w:t>
            </w:r>
          </w:p>
        </w:tc>
        <w:tc>
          <w:tcPr>
            <w:tcW w:w="1222" w:type="dxa"/>
            <w:vMerge w:val="restart"/>
          </w:tcPr>
          <w:p w:rsidR="00CB6D0A" w:rsidRPr="00A46CC5" w:rsidRDefault="00CB6D0A" w:rsidP="00DA4EE3">
            <w:pPr>
              <w:rPr>
                <w:rFonts w:cs="Tahoma"/>
                <w:szCs w:val="20"/>
              </w:rPr>
            </w:pPr>
            <w:r w:rsidRPr="00BA65AF">
              <w:rPr>
                <w:rFonts w:cs="Tahoma"/>
                <w:szCs w:val="20"/>
              </w:rPr>
              <w:t>geometry</w:t>
            </w:r>
          </w:p>
        </w:tc>
        <w:tc>
          <w:tcPr>
            <w:tcW w:w="2877" w:type="dxa"/>
            <w:gridSpan w:val="3"/>
          </w:tcPr>
          <w:p w:rsidR="00CB6D0A" w:rsidRPr="00A46CC5" w:rsidRDefault="00CB6D0A" w:rsidP="00DA4EE3">
            <w:pPr>
              <w:rPr>
                <w:rFonts w:cs="Tahoma"/>
                <w:szCs w:val="20"/>
              </w:rPr>
            </w:pPr>
            <w:r w:rsidRPr="009B6985">
              <w:rPr>
                <w:rFonts w:cs="Tahoma"/>
                <w:szCs w:val="20"/>
              </w:rPr>
              <w:t>spatialOp</w:t>
            </w:r>
          </w:p>
        </w:tc>
        <w:tc>
          <w:tcPr>
            <w:tcW w:w="2800" w:type="dxa"/>
          </w:tcPr>
          <w:p w:rsidR="00CB6D0A" w:rsidRDefault="00CB6D0A" w:rsidP="00BA65AF">
            <w:pPr>
              <w:rPr>
                <w:rFonts w:cs="Tahoma"/>
                <w:szCs w:val="20"/>
              </w:rPr>
            </w:pPr>
            <w:r>
              <w:rPr>
                <w:rFonts w:cs="Tahoma" w:hint="eastAsia"/>
                <w:szCs w:val="20"/>
              </w:rPr>
              <w:t>공간</w:t>
            </w:r>
            <w:r>
              <w:rPr>
                <w:rFonts w:cs="Tahoma" w:hint="eastAsia"/>
                <w:szCs w:val="20"/>
              </w:rPr>
              <w:t xml:space="preserve"> </w:t>
            </w:r>
            <w:r>
              <w:rPr>
                <w:rFonts w:cs="Tahoma" w:hint="eastAsia"/>
                <w:szCs w:val="20"/>
              </w:rPr>
              <w:t>연산</w:t>
            </w:r>
            <w:r>
              <w:rPr>
                <w:rFonts w:cs="Tahoma" w:hint="eastAsia"/>
                <w:szCs w:val="20"/>
              </w:rPr>
              <w:t xml:space="preserve"> </w:t>
            </w:r>
            <w:r>
              <w:rPr>
                <w:rFonts w:cs="Tahoma" w:hint="eastAsia"/>
                <w:szCs w:val="20"/>
              </w:rPr>
              <w:t>타입</w:t>
            </w:r>
          </w:p>
          <w:p w:rsidR="00CB6D0A" w:rsidRDefault="00CB6D0A" w:rsidP="00BA65AF">
            <w:pPr>
              <w:rPr>
                <w:rFonts w:cs="Tahoma"/>
                <w:szCs w:val="20"/>
              </w:rPr>
            </w:pPr>
            <w:r>
              <w:rPr>
                <w:rFonts w:cs="Tahoma" w:hint="eastAsia"/>
                <w:szCs w:val="20"/>
              </w:rPr>
              <w:t xml:space="preserve">(INTERSECT: </w:t>
            </w:r>
            <w:r>
              <w:rPr>
                <w:rFonts w:cs="Tahoma" w:hint="eastAsia"/>
                <w:szCs w:val="20"/>
              </w:rPr>
              <w:t>교차한다</w:t>
            </w:r>
            <w:r>
              <w:rPr>
                <w:rFonts w:cs="Tahoma" w:hint="eastAsia"/>
                <w:szCs w:val="20"/>
              </w:rPr>
              <w:t>.</w:t>
            </w:r>
          </w:p>
          <w:p w:rsidR="00CB6D0A" w:rsidRDefault="00CB6D0A" w:rsidP="00BA65AF">
            <w:pPr>
              <w:rPr>
                <w:rFonts w:cs="Tahoma"/>
                <w:szCs w:val="20"/>
              </w:rPr>
            </w:pPr>
            <w:r>
              <w:rPr>
                <w:rFonts w:cs="Tahoma" w:hint="eastAsia"/>
                <w:szCs w:val="20"/>
              </w:rPr>
              <w:t xml:space="preserve">NEARBY : </w:t>
            </w:r>
            <w:r>
              <w:rPr>
                <w:rFonts w:cs="Tahoma" w:hint="eastAsia"/>
                <w:szCs w:val="20"/>
              </w:rPr>
              <w:t>가장</w:t>
            </w:r>
            <w:r>
              <w:rPr>
                <w:rFonts w:cs="Tahoma" w:hint="eastAsia"/>
                <w:szCs w:val="20"/>
              </w:rPr>
              <w:t xml:space="preserve"> </w:t>
            </w:r>
            <w:r>
              <w:rPr>
                <w:rFonts w:cs="Tahoma" w:hint="eastAsia"/>
                <w:szCs w:val="20"/>
              </w:rPr>
              <w:t>가까운</w:t>
            </w:r>
          </w:p>
          <w:p w:rsidR="00CB6D0A" w:rsidRDefault="00CB6D0A" w:rsidP="00BA65AF">
            <w:pPr>
              <w:rPr>
                <w:rFonts w:cs="Tahoma"/>
                <w:szCs w:val="20"/>
              </w:rPr>
            </w:pPr>
            <w:r>
              <w:rPr>
                <w:rFonts w:cs="Tahoma"/>
                <w:szCs w:val="20"/>
              </w:rPr>
              <w:lastRenderedPageBreak/>
              <w:t>CONTAIN</w:t>
            </w:r>
            <w:r>
              <w:rPr>
                <w:rFonts w:cs="Tahoma" w:hint="eastAsia"/>
                <w:szCs w:val="20"/>
              </w:rPr>
              <w:t xml:space="preserve"> : </w:t>
            </w:r>
            <w:r>
              <w:rPr>
                <w:rFonts w:cs="Tahoma" w:hint="eastAsia"/>
                <w:szCs w:val="20"/>
              </w:rPr>
              <w:t>포함한다</w:t>
            </w:r>
            <w:r>
              <w:rPr>
                <w:rFonts w:cs="Tahoma" w:hint="eastAsia"/>
                <w:szCs w:val="20"/>
              </w:rPr>
              <w:t>.</w:t>
            </w:r>
          </w:p>
          <w:p w:rsidR="00172C33" w:rsidRPr="00A46CC5" w:rsidRDefault="00172C33" w:rsidP="00BA65AF">
            <w:pPr>
              <w:rPr>
                <w:rFonts w:cs="Tahoma"/>
                <w:szCs w:val="20"/>
              </w:rPr>
            </w:pPr>
            <w:r>
              <w:rPr>
                <w:rFonts w:cs="Tahoma" w:hint="eastAsia"/>
                <w:szCs w:val="20"/>
              </w:rPr>
              <w:t xml:space="preserve">UNION : </w:t>
            </w:r>
            <w:r>
              <w:rPr>
                <w:rFonts w:cs="Tahoma" w:hint="eastAsia"/>
                <w:szCs w:val="20"/>
              </w:rPr>
              <w:t>결합한다</w:t>
            </w:r>
            <w:r>
              <w:rPr>
                <w:rFonts w:cs="Tahoma" w:hint="eastAsia"/>
                <w:szCs w:val="20"/>
              </w:rPr>
              <w:t>.</w:t>
            </w:r>
          </w:p>
        </w:tc>
        <w:tc>
          <w:tcPr>
            <w:tcW w:w="430" w:type="dxa"/>
          </w:tcPr>
          <w:p w:rsidR="00CB6D0A" w:rsidRDefault="00CB6D0A" w:rsidP="00DA4EE3">
            <w:pPr>
              <w:rPr>
                <w:rFonts w:cs="Tahoma"/>
                <w:szCs w:val="20"/>
              </w:rPr>
            </w:pPr>
            <w:r>
              <w:rPr>
                <w:rFonts w:eastAsia="굴림체" w:cs="Tahoma"/>
                <w:color w:val="000066"/>
                <w:szCs w:val="20"/>
              </w:rPr>
              <w:lastRenderedPageBreak/>
              <w:t>O</w:t>
            </w:r>
          </w:p>
        </w:tc>
      </w:tr>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vMerge w:val="restart"/>
          </w:tcPr>
          <w:p w:rsidR="00CB6D0A" w:rsidRDefault="00CB6D0A" w:rsidP="00DA4EE3">
            <w:pPr>
              <w:rPr>
                <w:rFonts w:cs="Tahoma"/>
                <w:szCs w:val="20"/>
              </w:rPr>
            </w:pPr>
            <w:r>
              <w:rPr>
                <w:rFonts w:cs="Tahoma"/>
                <w:szCs w:val="20"/>
              </w:rPr>
              <w:t>C</w:t>
            </w:r>
            <w:r>
              <w:rPr>
                <w:rFonts w:cs="Tahoma" w:hint="eastAsia"/>
                <w:szCs w:val="20"/>
              </w:rPr>
              <w:t>ircle</w:t>
            </w:r>
          </w:p>
        </w:tc>
        <w:tc>
          <w:tcPr>
            <w:tcW w:w="801" w:type="dxa"/>
          </w:tcPr>
          <w:p w:rsidR="00CB6D0A" w:rsidRPr="00925BFE" w:rsidRDefault="00CB6D0A" w:rsidP="00DA4EE3">
            <w:pPr>
              <w:rPr>
                <w:rFonts w:cs="Tahoma"/>
                <w:szCs w:val="20"/>
              </w:rPr>
            </w:pPr>
            <w:r>
              <w:rPr>
                <w:rFonts w:cs="Tahoma"/>
                <w:szCs w:val="20"/>
              </w:rPr>
              <w:t>X</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중심점</w:t>
            </w:r>
            <w:r>
              <w:rPr>
                <w:rFonts w:cs="Tahoma" w:hint="eastAsia"/>
                <w:szCs w:val="20"/>
              </w:rPr>
              <w:t xml:space="preserve"> x</w:t>
            </w:r>
            <w:r>
              <w:rPr>
                <w:rFonts w:cs="Tahoma" w:hint="eastAsia"/>
                <w:szCs w:val="20"/>
              </w:rPr>
              <w:t>좌표</w:t>
            </w:r>
          </w:p>
        </w:tc>
        <w:tc>
          <w:tcPr>
            <w:tcW w:w="430" w:type="dxa"/>
            <w:vMerge w:val="restart"/>
          </w:tcPr>
          <w:p w:rsidR="00CB6D0A" w:rsidRDefault="00CB6D0A" w:rsidP="00DA4EE3">
            <w:pPr>
              <w:rPr>
                <w:rFonts w:cs="Tahoma"/>
                <w:szCs w:val="20"/>
              </w:rPr>
            </w:pPr>
            <w:r>
              <w:rPr>
                <w:rFonts w:eastAsia="굴림체" w:cs="Tahoma"/>
                <w:color w:val="000066"/>
                <w:szCs w:val="20"/>
              </w:rPr>
              <w:t>O</w:t>
            </w:r>
          </w:p>
        </w:tc>
      </w:tr>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vMerge/>
          </w:tcPr>
          <w:p w:rsidR="00CB6D0A" w:rsidRDefault="00CB6D0A" w:rsidP="00DA4EE3">
            <w:pPr>
              <w:rPr>
                <w:rFonts w:cs="Tahoma"/>
                <w:szCs w:val="20"/>
              </w:rPr>
            </w:pPr>
          </w:p>
        </w:tc>
        <w:tc>
          <w:tcPr>
            <w:tcW w:w="801" w:type="dxa"/>
          </w:tcPr>
          <w:p w:rsidR="00CB6D0A" w:rsidRDefault="00CB6D0A" w:rsidP="00DA4EE3">
            <w:pPr>
              <w:rPr>
                <w:rFonts w:cs="Tahoma"/>
                <w:szCs w:val="20"/>
              </w:rPr>
            </w:pPr>
            <w:r>
              <w:rPr>
                <w:rFonts w:cs="Tahoma"/>
                <w:szCs w:val="20"/>
              </w:rPr>
              <w:t>Y</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중심점</w:t>
            </w:r>
            <w:r>
              <w:rPr>
                <w:rFonts w:cs="Tahoma" w:hint="eastAsia"/>
                <w:szCs w:val="20"/>
              </w:rPr>
              <w:t xml:space="preserve"> y</w:t>
            </w:r>
            <w:r>
              <w:rPr>
                <w:rFonts w:cs="Tahoma" w:hint="eastAsia"/>
                <w:szCs w:val="20"/>
              </w:rPr>
              <w:t>좌표</w:t>
            </w:r>
          </w:p>
        </w:tc>
        <w:tc>
          <w:tcPr>
            <w:tcW w:w="430" w:type="dxa"/>
            <w:vMerge/>
          </w:tcPr>
          <w:p w:rsidR="00CB6D0A" w:rsidRDefault="00CB6D0A" w:rsidP="00DA4EE3">
            <w:pPr>
              <w:rPr>
                <w:rFonts w:cs="Tahoma"/>
                <w:szCs w:val="20"/>
              </w:rPr>
            </w:pPr>
          </w:p>
        </w:tc>
      </w:tr>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vMerge/>
          </w:tcPr>
          <w:p w:rsidR="00CB6D0A" w:rsidRDefault="00CB6D0A" w:rsidP="00DA4EE3">
            <w:pPr>
              <w:rPr>
                <w:rFonts w:cs="Tahoma"/>
                <w:szCs w:val="20"/>
              </w:rPr>
            </w:pPr>
          </w:p>
        </w:tc>
        <w:tc>
          <w:tcPr>
            <w:tcW w:w="801" w:type="dxa"/>
          </w:tcPr>
          <w:p w:rsidR="00CB6D0A" w:rsidRDefault="00CB6D0A" w:rsidP="00DA4EE3">
            <w:pPr>
              <w:rPr>
                <w:rFonts w:cs="Tahoma"/>
                <w:szCs w:val="20"/>
              </w:rPr>
            </w:pPr>
            <w:r>
              <w:rPr>
                <w:rFonts w:cs="Tahoma"/>
                <w:szCs w:val="20"/>
              </w:rPr>
              <w:t>R</w:t>
            </w:r>
            <w:r>
              <w:rPr>
                <w:rFonts w:cs="Tahoma" w:hint="eastAsia"/>
                <w:szCs w:val="20"/>
              </w:rPr>
              <w:t>adius</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반경</w:t>
            </w:r>
            <w:r>
              <w:rPr>
                <w:rFonts w:cs="Tahoma" w:hint="eastAsia"/>
                <w:szCs w:val="20"/>
              </w:rPr>
              <w:t xml:space="preserve">( m </w:t>
            </w:r>
            <w:r>
              <w:rPr>
                <w:rFonts w:cs="Tahoma" w:hint="eastAsia"/>
                <w:szCs w:val="20"/>
              </w:rPr>
              <w:t>단위</w:t>
            </w:r>
            <w:r>
              <w:rPr>
                <w:rFonts w:cs="Tahoma" w:hint="eastAsia"/>
                <w:szCs w:val="20"/>
              </w:rPr>
              <w:t>)</w:t>
            </w:r>
          </w:p>
        </w:tc>
        <w:tc>
          <w:tcPr>
            <w:tcW w:w="430" w:type="dxa"/>
            <w:vMerge/>
          </w:tcPr>
          <w:p w:rsidR="00CB6D0A" w:rsidRDefault="00CB6D0A" w:rsidP="00DA4EE3">
            <w:pPr>
              <w:rPr>
                <w:rFonts w:cs="Tahoma"/>
                <w:szCs w:val="20"/>
              </w:rPr>
            </w:pPr>
          </w:p>
        </w:tc>
      </w:tr>
      <w:tr w:rsidR="00CB6D0A" w:rsidTr="00CB6D0A">
        <w:trPr>
          <w:trHeight w:val="263"/>
        </w:trPr>
        <w:tc>
          <w:tcPr>
            <w:tcW w:w="1391" w:type="dxa"/>
            <w:vMerge/>
          </w:tcPr>
          <w:p w:rsidR="00CB6D0A" w:rsidRPr="00BA65AF" w:rsidRDefault="00CB6D0A" w:rsidP="00DA4EE3">
            <w:pPr>
              <w:rPr>
                <w:rFonts w:cs="Tahoma"/>
                <w:szCs w:val="20"/>
              </w:rPr>
            </w:pPr>
            <w:bookmarkStart w:id="52" w:name="_Hlk389728702"/>
          </w:p>
        </w:tc>
        <w:tc>
          <w:tcPr>
            <w:tcW w:w="1222" w:type="dxa"/>
            <w:vMerge/>
          </w:tcPr>
          <w:p w:rsidR="00CB6D0A" w:rsidRPr="00A46CC5" w:rsidRDefault="00CB6D0A" w:rsidP="00DA4EE3">
            <w:pPr>
              <w:rPr>
                <w:rFonts w:cs="Tahoma"/>
                <w:szCs w:val="20"/>
              </w:rPr>
            </w:pPr>
          </w:p>
        </w:tc>
        <w:tc>
          <w:tcPr>
            <w:tcW w:w="1188" w:type="dxa"/>
            <w:vMerge w:val="restart"/>
          </w:tcPr>
          <w:p w:rsidR="00CB6D0A" w:rsidRDefault="00CB6D0A" w:rsidP="00DA4EE3">
            <w:pPr>
              <w:rPr>
                <w:rFonts w:cs="Tahoma"/>
                <w:szCs w:val="20"/>
              </w:rPr>
            </w:pPr>
            <w:r>
              <w:rPr>
                <w:rFonts w:cs="Tahoma"/>
                <w:szCs w:val="20"/>
              </w:rPr>
              <w:t>M</w:t>
            </w:r>
            <w:r>
              <w:rPr>
                <w:rFonts w:cs="Tahoma" w:hint="eastAsia"/>
                <w:szCs w:val="20"/>
              </w:rPr>
              <w:t>br</w:t>
            </w:r>
          </w:p>
        </w:tc>
        <w:tc>
          <w:tcPr>
            <w:tcW w:w="801" w:type="dxa"/>
          </w:tcPr>
          <w:p w:rsidR="00CB6D0A" w:rsidRPr="00925BFE" w:rsidRDefault="00CB6D0A" w:rsidP="00DA4EE3">
            <w:pPr>
              <w:rPr>
                <w:rFonts w:cs="Tahoma"/>
                <w:szCs w:val="20"/>
              </w:rPr>
            </w:pPr>
            <w:r>
              <w:rPr>
                <w:rFonts w:cs="Tahoma"/>
                <w:szCs w:val="20"/>
              </w:rPr>
              <w:t>M</w:t>
            </w:r>
            <w:r>
              <w:rPr>
                <w:rFonts w:cs="Tahoma" w:hint="eastAsia"/>
                <w:szCs w:val="20"/>
              </w:rPr>
              <w:t>inx</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최소</w:t>
            </w:r>
            <w:r>
              <w:rPr>
                <w:rFonts w:cs="Tahoma" w:hint="eastAsia"/>
                <w:szCs w:val="20"/>
              </w:rPr>
              <w:t xml:space="preserve"> X </w:t>
            </w:r>
            <w:r>
              <w:rPr>
                <w:rFonts w:cs="Tahoma" w:hint="eastAsia"/>
                <w:szCs w:val="20"/>
              </w:rPr>
              <w:t>좌표</w:t>
            </w:r>
          </w:p>
        </w:tc>
        <w:tc>
          <w:tcPr>
            <w:tcW w:w="430" w:type="dxa"/>
            <w:vMerge w:val="restart"/>
          </w:tcPr>
          <w:p w:rsidR="00CB6D0A" w:rsidRDefault="00CB6D0A" w:rsidP="00DA4EE3">
            <w:pPr>
              <w:rPr>
                <w:rFonts w:cs="Tahoma"/>
                <w:szCs w:val="20"/>
              </w:rPr>
            </w:pPr>
            <w:r>
              <w:rPr>
                <w:rFonts w:eastAsia="굴림체" w:cs="Tahoma"/>
                <w:color w:val="000066"/>
                <w:szCs w:val="20"/>
              </w:rPr>
              <w:t>O</w:t>
            </w:r>
          </w:p>
        </w:tc>
      </w:tr>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vMerge/>
          </w:tcPr>
          <w:p w:rsidR="00CB6D0A" w:rsidRDefault="00CB6D0A" w:rsidP="00DA4EE3">
            <w:pPr>
              <w:rPr>
                <w:rFonts w:cs="Tahoma"/>
                <w:szCs w:val="20"/>
              </w:rPr>
            </w:pPr>
          </w:p>
        </w:tc>
        <w:tc>
          <w:tcPr>
            <w:tcW w:w="801" w:type="dxa"/>
          </w:tcPr>
          <w:p w:rsidR="00CB6D0A" w:rsidRPr="00925BFE" w:rsidRDefault="00CB6D0A" w:rsidP="00DA4EE3">
            <w:pPr>
              <w:rPr>
                <w:rFonts w:cs="Tahoma"/>
                <w:szCs w:val="20"/>
              </w:rPr>
            </w:pPr>
            <w:r>
              <w:rPr>
                <w:rFonts w:cs="Tahoma"/>
                <w:szCs w:val="20"/>
              </w:rPr>
              <w:t>M</w:t>
            </w:r>
            <w:r>
              <w:rPr>
                <w:rFonts w:cs="Tahoma" w:hint="eastAsia"/>
                <w:szCs w:val="20"/>
              </w:rPr>
              <w:t>iny</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최소</w:t>
            </w:r>
            <w:r>
              <w:rPr>
                <w:rFonts w:cs="Tahoma" w:hint="eastAsia"/>
                <w:szCs w:val="20"/>
              </w:rPr>
              <w:t xml:space="preserve"> y </w:t>
            </w:r>
            <w:r>
              <w:rPr>
                <w:rFonts w:cs="Tahoma" w:hint="eastAsia"/>
                <w:szCs w:val="20"/>
              </w:rPr>
              <w:t>좌표</w:t>
            </w:r>
          </w:p>
        </w:tc>
        <w:tc>
          <w:tcPr>
            <w:tcW w:w="430" w:type="dxa"/>
            <w:vMerge/>
          </w:tcPr>
          <w:p w:rsidR="00CB6D0A" w:rsidRDefault="00CB6D0A" w:rsidP="00DA4EE3">
            <w:pPr>
              <w:rPr>
                <w:rFonts w:cs="Tahoma"/>
                <w:szCs w:val="20"/>
              </w:rPr>
            </w:pPr>
          </w:p>
        </w:tc>
      </w:tr>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vMerge/>
          </w:tcPr>
          <w:p w:rsidR="00CB6D0A" w:rsidRDefault="00CB6D0A" w:rsidP="00DA4EE3">
            <w:pPr>
              <w:rPr>
                <w:rFonts w:cs="Tahoma"/>
                <w:szCs w:val="20"/>
              </w:rPr>
            </w:pPr>
          </w:p>
        </w:tc>
        <w:tc>
          <w:tcPr>
            <w:tcW w:w="801" w:type="dxa"/>
          </w:tcPr>
          <w:p w:rsidR="00CB6D0A" w:rsidRDefault="00CB6D0A" w:rsidP="00DA4EE3">
            <w:pPr>
              <w:rPr>
                <w:rFonts w:cs="Tahoma"/>
                <w:szCs w:val="20"/>
              </w:rPr>
            </w:pPr>
            <w:r>
              <w:rPr>
                <w:rFonts w:cs="Tahoma"/>
                <w:szCs w:val="20"/>
              </w:rPr>
              <w:t>M</w:t>
            </w:r>
            <w:r>
              <w:rPr>
                <w:rFonts w:cs="Tahoma" w:hint="eastAsia"/>
                <w:szCs w:val="20"/>
              </w:rPr>
              <w:t>axx</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최대</w:t>
            </w:r>
            <w:r>
              <w:rPr>
                <w:rFonts w:cs="Tahoma" w:hint="eastAsia"/>
                <w:szCs w:val="20"/>
              </w:rPr>
              <w:t xml:space="preserve"> x </w:t>
            </w:r>
            <w:r>
              <w:rPr>
                <w:rFonts w:cs="Tahoma" w:hint="eastAsia"/>
                <w:szCs w:val="20"/>
              </w:rPr>
              <w:t>좌표</w:t>
            </w:r>
          </w:p>
        </w:tc>
        <w:tc>
          <w:tcPr>
            <w:tcW w:w="430" w:type="dxa"/>
            <w:vMerge/>
          </w:tcPr>
          <w:p w:rsidR="00CB6D0A" w:rsidRDefault="00CB6D0A" w:rsidP="00DA4EE3">
            <w:pPr>
              <w:rPr>
                <w:rFonts w:cs="Tahoma"/>
                <w:szCs w:val="20"/>
              </w:rPr>
            </w:pPr>
          </w:p>
        </w:tc>
      </w:tr>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vMerge/>
          </w:tcPr>
          <w:p w:rsidR="00CB6D0A" w:rsidRDefault="00CB6D0A" w:rsidP="00DA4EE3">
            <w:pPr>
              <w:rPr>
                <w:rFonts w:cs="Tahoma"/>
                <w:szCs w:val="20"/>
              </w:rPr>
            </w:pPr>
          </w:p>
        </w:tc>
        <w:tc>
          <w:tcPr>
            <w:tcW w:w="801" w:type="dxa"/>
          </w:tcPr>
          <w:p w:rsidR="00CB6D0A" w:rsidRDefault="00CB6D0A" w:rsidP="00DA4EE3">
            <w:pPr>
              <w:rPr>
                <w:rFonts w:cs="Tahoma"/>
                <w:szCs w:val="20"/>
              </w:rPr>
            </w:pPr>
            <w:r>
              <w:rPr>
                <w:rFonts w:cs="Tahoma"/>
                <w:szCs w:val="20"/>
              </w:rPr>
              <w:t>M</w:t>
            </w:r>
            <w:r>
              <w:rPr>
                <w:rFonts w:cs="Tahoma" w:hint="eastAsia"/>
                <w:szCs w:val="20"/>
              </w:rPr>
              <w:t>axy</w:t>
            </w:r>
          </w:p>
        </w:tc>
        <w:tc>
          <w:tcPr>
            <w:tcW w:w="888" w:type="dxa"/>
          </w:tcPr>
          <w:p w:rsidR="00CB6D0A" w:rsidRDefault="00CB6D0A" w:rsidP="00DA4EE3">
            <w:pPr>
              <w:rPr>
                <w:rFonts w:cs="Tahoma"/>
                <w:szCs w:val="20"/>
              </w:rPr>
            </w:pPr>
            <w:r>
              <w:rPr>
                <w:rFonts w:cs="Tahoma"/>
                <w:szCs w:val="20"/>
              </w:rPr>
              <w:t>D</w:t>
            </w:r>
            <w:r>
              <w:rPr>
                <w:rFonts w:cs="Tahoma" w:hint="eastAsia"/>
                <w:szCs w:val="20"/>
              </w:rPr>
              <w:t>oube</w:t>
            </w:r>
          </w:p>
        </w:tc>
        <w:tc>
          <w:tcPr>
            <w:tcW w:w="2800" w:type="dxa"/>
          </w:tcPr>
          <w:p w:rsidR="00CB6D0A" w:rsidRDefault="00CB6D0A" w:rsidP="00DA4EE3">
            <w:pPr>
              <w:rPr>
                <w:rFonts w:cs="Tahoma"/>
                <w:szCs w:val="20"/>
              </w:rPr>
            </w:pPr>
            <w:r>
              <w:rPr>
                <w:rFonts w:cs="Tahoma" w:hint="eastAsia"/>
                <w:szCs w:val="20"/>
              </w:rPr>
              <w:t>최대</w:t>
            </w:r>
            <w:r>
              <w:rPr>
                <w:rFonts w:cs="Tahoma" w:hint="eastAsia"/>
                <w:szCs w:val="20"/>
              </w:rPr>
              <w:t xml:space="preserve"> y </w:t>
            </w:r>
            <w:r>
              <w:rPr>
                <w:rFonts w:cs="Tahoma" w:hint="eastAsia"/>
                <w:szCs w:val="20"/>
              </w:rPr>
              <w:t>좌표</w:t>
            </w:r>
          </w:p>
        </w:tc>
        <w:tc>
          <w:tcPr>
            <w:tcW w:w="430" w:type="dxa"/>
            <w:vMerge/>
          </w:tcPr>
          <w:p w:rsidR="00CB6D0A" w:rsidRDefault="00CB6D0A" w:rsidP="00DA4EE3">
            <w:pPr>
              <w:rPr>
                <w:rFonts w:cs="Tahoma"/>
                <w:szCs w:val="20"/>
              </w:rPr>
            </w:pPr>
          </w:p>
        </w:tc>
      </w:tr>
      <w:bookmarkEnd w:id="52"/>
      <w:tr w:rsidR="00CB6D0A" w:rsidTr="00CB6D0A">
        <w:trPr>
          <w:trHeight w:val="263"/>
        </w:trPr>
        <w:tc>
          <w:tcPr>
            <w:tcW w:w="1391" w:type="dxa"/>
            <w:vMerge/>
          </w:tcPr>
          <w:p w:rsidR="00CB6D0A" w:rsidRPr="00BA65AF" w:rsidRDefault="00CB6D0A" w:rsidP="00DA4EE3">
            <w:pPr>
              <w:rPr>
                <w:rFonts w:cs="Tahoma"/>
                <w:szCs w:val="20"/>
              </w:rPr>
            </w:pPr>
          </w:p>
        </w:tc>
        <w:tc>
          <w:tcPr>
            <w:tcW w:w="1222" w:type="dxa"/>
            <w:vMerge/>
          </w:tcPr>
          <w:p w:rsidR="00CB6D0A" w:rsidRPr="00A46CC5" w:rsidRDefault="00CB6D0A" w:rsidP="00DA4EE3">
            <w:pPr>
              <w:rPr>
                <w:rFonts w:cs="Tahoma"/>
                <w:szCs w:val="20"/>
              </w:rPr>
            </w:pPr>
          </w:p>
        </w:tc>
        <w:tc>
          <w:tcPr>
            <w:tcW w:w="1188" w:type="dxa"/>
          </w:tcPr>
          <w:p w:rsidR="00CB6D0A" w:rsidRPr="00BA65AF" w:rsidRDefault="00CB6D0A" w:rsidP="00DA4EE3">
            <w:pPr>
              <w:rPr>
                <w:rFonts w:cs="Tahoma"/>
                <w:szCs w:val="20"/>
              </w:rPr>
            </w:pPr>
            <w:r w:rsidRPr="00BA65AF">
              <w:rPr>
                <w:rFonts w:cs="Tahoma"/>
                <w:szCs w:val="20"/>
              </w:rPr>
              <w:t>point</w:t>
            </w:r>
          </w:p>
        </w:tc>
        <w:tc>
          <w:tcPr>
            <w:tcW w:w="801" w:type="dxa"/>
          </w:tcPr>
          <w:p w:rsidR="00CB6D0A" w:rsidRDefault="00CB6D0A" w:rsidP="00DA4EE3">
            <w:pPr>
              <w:rPr>
                <w:rFonts w:cs="Tahoma"/>
                <w:szCs w:val="20"/>
              </w:rPr>
            </w:pPr>
          </w:p>
        </w:tc>
        <w:tc>
          <w:tcPr>
            <w:tcW w:w="888" w:type="dxa"/>
          </w:tcPr>
          <w:p w:rsidR="00CB6D0A" w:rsidRDefault="00CB6D0A" w:rsidP="00DA4EE3">
            <w:pPr>
              <w:rPr>
                <w:rFonts w:cs="Tahoma"/>
                <w:szCs w:val="20"/>
              </w:rPr>
            </w:pPr>
            <w:r>
              <w:rPr>
                <w:rFonts w:cs="Tahoma" w:hint="eastAsia"/>
                <w:szCs w:val="20"/>
              </w:rPr>
              <w:t>String</w:t>
            </w:r>
          </w:p>
        </w:tc>
        <w:tc>
          <w:tcPr>
            <w:tcW w:w="2800" w:type="dxa"/>
          </w:tcPr>
          <w:p w:rsidR="00CB6D0A" w:rsidRPr="00A46CC5" w:rsidRDefault="00CB6D0A" w:rsidP="00DA4EE3">
            <w:pPr>
              <w:rPr>
                <w:rFonts w:cs="Tahoma"/>
                <w:szCs w:val="20"/>
              </w:rPr>
            </w:pPr>
            <w:bookmarkStart w:id="53" w:name="OLE_LINK8"/>
            <w:r>
              <w:rPr>
                <w:rFonts w:cs="Tahoma"/>
                <w:szCs w:val="20"/>
              </w:rPr>
              <w:t>“</w:t>
            </w:r>
            <w:r>
              <w:rPr>
                <w:rFonts w:cs="Tahoma" w:hint="eastAsia"/>
                <w:szCs w:val="20"/>
              </w:rPr>
              <w:t>,</w:t>
            </w:r>
            <w:r>
              <w:rPr>
                <w:rFonts w:cs="Tahoma"/>
                <w:szCs w:val="20"/>
              </w:rPr>
              <w:t>”</w:t>
            </w:r>
            <w:r>
              <w:rPr>
                <w:rFonts w:cs="Tahoma" w:hint="eastAsia"/>
                <w:szCs w:val="20"/>
              </w:rPr>
              <w:t xml:space="preserve"> </w:t>
            </w:r>
            <w:r>
              <w:rPr>
                <w:rFonts w:cs="Tahoma" w:hint="eastAsia"/>
                <w:szCs w:val="20"/>
              </w:rPr>
              <w:t>구분자</w:t>
            </w:r>
            <w:r>
              <w:rPr>
                <w:rFonts w:cs="Tahoma" w:hint="eastAsia"/>
                <w:szCs w:val="20"/>
              </w:rPr>
              <w:t xml:space="preserve"> x</w:t>
            </w:r>
            <w:r>
              <w:rPr>
                <w:rFonts w:cs="Tahoma" w:hint="eastAsia"/>
                <w:szCs w:val="20"/>
              </w:rPr>
              <w:t>좌표</w:t>
            </w:r>
            <w:r>
              <w:rPr>
                <w:rFonts w:cs="Tahoma" w:hint="eastAsia"/>
                <w:szCs w:val="20"/>
              </w:rPr>
              <w:t>, y</w:t>
            </w:r>
            <w:r>
              <w:rPr>
                <w:rFonts w:cs="Tahoma" w:hint="eastAsia"/>
                <w:szCs w:val="20"/>
              </w:rPr>
              <w:t>좌표</w:t>
            </w:r>
            <w:r>
              <w:rPr>
                <w:rFonts w:cs="Tahoma" w:hint="eastAsia"/>
                <w:szCs w:val="20"/>
              </w:rPr>
              <w:t xml:space="preserve"> (ex, 123123,123123)</w:t>
            </w:r>
            <w:bookmarkEnd w:id="53"/>
          </w:p>
        </w:tc>
        <w:tc>
          <w:tcPr>
            <w:tcW w:w="430" w:type="dxa"/>
          </w:tcPr>
          <w:p w:rsidR="00CB6D0A" w:rsidRDefault="00CB6D0A" w:rsidP="00DA4EE3">
            <w:pPr>
              <w:rPr>
                <w:rFonts w:cs="Tahoma"/>
                <w:szCs w:val="20"/>
              </w:rPr>
            </w:pPr>
            <w:r>
              <w:rPr>
                <w:rFonts w:eastAsia="굴림체" w:cs="Tahoma"/>
                <w:color w:val="000066"/>
                <w:szCs w:val="20"/>
              </w:rPr>
              <w:t>O</w:t>
            </w:r>
          </w:p>
        </w:tc>
      </w:tr>
      <w:tr w:rsidR="00CB6D0A" w:rsidTr="00DA4EE3">
        <w:trPr>
          <w:trHeight w:val="263"/>
        </w:trPr>
        <w:tc>
          <w:tcPr>
            <w:tcW w:w="1391" w:type="dxa"/>
            <w:vMerge/>
          </w:tcPr>
          <w:p w:rsidR="00CB6D0A" w:rsidRPr="00BA65AF" w:rsidRDefault="00CB6D0A" w:rsidP="00DA4EE3">
            <w:pPr>
              <w:rPr>
                <w:rFonts w:cs="Tahoma"/>
                <w:szCs w:val="20"/>
              </w:rPr>
            </w:pPr>
          </w:p>
        </w:tc>
        <w:tc>
          <w:tcPr>
            <w:tcW w:w="1222" w:type="dxa"/>
            <w:vMerge w:val="restart"/>
          </w:tcPr>
          <w:p w:rsidR="00CB6D0A" w:rsidRDefault="00CB6D0A" w:rsidP="00DA4EE3">
            <w:pPr>
              <w:rPr>
                <w:rFonts w:cs="Tahoma"/>
                <w:szCs w:val="20"/>
              </w:rPr>
            </w:pPr>
            <w:r>
              <w:rPr>
                <w:rFonts w:cs="Tahoma" w:hint="eastAsia"/>
                <w:szCs w:val="20"/>
              </w:rPr>
              <w:t>field(</w:t>
            </w:r>
            <w:r>
              <w:rPr>
                <w:rFonts w:cs="Tahoma" w:hint="eastAsia"/>
                <w:szCs w:val="20"/>
              </w:rPr>
              <w:t>반복</w:t>
            </w:r>
            <w:r>
              <w:rPr>
                <w:rFonts w:cs="Tahoma" w:hint="eastAsia"/>
                <w:szCs w:val="20"/>
              </w:rPr>
              <w:t>)</w:t>
            </w:r>
          </w:p>
        </w:tc>
        <w:tc>
          <w:tcPr>
            <w:tcW w:w="1989" w:type="dxa"/>
            <w:gridSpan w:val="2"/>
          </w:tcPr>
          <w:p w:rsidR="00CB6D0A" w:rsidRDefault="00CB6D0A" w:rsidP="00DA4EE3">
            <w:pPr>
              <w:rPr>
                <w:rFonts w:cs="Tahoma"/>
                <w:szCs w:val="20"/>
              </w:rPr>
            </w:pPr>
            <w:r>
              <w:rPr>
                <w:rFonts w:cs="Tahoma" w:hint="eastAsia"/>
                <w:szCs w:val="20"/>
              </w:rPr>
              <w:t>name</w:t>
            </w:r>
          </w:p>
        </w:tc>
        <w:tc>
          <w:tcPr>
            <w:tcW w:w="888" w:type="dxa"/>
          </w:tcPr>
          <w:p w:rsidR="00CB6D0A" w:rsidRDefault="00CB6D0A" w:rsidP="00DA4EE3">
            <w:pPr>
              <w:rPr>
                <w:rFonts w:cs="Tahoma"/>
                <w:szCs w:val="20"/>
              </w:rPr>
            </w:pPr>
            <w:r>
              <w:rPr>
                <w:rFonts w:cs="Tahoma" w:hint="eastAsia"/>
                <w:szCs w:val="20"/>
              </w:rPr>
              <w:t>String</w:t>
            </w:r>
          </w:p>
        </w:tc>
        <w:tc>
          <w:tcPr>
            <w:tcW w:w="2800" w:type="dxa"/>
          </w:tcPr>
          <w:p w:rsidR="00CB6D0A" w:rsidRDefault="00CB6D0A" w:rsidP="00DA4EE3">
            <w:pPr>
              <w:rPr>
                <w:rFonts w:cs="Tahoma"/>
                <w:szCs w:val="20"/>
              </w:rPr>
            </w:pPr>
            <w:r>
              <w:rPr>
                <w:rFonts w:cs="Tahoma" w:hint="eastAsia"/>
                <w:szCs w:val="20"/>
              </w:rPr>
              <w:t>조건</w:t>
            </w:r>
            <w:r>
              <w:rPr>
                <w:rFonts w:cs="Tahoma" w:hint="eastAsia"/>
                <w:szCs w:val="20"/>
              </w:rPr>
              <w:t xml:space="preserve"> </w:t>
            </w:r>
            <w:r>
              <w:rPr>
                <w:rFonts w:cs="Tahoma" w:hint="eastAsia"/>
                <w:szCs w:val="20"/>
              </w:rPr>
              <w:t>검색이</w:t>
            </w:r>
            <w:r>
              <w:rPr>
                <w:rFonts w:cs="Tahoma" w:hint="eastAsia"/>
                <w:szCs w:val="20"/>
              </w:rPr>
              <w:t xml:space="preserve"> </w:t>
            </w:r>
            <w:r>
              <w:rPr>
                <w:rFonts w:cs="Tahoma" w:hint="eastAsia"/>
                <w:szCs w:val="20"/>
              </w:rPr>
              <w:t>지원되는</w:t>
            </w:r>
            <w:r>
              <w:rPr>
                <w:rFonts w:cs="Tahoma" w:hint="eastAsia"/>
                <w:szCs w:val="20"/>
              </w:rPr>
              <w:t xml:space="preserve"> </w:t>
            </w:r>
            <w:r>
              <w:rPr>
                <w:rFonts w:cs="Tahoma" w:hint="eastAsia"/>
                <w:szCs w:val="20"/>
              </w:rPr>
              <w:t>컬럼</w:t>
            </w:r>
            <w:r>
              <w:rPr>
                <w:rFonts w:cs="Tahoma" w:hint="eastAsia"/>
                <w:szCs w:val="20"/>
              </w:rPr>
              <w:t xml:space="preserve"> </w:t>
            </w:r>
            <w:r>
              <w:rPr>
                <w:rFonts w:cs="Tahoma" w:hint="eastAsia"/>
                <w:szCs w:val="20"/>
              </w:rPr>
              <w:t>이름</w:t>
            </w:r>
            <w:r>
              <w:rPr>
                <w:rFonts w:cs="Tahoma" w:hint="eastAsia"/>
                <w:szCs w:val="20"/>
              </w:rPr>
              <w:t>(</w:t>
            </w:r>
            <w:r>
              <w:rPr>
                <w:rFonts w:cs="Tahoma"/>
                <w:szCs w:val="20"/>
              </w:rPr>
              <w:t>“</w:t>
            </w:r>
            <w:r>
              <w:rPr>
                <w:rFonts w:cs="Tahoma" w:hint="eastAsia"/>
                <w:szCs w:val="20"/>
              </w:rPr>
              <w:t>컨텐츠</w:t>
            </w:r>
            <w:r>
              <w:rPr>
                <w:rFonts w:cs="Tahoma" w:hint="eastAsia"/>
                <w:szCs w:val="20"/>
              </w:rPr>
              <w:t xml:space="preserve"> </w:t>
            </w:r>
            <w:r>
              <w:rPr>
                <w:rFonts w:cs="Tahoma" w:hint="eastAsia"/>
                <w:szCs w:val="20"/>
              </w:rPr>
              <w:t>속성</w:t>
            </w:r>
            <w:r>
              <w:rPr>
                <w:rFonts w:cs="Tahoma"/>
                <w:szCs w:val="20"/>
              </w:rPr>
              <w:t>”</w:t>
            </w:r>
            <w:r>
              <w:rPr>
                <w:rFonts w:cs="Tahoma" w:hint="eastAsia"/>
                <w:szCs w:val="20"/>
              </w:rPr>
              <w:t xml:space="preserve"> </w:t>
            </w:r>
            <w:r>
              <w:rPr>
                <w:rFonts w:cs="Tahoma" w:hint="eastAsia"/>
                <w:szCs w:val="20"/>
              </w:rPr>
              <w:t>테이블</w:t>
            </w:r>
            <w:r>
              <w:rPr>
                <w:rFonts w:cs="Tahoma" w:hint="eastAsia"/>
                <w:szCs w:val="20"/>
              </w:rPr>
              <w:t xml:space="preserve"> </w:t>
            </w:r>
            <w:r>
              <w:rPr>
                <w:rFonts w:cs="Tahoma" w:hint="eastAsia"/>
                <w:szCs w:val="20"/>
              </w:rPr>
              <w:t>참조</w:t>
            </w:r>
            <w:r>
              <w:rPr>
                <w:rFonts w:eastAsia="굴림체" w:cs="Tahoma"/>
                <w:color w:val="000066"/>
                <w:szCs w:val="20"/>
              </w:rPr>
              <w:t xml:space="preserve"> </w:t>
            </w:r>
          </w:p>
        </w:tc>
        <w:tc>
          <w:tcPr>
            <w:tcW w:w="430" w:type="dxa"/>
          </w:tcPr>
          <w:p w:rsidR="00CB6D0A" w:rsidRPr="00CB6D0A" w:rsidRDefault="00CB6D0A" w:rsidP="00DA4EE3">
            <w:pPr>
              <w:rPr>
                <w:rFonts w:cs="Tahoma"/>
                <w:szCs w:val="20"/>
              </w:rPr>
            </w:pPr>
            <w:r>
              <w:rPr>
                <w:rFonts w:eastAsia="굴림체" w:cs="Tahoma"/>
                <w:color w:val="000066"/>
                <w:szCs w:val="20"/>
              </w:rPr>
              <w:t>O</w:t>
            </w:r>
          </w:p>
        </w:tc>
      </w:tr>
      <w:tr w:rsidR="00CB6D0A" w:rsidTr="00DA4EE3">
        <w:trPr>
          <w:trHeight w:val="263"/>
        </w:trPr>
        <w:tc>
          <w:tcPr>
            <w:tcW w:w="1391" w:type="dxa"/>
            <w:vMerge/>
          </w:tcPr>
          <w:p w:rsidR="00CB6D0A" w:rsidRPr="00BA65AF" w:rsidRDefault="00CB6D0A" w:rsidP="00DA4EE3">
            <w:pPr>
              <w:rPr>
                <w:rFonts w:cs="Tahoma"/>
                <w:szCs w:val="20"/>
              </w:rPr>
            </w:pPr>
          </w:p>
        </w:tc>
        <w:tc>
          <w:tcPr>
            <w:tcW w:w="1222" w:type="dxa"/>
            <w:vMerge/>
          </w:tcPr>
          <w:p w:rsidR="00CB6D0A" w:rsidRDefault="00CB6D0A" w:rsidP="00DA4EE3">
            <w:pPr>
              <w:rPr>
                <w:rFonts w:cs="Tahoma"/>
                <w:szCs w:val="20"/>
              </w:rPr>
            </w:pPr>
          </w:p>
        </w:tc>
        <w:tc>
          <w:tcPr>
            <w:tcW w:w="1989" w:type="dxa"/>
            <w:gridSpan w:val="2"/>
          </w:tcPr>
          <w:p w:rsidR="00CB6D0A" w:rsidRDefault="00CB6D0A" w:rsidP="00DA4EE3">
            <w:pPr>
              <w:rPr>
                <w:rFonts w:cs="Tahoma"/>
                <w:szCs w:val="20"/>
              </w:rPr>
            </w:pPr>
            <w:r>
              <w:rPr>
                <w:rFonts w:cs="Tahoma" w:hint="eastAsia"/>
                <w:szCs w:val="20"/>
              </w:rPr>
              <w:t>value</w:t>
            </w:r>
          </w:p>
        </w:tc>
        <w:tc>
          <w:tcPr>
            <w:tcW w:w="888" w:type="dxa"/>
          </w:tcPr>
          <w:p w:rsidR="00CB6D0A" w:rsidRDefault="00CB6D0A" w:rsidP="00DA4EE3">
            <w:pPr>
              <w:rPr>
                <w:rFonts w:cs="Tahoma"/>
                <w:szCs w:val="20"/>
              </w:rPr>
            </w:pPr>
            <w:r>
              <w:rPr>
                <w:rFonts w:cs="Tahoma" w:hint="eastAsia"/>
                <w:szCs w:val="20"/>
              </w:rPr>
              <w:t>String</w:t>
            </w:r>
          </w:p>
        </w:tc>
        <w:tc>
          <w:tcPr>
            <w:tcW w:w="2800" w:type="dxa"/>
          </w:tcPr>
          <w:p w:rsidR="00CB6D0A" w:rsidRDefault="00CB6D0A" w:rsidP="00DA4EE3">
            <w:pPr>
              <w:rPr>
                <w:rFonts w:cs="Tahoma"/>
                <w:szCs w:val="20"/>
              </w:rPr>
            </w:pPr>
            <w:r>
              <w:rPr>
                <w:rFonts w:cs="Tahoma" w:hint="eastAsia"/>
                <w:szCs w:val="20"/>
              </w:rPr>
              <w:t>조건</w:t>
            </w:r>
            <w:r>
              <w:rPr>
                <w:rFonts w:cs="Tahoma" w:hint="eastAsia"/>
                <w:szCs w:val="20"/>
              </w:rPr>
              <w:t xml:space="preserve"> </w:t>
            </w:r>
            <w:r>
              <w:rPr>
                <w:rFonts w:cs="Tahoma" w:hint="eastAsia"/>
                <w:szCs w:val="20"/>
              </w:rPr>
              <w:t>검색</w:t>
            </w:r>
            <w:r>
              <w:rPr>
                <w:rFonts w:cs="Tahoma" w:hint="eastAsia"/>
                <w:szCs w:val="20"/>
              </w:rPr>
              <w:t xml:space="preserve"> </w:t>
            </w:r>
          </w:p>
          <w:p w:rsidR="00CB6D0A" w:rsidRDefault="00CB6D0A" w:rsidP="00DA4EE3">
            <w:pPr>
              <w:rPr>
                <w:rFonts w:cs="Tahoma"/>
                <w:szCs w:val="20"/>
              </w:rPr>
            </w:pPr>
            <w:r>
              <w:rPr>
                <w:rFonts w:cs="Tahoma" w:hint="eastAsia"/>
                <w:szCs w:val="20"/>
              </w:rPr>
              <w:t xml:space="preserve">&lt;value&gt;     : </w:t>
            </w:r>
            <w:r>
              <w:rPr>
                <w:rFonts w:cs="Tahoma" w:hint="eastAsia"/>
                <w:szCs w:val="20"/>
              </w:rPr>
              <w:t>값이</w:t>
            </w:r>
            <w:r>
              <w:rPr>
                <w:rFonts w:cs="Tahoma" w:hint="eastAsia"/>
                <w:szCs w:val="20"/>
              </w:rPr>
              <w:t xml:space="preserve"> </w:t>
            </w:r>
            <w:r>
              <w:rPr>
                <w:rFonts w:cs="Tahoma" w:hint="eastAsia"/>
                <w:szCs w:val="20"/>
              </w:rPr>
              <w:t>같은</w:t>
            </w:r>
            <w:r>
              <w:rPr>
                <w:rFonts w:cs="Tahoma" w:hint="eastAsia"/>
                <w:szCs w:val="20"/>
              </w:rPr>
              <w:t xml:space="preserve"> </w:t>
            </w:r>
            <w:r>
              <w:rPr>
                <w:rFonts w:cs="Tahoma" w:hint="eastAsia"/>
                <w:szCs w:val="20"/>
              </w:rPr>
              <w:t>것을</w:t>
            </w:r>
            <w:r>
              <w:rPr>
                <w:rFonts w:cs="Tahoma" w:hint="eastAsia"/>
                <w:szCs w:val="20"/>
              </w:rPr>
              <w:t xml:space="preserve"> </w:t>
            </w:r>
            <w:r>
              <w:rPr>
                <w:rFonts w:cs="Tahoma" w:hint="eastAsia"/>
                <w:szCs w:val="20"/>
              </w:rPr>
              <w:t>검색</w:t>
            </w:r>
          </w:p>
          <w:p w:rsidR="00CB6D0A" w:rsidRDefault="00CB6D0A" w:rsidP="00DA4EE3">
            <w:pPr>
              <w:rPr>
                <w:rFonts w:cs="Tahoma"/>
                <w:szCs w:val="20"/>
              </w:rPr>
            </w:pPr>
            <w:r>
              <w:rPr>
                <w:rFonts w:cs="Tahoma" w:hint="eastAsia"/>
                <w:szCs w:val="20"/>
              </w:rPr>
              <w:t xml:space="preserve">&lt;value%&gt;   : </w:t>
            </w:r>
            <w:r>
              <w:rPr>
                <w:rFonts w:cs="Tahoma" w:hint="eastAsia"/>
                <w:szCs w:val="20"/>
              </w:rPr>
              <w:t>뒤</w:t>
            </w:r>
            <w:r>
              <w:rPr>
                <w:rFonts w:cs="Tahoma" w:hint="eastAsia"/>
                <w:szCs w:val="20"/>
              </w:rPr>
              <w:t xml:space="preserve"> </w:t>
            </w:r>
            <w:r>
              <w:rPr>
                <w:rFonts w:cs="Tahoma"/>
                <w:szCs w:val="20"/>
              </w:rPr>
              <w:t>“</w:t>
            </w:r>
            <w:r>
              <w:rPr>
                <w:rFonts w:cs="Tahoma" w:hint="eastAsia"/>
                <w:szCs w:val="20"/>
              </w:rPr>
              <w:t xml:space="preserve">like </w:t>
            </w:r>
            <w:r>
              <w:rPr>
                <w:rFonts w:cs="Tahoma"/>
                <w:szCs w:val="20"/>
              </w:rPr>
              <w:t>”</w:t>
            </w:r>
            <w:r>
              <w:rPr>
                <w:rFonts w:cs="Tahoma" w:hint="eastAsia"/>
                <w:szCs w:val="20"/>
              </w:rPr>
              <w:t xml:space="preserve"> </w:t>
            </w:r>
            <w:r>
              <w:rPr>
                <w:rFonts w:cs="Tahoma" w:hint="eastAsia"/>
                <w:szCs w:val="20"/>
              </w:rPr>
              <w:t>검색</w:t>
            </w:r>
          </w:p>
          <w:p w:rsidR="00CB6D0A" w:rsidRDefault="00CB6D0A" w:rsidP="00DA4EE3">
            <w:pPr>
              <w:rPr>
                <w:rFonts w:cs="Tahoma"/>
                <w:szCs w:val="20"/>
              </w:rPr>
            </w:pPr>
            <w:r>
              <w:rPr>
                <w:rFonts w:cs="Tahoma" w:hint="eastAsia"/>
                <w:szCs w:val="20"/>
              </w:rPr>
              <w:t xml:space="preserve">&lt;%value%&gt; :  fulltext </w:t>
            </w:r>
            <w:r>
              <w:rPr>
                <w:rFonts w:cs="Tahoma" w:hint="eastAsia"/>
                <w:szCs w:val="20"/>
              </w:rPr>
              <w:t>검색</w:t>
            </w:r>
          </w:p>
          <w:p w:rsidR="008A155D" w:rsidRDefault="008A155D" w:rsidP="00DA4EE3">
            <w:pPr>
              <w:rPr>
                <w:rFonts w:cs="Tahoma"/>
                <w:szCs w:val="20"/>
              </w:rPr>
            </w:pPr>
            <w:r>
              <w:rPr>
                <w:rFonts w:cs="Tahoma" w:hint="eastAsia"/>
                <w:szCs w:val="20"/>
              </w:rPr>
              <w:t>&lt;value,value,value&gt;</w:t>
            </w:r>
          </w:p>
        </w:tc>
        <w:tc>
          <w:tcPr>
            <w:tcW w:w="430" w:type="dxa"/>
          </w:tcPr>
          <w:p w:rsidR="00CB6D0A" w:rsidRDefault="00CB6D0A" w:rsidP="00DA4EE3">
            <w:pPr>
              <w:rPr>
                <w:rFonts w:cs="Tahoma"/>
                <w:szCs w:val="20"/>
              </w:rPr>
            </w:pPr>
            <w:r>
              <w:rPr>
                <w:rFonts w:eastAsia="굴림체" w:cs="Tahoma"/>
                <w:color w:val="000066"/>
                <w:szCs w:val="20"/>
              </w:rPr>
              <w:t>O</w:t>
            </w:r>
          </w:p>
        </w:tc>
      </w:tr>
      <w:tr w:rsidR="00CB6D0A" w:rsidTr="00DA4EE3">
        <w:tc>
          <w:tcPr>
            <w:tcW w:w="1391" w:type="dxa"/>
          </w:tcPr>
          <w:p w:rsidR="00CB6D0A" w:rsidRPr="009954FC" w:rsidRDefault="00CB6D0A" w:rsidP="00DA4EE3">
            <w:pPr>
              <w:rPr>
                <w:rFonts w:cs="Tahoma"/>
                <w:szCs w:val="20"/>
              </w:rPr>
            </w:pPr>
            <w:r w:rsidRPr="00925BFE">
              <w:rPr>
                <w:rFonts w:cs="Tahoma"/>
                <w:szCs w:val="20"/>
              </w:rPr>
              <w:t>selectFields</w:t>
            </w:r>
          </w:p>
        </w:tc>
        <w:tc>
          <w:tcPr>
            <w:tcW w:w="3211" w:type="dxa"/>
            <w:gridSpan w:val="3"/>
          </w:tcPr>
          <w:p w:rsidR="00CB6D0A" w:rsidRDefault="00CB6D0A" w:rsidP="00DA4EE3">
            <w:pPr>
              <w:rPr>
                <w:rFonts w:cs="Tahoma"/>
                <w:szCs w:val="20"/>
              </w:rPr>
            </w:pPr>
            <w:r w:rsidRPr="00925BFE">
              <w:rPr>
                <w:rFonts w:eastAsia="굴림체" w:cs="Tahoma"/>
                <w:color w:val="000066"/>
                <w:szCs w:val="20"/>
              </w:rPr>
              <w:t>fieldNames</w:t>
            </w:r>
          </w:p>
        </w:tc>
        <w:tc>
          <w:tcPr>
            <w:tcW w:w="888" w:type="dxa"/>
          </w:tcPr>
          <w:p w:rsidR="00CB6D0A" w:rsidRPr="005D03A1" w:rsidRDefault="00CB6D0A" w:rsidP="00DA4EE3">
            <w:pPr>
              <w:rPr>
                <w:rFonts w:eastAsia="굴림체" w:cs="Tahoma"/>
                <w:color w:val="000066"/>
                <w:szCs w:val="20"/>
              </w:rPr>
            </w:pPr>
            <w:r>
              <w:rPr>
                <w:rFonts w:cs="Tahoma" w:hint="eastAsia"/>
                <w:szCs w:val="20"/>
              </w:rPr>
              <w:t>String[]</w:t>
            </w:r>
          </w:p>
        </w:tc>
        <w:tc>
          <w:tcPr>
            <w:tcW w:w="2800" w:type="dxa"/>
          </w:tcPr>
          <w:p w:rsidR="00CB6D0A" w:rsidRPr="005D03A1" w:rsidRDefault="00CB6D0A" w:rsidP="00DA4EE3">
            <w:pPr>
              <w:rPr>
                <w:rFonts w:eastAsia="굴림체" w:cs="Tahoma"/>
                <w:color w:val="000066"/>
                <w:szCs w:val="20"/>
              </w:rPr>
            </w:pPr>
            <w:r>
              <w:rPr>
                <w:rFonts w:eastAsia="굴림체" w:cs="Tahoma" w:hint="eastAsia"/>
                <w:color w:val="000066"/>
                <w:szCs w:val="20"/>
              </w:rPr>
              <w:t>검색</w:t>
            </w:r>
            <w:r>
              <w:rPr>
                <w:rFonts w:eastAsia="굴림체" w:cs="Tahoma" w:hint="eastAsia"/>
                <w:color w:val="000066"/>
                <w:szCs w:val="20"/>
              </w:rPr>
              <w:t xml:space="preserve"> </w:t>
            </w:r>
            <w:r>
              <w:rPr>
                <w:rFonts w:eastAsia="굴림체" w:cs="Tahoma" w:hint="eastAsia"/>
                <w:color w:val="000066"/>
                <w:szCs w:val="20"/>
              </w:rPr>
              <w:t>결과</w:t>
            </w:r>
            <w:r>
              <w:rPr>
                <w:rFonts w:eastAsia="굴림체" w:cs="Tahoma" w:hint="eastAsia"/>
                <w:color w:val="000066"/>
                <w:szCs w:val="20"/>
              </w:rPr>
              <w:t xml:space="preserve"> </w:t>
            </w: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이름들</w:t>
            </w:r>
          </w:p>
        </w:tc>
        <w:tc>
          <w:tcPr>
            <w:tcW w:w="430" w:type="dxa"/>
          </w:tcPr>
          <w:p w:rsidR="00CB6D0A" w:rsidRDefault="00CB6D0A" w:rsidP="00DA4EE3">
            <w:pPr>
              <w:rPr>
                <w:rFonts w:eastAsia="굴림체" w:cs="Tahoma"/>
                <w:color w:val="000066"/>
                <w:szCs w:val="20"/>
              </w:rPr>
            </w:pPr>
            <w:r>
              <w:rPr>
                <w:rFonts w:eastAsia="굴림체" w:cs="Tahoma"/>
                <w:color w:val="000066"/>
                <w:szCs w:val="20"/>
              </w:rPr>
              <w:t>O</w:t>
            </w:r>
          </w:p>
        </w:tc>
      </w:tr>
      <w:tr w:rsidR="00CB6D0A" w:rsidTr="00DA4EE3">
        <w:tc>
          <w:tcPr>
            <w:tcW w:w="1391" w:type="dxa"/>
          </w:tcPr>
          <w:p w:rsidR="00CB6D0A" w:rsidRDefault="00CB6D0A" w:rsidP="00DA4EE3">
            <w:pPr>
              <w:rPr>
                <w:rFonts w:cs="Tahoma"/>
                <w:szCs w:val="20"/>
              </w:rPr>
            </w:pPr>
          </w:p>
        </w:tc>
        <w:tc>
          <w:tcPr>
            <w:tcW w:w="3211" w:type="dxa"/>
            <w:gridSpan w:val="3"/>
          </w:tcPr>
          <w:p w:rsidR="00CB6D0A" w:rsidRDefault="00CB6D0A" w:rsidP="00DA4EE3">
            <w:pPr>
              <w:rPr>
                <w:rFonts w:cs="Tahoma"/>
                <w:szCs w:val="20"/>
              </w:rPr>
            </w:pPr>
            <w:r w:rsidRPr="00925BFE">
              <w:rPr>
                <w:rFonts w:cs="Tahoma"/>
                <w:szCs w:val="20"/>
              </w:rPr>
              <w:t>geoType</w:t>
            </w:r>
          </w:p>
        </w:tc>
        <w:tc>
          <w:tcPr>
            <w:tcW w:w="888" w:type="dxa"/>
          </w:tcPr>
          <w:p w:rsidR="00CB6D0A" w:rsidRDefault="00CB6D0A" w:rsidP="00DA4EE3">
            <w:pPr>
              <w:rPr>
                <w:rFonts w:cs="Tahoma"/>
                <w:szCs w:val="20"/>
              </w:rPr>
            </w:pPr>
            <w:r>
              <w:rPr>
                <w:rFonts w:cs="Tahoma" w:hint="eastAsia"/>
                <w:szCs w:val="20"/>
              </w:rPr>
              <w:t>String</w:t>
            </w:r>
          </w:p>
        </w:tc>
        <w:tc>
          <w:tcPr>
            <w:tcW w:w="2800" w:type="dxa"/>
          </w:tcPr>
          <w:p w:rsidR="00CB6D0A" w:rsidRDefault="00CB6D0A" w:rsidP="00DA4EE3">
            <w:pPr>
              <w:rPr>
                <w:rFonts w:cs="Tahoma"/>
                <w:szCs w:val="20"/>
              </w:rPr>
            </w:pPr>
            <w:r>
              <w:rPr>
                <w:rFonts w:cs="Tahoma" w:hint="eastAsia"/>
                <w:szCs w:val="20"/>
              </w:rPr>
              <w:t>검색</w:t>
            </w:r>
            <w:r>
              <w:rPr>
                <w:rFonts w:cs="Tahoma" w:hint="eastAsia"/>
                <w:szCs w:val="20"/>
              </w:rPr>
              <w:t xml:space="preserve"> </w:t>
            </w:r>
            <w:r>
              <w:rPr>
                <w:rFonts w:cs="Tahoma" w:hint="eastAsia"/>
                <w:szCs w:val="20"/>
              </w:rPr>
              <w:t>결과의</w:t>
            </w:r>
            <w:r>
              <w:rPr>
                <w:rFonts w:cs="Tahoma" w:hint="eastAsia"/>
                <w:szCs w:val="20"/>
              </w:rPr>
              <w:t xml:space="preserve"> </w:t>
            </w:r>
            <w:r>
              <w:rPr>
                <w:rFonts w:cs="Tahoma" w:hint="eastAsia"/>
                <w:szCs w:val="20"/>
              </w:rPr>
              <w:t>공간</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타입</w:t>
            </w:r>
            <w:r>
              <w:rPr>
                <w:rFonts w:cs="Tahoma" w:hint="eastAsia"/>
                <w:szCs w:val="20"/>
              </w:rPr>
              <w:t>.</w:t>
            </w:r>
          </w:p>
          <w:p w:rsidR="00CB6D0A" w:rsidRDefault="00CB6D0A" w:rsidP="00DA4EE3">
            <w:pPr>
              <w:rPr>
                <w:rFonts w:cs="Tahoma"/>
                <w:szCs w:val="20"/>
              </w:rPr>
            </w:pPr>
            <w:r>
              <w:rPr>
                <w:rFonts w:cs="Tahoma"/>
                <w:szCs w:val="20"/>
              </w:rPr>
              <w:t>O</w:t>
            </w:r>
            <w:r>
              <w:rPr>
                <w:rFonts w:cs="Tahoma" w:hint="eastAsia"/>
                <w:szCs w:val="20"/>
              </w:rPr>
              <w:t xml:space="preserve">RIGIN: </w:t>
            </w:r>
            <w:r>
              <w:rPr>
                <w:rFonts w:cs="Tahoma" w:hint="eastAsia"/>
                <w:szCs w:val="20"/>
              </w:rPr>
              <w:t>원본</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형태</w:t>
            </w:r>
          </w:p>
          <w:p w:rsidR="00CB6D0A" w:rsidRDefault="00CB6D0A" w:rsidP="00DA4EE3">
            <w:pPr>
              <w:rPr>
                <w:rFonts w:cs="Tahoma"/>
                <w:szCs w:val="20"/>
              </w:rPr>
            </w:pPr>
            <w:r>
              <w:rPr>
                <w:rFonts w:cs="Tahoma"/>
                <w:szCs w:val="20"/>
              </w:rPr>
              <w:t>C</w:t>
            </w:r>
            <w:r>
              <w:rPr>
                <w:rFonts w:cs="Tahoma" w:hint="eastAsia"/>
                <w:szCs w:val="20"/>
              </w:rPr>
              <w:t xml:space="preserve">ENTER :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무게</w:t>
            </w:r>
            <w:r>
              <w:rPr>
                <w:rFonts w:cs="Tahoma" w:hint="eastAsia"/>
                <w:szCs w:val="20"/>
              </w:rPr>
              <w:t xml:space="preserve"> </w:t>
            </w:r>
            <w:r>
              <w:rPr>
                <w:rFonts w:cs="Tahoma" w:hint="eastAsia"/>
                <w:szCs w:val="20"/>
              </w:rPr>
              <w:t>중심</w:t>
            </w:r>
            <w:r>
              <w:rPr>
                <w:rFonts w:cs="Tahoma" w:hint="eastAsia"/>
                <w:szCs w:val="20"/>
              </w:rPr>
              <w:t xml:space="preserve"> </w:t>
            </w:r>
            <w:r>
              <w:rPr>
                <w:rFonts w:cs="Tahoma" w:hint="eastAsia"/>
                <w:szCs w:val="20"/>
              </w:rPr>
              <w:t>포인트</w:t>
            </w:r>
          </w:p>
          <w:p w:rsidR="00CB6D0A" w:rsidRDefault="00CB6D0A" w:rsidP="00DA4EE3">
            <w:pPr>
              <w:rPr>
                <w:rFonts w:cs="Tahoma"/>
                <w:szCs w:val="20"/>
              </w:rPr>
            </w:pPr>
            <w:r>
              <w:rPr>
                <w:rFonts w:cs="Tahoma"/>
                <w:szCs w:val="20"/>
              </w:rPr>
              <w:t>E</w:t>
            </w:r>
            <w:r>
              <w:rPr>
                <w:rFonts w:cs="Tahoma" w:hint="eastAsia"/>
                <w:szCs w:val="20"/>
              </w:rPr>
              <w:t xml:space="preserve">NVELOPE: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최대</w:t>
            </w:r>
            <w:r>
              <w:rPr>
                <w:rFonts w:cs="Tahoma" w:hint="eastAsia"/>
                <w:szCs w:val="20"/>
              </w:rPr>
              <w:t>/</w:t>
            </w:r>
            <w:r>
              <w:rPr>
                <w:rFonts w:cs="Tahoma" w:hint="eastAsia"/>
                <w:szCs w:val="20"/>
              </w:rPr>
              <w:t>최소</w:t>
            </w:r>
            <w:r>
              <w:rPr>
                <w:rFonts w:cs="Tahoma" w:hint="eastAsia"/>
                <w:szCs w:val="20"/>
              </w:rPr>
              <w:t xml:space="preserve"> </w:t>
            </w:r>
            <w:r>
              <w:rPr>
                <w:rFonts w:cs="Tahoma" w:hint="eastAsia"/>
                <w:szCs w:val="20"/>
              </w:rPr>
              <w:t>영역</w:t>
            </w:r>
          </w:p>
          <w:p w:rsidR="00CB6D0A" w:rsidRPr="00925BFE" w:rsidRDefault="00CB6D0A" w:rsidP="00DA4EE3">
            <w:pPr>
              <w:rPr>
                <w:rFonts w:cs="Tahoma"/>
                <w:szCs w:val="20"/>
              </w:rPr>
            </w:pPr>
            <w:r>
              <w:rPr>
                <w:rFonts w:cs="Tahoma"/>
                <w:szCs w:val="20"/>
              </w:rPr>
              <w:t>E</w:t>
            </w:r>
            <w:r>
              <w:rPr>
                <w:rFonts w:cs="Tahoma" w:hint="eastAsia"/>
                <w:szCs w:val="20"/>
              </w:rPr>
              <w:t xml:space="preserve">MPTY : </w:t>
            </w:r>
            <w:r>
              <w:rPr>
                <w:rFonts w:cs="Tahoma" w:hint="eastAsia"/>
                <w:szCs w:val="20"/>
              </w:rPr>
              <w:t>없음</w:t>
            </w:r>
            <w:r>
              <w:rPr>
                <w:rFonts w:cs="Tahoma" w:hint="eastAsia"/>
                <w:szCs w:val="20"/>
              </w:rPr>
              <w:t>.</w:t>
            </w:r>
          </w:p>
        </w:tc>
        <w:tc>
          <w:tcPr>
            <w:tcW w:w="430" w:type="dxa"/>
          </w:tcPr>
          <w:p w:rsidR="00CB6D0A" w:rsidRDefault="00CB6D0A" w:rsidP="00DA4EE3">
            <w:pPr>
              <w:rPr>
                <w:rFonts w:cs="Tahoma"/>
                <w:szCs w:val="20"/>
              </w:rPr>
            </w:pPr>
            <w:r>
              <w:rPr>
                <w:rFonts w:cs="Tahoma"/>
                <w:szCs w:val="20"/>
              </w:rPr>
              <w:t>O</w:t>
            </w:r>
          </w:p>
        </w:tc>
      </w:tr>
      <w:tr w:rsidR="00DF4CC2" w:rsidTr="00DA4EE3">
        <w:tc>
          <w:tcPr>
            <w:tcW w:w="1391" w:type="dxa"/>
          </w:tcPr>
          <w:p w:rsidR="00DF4CC2" w:rsidRDefault="00DF4CC2" w:rsidP="00DA4EE3">
            <w:pPr>
              <w:rPr>
                <w:rFonts w:cs="Tahoma"/>
                <w:szCs w:val="20"/>
              </w:rPr>
            </w:pPr>
            <w:r>
              <w:rPr>
                <w:rFonts w:cs="Tahoma" w:hint="eastAsia"/>
                <w:szCs w:val="20"/>
              </w:rPr>
              <w:t>sort</w:t>
            </w:r>
            <w:r w:rsidR="0037662C">
              <w:rPr>
                <w:rFonts w:cs="Tahoma" w:hint="eastAsia"/>
                <w:szCs w:val="20"/>
              </w:rPr>
              <w:t>s</w:t>
            </w:r>
          </w:p>
        </w:tc>
        <w:tc>
          <w:tcPr>
            <w:tcW w:w="3211" w:type="dxa"/>
            <w:gridSpan w:val="3"/>
          </w:tcPr>
          <w:p w:rsidR="00DF4CC2" w:rsidRPr="00925BFE" w:rsidRDefault="00DF4CC2" w:rsidP="00DA4EE3">
            <w:pPr>
              <w:rPr>
                <w:rFonts w:cs="Tahoma"/>
                <w:szCs w:val="20"/>
              </w:rPr>
            </w:pPr>
            <w:r>
              <w:rPr>
                <w:rFonts w:cs="Tahoma" w:hint="eastAsia"/>
                <w:szCs w:val="20"/>
              </w:rPr>
              <w:t>point</w:t>
            </w:r>
          </w:p>
        </w:tc>
        <w:tc>
          <w:tcPr>
            <w:tcW w:w="888" w:type="dxa"/>
          </w:tcPr>
          <w:p w:rsidR="00DF4CC2" w:rsidRDefault="00DF4CC2" w:rsidP="00DA4EE3">
            <w:pPr>
              <w:rPr>
                <w:rFonts w:cs="Tahoma"/>
                <w:szCs w:val="20"/>
              </w:rPr>
            </w:pPr>
            <w:r>
              <w:rPr>
                <w:rFonts w:cs="Tahoma" w:hint="eastAsia"/>
                <w:szCs w:val="20"/>
              </w:rPr>
              <w:t>String</w:t>
            </w:r>
          </w:p>
        </w:tc>
        <w:tc>
          <w:tcPr>
            <w:tcW w:w="2800" w:type="dxa"/>
          </w:tcPr>
          <w:p w:rsidR="00DF4CC2" w:rsidRDefault="00DF4CC2" w:rsidP="00DA4EE3">
            <w:pPr>
              <w:rPr>
                <w:rFonts w:cs="Tahoma"/>
                <w:szCs w:val="20"/>
              </w:rPr>
            </w:pPr>
            <w:r>
              <w:rPr>
                <w:rFonts w:cs="Tahoma"/>
                <w:szCs w:val="20"/>
              </w:rPr>
              <w:t>“</w:t>
            </w:r>
            <w:r>
              <w:rPr>
                <w:rFonts w:cs="Tahoma" w:hint="eastAsia"/>
                <w:szCs w:val="20"/>
              </w:rPr>
              <w:t>,</w:t>
            </w:r>
            <w:r>
              <w:rPr>
                <w:rFonts w:cs="Tahoma"/>
                <w:szCs w:val="20"/>
              </w:rPr>
              <w:t>”</w:t>
            </w:r>
            <w:r>
              <w:rPr>
                <w:rFonts w:cs="Tahoma" w:hint="eastAsia"/>
                <w:szCs w:val="20"/>
              </w:rPr>
              <w:t xml:space="preserve"> </w:t>
            </w:r>
            <w:r>
              <w:rPr>
                <w:rFonts w:cs="Tahoma" w:hint="eastAsia"/>
                <w:szCs w:val="20"/>
              </w:rPr>
              <w:t>구분자</w:t>
            </w:r>
            <w:r>
              <w:rPr>
                <w:rFonts w:cs="Tahoma" w:hint="eastAsia"/>
                <w:szCs w:val="20"/>
              </w:rPr>
              <w:t xml:space="preserve"> x</w:t>
            </w:r>
            <w:r>
              <w:rPr>
                <w:rFonts w:cs="Tahoma" w:hint="eastAsia"/>
                <w:szCs w:val="20"/>
              </w:rPr>
              <w:t>좌표</w:t>
            </w:r>
            <w:r>
              <w:rPr>
                <w:rFonts w:cs="Tahoma" w:hint="eastAsia"/>
                <w:szCs w:val="20"/>
              </w:rPr>
              <w:t>, y</w:t>
            </w:r>
            <w:r>
              <w:rPr>
                <w:rFonts w:cs="Tahoma" w:hint="eastAsia"/>
                <w:szCs w:val="20"/>
              </w:rPr>
              <w:t>좌표</w:t>
            </w:r>
            <w:r>
              <w:rPr>
                <w:rFonts w:cs="Tahoma" w:hint="eastAsia"/>
                <w:szCs w:val="20"/>
              </w:rPr>
              <w:t xml:space="preserve"> (ex, 123123,123123)</w:t>
            </w:r>
          </w:p>
        </w:tc>
        <w:tc>
          <w:tcPr>
            <w:tcW w:w="430" w:type="dxa"/>
          </w:tcPr>
          <w:p w:rsidR="00DF4CC2" w:rsidRDefault="00DF4CC2" w:rsidP="00DA4EE3">
            <w:pPr>
              <w:rPr>
                <w:rFonts w:cs="Tahoma"/>
                <w:szCs w:val="20"/>
              </w:rPr>
            </w:pPr>
          </w:p>
        </w:tc>
      </w:tr>
      <w:tr w:rsidR="00FC482E" w:rsidTr="00FC482E">
        <w:tc>
          <w:tcPr>
            <w:tcW w:w="1391" w:type="dxa"/>
            <w:vMerge w:val="restart"/>
            <w:tcBorders>
              <w:top w:val="single" w:sz="4" w:space="0" w:color="auto"/>
              <w:left w:val="single" w:sz="4" w:space="0" w:color="auto"/>
              <w:right w:val="single" w:sz="4" w:space="0" w:color="auto"/>
            </w:tcBorders>
          </w:tcPr>
          <w:p w:rsidR="00FC482E" w:rsidRDefault="00FC482E" w:rsidP="00DA4EE3">
            <w:pPr>
              <w:rPr>
                <w:rFonts w:cs="Tahoma"/>
                <w:szCs w:val="20"/>
              </w:rPr>
            </w:pPr>
            <w:r>
              <w:rPr>
                <w:rFonts w:cs="Tahoma" w:hint="eastAsia"/>
                <w:szCs w:val="20"/>
              </w:rPr>
              <w:t>Page</w:t>
            </w:r>
          </w:p>
        </w:tc>
        <w:tc>
          <w:tcPr>
            <w:tcW w:w="3211" w:type="dxa"/>
            <w:gridSpan w:val="3"/>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szCs w:val="20"/>
              </w:rPr>
              <w:t>C</w:t>
            </w:r>
            <w:r>
              <w:rPr>
                <w:rFonts w:cs="Tahoma" w:hint="eastAsia"/>
                <w:szCs w:val="20"/>
              </w:rPr>
              <w:t>nt</w:t>
            </w:r>
          </w:p>
        </w:tc>
        <w:tc>
          <w:tcPr>
            <w:tcW w:w="888"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szCs w:val="20"/>
              </w:rPr>
              <w:t>I</w:t>
            </w:r>
            <w:r>
              <w:rPr>
                <w:rFonts w:cs="Tahoma" w:hint="eastAsia"/>
                <w:szCs w:val="20"/>
              </w:rPr>
              <w:t>nt</w:t>
            </w:r>
          </w:p>
        </w:tc>
        <w:tc>
          <w:tcPr>
            <w:tcW w:w="2800"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30"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p>
        </w:tc>
      </w:tr>
      <w:tr w:rsidR="00FC482E" w:rsidTr="00FC482E">
        <w:tc>
          <w:tcPr>
            <w:tcW w:w="1391" w:type="dxa"/>
            <w:vMerge/>
            <w:tcBorders>
              <w:left w:val="single" w:sz="4" w:space="0" w:color="auto"/>
              <w:bottom w:val="single" w:sz="4" w:space="0" w:color="auto"/>
              <w:right w:val="single" w:sz="4" w:space="0" w:color="auto"/>
            </w:tcBorders>
          </w:tcPr>
          <w:p w:rsidR="00FC482E" w:rsidRDefault="00FC482E" w:rsidP="00DA4EE3">
            <w:pPr>
              <w:rPr>
                <w:rFonts w:cs="Tahoma"/>
                <w:szCs w:val="20"/>
              </w:rPr>
            </w:pPr>
          </w:p>
        </w:tc>
        <w:tc>
          <w:tcPr>
            <w:tcW w:w="3211" w:type="dxa"/>
            <w:gridSpan w:val="3"/>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hint="eastAsia"/>
                <w:szCs w:val="20"/>
              </w:rPr>
              <w:t>pageNo</w:t>
            </w:r>
          </w:p>
        </w:tc>
        <w:tc>
          <w:tcPr>
            <w:tcW w:w="888"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hint="eastAsia"/>
                <w:szCs w:val="20"/>
              </w:rPr>
              <w:t>int</w:t>
            </w:r>
          </w:p>
        </w:tc>
        <w:tc>
          <w:tcPr>
            <w:tcW w:w="2800"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30"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p>
        </w:tc>
      </w:tr>
      <w:tr w:rsidR="00FC482E" w:rsidTr="00DA4EE3">
        <w:tc>
          <w:tcPr>
            <w:tcW w:w="1391"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sidRPr="00A46CC5">
              <w:rPr>
                <w:rFonts w:cs="Tahoma"/>
                <w:szCs w:val="20"/>
              </w:rPr>
              <w:t>reqLang</w:t>
            </w:r>
          </w:p>
        </w:tc>
        <w:tc>
          <w:tcPr>
            <w:tcW w:w="3211" w:type="dxa"/>
            <w:gridSpan w:val="3"/>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cs="Tahoma" w:hint="eastAsia"/>
                <w:szCs w:val="20"/>
              </w:rPr>
              <w:t>String</w:t>
            </w:r>
          </w:p>
        </w:tc>
        <w:tc>
          <w:tcPr>
            <w:tcW w:w="2800"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r>
              <w:rPr>
                <w:rFonts w:eastAsia="굴림체" w:cs="Tahoma" w:hint="eastAsia"/>
                <w:color w:val="000066"/>
                <w:szCs w:val="20"/>
              </w:rPr>
              <w:t>요청</w:t>
            </w:r>
            <w:r>
              <w:rPr>
                <w:rFonts w:eastAsia="굴림체" w:cs="Tahoma" w:hint="eastAsia"/>
                <w:color w:val="000066"/>
                <w:szCs w:val="20"/>
              </w:rPr>
              <w:t xml:space="preserve"> </w:t>
            </w:r>
            <w:r>
              <w:rPr>
                <w:rFonts w:eastAsia="굴림체" w:cs="Tahoma" w:hint="eastAsia"/>
                <w:color w:val="000066"/>
                <w:szCs w:val="20"/>
              </w:rPr>
              <w:t>언어</w:t>
            </w:r>
            <w:r>
              <w:rPr>
                <w:rFonts w:eastAsia="굴림체" w:cs="Tahoma" w:hint="eastAsia"/>
                <w:color w:val="000066"/>
                <w:szCs w:val="20"/>
              </w:rPr>
              <w:t xml:space="preserve"> </w:t>
            </w:r>
            <w:r>
              <w:rPr>
                <w:rFonts w:eastAsia="굴림체" w:cs="Tahoma" w:hint="eastAsia"/>
                <w:color w:val="000066"/>
                <w:szCs w:val="20"/>
              </w:rPr>
              <w:t>타입</w:t>
            </w:r>
            <w:r>
              <w:rPr>
                <w:rFonts w:hint="eastAsia"/>
              </w:rPr>
              <w:t xml:space="preserve"> ( KOR</w:t>
            </w:r>
            <w:r w:rsidR="00D37358">
              <w:rPr>
                <w:rFonts w:hint="eastAsia"/>
              </w:rPr>
              <w:t>(</w:t>
            </w:r>
            <w:r w:rsidR="00D37358">
              <w:rPr>
                <w:rFonts w:hint="eastAsia"/>
              </w:rPr>
              <w:t>디폴트</w:t>
            </w:r>
            <w:r w:rsidR="00D37358">
              <w:rPr>
                <w:rFonts w:hint="eastAsia"/>
              </w:rPr>
              <w:t>)</w:t>
            </w:r>
            <w:r>
              <w:rPr>
                <w:rFonts w:hint="eastAsia"/>
              </w:rPr>
              <w:t xml:space="preserve"> | ENG | JAN | CHINAG | </w:t>
            </w:r>
            <w:r>
              <w:rPr>
                <w:rFonts w:hint="eastAsia"/>
              </w:rPr>
              <w:lastRenderedPageBreak/>
              <w:t>CHINAB)</w:t>
            </w:r>
          </w:p>
        </w:tc>
        <w:tc>
          <w:tcPr>
            <w:tcW w:w="430" w:type="dxa"/>
            <w:tcBorders>
              <w:top w:val="single" w:sz="4" w:space="0" w:color="auto"/>
              <w:left w:val="single" w:sz="4" w:space="0" w:color="auto"/>
              <w:bottom w:val="single" w:sz="4" w:space="0" w:color="auto"/>
              <w:right w:val="single" w:sz="4" w:space="0" w:color="auto"/>
            </w:tcBorders>
          </w:tcPr>
          <w:p w:rsidR="00FC482E" w:rsidRDefault="00FC482E" w:rsidP="00DA4EE3">
            <w:pPr>
              <w:rPr>
                <w:rFonts w:cs="Tahoma"/>
                <w:szCs w:val="20"/>
              </w:rPr>
            </w:pPr>
          </w:p>
        </w:tc>
      </w:tr>
      <w:tr w:rsidR="00A776E0" w:rsidTr="00DA4EE3">
        <w:tc>
          <w:tcPr>
            <w:tcW w:w="1391" w:type="dxa"/>
            <w:tcBorders>
              <w:top w:val="single" w:sz="4" w:space="0" w:color="auto"/>
              <w:left w:val="single" w:sz="4" w:space="0" w:color="auto"/>
              <w:bottom w:val="single" w:sz="4" w:space="0" w:color="auto"/>
              <w:right w:val="single" w:sz="4" w:space="0" w:color="auto"/>
            </w:tcBorders>
          </w:tcPr>
          <w:p w:rsidR="00A776E0" w:rsidRPr="00A46CC5" w:rsidRDefault="00A776E0" w:rsidP="00DA4EE3">
            <w:pPr>
              <w:rPr>
                <w:rFonts w:cs="Tahoma"/>
                <w:szCs w:val="20"/>
              </w:rPr>
            </w:pPr>
            <w:r>
              <w:rPr>
                <w:rFonts w:cs="Tahoma"/>
                <w:szCs w:val="20"/>
              </w:rPr>
              <w:lastRenderedPageBreak/>
              <w:t>re</w:t>
            </w:r>
            <w:r>
              <w:rPr>
                <w:rFonts w:cs="Tahoma" w:hint="eastAsia"/>
                <w:szCs w:val="20"/>
              </w:rPr>
              <w:t>s</w:t>
            </w:r>
            <w:r w:rsidRPr="00A46CC5">
              <w:rPr>
                <w:rFonts w:cs="Tahoma"/>
                <w:szCs w:val="20"/>
              </w:rPr>
              <w:t>Lang</w:t>
            </w:r>
          </w:p>
        </w:tc>
        <w:tc>
          <w:tcPr>
            <w:tcW w:w="3211" w:type="dxa"/>
            <w:gridSpan w:val="3"/>
            <w:tcBorders>
              <w:top w:val="single" w:sz="4" w:space="0" w:color="auto"/>
              <w:left w:val="single" w:sz="4" w:space="0" w:color="auto"/>
              <w:bottom w:val="single" w:sz="4" w:space="0" w:color="auto"/>
              <w:right w:val="single" w:sz="4" w:space="0" w:color="auto"/>
            </w:tcBorders>
          </w:tcPr>
          <w:p w:rsidR="00A776E0" w:rsidRDefault="00A776E0" w:rsidP="00DA4EE3">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A776E0" w:rsidRDefault="00E415AB" w:rsidP="00DA4EE3">
            <w:pPr>
              <w:rPr>
                <w:rFonts w:cs="Tahoma"/>
                <w:szCs w:val="20"/>
              </w:rPr>
            </w:pPr>
            <w:r>
              <w:rPr>
                <w:rFonts w:cs="Tahoma" w:hint="eastAsia"/>
                <w:szCs w:val="20"/>
              </w:rPr>
              <w:t>String</w:t>
            </w:r>
          </w:p>
        </w:tc>
        <w:tc>
          <w:tcPr>
            <w:tcW w:w="2800" w:type="dxa"/>
            <w:tcBorders>
              <w:top w:val="single" w:sz="4" w:space="0" w:color="auto"/>
              <w:left w:val="single" w:sz="4" w:space="0" w:color="auto"/>
              <w:bottom w:val="single" w:sz="4" w:space="0" w:color="auto"/>
              <w:right w:val="single" w:sz="4" w:space="0" w:color="auto"/>
            </w:tcBorders>
          </w:tcPr>
          <w:p w:rsidR="00A776E0" w:rsidRDefault="0079705D" w:rsidP="00DA4EE3">
            <w:pPr>
              <w:rPr>
                <w:rFonts w:eastAsia="굴림체" w:cs="Tahoma"/>
                <w:color w:val="000066"/>
                <w:szCs w:val="20"/>
              </w:rPr>
            </w:pPr>
            <w:r>
              <w:rPr>
                <w:rFonts w:eastAsia="굴림체" w:cs="Tahoma" w:hint="eastAsia"/>
                <w:color w:val="000066"/>
                <w:szCs w:val="20"/>
              </w:rPr>
              <w:t>응답</w:t>
            </w:r>
            <w:r w:rsidR="00901F88">
              <w:rPr>
                <w:rFonts w:eastAsia="굴림체" w:cs="Tahoma" w:hint="eastAsia"/>
                <w:color w:val="000066"/>
                <w:szCs w:val="20"/>
              </w:rPr>
              <w:t xml:space="preserve"> </w:t>
            </w:r>
            <w:r w:rsidR="00901F88">
              <w:rPr>
                <w:rFonts w:eastAsia="굴림체" w:cs="Tahoma" w:hint="eastAsia"/>
                <w:color w:val="000066"/>
                <w:szCs w:val="20"/>
              </w:rPr>
              <w:t>언어</w:t>
            </w:r>
            <w:r w:rsidR="00901F88">
              <w:rPr>
                <w:rFonts w:eastAsia="굴림체" w:cs="Tahoma" w:hint="eastAsia"/>
                <w:color w:val="000066"/>
                <w:szCs w:val="20"/>
              </w:rPr>
              <w:t xml:space="preserve"> </w:t>
            </w:r>
            <w:r w:rsidR="00901F88">
              <w:rPr>
                <w:rFonts w:eastAsia="굴림체" w:cs="Tahoma" w:hint="eastAsia"/>
                <w:color w:val="000066"/>
                <w:szCs w:val="20"/>
              </w:rPr>
              <w:t>타입</w:t>
            </w:r>
            <w:r w:rsidR="00901F88">
              <w:rPr>
                <w:rFonts w:hint="eastAsia"/>
              </w:rPr>
              <w:t xml:space="preserve"> ( KOR(</w:t>
            </w:r>
            <w:r w:rsidR="00901F88">
              <w:rPr>
                <w:rFonts w:hint="eastAsia"/>
              </w:rPr>
              <w:t>디폴트</w:t>
            </w:r>
            <w:r w:rsidR="00901F88">
              <w:rPr>
                <w:rFonts w:hint="eastAsia"/>
              </w:rPr>
              <w:t>) | ENG | JAN | CHINAG | CHINAB)</w:t>
            </w:r>
          </w:p>
        </w:tc>
        <w:tc>
          <w:tcPr>
            <w:tcW w:w="430" w:type="dxa"/>
            <w:tcBorders>
              <w:top w:val="single" w:sz="4" w:space="0" w:color="auto"/>
              <w:left w:val="single" w:sz="4" w:space="0" w:color="auto"/>
              <w:bottom w:val="single" w:sz="4" w:space="0" w:color="auto"/>
              <w:right w:val="single" w:sz="4" w:space="0" w:color="auto"/>
            </w:tcBorders>
          </w:tcPr>
          <w:p w:rsidR="00A776E0" w:rsidRDefault="00A776E0" w:rsidP="00DA4EE3">
            <w:pPr>
              <w:rPr>
                <w:rFonts w:cs="Tahoma"/>
                <w:szCs w:val="20"/>
              </w:rPr>
            </w:pPr>
          </w:p>
        </w:tc>
      </w:tr>
    </w:tbl>
    <w:p w:rsidR="00641E79" w:rsidRDefault="00CE32B3" w:rsidP="00CE32B3">
      <w:pPr>
        <w:pStyle w:val="3"/>
        <w:spacing w:before="180" w:after="180"/>
      </w:pPr>
      <w:bookmarkStart w:id="54" w:name="_Toc427753981"/>
      <w:bookmarkStart w:id="55" w:name="_Toc443919060"/>
      <w:r>
        <w:rPr>
          <w:rFonts w:hint="eastAsia"/>
        </w:rPr>
        <w:t>응답</w:t>
      </w:r>
      <w:r>
        <w:rPr>
          <w:rFonts w:hint="eastAsia"/>
        </w:rPr>
        <w:t xml:space="preserve"> Format</w:t>
      </w:r>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19"/>
        <w:gridCol w:w="4847"/>
        <w:gridCol w:w="467"/>
      </w:tblGrid>
      <w:tr w:rsidR="00CE32B3" w:rsidTr="00DA4EE3">
        <w:tc>
          <w:tcPr>
            <w:tcW w:w="1311" w:type="dxa"/>
          </w:tcPr>
          <w:p w:rsidR="00CE32B3" w:rsidRPr="009954FC" w:rsidRDefault="00CE32B3" w:rsidP="00DA4EE3">
            <w:pPr>
              <w:rPr>
                <w:rFonts w:cs="Tahoma"/>
                <w:szCs w:val="20"/>
              </w:rPr>
            </w:pPr>
            <w:r w:rsidRPr="009954FC">
              <w:rPr>
                <w:rFonts w:cs="Tahoma"/>
                <w:szCs w:val="20"/>
              </w:rPr>
              <w:t>Parameter</w:t>
            </w:r>
          </w:p>
        </w:tc>
        <w:tc>
          <w:tcPr>
            <w:tcW w:w="1188" w:type="dxa"/>
          </w:tcPr>
          <w:p w:rsidR="00CE32B3" w:rsidRPr="009954FC" w:rsidRDefault="00CE32B3" w:rsidP="00DA4EE3">
            <w:pPr>
              <w:rPr>
                <w:rFonts w:cs="Tahoma"/>
                <w:szCs w:val="20"/>
              </w:rPr>
            </w:pPr>
          </w:p>
        </w:tc>
        <w:tc>
          <w:tcPr>
            <w:tcW w:w="888" w:type="dxa"/>
          </w:tcPr>
          <w:p w:rsidR="00CE32B3" w:rsidRPr="009954FC" w:rsidRDefault="00CE32B3" w:rsidP="00DA4EE3">
            <w:pPr>
              <w:rPr>
                <w:rFonts w:cs="Tahoma"/>
                <w:szCs w:val="20"/>
              </w:rPr>
            </w:pPr>
          </w:p>
        </w:tc>
        <w:tc>
          <w:tcPr>
            <w:tcW w:w="4866" w:type="dxa"/>
            <w:gridSpan w:val="2"/>
          </w:tcPr>
          <w:p w:rsidR="00CE32B3" w:rsidRPr="009954FC" w:rsidRDefault="00CE32B3" w:rsidP="00DA4EE3">
            <w:pPr>
              <w:rPr>
                <w:rFonts w:cs="Tahoma"/>
                <w:szCs w:val="20"/>
              </w:rPr>
            </w:pPr>
            <w:r w:rsidRPr="009954FC">
              <w:rPr>
                <w:rFonts w:cs="Tahoma"/>
                <w:szCs w:val="20"/>
              </w:rPr>
              <w:t>설명</w:t>
            </w:r>
          </w:p>
        </w:tc>
        <w:tc>
          <w:tcPr>
            <w:tcW w:w="467" w:type="dxa"/>
          </w:tcPr>
          <w:p w:rsidR="00CE32B3" w:rsidRPr="009954FC" w:rsidRDefault="00CE32B3" w:rsidP="00DA4EE3">
            <w:pPr>
              <w:rPr>
                <w:rFonts w:cs="Tahoma"/>
                <w:szCs w:val="20"/>
              </w:rPr>
            </w:pPr>
            <w:r>
              <w:rPr>
                <w:rFonts w:cs="Tahoma" w:hint="eastAsia"/>
                <w:szCs w:val="20"/>
              </w:rPr>
              <w:t>옵션</w:t>
            </w:r>
          </w:p>
        </w:tc>
      </w:tr>
      <w:tr w:rsidR="00CE32B3" w:rsidTr="00DA4EE3">
        <w:tc>
          <w:tcPr>
            <w:tcW w:w="1311" w:type="dxa"/>
          </w:tcPr>
          <w:p w:rsidR="00CE32B3" w:rsidRPr="009954FC" w:rsidRDefault="00CE32B3" w:rsidP="00DA4EE3">
            <w:pPr>
              <w:rPr>
                <w:rFonts w:cs="Tahoma"/>
                <w:szCs w:val="20"/>
              </w:rPr>
            </w:pPr>
            <w:r w:rsidRPr="00925BFE">
              <w:rPr>
                <w:rFonts w:cs="Tahoma"/>
                <w:szCs w:val="20"/>
              </w:rPr>
              <w:t>geojson</w:t>
            </w:r>
          </w:p>
        </w:tc>
        <w:tc>
          <w:tcPr>
            <w:tcW w:w="1188" w:type="dxa"/>
          </w:tcPr>
          <w:p w:rsidR="00CE32B3" w:rsidRDefault="00CE32B3" w:rsidP="00DA4EE3">
            <w:pPr>
              <w:rPr>
                <w:rFonts w:cs="Tahoma"/>
                <w:color w:val="000000"/>
                <w:szCs w:val="20"/>
              </w:rPr>
            </w:pPr>
          </w:p>
        </w:tc>
        <w:tc>
          <w:tcPr>
            <w:tcW w:w="888" w:type="dxa"/>
          </w:tcPr>
          <w:p w:rsidR="00CE32B3" w:rsidRDefault="00CE32B3" w:rsidP="00DA4EE3">
            <w:pPr>
              <w:rPr>
                <w:rFonts w:cs="Tahoma"/>
                <w:color w:val="000000"/>
                <w:szCs w:val="20"/>
              </w:rPr>
            </w:pPr>
          </w:p>
        </w:tc>
        <w:tc>
          <w:tcPr>
            <w:tcW w:w="4866" w:type="dxa"/>
            <w:gridSpan w:val="2"/>
          </w:tcPr>
          <w:p w:rsidR="00CE32B3" w:rsidRPr="00925BFE" w:rsidRDefault="00CE32B3" w:rsidP="00DA4EE3">
            <w:pPr>
              <w:rPr>
                <w:rFonts w:eastAsia="굴림체" w:cs="Tahoma"/>
                <w:color w:val="000066"/>
                <w:szCs w:val="20"/>
              </w:rPr>
            </w:pPr>
            <w:r>
              <w:rPr>
                <w:rFonts w:cs="Tahoma" w:hint="eastAsia"/>
                <w:color w:val="000000"/>
                <w:szCs w:val="20"/>
              </w:rPr>
              <w:t xml:space="preserve">Geojson </w:t>
            </w:r>
            <w:r>
              <w:rPr>
                <w:rFonts w:cs="Tahoma" w:hint="eastAsia"/>
                <w:color w:val="000000"/>
                <w:szCs w:val="20"/>
              </w:rPr>
              <w:t>데이터</w:t>
            </w:r>
            <w:r>
              <w:rPr>
                <w:rFonts w:cs="Tahoma" w:hint="eastAsia"/>
                <w:color w:val="000000"/>
                <w:szCs w:val="20"/>
              </w:rPr>
              <w:t xml:space="preserve"> </w:t>
            </w:r>
            <w:r>
              <w:rPr>
                <w:rFonts w:cs="Tahoma" w:hint="eastAsia"/>
                <w:color w:val="000000"/>
                <w:szCs w:val="20"/>
              </w:rPr>
              <w:t>규격</w:t>
            </w:r>
          </w:p>
        </w:tc>
        <w:tc>
          <w:tcPr>
            <w:tcW w:w="467" w:type="dxa"/>
          </w:tcPr>
          <w:p w:rsidR="00CE32B3" w:rsidRDefault="00CE32B3" w:rsidP="00DA4EE3">
            <w:pPr>
              <w:rPr>
                <w:rFonts w:cs="Tahoma"/>
                <w:color w:val="000000"/>
                <w:szCs w:val="20"/>
              </w:rPr>
            </w:pPr>
          </w:p>
        </w:tc>
      </w:tr>
      <w:tr w:rsidR="00CE32B3" w:rsidTr="00DA4EE3">
        <w:tc>
          <w:tcPr>
            <w:tcW w:w="1310" w:type="dxa"/>
          </w:tcPr>
          <w:p w:rsidR="00CE32B3" w:rsidRPr="00925BFE" w:rsidRDefault="00CE32B3" w:rsidP="00DA4EE3">
            <w:pPr>
              <w:rPr>
                <w:rFonts w:cs="Tahoma"/>
                <w:szCs w:val="20"/>
              </w:rPr>
            </w:pPr>
            <w:r>
              <w:rPr>
                <w:rFonts w:cs="Tahoma" w:hint="eastAsia"/>
                <w:szCs w:val="20"/>
              </w:rPr>
              <w:t>Page</w:t>
            </w:r>
          </w:p>
        </w:tc>
        <w:tc>
          <w:tcPr>
            <w:tcW w:w="1187" w:type="dxa"/>
          </w:tcPr>
          <w:p w:rsidR="00CE32B3" w:rsidRPr="00925BFE" w:rsidRDefault="00CE32B3" w:rsidP="00DA4EE3">
            <w:pPr>
              <w:rPr>
                <w:rFonts w:cs="Tahoma"/>
                <w:szCs w:val="20"/>
              </w:rPr>
            </w:pPr>
            <w:r>
              <w:rPr>
                <w:rFonts w:cs="Tahoma"/>
                <w:szCs w:val="20"/>
              </w:rPr>
              <w:t>C</w:t>
            </w:r>
            <w:r>
              <w:rPr>
                <w:rFonts w:cs="Tahoma" w:hint="eastAsia"/>
                <w:szCs w:val="20"/>
              </w:rPr>
              <w:t>nt</w:t>
            </w:r>
          </w:p>
        </w:tc>
        <w:tc>
          <w:tcPr>
            <w:tcW w:w="907" w:type="dxa"/>
            <w:gridSpan w:val="2"/>
          </w:tcPr>
          <w:p w:rsidR="00CE32B3" w:rsidRDefault="00CE32B3" w:rsidP="00DA4EE3">
            <w:pPr>
              <w:rPr>
                <w:rFonts w:cs="Tahoma"/>
                <w:szCs w:val="20"/>
              </w:rPr>
            </w:pPr>
            <w:r>
              <w:rPr>
                <w:rFonts w:cs="Tahoma"/>
                <w:szCs w:val="20"/>
              </w:rPr>
              <w:t>I</w:t>
            </w:r>
            <w:r>
              <w:rPr>
                <w:rFonts w:cs="Tahoma" w:hint="eastAsia"/>
                <w:szCs w:val="20"/>
              </w:rPr>
              <w:t>nt</w:t>
            </w:r>
          </w:p>
        </w:tc>
        <w:tc>
          <w:tcPr>
            <w:tcW w:w="4849" w:type="dxa"/>
          </w:tcPr>
          <w:p w:rsidR="00CE32B3" w:rsidRDefault="00CE32B3" w:rsidP="00DA4EE3">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CE32B3" w:rsidRDefault="00CE32B3" w:rsidP="00DA4EE3">
            <w:pPr>
              <w:rPr>
                <w:rFonts w:cs="Tahoma"/>
                <w:szCs w:val="20"/>
              </w:rPr>
            </w:pPr>
          </w:p>
        </w:tc>
      </w:tr>
      <w:tr w:rsidR="00CE32B3" w:rsidTr="00DA4EE3">
        <w:tc>
          <w:tcPr>
            <w:tcW w:w="1310" w:type="dxa"/>
          </w:tcPr>
          <w:p w:rsidR="00CE32B3" w:rsidRDefault="00CE32B3" w:rsidP="00DA4EE3">
            <w:pPr>
              <w:rPr>
                <w:rFonts w:cs="Tahoma"/>
                <w:szCs w:val="20"/>
              </w:rPr>
            </w:pPr>
          </w:p>
        </w:tc>
        <w:tc>
          <w:tcPr>
            <w:tcW w:w="1187" w:type="dxa"/>
          </w:tcPr>
          <w:p w:rsidR="00CE32B3" w:rsidRDefault="00CE32B3" w:rsidP="00DA4EE3">
            <w:pPr>
              <w:rPr>
                <w:rFonts w:cs="Tahoma"/>
                <w:szCs w:val="20"/>
              </w:rPr>
            </w:pPr>
            <w:r>
              <w:rPr>
                <w:rFonts w:cs="Tahoma" w:hint="eastAsia"/>
                <w:szCs w:val="20"/>
              </w:rPr>
              <w:t>pageNo</w:t>
            </w:r>
          </w:p>
        </w:tc>
        <w:tc>
          <w:tcPr>
            <w:tcW w:w="907" w:type="dxa"/>
            <w:gridSpan w:val="2"/>
          </w:tcPr>
          <w:p w:rsidR="00CE32B3" w:rsidRDefault="00CE32B3" w:rsidP="00DA4EE3">
            <w:pPr>
              <w:rPr>
                <w:rFonts w:cs="Tahoma"/>
                <w:szCs w:val="20"/>
              </w:rPr>
            </w:pPr>
            <w:r>
              <w:rPr>
                <w:rFonts w:cs="Tahoma"/>
                <w:szCs w:val="20"/>
              </w:rPr>
              <w:t>I</w:t>
            </w:r>
            <w:r>
              <w:rPr>
                <w:rFonts w:cs="Tahoma" w:hint="eastAsia"/>
                <w:szCs w:val="20"/>
              </w:rPr>
              <w:t>nt</w:t>
            </w:r>
          </w:p>
        </w:tc>
        <w:tc>
          <w:tcPr>
            <w:tcW w:w="4849" w:type="dxa"/>
          </w:tcPr>
          <w:p w:rsidR="00CE32B3" w:rsidRDefault="00CE32B3" w:rsidP="00DA4EE3">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CE32B3" w:rsidRDefault="00CE32B3" w:rsidP="00DA4EE3">
            <w:pPr>
              <w:rPr>
                <w:rFonts w:cs="Tahoma"/>
                <w:szCs w:val="20"/>
              </w:rPr>
            </w:pPr>
          </w:p>
        </w:tc>
      </w:tr>
      <w:tr w:rsidR="00CE32B3" w:rsidTr="00DA4EE3">
        <w:tc>
          <w:tcPr>
            <w:tcW w:w="1310" w:type="dxa"/>
          </w:tcPr>
          <w:p w:rsidR="00CE32B3" w:rsidRDefault="00CE32B3" w:rsidP="00DA4EE3">
            <w:pPr>
              <w:rPr>
                <w:rFonts w:cs="Tahoma"/>
                <w:szCs w:val="20"/>
              </w:rPr>
            </w:pPr>
          </w:p>
        </w:tc>
        <w:tc>
          <w:tcPr>
            <w:tcW w:w="1187" w:type="dxa"/>
          </w:tcPr>
          <w:p w:rsidR="00CE32B3" w:rsidRDefault="00CE32B3" w:rsidP="00DA4EE3">
            <w:pPr>
              <w:rPr>
                <w:rFonts w:cs="Tahoma"/>
                <w:szCs w:val="20"/>
              </w:rPr>
            </w:pPr>
            <w:r w:rsidRPr="00733575">
              <w:rPr>
                <w:rFonts w:cs="Tahoma"/>
                <w:szCs w:val="20"/>
              </w:rPr>
              <w:t>totalCnt</w:t>
            </w:r>
          </w:p>
        </w:tc>
        <w:tc>
          <w:tcPr>
            <w:tcW w:w="907" w:type="dxa"/>
            <w:gridSpan w:val="2"/>
          </w:tcPr>
          <w:p w:rsidR="00CE32B3" w:rsidRDefault="00CE32B3" w:rsidP="00DA4EE3">
            <w:pPr>
              <w:rPr>
                <w:rFonts w:cs="Tahoma"/>
                <w:szCs w:val="20"/>
              </w:rPr>
            </w:pPr>
            <w:r>
              <w:rPr>
                <w:rFonts w:cs="Tahoma"/>
                <w:szCs w:val="20"/>
              </w:rPr>
              <w:t>I</w:t>
            </w:r>
            <w:r>
              <w:rPr>
                <w:rFonts w:cs="Tahoma" w:hint="eastAsia"/>
                <w:szCs w:val="20"/>
              </w:rPr>
              <w:t>nt</w:t>
            </w:r>
          </w:p>
        </w:tc>
        <w:tc>
          <w:tcPr>
            <w:tcW w:w="4849" w:type="dxa"/>
          </w:tcPr>
          <w:p w:rsidR="00CE32B3" w:rsidRDefault="00CE32B3" w:rsidP="00DA4EE3">
            <w:pPr>
              <w:rPr>
                <w:rFonts w:cs="Tahoma"/>
                <w:szCs w:val="20"/>
              </w:rPr>
            </w:pPr>
            <w:r>
              <w:rPr>
                <w:rFonts w:cs="Tahoma" w:hint="eastAsia"/>
                <w:szCs w:val="20"/>
              </w:rPr>
              <w:t>검색</w:t>
            </w:r>
            <w:r>
              <w:rPr>
                <w:rFonts w:cs="Tahoma" w:hint="eastAsia"/>
                <w:szCs w:val="20"/>
              </w:rPr>
              <w:t xml:space="preserve"> </w:t>
            </w:r>
            <w:r>
              <w:rPr>
                <w:rFonts w:cs="Tahoma" w:hint="eastAsia"/>
                <w:szCs w:val="20"/>
              </w:rPr>
              <w:t>결과</w:t>
            </w:r>
            <w:r>
              <w:rPr>
                <w:rFonts w:cs="Tahoma" w:hint="eastAsia"/>
                <w:szCs w:val="20"/>
              </w:rPr>
              <w:t xml:space="preserve"> </w:t>
            </w:r>
            <w:r>
              <w:rPr>
                <w:rFonts w:cs="Tahoma" w:hint="eastAsia"/>
                <w:szCs w:val="20"/>
              </w:rPr>
              <w:t>전체</w:t>
            </w:r>
            <w:r>
              <w:rPr>
                <w:rFonts w:cs="Tahoma" w:hint="eastAsia"/>
                <w:szCs w:val="20"/>
              </w:rPr>
              <w:t xml:space="preserve"> </w:t>
            </w:r>
            <w:r>
              <w:rPr>
                <w:rFonts w:cs="Tahoma" w:hint="eastAsia"/>
                <w:szCs w:val="20"/>
              </w:rPr>
              <w:t>개수</w:t>
            </w:r>
          </w:p>
        </w:tc>
        <w:tc>
          <w:tcPr>
            <w:tcW w:w="467" w:type="dxa"/>
          </w:tcPr>
          <w:p w:rsidR="00CE32B3" w:rsidRDefault="00CE32B3" w:rsidP="00DA4EE3">
            <w:pPr>
              <w:rPr>
                <w:rFonts w:cs="Tahoma"/>
                <w:szCs w:val="20"/>
              </w:rPr>
            </w:pPr>
          </w:p>
        </w:tc>
      </w:tr>
    </w:tbl>
    <w:p w:rsidR="00826F0D" w:rsidRDefault="00D10670" w:rsidP="00D10670">
      <w:pPr>
        <w:pStyle w:val="3"/>
        <w:spacing w:before="180" w:after="180"/>
      </w:pPr>
      <w:bookmarkStart w:id="56" w:name="_Toc427753982"/>
      <w:bookmarkStart w:id="57" w:name="_Toc443919061"/>
      <w:r>
        <w:rPr>
          <w:rFonts w:hint="eastAsia"/>
        </w:rPr>
        <w:t>규격</w:t>
      </w:r>
      <w:r>
        <w:rPr>
          <w:rFonts w:hint="eastAsia"/>
        </w:rPr>
        <w:t xml:space="preserve"> </w:t>
      </w:r>
      <w:r>
        <w:rPr>
          <w:rFonts w:hint="eastAsia"/>
        </w:rPr>
        <w:t>샘플</w:t>
      </w:r>
      <w:bookmarkEnd w:id="56"/>
      <w:bookmarkEnd w:id="57"/>
    </w:p>
    <w:p w:rsidR="002A4DB8" w:rsidRDefault="002A4DB8" w:rsidP="005B0FD6"/>
    <w:p w:rsidR="0038260C" w:rsidRDefault="0038260C" w:rsidP="0038260C">
      <w:r>
        <w:rPr>
          <w:rFonts w:hint="eastAsia"/>
        </w:rPr>
        <w:t>&lt;</w:t>
      </w:r>
      <w:r>
        <w:rPr>
          <w:rFonts w:hint="eastAsia"/>
        </w:rPr>
        <w:t>요청</w:t>
      </w:r>
      <w:r>
        <w:rPr>
          <w:rFonts w:hint="eastAsia"/>
        </w:rPr>
        <w:t xml:space="preserve"> json&gt;</w:t>
      </w:r>
    </w:p>
    <w:p w:rsidR="0038260C" w:rsidRDefault="0038260C" w:rsidP="0038260C">
      <w:r>
        <w:rPr>
          <w:noProof/>
        </w:rPr>
        <mc:AlternateContent>
          <mc:Choice Requires="wps">
            <w:drawing>
              <wp:inline distT="0" distB="0" distL="0" distR="0" wp14:anchorId="5235796D" wp14:editId="68802E8D">
                <wp:extent cx="5144135" cy="329565"/>
                <wp:effectExtent l="5715" t="8890" r="12700" b="13970"/>
                <wp:docPr id="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Default="00D576A8" w:rsidP="0038260C">
                            <w:r w:rsidRPr="002A4DB8">
                              <w:t>{"header":{"format":"JSON","key":"fkdfjajdlkajf","serviceName":"EXTENSION_SEARCH"},"body":{"conditions":{"geometry":{"spatialOp":"INTERSECT","mbr":{"maxx":1.0E7,"maxy":1.0E7,"minx":0,"miny":0}}},"page":{"cnt":50,"pageNo":1},"contentName":"takji"}}</w:t>
                            </w:r>
                          </w:p>
                          <w:p w:rsidR="00D576A8" w:rsidRPr="0038260C" w:rsidRDefault="00D576A8" w:rsidP="0038260C">
                            <w:pPr>
                              <w:jc w:val="left"/>
                              <w:rPr>
                                <w:szCs w:val="20"/>
                              </w:rPr>
                            </w:pPr>
                          </w:p>
                        </w:txbxContent>
                      </wps:txbx>
                      <wps:bodyPr rot="0" vert="horz" wrap="square" lIns="91440" tIns="45720" rIns="91440" bIns="45720" anchor="t" anchorCtr="0" upright="1">
                        <a:spAutoFit/>
                      </wps:bodyPr>
                    </wps:wsp>
                  </a:graphicData>
                </a:graphic>
              </wp:inline>
            </w:drawing>
          </mc:Choice>
          <mc:Fallback>
            <w:pict>
              <v:shape w14:anchorId="5235796D" id="Text Box 324" o:spid="_x0000_s1068"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WLgIAAFsEAAAOAAAAZHJzL2Uyb0RvYy54bWysVNuO2yAQfa/Uf0C8N06cy2atOKtttqkq&#10;bS/Sbj9gjLGNioECiZ1+fQfspOntpaofEMMMZ4ZzZry561tJjtw6oVVOZ5MpJVwxXQpV5/Tz8/7V&#10;mhLnQZUgteI5PXFH77YvX2w6k/FUN1qW3BIEUS7rTE4b702WJI41vAU30YYrdFbatuDRtHVSWugQ&#10;vZVJOp2ukk7b0ljNuHN4+jA46TbiVxVn/mNVOe6JzCnW5uNq41qENdluIKstmEawsQz4hypaEAqT&#10;XqAewAM5WPEbVCuY1U5XfsJ0m+iqEozHN+BrZtNfXvPUgOHxLUiOMxea3P+DZR+OnywRZU7TOSUK&#10;WtTomfeevNY9maeLQFBnXIZxTwYjfY8OFDo+1plHzb44ovSuAVXze2t113AoscBZuJlcXR1wXAAp&#10;uve6xERw8DoC9ZVtA3vIB0F0FOp0EScUw/BwOVssZvMlJQx9N+vVzWoZU0B2vm2s82+5bknY5NSi&#10;+BEdjo/Oh2ogO4eEZE5LUe6FlNGwdbGTlhwBG2UfvxH9pzCpSJfT22W6HAj4K8Q0fn+CaIXHjpei&#10;zen6EgRZoO2NKmM/ehBy2GPJUo08BuoGEn1f9GfNRn0KXZ6QWauHDseJxE2j7TdKOuzunLqvB7Cc&#10;EvlOoTq3SGYYh2gsljcpGvbaU1x7QDGEyqmnZNju/DBCB2NF3WCmcz/co6J7EckO0g9VjfVjB0cN&#10;xmkLI3Jtx6gf/4TtdwAAAP//AwBQSwMEFAAGAAgAAAAhACV1p6vbAAAABAEAAA8AAABkcnMvZG93&#10;bnJldi54bWxMj8FOwzAQRO9I/IO1SNyoE6SikmZTVVQ9UwoS4ubY2zhqvA6xm6Z8PYYLXFYazWjm&#10;bbmaXCdGGkLrGSGfZSCItTctNwhvr9u7BYgQFRvVeSaECwVYVddXpSqMP/MLjfvYiFTCoVAINsa+&#10;kDJoS06Fme+Jk3fwg1MxyaGRZlDnVO46eZ9lD9KpltOCVT09WdLH/ckhhM3us9eHXX205vL1vBnn&#10;+n37gXh7M62XICJN8S8MP/gJHarEVPsTmyA6hPRI/L3JW+RZDqJGmOePIKtS/oevvgEAAP//AwBQ&#10;SwECLQAUAAYACAAAACEAtoM4kv4AAADhAQAAEwAAAAAAAAAAAAAAAAAAAAAAW0NvbnRlbnRfVHlw&#10;ZXNdLnhtbFBLAQItABQABgAIAAAAIQA4/SH/1gAAAJQBAAALAAAAAAAAAAAAAAAAAC8BAABfcmVs&#10;cy8ucmVsc1BLAQItABQABgAIAAAAIQBfH/JWLgIAAFsEAAAOAAAAAAAAAAAAAAAAAC4CAABkcnMv&#10;ZTJvRG9jLnhtbFBLAQItABQABgAIAAAAIQAldaer2wAAAAQBAAAPAAAAAAAAAAAAAAAAAIgEAABk&#10;cnMvZG93bnJldi54bWxQSwUGAAAAAAQABADzAAAAkAUAAAAA&#10;">
                <v:textbox style="mso-fit-shape-to-text:t">
                  <w:txbxContent>
                    <w:p w:rsidR="00D576A8" w:rsidRDefault="00D576A8" w:rsidP="0038260C">
                      <w:r w:rsidRPr="002A4DB8">
                        <w:t>{"header":{"format":"JSON","key":"fkdfjajdlkajf","serviceName":"EXTENSION_SEARCH"},"body":{"conditions":{"geometry":{"spatialOp":"INTERSECT","mbr":{"maxx":1.0E7,"maxy":1.0E7,"minx":0,"miny":0}}},"page":{"cnt":50,"pageNo":1},"contentName":"takji"}}</w:t>
                      </w:r>
                    </w:p>
                    <w:p w:rsidR="00D576A8" w:rsidRPr="0038260C" w:rsidRDefault="00D576A8" w:rsidP="0038260C">
                      <w:pPr>
                        <w:jc w:val="left"/>
                        <w:rPr>
                          <w:szCs w:val="20"/>
                        </w:rPr>
                      </w:pPr>
                    </w:p>
                  </w:txbxContent>
                </v:textbox>
                <w10:anchorlock/>
              </v:shape>
            </w:pict>
          </mc:Fallback>
        </mc:AlternateContent>
      </w:r>
    </w:p>
    <w:p w:rsidR="0038260C" w:rsidRDefault="0038260C" w:rsidP="0038260C">
      <w:r>
        <w:rPr>
          <w:rFonts w:hint="eastAsia"/>
        </w:rPr>
        <w:t>&lt;</w:t>
      </w:r>
      <w:r>
        <w:rPr>
          <w:rFonts w:hint="eastAsia"/>
        </w:rPr>
        <w:t>응답</w:t>
      </w:r>
      <w:r>
        <w:rPr>
          <w:rFonts w:hint="eastAsia"/>
        </w:rPr>
        <w:t xml:space="preserve"> json&gt;</w:t>
      </w:r>
    </w:p>
    <w:p w:rsidR="0038260C" w:rsidRDefault="0038260C" w:rsidP="0038260C">
      <w:r>
        <w:rPr>
          <w:noProof/>
        </w:rPr>
        <w:lastRenderedPageBreak/>
        <mc:AlternateContent>
          <mc:Choice Requires="wps">
            <w:drawing>
              <wp:inline distT="0" distB="0" distL="0" distR="0" wp14:anchorId="1886BCE7" wp14:editId="0409B00E">
                <wp:extent cx="5144135" cy="329565"/>
                <wp:effectExtent l="5715" t="12700" r="12700" b="10160"/>
                <wp:docPr id="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8C3908" w:rsidRDefault="00D576A8" w:rsidP="0038260C">
                            <w:pPr>
                              <w:wordWrap/>
                              <w:adjustRightInd w:val="0"/>
                              <w:jc w:val="left"/>
                              <w:rPr>
                                <w:sz w:val="14"/>
                                <w:szCs w:val="14"/>
                              </w:rPr>
                            </w:pPr>
                            <w:r w:rsidRPr="008C3908">
                              <w:rPr>
                                <w:rFonts w:ascii="Consolas" w:eastAsia="바탕" w:hAnsi="Consolas" w:cs="Consolas"/>
                                <w:color w:val="000000"/>
                                <w:kern w:val="0"/>
                                <w:sz w:val="14"/>
                                <w:szCs w:val="14"/>
                              </w:rPr>
                              <w:t>{"header":{"result":"00","resultDesc":"","format":"JSON","key":"fkdfjajdlkajf","serviceName":"EXTENSION_SEARCH"},"body":{"geojson":{"features":[{"id":50037,"properties":{"jigu_type1":"</w:t>
                            </w:r>
                            <w:r w:rsidRPr="008C3908">
                              <w:rPr>
                                <w:rFonts w:ascii="Consolas" w:eastAsia="바탕" w:hAnsi="Consolas" w:cs="Consolas"/>
                                <w:color w:val="000000"/>
                                <w:kern w:val="0"/>
                                <w:sz w:val="14"/>
                                <w:szCs w:val="14"/>
                              </w:rPr>
                              <w:t>도시개발구역</w:t>
                            </w:r>
                            <w:r w:rsidRPr="008C3908">
                              <w:rPr>
                                <w:rFonts w:ascii="Consolas" w:eastAsia="바탕" w:hAnsi="Consolas" w:cs="Consolas"/>
                                <w:color w:val="000000"/>
                                <w:kern w:val="0"/>
                                <w:sz w:val="14"/>
                                <w:szCs w:val="14"/>
                              </w:rPr>
                              <w:t>","poi_mid":"47043","jigu_type2":"</w:t>
                            </w:r>
                            <w:r w:rsidRPr="008C3908">
                              <w:rPr>
                                <w:rFonts w:ascii="Consolas" w:eastAsia="바탕" w:hAnsi="Consolas" w:cs="Consolas"/>
                                <w:color w:val="000000"/>
                                <w:kern w:val="0"/>
                                <w:sz w:val="14"/>
                                <w:szCs w:val="14"/>
                              </w:rPr>
                              <w:t>실시계획</w:t>
                            </w:r>
                            <w:r w:rsidRPr="008C3908">
                              <w:rPr>
                                <w:rFonts w:ascii="Consolas" w:eastAsia="바탕" w:hAnsi="Consolas" w:cs="Consolas"/>
                                <w:color w:val="000000"/>
                                <w:kern w:val="0"/>
                                <w:sz w:val="14"/>
                                <w:szCs w:val="14"/>
                              </w:rPr>
                              <w:t>(</w:t>
                            </w:r>
                            <w:r w:rsidRPr="008C3908">
                              <w:rPr>
                                <w:rFonts w:ascii="Consolas" w:eastAsia="바탕" w:hAnsi="Consolas" w:cs="Consolas"/>
                                <w:color w:val="000000"/>
                                <w:kern w:val="0"/>
                                <w:sz w:val="14"/>
                                <w:szCs w:val="14"/>
                              </w:rPr>
                              <w:t>공사중</w:t>
                            </w:r>
                            <w:r w:rsidRPr="008C3908">
                              <w:rPr>
                                <w:rFonts w:ascii="Consolas" w:eastAsia="바탕" w:hAnsi="Consolas" w:cs="Consolas"/>
                                <w:color w:val="000000"/>
                                <w:kern w:val="0"/>
                                <w:sz w:val="14"/>
                                <w:szCs w:val="14"/>
                              </w:rPr>
                              <w:t>)","jigu_id":"142","bcode":"5011025300","grp_ucode":"5","bg_mid":"142"},"type":"Feature","geometry":{"type":"Polygon","coordinates":[[[899645,1499911],[899646,1499909],[899653,1499897],[899655,1499893],[899658,1499889],[899662,1499883],[899629,1499877],[899632,1499873],[899626,1499860],[899626,1499858], [899645,1499911]]]}},{"id":50038,"properties":{"jigu_type1":"</w:t>
                            </w:r>
                            <w:r w:rsidRPr="008C3908">
                              <w:rPr>
                                <w:rFonts w:ascii="Consolas" w:eastAsia="바탕" w:hAnsi="Consolas" w:cs="Consolas"/>
                                <w:color w:val="000000"/>
                                <w:kern w:val="0"/>
                                <w:sz w:val="14"/>
                                <w:szCs w:val="14"/>
                              </w:rPr>
                              <w:t>신도시개발예정지구</w:t>
                            </w:r>
                            <w:r w:rsidRPr="008C3908">
                              <w:rPr>
                                <w:rFonts w:ascii="Consolas" w:eastAsia="바탕" w:hAnsi="Consolas" w:cs="Consolas"/>
                                <w:color w:val="000000"/>
                                <w:kern w:val="0"/>
                                <w:sz w:val="14"/>
                                <w:szCs w:val="14"/>
                              </w:rPr>
                              <w:t>","poi_mid":"1823232","jigu_type2":"</w:t>
                            </w:r>
                            <w:r w:rsidRPr="008C3908">
                              <w:rPr>
                                <w:rFonts w:ascii="Consolas" w:eastAsia="바탕" w:hAnsi="Consolas" w:cs="Consolas"/>
                                <w:color w:val="000000"/>
                                <w:kern w:val="0"/>
                                <w:sz w:val="14"/>
                                <w:szCs w:val="14"/>
                              </w:rPr>
                              <w:t>실시계획</w:t>
                            </w:r>
                            <w:r w:rsidRPr="008C3908">
                              <w:rPr>
                                <w:rFonts w:ascii="Consolas" w:eastAsia="바탕" w:hAnsi="Consolas" w:cs="Consolas"/>
                                <w:color w:val="000000"/>
                                <w:kern w:val="0"/>
                                <w:sz w:val="14"/>
                                <w:szCs w:val="14"/>
                              </w:rPr>
                              <w:t>(</w:t>
                            </w:r>
                            <w:r w:rsidRPr="008C3908">
                              <w:rPr>
                                <w:rFonts w:ascii="Consolas" w:eastAsia="바탕" w:hAnsi="Consolas" w:cs="Consolas"/>
                                <w:color w:val="000000"/>
                                <w:kern w:val="0"/>
                                <w:sz w:val="14"/>
                                <w:szCs w:val="14"/>
                              </w:rPr>
                              <w:t>공사중</w:t>
                            </w:r>
                            <w:r w:rsidRPr="008C3908">
                              <w:rPr>
                                <w:rFonts w:ascii="Consolas" w:eastAsia="바탕" w:hAnsi="Consolas" w:cs="Consolas"/>
                                <w:color w:val="000000"/>
                                <w:kern w:val="0"/>
                                <w:sz w:val="14"/>
                                <w:szCs w:val="14"/>
                              </w:rPr>
                              <w:t>)","jigu_id":"226","bcode":"4684025600","grp_ucode":"15","bg_mid":"226"},"type":"Feature","geometry":{"type":"Polygon","coordinates":[[[907386,1644612],[907381,1644605],[907374,1644586],[907367,1644566],[907366,1644562],[907364,1644557], [907274,1645187],[907274,1645184],[907273,1645182],[907274,1645172],[907278,1645158],[907327,1645027],[907353,1644984],[907350,1644976],[907355,1644943],[907357,1644935],[907351,1644929],[907352,1644867],[907351,1644857],[907350,1644848],[907349,1644830],[907347,1644817],[907346,1644804],[907361,1644797],[907374,1644793],[907389,1644788],[907396,1644771],[907400,1644706],[907404,1644687],[907405,1644681],[907400,1644646],[907398,1644640],[907396,1644630],[907390,1644619],[907386,1644612]]]}}],"type":"FeatureCollection"},"page":{"cnt":2,"pageNo":1,"totalCnt":2424}}}</w:t>
                            </w:r>
                          </w:p>
                        </w:txbxContent>
                      </wps:txbx>
                      <wps:bodyPr rot="0" vert="horz" wrap="square" lIns="91440" tIns="45720" rIns="91440" bIns="45720" anchor="t" anchorCtr="0" upright="1">
                        <a:spAutoFit/>
                      </wps:bodyPr>
                    </wps:wsp>
                  </a:graphicData>
                </a:graphic>
              </wp:inline>
            </w:drawing>
          </mc:Choice>
          <mc:Fallback>
            <w:pict>
              <v:shape w14:anchorId="1886BCE7" id="Text Box 323" o:spid="_x0000_s1069"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JLgIAAFsEAAAOAAAAZHJzL2Uyb0RvYy54bWysVNuO2yAQfa/Uf0C8N06cy2atOKtttqkq&#10;bS/Sbj9gjLGNioECiZ1+fQfspOntpaofEMMMZ4ZzZry561tJjtw6oVVOZ5MpJVwxXQpV5/Tz8/7V&#10;mhLnQZUgteI5PXFH77YvX2w6k/FUN1qW3BIEUS7rTE4b702WJI41vAU30YYrdFbatuDRtHVSWugQ&#10;vZVJOp2ukk7b0ljNuHN4+jA46TbiVxVn/mNVOe6JzCnW5uNq41qENdluIKstmEawsQz4hypaEAqT&#10;XqAewAM5WPEbVCuY1U5XfsJ0m+iqEozHN+BrZtNfXvPUgOHxLUiOMxea3P+DZR+OnywRZU7TBSUK&#10;WtTomfeevNY9mafzQFBnXIZxTwYjfY8OFDo+1plHzb44ovSuAVXze2t113AoscBZuJlcXR1wXAAp&#10;uve6xERw8DoC9ZVtA3vIB0F0FOp0EScUw/BwOVssZvMlJQx9N+vVzWoZU0B2vm2s82+5bknY5NSi&#10;+BEdjo/Oh2ogO4eEZE5LUe6FlNGwdbGTlhwBG2UfvxH9pzCpSJfT22W6HAj4K8Q0fn+CaIXHjpei&#10;zen6EgRZoO2NKmM/ehBy2GPJUo08BuoGEn1f9GfNRn0KXZ6QWauHDseJxE2j7TdKOuzunLqvB7Cc&#10;EvlOoTq3SGYYh2gsljcpGvbaU1x7QDGEyqmnZNju/DBCB2NF3WCmcz/co6J7EckO0g9VjfVjB0cN&#10;xmkLI3Jtx6gf/4TtdwAAAP//AwBQSwMEFAAGAAgAAAAhACV1p6vbAAAABAEAAA8AAABkcnMvZG93&#10;bnJldi54bWxMj8FOwzAQRO9I/IO1SNyoE6SikmZTVVQ9UwoS4ubY2zhqvA6xm6Z8PYYLXFYazWjm&#10;bbmaXCdGGkLrGSGfZSCItTctNwhvr9u7BYgQFRvVeSaECwVYVddXpSqMP/MLjfvYiFTCoVAINsa+&#10;kDJoS06Fme+Jk3fwg1MxyaGRZlDnVO46eZ9lD9KpltOCVT09WdLH/ckhhM3us9eHXX205vL1vBnn&#10;+n37gXh7M62XICJN8S8MP/gJHarEVPsTmyA6hPRI/L3JW+RZDqJGmOePIKtS/oevvgEAAP//AwBQ&#10;SwECLQAUAAYACAAAACEAtoM4kv4AAADhAQAAEwAAAAAAAAAAAAAAAAAAAAAAW0NvbnRlbnRfVHlw&#10;ZXNdLnhtbFBLAQItABQABgAIAAAAIQA4/SH/1gAAAJQBAAALAAAAAAAAAAAAAAAAAC8BAABfcmVs&#10;cy8ucmVsc1BLAQItABQABgAIAAAAIQB/U8rJLgIAAFsEAAAOAAAAAAAAAAAAAAAAAC4CAABkcnMv&#10;ZTJvRG9jLnhtbFBLAQItABQABgAIAAAAIQAldaer2wAAAAQBAAAPAAAAAAAAAAAAAAAAAIgEAABk&#10;cnMvZG93bnJldi54bWxQSwUGAAAAAAQABADzAAAAkAUAAAAA&#10;">
                <v:textbox style="mso-fit-shape-to-text:t">
                  <w:txbxContent>
                    <w:p w:rsidR="00D576A8" w:rsidRPr="008C3908" w:rsidRDefault="00D576A8" w:rsidP="0038260C">
                      <w:pPr>
                        <w:wordWrap/>
                        <w:adjustRightInd w:val="0"/>
                        <w:jc w:val="left"/>
                        <w:rPr>
                          <w:sz w:val="14"/>
                          <w:szCs w:val="14"/>
                        </w:rPr>
                      </w:pPr>
                      <w:r w:rsidRPr="008C3908">
                        <w:rPr>
                          <w:rFonts w:ascii="Consolas" w:eastAsia="바탕" w:hAnsi="Consolas" w:cs="Consolas"/>
                          <w:color w:val="000000"/>
                          <w:kern w:val="0"/>
                          <w:sz w:val="14"/>
                          <w:szCs w:val="14"/>
                        </w:rPr>
                        <w:t>{"header":{"result":"00","resultDesc":"","format":"JSON","key":"fkdfjajdlkajf","serviceName":"EXTENSION_SEARCH"},"body":{"geojson":{"features":[{"id":50037,"properties":{"jigu_type1":"</w:t>
                      </w:r>
                      <w:r w:rsidRPr="008C3908">
                        <w:rPr>
                          <w:rFonts w:ascii="Consolas" w:eastAsia="바탕" w:hAnsi="Consolas" w:cs="Consolas"/>
                          <w:color w:val="000000"/>
                          <w:kern w:val="0"/>
                          <w:sz w:val="14"/>
                          <w:szCs w:val="14"/>
                        </w:rPr>
                        <w:t>도시개발구역</w:t>
                      </w:r>
                      <w:r w:rsidRPr="008C3908">
                        <w:rPr>
                          <w:rFonts w:ascii="Consolas" w:eastAsia="바탕" w:hAnsi="Consolas" w:cs="Consolas"/>
                          <w:color w:val="000000"/>
                          <w:kern w:val="0"/>
                          <w:sz w:val="14"/>
                          <w:szCs w:val="14"/>
                        </w:rPr>
                        <w:t>","poi_mid":"47043","jigu_type2":"</w:t>
                      </w:r>
                      <w:r w:rsidRPr="008C3908">
                        <w:rPr>
                          <w:rFonts w:ascii="Consolas" w:eastAsia="바탕" w:hAnsi="Consolas" w:cs="Consolas"/>
                          <w:color w:val="000000"/>
                          <w:kern w:val="0"/>
                          <w:sz w:val="14"/>
                          <w:szCs w:val="14"/>
                        </w:rPr>
                        <w:t>실시계획</w:t>
                      </w:r>
                      <w:r w:rsidRPr="008C3908">
                        <w:rPr>
                          <w:rFonts w:ascii="Consolas" w:eastAsia="바탕" w:hAnsi="Consolas" w:cs="Consolas"/>
                          <w:color w:val="000000"/>
                          <w:kern w:val="0"/>
                          <w:sz w:val="14"/>
                          <w:szCs w:val="14"/>
                        </w:rPr>
                        <w:t>(</w:t>
                      </w:r>
                      <w:r w:rsidRPr="008C3908">
                        <w:rPr>
                          <w:rFonts w:ascii="Consolas" w:eastAsia="바탕" w:hAnsi="Consolas" w:cs="Consolas"/>
                          <w:color w:val="000000"/>
                          <w:kern w:val="0"/>
                          <w:sz w:val="14"/>
                          <w:szCs w:val="14"/>
                        </w:rPr>
                        <w:t>공사중</w:t>
                      </w:r>
                      <w:r w:rsidRPr="008C3908">
                        <w:rPr>
                          <w:rFonts w:ascii="Consolas" w:eastAsia="바탕" w:hAnsi="Consolas" w:cs="Consolas"/>
                          <w:color w:val="000000"/>
                          <w:kern w:val="0"/>
                          <w:sz w:val="14"/>
                          <w:szCs w:val="14"/>
                        </w:rPr>
                        <w:t>)","jigu_id":"142","bcode":"5011025300","grp_ucode":"5","bg_mid":"142"},"type":"Feature","geometry":{"type":"Polygon","coordinates":[[[899645,1499911],[899646,1499909],[899653,1499897],[899655,1499893],[899658,1499889],[899662,1499883],[899629,1499877],[899632,1499873],[899626,1499860],[899626,1499858], [899645,1499911]]]}},{"id":50038,"properties":{"jigu_type1":"</w:t>
                      </w:r>
                      <w:r w:rsidRPr="008C3908">
                        <w:rPr>
                          <w:rFonts w:ascii="Consolas" w:eastAsia="바탕" w:hAnsi="Consolas" w:cs="Consolas"/>
                          <w:color w:val="000000"/>
                          <w:kern w:val="0"/>
                          <w:sz w:val="14"/>
                          <w:szCs w:val="14"/>
                        </w:rPr>
                        <w:t>신도시개발예정지구</w:t>
                      </w:r>
                      <w:r w:rsidRPr="008C3908">
                        <w:rPr>
                          <w:rFonts w:ascii="Consolas" w:eastAsia="바탕" w:hAnsi="Consolas" w:cs="Consolas"/>
                          <w:color w:val="000000"/>
                          <w:kern w:val="0"/>
                          <w:sz w:val="14"/>
                          <w:szCs w:val="14"/>
                        </w:rPr>
                        <w:t>","poi_mid":"1823232","jigu_type2":"</w:t>
                      </w:r>
                      <w:r w:rsidRPr="008C3908">
                        <w:rPr>
                          <w:rFonts w:ascii="Consolas" w:eastAsia="바탕" w:hAnsi="Consolas" w:cs="Consolas"/>
                          <w:color w:val="000000"/>
                          <w:kern w:val="0"/>
                          <w:sz w:val="14"/>
                          <w:szCs w:val="14"/>
                        </w:rPr>
                        <w:t>실시계획</w:t>
                      </w:r>
                      <w:r w:rsidRPr="008C3908">
                        <w:rPr>
                          <w:rFonts w:ascii="Consolas" w:eastAsia="바탕" w:hAnsi="Consolas" w:cs="Consolas"/>
                          <w:color w:val="000000"/>
                          <w:kern w:val="0"/>
                          <w:sz w:val="14"/>
                          <w:szCs w:val="14"/>
                        </w:rPr>
                        <w:t>(</w:t>
                      </w:r>
                      <w:r w:rsidRPr="008C3908">
                        <w:rPr>
                          <w:rFonts w:ascii="Consolas" w:eastAsia="바탕" w:hAnsi="Consolas" w:cs="Consolas"/>
                          <w:color w:val="000000"/>
                          <w:kern w:val="0"/>
                          <w:sz w:val="14"/>
                          <w:szCs w:val="14"/>
                        </w:rPr>
                        <w:t>공사중</w:t>
                      </w:r>
                      <w:r w:rsidRPr="008C3908">
                        <w:rPr>
                          <w:rFonts w:ascii="Consolas" w:eastAsia="바탕" w:hAnsi="Consolas" w:cs="Consolas"/>
                          <w:color w:val="000000"/>
                          <w:kern w:val="0"/>
                          <w:sz w:val="14"/>
                          <w:szCs w:val="14"/>
                        </w:rPr>
                        <w:t>)","jigu_id":"226","bcode":"4684025600","grp_ucode":"15","bg_mid":"226"},"type":"Feature","geometry":{"type":"Polygon","coordinates":[[[907386,1644612],[907381,1644605],[907374,1644586],[907367,1644566],[907366,1644562],[907364,1644557], [907274,1645187],[907274,1645184],[907273,1645182],[907274,1645172],[907278,1645158],[907327,1645027],[907353,1644984],[907350,1644976],[907355,1644943],[907357,1644935],[907351,1644929],[907352,1644867],[907351,1644857],[907350,1644848],[907349,1644830],[907347,1644817],[907346,1644804],[907361,1644797],[907374,1644793],[907389,1644788],[907396,1644771],[907400,1644706],[907404,1644687],[907405,1644681],[907400,1644646],[907398,1644640],[907396,1644630],[907390,1644619],[907386,1644612]]]}}],"type":"FeatureCollection"},"page":{"cnt":2,"pageNo":1,"totalCnt":2424}}}</w:t>
                      </w:r>
                    </w:p>
                  </w:txbxContent>
                </v:textbox>
                <w10:anchorlock/>
              </v:shape>
            </w:pict>
          </mc:Fallback>
        </mc:AlternateContent>
      </w:r>
    </w:p>
    <w:p w:rsidR="0038260C" w:rsidRDefault="0038260C" w:rsidP="0038260C"/>
    <w:p w:rsidR="0038260C" w:rsidRDefault="0038260C" w:rsidP="005B0FD6"/>
    <w:p w:rsidR="007E02DC" w:rsidRDefault="007E02DC" w:rsidP="005B0FD6"/>
    <w:p w:rsidR="007E02DC" w:rsidRDefault="004F19A5" w:rsidP="007E02DC">
      <w:pPr>
        <w:pStyle w:val="2"/>
        <w:spacing w:before="360"/>
      </w:pPr>
      <w:bookmarkStart w:id="58" w:name="_Toc443919062"/>
      <w:bookmarkStart w:id="59" w:name="_Toc427753983"/>
      <w:r>
        <w:rPr>
          <w:rFonts w:hint="eastAsia"/>
        </w:rPr>
        <w:t>Extension</w:t>
      </w:r>
      <w:r w:rsidR="007E02DC">
        <w:rPr>
          <w:rFonts w:hint="eastAsia"/>
        </w:rPr>
        <w:t>Geo</w:t>
      </w:r>
      <w:bookmarkEnd w:id="58"/>
    </w:p>
    <w:p w:rsidR="007E02DC" w:rsidRDefault="00FD13BD" w:rsidP="007E02DC">
      <w:r>
        <w:rPr>
          <w:rFonts w:hint="eastAsia"/>
        </w:rPr>
        <w:t>행정코드</w:t>
      </w:r>
      <w:r>
        <w:rPr>
          <w:rFonts w:hint="eastAsia"/>
        </w:rPr>
        <w:t xml:space="preserve"> [</w:t>
      </w:r>
      <w:r>
        <w:rPr>
          <w:rFonts w:hint="eastAsia"/>
        </w:rPr>
        <w:t>시도</w:t>
      </w:r>
      <w:r>
        <w:rPr>
          <w:rFonts w:hint="eastAsia"/>
        </w:rPr>
        <w:t>/</w:t>
      </w:r>
      <w:r>
        <w:rPr>
          <w:rFonts w:hint="eastAsia"/>
        </w:rPr>
        <w:t>시군구</w:t>
      </w:r>
      <w:r>
        <w:rPr>
          <w:rFonts w:hint="eastAsia"/>
        </w:rPr>
        <w:t>/</w:t>
      </w:r>
      <w:r>
        <w:rPr>
          <w:rFonts w:hint="eastAsia"/>
        </w:rPr>
        <w:t>읍면동</w:t>
      </w:r>
      <w:r>
        <w:rPr>
          <w:rFonts w:hint="eastAsia"/>
        </w:rPr>
        <w:t>/</w:t>
      </w:r>
      <w:r>
        <w:rPr>
          <w:rFonts w:hint="eastAsia"/>
        </w:rPr>
        <w:t>리</w:t>
      </w:r>
      <w:r>
        <w:rPr>
          <w:rFonts w:hint="eastAsia"/>
        </w:rPr>
        <w:t xml:space="preserve">] </w:t>
      </w:r>
      <w:r>
        <w:rPr>
          <w:rFonts w:hint="eastAsia"/>
        </w:rPr>
        <w:t>또는</w:t>
      </w:r>
      <w:r>
        <w:rPr>
          <w:rFonts w:hint="eastAsia"/>
        </w:rPr>
        <w:t xml:space="preserve"> </w:t>
      </w:r>
      <w:r>
        <w:rPr>
          <w:rFonts w:hint="eastAsia"/>
        </w:rPr>
        <w:t>주소코드</w:t>
      </w:r>
      <w:r>
        <w:rPr>
          <w:rFonts w:hint="eastAsia"/>
        </w:rPr>
        <w:t xml:space="preserve">[PNU], </w:t>
      </w:r>
      <w:r>
        <w:rPr>
          <w:rFonts w:hint="eastAsia"/>
        </w:rPr>
        <w:t>새주소코드</w:t>
      </w:r>
      <w:r>
        <w:rPr>
          <w:rFonts w:hint="eastAsia"/>
        </w:rPr>
        <w:t>[RPNU]</w:t>
      </w:r>
      <w:r>
        <w:rPr>
          <w:rFonts w:hint="eastAsia"/>
        </w:rPr>
        <w:t>값으로</w:t>
      </w:r>
      <w:r>
        <w:rPr>
          <w:rFonts w:hint="eastAsia"/>
        </w:rPr>
        <w:t xml:space="preserve"> </w:t>
      </w:r>
      <w:r>
        <w:rPr>
          <w:rFonts w:hint="eastAsia"/>
        </w:rPr>
        <w:t>선택된</w:t>
      </w:r>
      <w:r>
        <w:rPr>
          <w:rFonts w:hint="eastAsia"/>
        </w:rPr>
        <w:t xml:space="preserve"> </w:t>
      </w:r>
      <w:r>
        <w:rPr>
          <w:rFonts w:hint="eastAsia"/>
        </w:rPr>
        <w:t>형상</w:t>
      </w:r>
      <w:r>
        <w:rPr>
          <w:rFonts w:hint="eastAsia"/>
        </w:rPr>
        <w:t xml:space="preserve"> </w:t>
      </w:r>
      <w:r>
        <w:rPr>
          <w:rFonts w:hint="eastAsia"/>
        </w:rPr>
        <w:t>정보를</w:t>
      </w:r>
      <w:r>
        <w:rPr>
          <w:rFonts w:hint="eastAsia"/>
        </w:rPr>
        <w:t xml:space="preserve"> </w:t>
      </w:r>
      <w:r>
        <w:rPr>
          <w:rFonts w:hint="eastAsia"/>
        </w:rPr>
        <w:t>가공</w:t>
      </w:r>
      <w:r w:rsidR="00AA11B7">
        <w:rPr>
          <w:rFonts w:hint="eastAsia"/>
        </w:rPr>
        <w:t xml:space="preserve"> </w:t>
      </w:r>
      <w:r>
        <w:rPr>
          <w:rFonts w:hint="eastAsia"/>
        </w:rPr>
        <w:t>표현</w:t>
      </w:r>
      <w:r w:rsidR="00AA11B7">
        <w:rPr>
          <w:rFonts w:hint="eastAsia"/>
        </w:rPr>
        <w:t xml:space="preserve"> </w:t>
      </w:r>
      <w:r>
        <w:rPr>
          <w:rFonts w:hint="eastAsia"/>
        </w:rPr>
        <w:t>합니다</w:t>
      </w:r>
      <w:r>
        <w:rPr>
          <w:rFonts w:hint="eastAsia"/>
        </w:rPr>
        <w:t>.</w:t>
      </w:r>
    </w:p>
    <w:p w:rsidR="007E02DC" w:rsidRDefault="007E02DC" w:rsidP="007E02DC"/>
    <w:p w:rsidR="00DF55FB" w:rsidRPr="00A46CC5" w:rsidRDefault="00DF55FB" w:rsidP="00DF55FB">
      <w:pPr>
        <w:pStyle w:val="3"/>
        <w:spacing w:before="180" w:after="180"/>
      </w:pPr>
      <w:bookmarkStart w:id="60" w:name="_Toc443919063"/>
      <w:r>
        <w:rPr>
          <w:rFonts w:hint="eastAsia"/>
        </w:rPr>
        <w:t>요청</w:t>
      </w:r>
      <w:r>
        <w:rPr>
          <w:rFonts w:hint="eastAsia"/>
        </w:rPr>
        <w:t xml:space="preserve"> Parameters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171"/>
        <w:gridCol w:w="876"/>
        <w:gridCol w:w="4816"/>
        <w:gridCol w:w="466"/>
      </w:tblGrid>
      <w:tr w:rsidR="00DF55FB" w:rsidTr="00E351B4">
        <w:tc>
          <w:tcPr>
            <w:tcW w:w="1391" w:type="dxa"/>
          </w:tcPr>
          <w:p w:rsidR="00DF55FB" w:rsidRPr="009954FC" w:rsidRDefault="00DF55FB" w:rsidP="00FC482E">
            <w:pPr>
              <w:rPr>
                <w:rFonts w:cs="Tahoma"/>
                <w:szCs w:val="20"/>
              </w:rPr>
            </w:pPr>
            <w:r w:rsidRPr="009954FC">
              <w:rPr>
                <w:rFonts w:cs="Tahoma"/>
                <w:szCs w:val="20"/>
              </w:rPr>
              <w:t>Parameter</w:t>
            </w:r>
          </w:p>
        </w:tc>
        <w:tc>
          <w:tcPr>
            <w:tcW w:w="1171" w:type="dxa"/>
          </w:tcPr>
          <w:p w:rsidR="00DF55FB" w:rsidRPr="009954FC" w:rsidRDefault="00DF55FB" w:rsidP="00FC482E">
            <w:pPr>
              <w:rPr>
                <w:rFonts w:cs="Tahoma"/>
                <w:szCs w:val="20"/>
              </w:rPr>
            </w:pPr>
          </w:p>
        </w:tc>
        <w:tc>
          <w:tcPr>
            <w:tcW w:w="876" w:type="dxa"/>
          </w:tcPr>
          <w:p w:rsidR="00DF55FB" w:rsidRPr="009954FC" w:rsidRDefault="00DF55FB" w:rsidP="00FC482E">
            <w:pPr>
              <w:rPr>
                <w:rFonts w:cs="Tahoma"/>
                <w:szCs w:val="20"/>
              </w:rPr>
            </w:pPr>
          </w:p>
        </w:tc>
        <w:tc>
          <w:tcPr>
            <w:tcW w:w="4816" w:type="dxa"/>
          </w:tcPr>
          <w:p w:rsidR="00DF55FB" w:rsidRPr="009954FC" w:rsidRDefault="00DF55FB" w:rsidP="00FC482E">
            <w:pPr>
              <w:rPr>
                <w:rFonts w:cs="Tahoma"/>
                <w:szCs w:val="20"/>
              </w:rPr>
            </w:pPr>
            <w:r w:rsidRPr="009954FC">
              <w:rPr>
                <w:rFonts w:cs="Tahoma"/>
                <w:szCs w:val="20"/>
              </w:rPr>
              <w:t>설명</w:t>
            </w:r>
          </w:p>
        </w:tc>
        <w:tc>
          <w:tcPr>
            <w:tcW w:w="466" w:type="dxa"/>
          </w:tcPr>
          <w:p w:rsidR="00DF55FB" w:rsidRPr="009954FC" w:rsidRDefault="00DF55FB" w:rsidP="00FC482E">
            <w:pPr>
              <w:rPr>
                <w:rFonts w:cs="Tahoma"/>
                <w:szCs w:val="20"/>
              </w:rPr>
            </w:pPr>
            <w:r>
              <w:rPr>
                <w:rFonts w:cs="Tahoma" w:hint="eastAsia"/>
                <w:szCs w:val="20"/>
              </w:rPr>
              <w:t>옵션</w:t>
            </w:r>
          </w:p>
        </w:tc>
      </w:tr>
      <w:tr w:rsidR="00DF55FB" w:rsidTr="00E351B4">
        <w:tc>
          <w:tcPr>
            <w:tcW w:w="1391" w:type="dxa"/>
          </w:tcPr>
          <w:p w:rsidR="00DF55FB" w:rsidRPr="009954FC" w:rsidRDefault="00DF55FB" w:rsidP="00FC482E">
            <w:pPr>
              <w:rPr>
                <w:rFonts w:cs="Tahoma"/>
                <w:szCs w:val="20"/>
              </w:rPr>
            </w:pPr>
            <w:r>
              <w:rPr>
                <w:rFonts w:cs="Tahoma" w:hint="eastAsia"/>
                <w:szCs w:val="20"/>
              </w:rPr>
              <w:t>contentName</w:t>
            </w:r>
          </w:p>
        </w:tc>
        <w:tc>
          <w:tcPr>
            <w:tcW w:w="1171" w:type="dxa"/>
          </w:tcPr>
          <w:p w:rsidR="00DF55FB" w:rsidRDefault="00DF55FB" w:rsidP="00FC482E">
            <w:pPr>
              <w:rPr>
                <w:rFonts w:cs="Tahoma"/>
                <w:color w:val="000000"/>
                <w:szCs w:val="20"/>
              </w:rPr>
            </w:pPr>
          </w:p>
        </w:tc>
        <w:tc>
          <w:tcPr>
            <w:tcW w:w="876" w:type="dxa"/>
          </w:tcPr>
          <w:p w:rsidR="00DF55FB" w:rsidRDefault="00DF55FB" w:rsidP="00FC482E">
            <w:pPr>
              <w:rPr>
                <w:rFonts w:cs="Tahoma"/>
                <w:color w:val="000000"/>
                <w:szCs w:val="20"/>
              </w:rPr>
            </w:pPr>
          </w:p>
        </w:tc>
        <w:tc>
          <w:tcPr>
            <w:tcW w:w="4816" w:type="dxa"/>
          </w:tcPr>
          <w:p w:rsidR="00DF55FB" w:rsidRDefault="002934E8" w:rsidP="00FC482E">
            <w:pPr>
              <w:rPr>
                <w:rFonts w:eastAsia="굴림체" w:cs="Tahoma"/>
                <w:color w:val="000066"/>
                <w:szCs w:val="20"/>
              </w:rPr>
            </w:pPr>
            <w:r>
              <w:rPr>
                <w:rFonts w:eastAsia="굴림체" w:cs="Tahoma" w:hint="eastAsia"/>
                <w:color w:val="000066"/>
                <w:szCs w:val="20"/>
              </w:rPr>
              <w:t>SIDO :</w:t>
            </w:r>
          </w:p>
          <w:p w:rsidR="002934E8" w:rsidRDefault="002934E8" w:rsidP="00FC482E">
            <w:pPr>
              <w:rPr>
                <w:rFonts w:eastAsia="굴림체" w:cs="Tahoma"/>
                <w:color w:val="000066"/>
                <w:szCs w:val="20"/>
              </w:rPr>
            </w:pPr>
            <w:r>
              <w:rPr>
                <w:rFonts w:eastAsia="굴림체" w:cs="Tahoma" w:hint="eastAsia"/>
                <w:color w:val="000066"/>
                <w:szCs w:val="20"/>
              </w:rPr>
              <w:t xml:space="preserve">SIGUNGU : </w:t>
            </w:r>
          </w:p>
          <w:p w:rsidR="002934E8" w:rsidRDefault="002934E8" w:rsidP="00FC482E">
            <w:pPr>
              <w:rPr>
                <w:rFonts w:eastAsia="굴림체" w:cs="Tahoma"/>
                <w:color w:val="000066"/>
                <w:szCs w:val="20"/>
              </w:rPr>
            </w:pPr>
            <w:r>
              <w:rPr>
                <w:rFonts w:eastAsia="굴림체" w:cs="Tahoma" w:hint="eastAsia"/>
                <w:color w:val="000066"/>
                <w:szCs w:val="20"/>
              </w:rPr>
              <w:t>EMD :</w:t>
            </w:r>
          </w:p>
          <w:p w:rsidR="002934E8" w:rsidRDefault="002934E8" w:rsidP="00FC482E">
            <w:pPr>
              <w:rPr>
                <w:rFonts w:eastAsia="굴림체" w:cs="Tahoma"/>
                <w:color w:val="000066"/>
                <w:szCs w:val="20"/>
              </w:rPr>
            </w:pPr>
            <w:r>
              <w:rPr>
                <w:rFonts w:eastAsia="굴림체" w:cs="Tahoma" w:hint="eastAsia"/>
                <w:color w:val="000066"/>
                <w:szCs w:val="20"/>
              </w:rPr>
              <w:t>RI:</w:t>
            </w:r>
          </w:p>
          <w:p w:rsidR="002934E8" w:rsidRDefault="002934E8" w:rsidP="00FC482E">
            <w:pPr>
              <w:rPr>
                <w:rFonts w:eastAsia="굴림체" w:cs="Tahoma"/>
                <w:color w:val="000066"/>
                <w:szCs w:val="20"/>
              </w:rPr>
            </w:pPr>
            <w:r>
              <w:rPr>
                <w:rFonts w:eastAsia="굴림체" w:cs="Tahoma" w:hint="eastAsia"/>
                <w:color w:val="000066"/>
                <w:szCs w:val="20"/>
              </w:rPr>
              <w:t>JIBUN_ADDRESS</w:t>
            </w:r>
          </w:p>
          <w:p w:rsidR="002934E8" w:rsidRDefault="002934E8" w:rsidP="00FC482E">
            <w:pPr>
              <w:rPr>
                <w:rFonts w:eastAsia="굴림체" w:cs="Tahoma"/>
                <w:color w:val="000066"/>
                <w:szCs w:val="20"/>
              </w:rPr>
            </w:pPr>
            <w:r>
              <w:rPr>
                <w:rFonts w:eastAsia="굴림체" w:cs="Tahoma" w:hint="eastAsia"/>
                <w:color w:val="000066"/>
                <w:szCs w:val="20"/>
              </w:rPr>
              <w:t>ROAD_ADDRESS :</w:t>
            </w:r>
          </w:p>
          <w:p w:rsidR="002934E8" w:rsidRPr="00925BFE" w:rsidRDefault="002934E8" w:rsidP="00FC482E">
            <w:pPr>
              <w:rPr>
                <w:rFonts w:eastAsia="굴림체" w:cs="Tahoma"/>
                <w:color w:val="000066"/>
                <w:szCs w:val="20"/>
              </w:rPr>
            </w:pPr>
          </w:p>
        </w:tc>
        <w:tc>
          <w:tcPr>
            <w:tcW w:w="466" w:type="dxa"/>
          </w:tcPr>
          <w:p w:rsidR="00DF55FB" w:rsidRDefault="00DF55FB" w:rsidP="00FC482E">
            <w:pPr>
              <w:rPr>
                <w:rFonts w:cs="Tahoma"/>
                <w:color w:val="000000"/>
                <w:szCs w:val="20"/>
              </w:rPr>
            </w:pPr>
          </w:p>
        </w:tc>
      </w:tr>
      <w:tr w:rsidR="00DF55FB" w:rsidTr="00E351B4">
        <w:trPr>
          <w:trHeight w:val="263"/>
        </w:trPr>
        <w:tc>
          <w:tcPr>
            <w:tcW w:w="1391" w:type="dxa"/>
          </w:tcPr>
          <w:p w:rsidR="00DF55FB" w:rsidRDefault="00A51D1A" w:rsidP="00FC482E">
            <w:pPr>
              <w:rPr>
                <w:rFonts w:cs="Tahoma"/>
                <w:szCs w:val="20"/>
              </w:rPr>
            </w:pPr>
            <w:r>
              <w:rPr>
                <w:rFonts w:cs="Tahoma"/>
                <w:szCs w:val="20"/>
              </w:rPr>
              <w:lastRenderedPageBreak/>
              <w:t>V</w:t>
            </w:r>
            <w:r>
              <w:rPr>
                <w:rFonts w:cs="Tahoma" w:hint="eastAsia"/>
                <w:szCs w:val="20"/>
              </w:rPr>
              <w:t>alues</w:t>
            </w:r>
          </w:p>
        </w:tc>
        <w:tc>
          <w:tcPr>
            <w:tcW w:w="1171" w:type="dxa"/>
          </w:tcPr>
          <w:p w:rsidR="00DF55FB" w:rsidRPr="00A46CC5" w:rsidRDefault="00DF55FB" w:rsidP="00FC482E">
            <w:pPr>
              <w:rPr>
                <w:rFonts w:cs="Tahoma"/>
                <w:szCs w:val="20"/>
              </w:rPr>
            </w:pPr>
          </w:p>
        </w:tc>
        <w:tc>
          <w:tcPr>
            <w:tcW w:w="876" w:type="dxa"/>
          </w:tcPr>
          <w:p w:rsidR="00DF55FB" w:rsidRPr="00A46CC5" w:rsidRDefault="00DF55FB" w:rsidP="00FC482E">
            <w:pPr>
              <w:rPr>
                <w:rFonts w:cs="Tahoma"/>
                <w:szCs w:val="20"/>
              </w:rPr>
            </w:pPr>
          </w:p>
        </w:tc>
        <w:tc>
          <w:tcPr>
            <w:tcW w:w="4816" w:type="dxa"/>
          </w:tcPr>
          <w:p w:rsidR="006659FB" w:rsidRDefault="004818CA" w:rsidP="00FC482E">
            <w:pPr>
              <w:rPr>
                <w:rFonts w:cs="Tahoma"/>
                <w:szCs w:val="20"/>
              </w:rPr>
            </w:pPr>
            <w:r>
              <w:rPr>
                <w:rFonts w:cs="Tahoma" w:hint="eastAsia"/>
                <w:szCs w:val="20"/>
              </w:rPr>
              <w:t>형상가공될</w:t>
            </w:r>
            <w:r>
              <w:rPr>
                <w:rFonts w:cs="Tahoma" w:hint="eastAsia"/>
                <w:szCs w:val="20"/>
              </w:rPr>
              <w:t xml:space="preserve"> </w:t>
            </w:r>
            <w:r>
              <w:rPr>
                <w:rFonts w:cs="Tahoma" w:hint="eastAsia"/>
                <w:szCs w:val="20"/>
              </w:rPr>
              <w:t>대상</w:t>
            </w:r>
            <w:r>
              <w:rPr>
                <w:rFonts w:cs="Tahoma" w:hint="eastAsia"/>
                <w:szCs w:val="20"/>
              </w:rPr>
              <w:t xml:space="preserve"> </w:t>
            </w:r>
            <w:r w:rsidR="00A51D1A">
              <w:rPr>
                <w:rFonts w:cs="Tahoma" w:hint="eastAsia"/>
                <w:szCs w:val="20"/>
              </w:rPr>
              <w:t>코드정보</w:t>
            </w:r>
          </w:p>
          <w:p w:rsidR="006659FB" w:rsidRPr="00E372DA" w:rsidRDefault="00E372DA" w:rsidP="001F525C">
            <w:pPr>
              <w:pStyle w:val="af1"/>
              <w:numPr>
                <w:ilvl w:val="0"/>
                <w:numId w:val="9"/>
              </w:numPr>
              <w:ind w:leftChars="0"/>
              <w:rPr>
                <w:rFonts w:cs="Tahoma"/>
                <w:szCs w:val="20"/>
              </w:rPr>
            </w:pPr>
            <w:r>
              <w:rPr>
                <w:rFonts w:cs="Tahoma" w:hint="eastAsia"/>
                <w:szCs w:val="20"/>
              </w:rPr>
              <w:t>상위</w:t>
            </w:r>
            <w:r>
              <w:rPr>
                <w:rFonts w:cs="Tahoma" w:hint="eastAsia"/>
                <w:szCs w:val="20"/>
              </w:rPr>
              <w:t xml:space="preserve"> contentName </w:t>
            </w:r>
            <w:r>
              <w:rPr>
                <w:rFonts w:cs="Tahoma" w:hint="eastAsia"/>
                <w:szCs w:val="20"/>
              </w:rPr>
              <w:t>상수에</w:t>
            </w:r>
            <w:r>
              <w:rPr>
                <w:rFonts w:cs="Tahoma" w:hint="eastAsia"/>
                <w:szCs w:val="20"/>
              </w:rPr>
              <w:t xml:space="preserve"> </w:t>
            </w:r>
            <w:r>
              <w:rPr>
                <w:rFonts w:cs="Tahoma" w:hint="eastAsia"/>
                <w:szCs w:val="20"/>
              </w:rPr>
              <w:t>맞춰</w:t>
            </w:r>
            <w:r>
              <w:rPr>
                <w:rFonts w:cs="Tahoma" w:hint="eastAsia"/>
                <w:szCs w:val="20"/>
              </w:rPr>
              <w:t xml:space="preserve"> Values </w:t>
            </w:r>
            <w:r>
              <w:rPr>
                <w:rFonts w:cs="Tahoma" w:hint="eastAsia"/>
                <w:szCs w:val="20"/>
              </w:rPr>
              <w:t>코드값을</w:t>
            </w:r>
            <w:r>
              <w:rPr>
                <w:rFonts w:cs="Tahoma" w:hint="eastAsia"/>
                <w:szCs w:val="20"/>
              </w:rPr>
              <w:t xml:space="preserve"> </w:t>
            </w:r>
            <w:r>
              <w:rPr>
                <w:rFonts w:cs="Tahoma" w:hint="eastAsia"/>
                <w:szCs w:val="20"/>
              </w:rPr>
              <w:t>정의</w:t>
            </w:r>
          </w:p>
          <w:p w:rsidR="004818CA" w:rsidRDefault="006659FB" w:rsidP="00FC482E">
            <w:pPr>
              <w:rPr>
                <w:rFonts w:cs="Tahoma"/>
                <w:szCs w:val="20"/>
              </w:rPr>
            </w:pPr>
            <w:r>
              <w:rPr>
                <w:rFonts w:cs="Tahoma" w:hint="eastAsia"/>
                <w:szCs w:val="20"/>
              </w:rPr>
              <w:t>행정코드</w:t>
            </w:r>
            <w:r>
              <w:rPr>
                <w:rFonts w:cs="Tahoma" w:hint="eastAsia"/>
                <w:szCs w:val="20"/>
              </w:rPr>
              <w:t xml:space="preserve"> </w:t>
            </w:r>
            <w:r>
              <w:rPr>
                <w:rFonts w:cs="Tahoma" w:hint="eastAsia"/>
                <w:szCs w:val="20"/>
              </w:rPr>
              <w:t>예시</w:t>
            </w:r>
            <w:r w:rsidR="008502CF">
              <w:rPr>
                <w:rFonts w:cs="Tahoma" w:hint="eastAsia"/>
                <w:szCs w:val="20"/>
              </w:rPr>
              <w:t xml:space="preserve"> </w:t>
            </w:r>
          </w:p>
          <w:p w:rsidR="00DF55FB" w:rsidRDefault="004818CA" w:rsidP="00FC482E">
            <w:pPr>
              <w:rPr>
                <w:rFonts w:cs="Tahoma"/>
                <w:szCs w:val="20"/>
              </w:rPr>
            </w:pPr>
            <w:r>
              <w:rPr>
                <w:rFonts w:cs="Tahoma"/>
                <w:szCs w:val="20"/>
              </w:rPr>
              <w:t>E</w:t>
            </w:r>
            <w:r>
              <w:rPr>
                <w:rFonts w:cs="Tahoma" w:hint="eastAsia"/>
                <w:szCs w:val="20"/>
              </w:rPr>
              <w:t>x)</w:t>
            </w:r>
            <w:r w:rsidR="008502CF" w:rsidRPr="008502CF">
              <w:rPr>
                <w:rFonts w:cs="Tahoma"/>
                <w:szCs w:val="20"/>
              </w:rPr>
              <w:t>11110|11140</w:t>
            </w:r>
            <w:r>
              <w:rPr>
                <w:rFonts w:cs="Tahoma" w:hint="eastAsia"/>
                <w:szCs w:val="20"/>
              </w:rPr>
              <w:t xml:space="preserve">   </w:t>
            </w:r>
            <w:r w:rsidRPr="004818CA">
              <w:rPr>
                <w:rFonts w:cs="Tahoma"/>
                <w:szCs w:val="20"/>
              </w:rPr>
              <w:sym w:font="Wingdings" w:char="F0E8"/>
            </w:r>
            <w:r>
              <w:rPr>
                <w:rFonts w:cs="Tahoma" w:hint="eastAsia"/>
                <w:szCs w:val="20"/>
              </w:rPr>
              <w:t xml:space="preserve"> </w:t>
            </w:r>
            <w:r>
              <w:rPr>
                <w:rFonts w:cs="Tahoma" w:hint="eastAsia"/>
                <w:szCs w:val="20"/>
              </w:rPr>
              <w:t>종로구와</w:t>
            </w:r>
            <w:r>
              <w:rPr>
                <w:rFonts w:cs="Tahoma" w:hint="eastAsia"/>
                <w:szCs w:val="20"/>
              </w:rPr>
              <w:t xml:space="preserve"> </w:t>
            </w:r>
            <w:r w:rsidR="008625F1">
              <w:rPr>
                <w:rFonts w:cs="Tahoma" w:hint="eastAsia"/>
                <w:szCs w:val="20"/>
              </w:rPr>
              <w:t>중</w:t>
            </w:r>
            <w:r>
              <w:rPr>
                <w:rFonts w:cs="Tahoma" w:hint="eastAsia"/>
                <w:szCs w:val="20"/>
              </w:rPr>
              <w:t>구를</w:t>
            </w:r>
            <w:r>
              <w:rPr>
                <w:rFonts w:cs="Tahoma" w:hint="eastAsia"/>
                <w:szCs w:val="20"/>
              </w:rPr>
              <w:t xml:space="preserve"> </w:t>
            </w:r>
            <w:r>
              <w:rPr>
                <w:rFonts w:cs="Tahoma" w:hint="eastAsia"/>
                <w:szCs w:val="20"/>
              </w:rPr>
              <w:t>대상</w:t>
            </w:r>
          </w:p>
          <w:p w:rsidR="008502CF" w:rsidRDefault="008625F1" w:rsidP="001F525C">
            <w:pPr>
              <w:pStyle w:val="af1"/>
              <w:numPr>
                <w:ilvl w:val="0"/>
                <w:numId w:val="8"/>
              </w:numPr>
              <w:ind w:leftChars="0"/>
              <w:rPr>
                <w:rFonts w:cs="Tahoma"/>
                <w:szCs w:val="20"/>
              </w:rPr>
            </w:pPr>
            <w:r>
              <w:rPr>
                <w:rFonts w:cs="Tahoma" w:hint="eastAsia"/>
                <w:szCs w:val="20"/>
              </w:rPr>
              <w:t>시도</w:t>
            </w:r>
            <w:r>
              <w:rPr>
                <w:rFonts w:cs="Tahoma" w:hint="eastAsia"/>
                <w:szCs w:val="20"/>
              </w:rPr>
              <w:t>[SIDO]</w:t>
            </w:r>
            <w:r w:rsidR="008502CF">
              <w:rPr>
                <w:rFonts w:cs="Tahoma" w:hint="eastAsia"/>
                <w:szCs w:val="20"/>
              </w:rPr>
              <w:t xml:space="preserve"> :  </w:t>
            </w:r>
            <w:r>
              <w:rPr>
                <w:rFonts w:cs="Tahoma" w:hint="eastAsia"/>
                <w:szCs w:val="20"/>
              </w:rPr>
              <w:t>11[2</w:t>
            </w:r>
            <w:r>
              <w:rPr>
                <w:rFonts w:cs="Tahoma" w:hint="eastAsia"/>
                <w:szCs w:val="20"/>
              </w:rPr>
              <w:t>자리</w:t>
            </w:r>
            <w:r>
              <w:rPr>
                <w:rFonts w:cs="Tahoma" w:hint="eastAsia"/>
                <w:szCs w:val="20"/>
              </w:rPr>
              <w:t xml:space="preserve">] : </w:t>
            </w:r>
            <w:r>
              <w:rPr>
                <w:rFonts w:cs="Tahoma" w:hint="eastAsia"/>
                <w:szCs w:val="20"/>
              </w:rPr>
              <w:t>서울</w:t>
            </w:r>
          </w:p>
          <w:p w:rsidR="008625F1" w:rsidRDefault="008625F1" w:rsidP="001F525C">
            <w:pPr>
              <w:pStyle w:val="af1"/>
              <w:numPr>
                <w:ilvl w:val="0"/>
                <w:numId w:val="8"/>
              </w:numPr>
              <w:ind w:leftChars="0"/>
              <w:rPr>
                <w:rFonts w:cs="Tahoma"/>
                <w:szCs w:val="20"/>
              </w:rPr>
            </w:pPr>
            <w:r>
              <w:rPr>
                <w:rFonts w:cs="Tahoma" w:hint="eastAsia"/>
                <w:szCs w:val="20"/>
              </w:rPr>
              <w:t>시군구</w:t>
            </w:r>
            <w:r>
              <w:rPr>
                <w:rFonts w:cs="Tahoma" w:hint="eastAsia"/>
                <w:szCs w:val="20"/>
              </w:rPr>
              <w:t>[SIGUNGU] : 11110[5</w:t>
            </w:r>
            <w:r>
              <w:rPr>
                <w:rFonts w:cs="Tahoma" w:hint="eastAsia"/>
                <w:szCs w:val="20"/>
              </w:rPr>
              <w:t>자리</w:t>
            </w:r>
            <w:r>
              <w:rPr>
                <w:rFonts w:cs="Tahoma" w:hint="eastAsia"/>
                <w:szCs w:val="20"/>
              </w:rPr>
              <w:t xml:space="preserve">] : </w:t>
            </w:r>
            <w:r>
              <w:rPr>
                <w:rFonts w:cs="Tahoma" w:hint="eastAsia"/>
                <w:szCs w:val="20"/>
              </w:rPr>
              <w:t>서울</w:t>
            </w:r>
            <w:r>
              <w:rPr>
                <w:rFonts w:cs="Tahoma" w:hint="eastAsia"/>
                <w:szCs w:val="20"/>
              </w:rPr>
              <w:t xml:space="preserve"> </w:t>
            </w:r>
            <w:r>
              <w:rPr>
                <w:rFonts w:cs="Tahoma" w:hint="eastAsia"/>
                <w:szCs w:val="20"/>
              </w:rPr>
              <w:t>종로구</w:t>
            </w:r>
          </w:p>
          <w:p w:rsidR="00031696" w:rsidRDefault="008625F1" w:rsidP="001F525C">
            <w:pPr>
              <w:pStyle w:val="af1"/>
              <w:numPr>
                <w:ilvl w:val="0"/>
                <w:numId w:val="8"/>
              </w:numPr>
              <w:ind w:leftChars="0"/>
              <w:rPr>
                <w:rFonts w:cs="Tahoma"/>
                <w:szCs w:val="20"/>
              </w:rPr>
            </w:pPr>
            <w:r>
              <w:rPr>
                <w:rFonts w:cs="Tahoma" w:hint="eastAsia"/>
                <w:szCs w:val="20"/>
              </w:rPr>
              <w:t>읍면동</w:t>
            </w:r>
            <w:r>
              <w:rPr>
                <w:rFonts w:cs="Tahoma" w:hint="eastAsia"/>
                <w:szCs w:val="20"/>
              </w:rPr>
              <w:t xml:space="preserve">[EMD] : </w:t>
            </w:r>
            <w:r>
              <w:rPr>
                <w:rFonts w:cs="Tahoma"/>
                <w:szCs w:val="20"/>
              </w:rPr>
              <w:t>11110183</w:t>
            </w:r>
            <w:r>
              <w:rPr>
                <w:rFonts w:cs="Tahoma" w:hint="eastAsia"/>
                <w:szCs w:val="20"/>
              </w:rPr>
              <w:t>[8</w:t>
            </w:r>
            <w:r>
              <w:rPr>
                <w:rFonts w:cs="Tahoma" w:hint="eastAsia"/>
                <w:szCs w:val="20"/>
              </w:rPr>
              <w:t>자리</w:t>
            </w:r>
            <w:r>
              <w:rPr>
                <w:rFonts w:cs="Tahoma" w:hint="eastAsia"/>
                <w:szCs w:val="20"/>
              </w:rPr>
              <w:t xml:space="preserve">] : </w:t>
            </w:r>
            <w:r>
              <w:rPr>
                <w:rFonts w:cs="Tahoma" w:hint="eastAsia"/>
                <w:szCs w:val="20"/>
              </w:rPr>
              <w:t>서울특별시</w:t>
            </w:r>
            <w:r>
              <w:rPr>
                <w:rFonts w:cs="Tahoma" w:hint="eastAsia"/>
                <w:szCs w:val="20"/>
              </w:rPr>
              <w:t xml:space="preserve"> </w:t>
            </w:r>
            <w:r>
              <w:rPr>
                <w:rFonts w:cs="Tahoma" w:hint="eastAsia"/>
                <w:szCs w:val="20"/>
              </w:rPr>
              <w:t>종로구</w:t>
            </w:r>
            <w:r>
              <w:rPr>
                <w:rFonts w:cs="Tahoma" w:hint="eastAsia"/>
                <w:szCs w:val="20"/>
              </w:rPr>
              <w:t xml:space="preserve"> </w:t>
            </w:r>
            <w:r>
              <w:rPr>
                <w:rFonts w:cs="Tahoma" w:hint="eastAsia"/>
                <w:szCs w:val="20"/>
              </w:rPr>
              <w:t>평창동</w:t>
            </w:r>
          </w:p>
          <w:p w:rsidR="006659FB" w:rsidRDefault="00031696" w:rsidP="001F525C">
            <w:pPr>
              <w:pStyle w:val="af1"/>
              <w:numPr>
                <w:ilvl w:val="0"/>
                <w:numId w:val="8"/>
              </w:numPr>
              <w:ind w:leftChars="0"/>
              <w:rPr>
                <w:rFonts w:cs="Tahoma"/>
                <w:szCs w:val="20"/>
              </w:rPr>
            </w:pPr>
            <w:r>
              <w:rPr>
                <w:rFonts w:cs="Tahoma" w:hint="eastAsia"/>
                <w:szCs w:val="20"/>
              </w:rPr>
              <w:t>리</w:t>
            </w:r>
            <w:r>
              <w:rPr>
                <w:rFonts w:cs="Tahoma" w:hint="eastAsia"/>
                <w:szCs w:val="20"/>
              </w:rPr>
              <w:t xml:space="preserve">[RI] : </w:t>
            </w:r>
            <w:r w:rsidR="000D6010" w:rsidRPr="000D6010">
              <w:rPr>
                <w:rFonts w:cs="Tahoma"/>
                <w:szCs w:val="20"/>
              </w:rPr>
              <w:t>4136025021</w:t>
            </w:r>
            <w:r w:rsidR="000D6010">
              <w:rPr>
                <w:rFonts w:cs="Tahoma" w:hint="eastAsia"/>
                <w:szCs w:val="20"/>
              </w:rPr>
              <w:t>[10</w:t>
            </w:r>
            <w:r w:rsidR="000D6010">
              <w:rPr>
                <w:rFonts w:cs="Tahoma" w:hint="eastAsia"/>
                <w:szCs w:val="20"/>
              </w:rPr>
              <w:t>자리</w:t>
            </w:r>
            <w:r w:rsidR="000D6010">
              <w:rPr>
                <w:rFonts w:cs="Tahoma" w:hint="eastAsia"/>
                <w:szCs w:val="20"/>
              </w:rPr>
              <w:t xml:space="preserve">] : </w:t>
            </w:r>
            <w:r w:rsidR="000D6010">
              <w:rPr>
                <w:rFonts w:cs="Tahoma" w:hint="eastAsia"/>
                <w:szCs w:val="20"/>
              </w:rPr>
              <w:t>경기도</w:t>
            </w:r>
            <w:r w:rsidR="000D6010">
              <w:rPr>
                <w:rFonts w:cs="Tahoma" w:hint="eastAsia"/>
                <w:szCs w:val="20"/>
              </w:rPr>
              <w:t xml:space="preserve"> </w:t>
            </w:r>
            <w:r w:rsidR="000D6010">
              <w:rPr>
                <w:rFonts w:cs="Tahoma" w:hint="eastAsia"/>
                <w:szCs w:val="20"/>
              </w:rPr>
              <w:t>남양주시</w:t>
            </w:r>
            <w:r w:rsidR="000D6010">
              <w:rPr>
                <w:rFonts w:cs="Tahoma" w:hint="eastAsia"/>
                <w:szCs w:val="20"/>
              </w:rPr>
              <w:t xml:space="preserve"> </w:t>
            </w:r>
            <w:r w:rsidR="000D6010">
              <w:rPr>
                <w:rFonts w:cs="Tahoma" w:hint="eastAsia"/>
                <w:szCs w:val="20"/>
              </w:rPr>
              <w:t>와부읍</w:t>
            </w:r>
            <w:r w:rsidR="000D6010">
              <w:rPr>
                <w:rFonts w:cs="Tahoma" w:hint="eastAsia"/>
                <w:szCs w:val="20"/>
              </w:rPr>
              <w:t xml:space="preserve"> </w:t>
            </w:r>
            <w:r w:rsidR="000D6010">
              <w:rPr>
                <w:rFonts w:cs="Tahoma" w:hint="eastAsia"/>
                <w:szCs w:val="20"/>
              </w:rPr>
              <w:t>덕소리</w:t>
            </w:r>
            <w:r w:rsidR="008625F1">
              <w:rPr>
                <w:rFonts w:cs="Tahoma" w:hint="eastAsia"/>
                <w:szCs w:val="20"/>
              </w:rPr>
              <w:t xml:space="preserve">  </w:t>
            </w:r>
          </w:p>
          <w:p w:rsidR="008625F1" w:rsidRPr="006659FB" w:rsidRDefault="008625F1" w:rsidP="006659FB">
            <w:pPr>
              <w:rPr>
                <w:rFonts w:cs="Tahoma"/>
                <w:szCs w:val="20"/>
              </w:rPr>
            </w:pPr>
            <w:r w:rsidRPr="006659FB">
              <w:rPr>
                <w:rFonts w:cs="Tahoma" w:hint="eastAsia"/>
                <w:szCs w:val="20"/>
              </w:rPr>
              <w:t xml:space="preserve"> </w:t>
            </w:r>
          </w:p>
        </w:tc>
        <w:tc>
          <w:tcPr>
            <w:tcW w:w="466" w:type="dxa"/>
          </w:tcPr>
          <w:p w:rsidR="00DF55FB" w:rsidRDefault="00DF55FB" w:rsidP="00FC482E">
            <w:pPr>
              <w:rPr>
                <w:rFonts w:cs="Tahoma"/>
                <w:szCs w:val="20"/>
              </w:rPr>
            </w:pPr>
          </w:p>
        </w:tc>
      </w:tr>
      <w:tr w:rsidR="00DF55FB" w:rsidTr="00E351B4">
        <w:tc>
          <w:tcPr>
            <w:tcW w:w="1391" w:type="dxa"/>
          </w:tcPr>
          <w:p w:rsidR="00DF55FB" w:rsidRPr="009954FC" w:rsidRDefault="000D62A7" w:rsidP="00722575">
            <w:pPr>
              <w:rPr>
                <w:rFonts w:cs="Tahoma"/>
                <w:szCs w:val="20"/>
              </w:rPr>
            </w:pPr>
            <w:r>
              <w:rPr>
                <w:rFonts w:cs="Tahoma"/>
                <w:szCs w:val="20"/>
              </w:rPr>
              <w:t>M</w:t>
            </w:r>
            <w:r w:rsidR="00296D5B">
              <w:rPr>
                <w:rFonts w:cs="Tahoma" w:hint="eastAsia"/>
                <w:szCs w:val="20"/>
              </w:rPr>
              <w:t>ode</w:t>
            </w:r>
          </w:p>
        </w:tc>
        <w:tc>
          <w:tcPr>
            <w:tcW w:w="1171" w:type="dxa"/>
          </w:tcPr>
          <w:p w:rsidR="00DF55FB" w:rsidRPr="005D03A1" w:rsidRDefault="00DF55FB" w:rsidP="00FC482E">
            <w:pPr>
              <w:rPr>
                <w:rFonts w:eastAsia="굴림체" w:cs="Tahoma"/>
                <w:color w:val="000066"/>
                <w:szCs w:val="20"/>
              </w:rPr>
            </w:pPr>
          </w:p>
        </w:tc>
        <w:tc>
          <w:tcPr>
            <w:tcW w:w="876" w:type="dxa"/>
          </w:tcPr>
          <w:p w:rsidR="00DF55FB" w:rsidRPr="005D03A1" w:rsidRDefault="00DF55FB" w:rsidP="00FC482E">
            <w:pPr>
              <w:rPr>
                <w:rFonts w:eastAsia="굴림체" w:cs="Tahoma"/>
                <w:color w:val="000066"/>
                <w:szCs w:val="20"/>
              </w:rPr>
            </w:pPr>
          </w:p>
        </w:tc>
        <w:tc>
          <w:tcPr>
            <w:tcW w:w="4816" w:type="dxa"/>
          </w:tcPr>
          <w:p w:rsidR="00031AF9" w:rsidRDefault="00031AF9" w:rsidP="00FC482E">
            <w:pPr>
              <w:rPr>
                <w:rFonts w:eastAsia="굴림체" w:cs="Tahoma"/>
                <w:color w:val="000066"/>
                <w:szCs w:val="20"/>
              </w:rPr>
            </w:pPr>
            <w:r>
              <w:rPr>
                <w:rFonts w:eastAsia="굴림체" w:cs="Tahoma" w:hint="eastAsia"/>
                <w:color w:val="000066"/>
                <w:szCs w:val="20"/>
              </w:rPr>
              <w:t>Values</w:t>
            </w:r>
            <w:r>
              <w:rPr>
                <w:rFonts w:eastAsia="굴림체" w:cs="Tahoma" w:hint="eastAsia"/>
                <w:color w:val="000066"/>
                <w:szCs w:val="20"/>
              </w:rPr>
              <w:t>에서</w:t>
            </w:r>
            <w:r>
              <w:rPr>
                <w:rFonts w:eastAsia="굴림체" w:cs="Tahoma" w:hint="eastAsia"/>
                <w:color w:val="000066"/>
                <w:szCs w:val="20"/>
              </w:rPr>
              <w:t xml:space="preserve"> </w:t>
            </w:r>
            <w:r>
              <w:rPr>
                <w:rFonts w:eastAsia="굴림체" w:cs="Tahoma" w:hint="eastAsia"/>
                <w:color w:val="000066"/>
                <w:szCs w:val="20"/>
              </w:rPr>
              <w:t>선언된</w:t>
            </w:r>
            <w:r>
              <w:rPr>
                <w:rFonts w:eastAsia="굴림체" w:cs="Tahoma" w:hint="eastAsia"/>
                <w:color w:val="000066"/>
                <w:szCs w:val="20"/>
              </w:rPr>
              <w:t xml:space="preserve"> </w:t>
            </w:r>
            <w:r>
              <w:rPr>
                <w:rFonts w:eastAsia="굴림체" w:cs="Tahoma" w:hint="eastAsia"/>
                <w:color w:val="000066"/>
                <w:szCs w:val="20"/>
              </w:rPr>
              <w:t>대상의</w:t>
            </w:r>
            <w:r>
              <w:rPr>
                <w:rFonts w:eastAsia="굴림체" w:cs="Tahoma" w:hint="eastAsia"/>
                <w:color w:val="000066"/>
                <w:szCs w:val="20"/>
              </w:rPr>
              <w:t xml:space="preserve"> </w:t>
            </w:r>
            <w:r>
              <w:rPr>
                <w:rFonts w:eastAsia="굴림체" w:cs="Tahoma" w:hint="eastAsia"/>
                <w:color w:val="000066"/>
                <w:szCs w:val="20"/>
              </w:rPr>
              <w:t>형상가공처리</w:t>
            </w:r>
            <w:r>
              <w:rPr>
                <w:rFonts w:eastAsia="굴림체" w:cs="Tahoma" w:hint="eastAsia"/>
                <w:color w:val="000066"/>
                <w:szCs w:val="20"/>
              </w:rPr>
              <w:t xml:space="preserve"> </w:t>
            </w:r>
            <w:r>
              <w:rPr>
                <w:rFonts w:eastAsia="굴림체" w:cs="Tahoma" w:hint="eastAsia"/>
                <w:color w:val="000066"/>
                <w:szCs w:val="20"/>
              </w:rPr>
              <w:t>선택</w:t>
            </w:r>
          </w:p>
          <w:p w:rsidR="00DF55FB" w:rsidRPr="008D7196" w:rsidRDefault="00E372DA" w:rsidP="001F525C">
            <w:pPr>
              <w:pStyle w:val="af1"/>
              <w:numPr>
                <w:ilvl w:val="0"/>
                <w:numId w:val="8"/>
              </w:numPr>
              <w:ind w:leftChars="0"/>
              <w:rPr>
                <w:rFonts w:eastAsia="굴림체" w:cs="Tahoma"/>
                <w:color w:val="000066"/>
                <w:szCs w:val="20"/>
              </w:rPr>
            </w:pPr>
            <w:r w:rsidRPr="008D7196">
              <w:rPr>
                <w:rFonts w:eastAsia="굴림체" w:cs="Tahoma" w:hint="eastAsia"/>
                <w:color w:val="000066"/>
                <w:szCs w:val="20"/>
              </w:rPr>
              <w:t xml:space="preserve">ORIGIN, </w:t>
            </w:r>
            <w:r w:rsidRPr="008D7196">
              <w:rPr>
                <w:rFonts w:eastAsia="굴림체" w:cs="Tahoma" w:hint="eastAsia"/>
                <w:color w:val="000066"/>
                <w:szCs w:val="20"/>
              </w:rPr>
              <w:t>또는</w:t>
            </w:r>
            <w:r w:rsidRPr="008D7196">
              <w:rPr>
                <w:rFonts w:eastAsia="굴림체" w:cs="Tahoma" w:hint="eastAsia"/>
                <w:color w:val="000066"/>
                <w:szCs w:val="20"/>
              </w:rPr>
              <w:t xml:space="preserve"> </w:t>
            </w:r>
            <w:r w:rsidRPr="008D7196">
              <w:rPr>
                <w:rFonts w:eastAsia="굴림체" w:cs="Tahoma" w:hint="eastAsia"/>
                <w:color w:val="000066"/>
                <w:szCs w:val="20"/>
              </w:rPr>
              <w:t>파리미터</w:t>
            </w:r>
            <w:r w:rsidRPr="008D7196">
              <w:rPr>
                <w:rFonts w:eastAsia="굴림체" w:cs="Tahoma" w:hint="eastAsia"/>
                <w:color w:val="000066"/>
                <w:szCs w:val="20"/>
              </w:rPr>
              <w:t xml:space="preserve"> </w:t>
            </w:r>
            <w:r w:rsidRPr="008D7196">
              <w:rPr>
                <w:rFonts w:eastAsia="굴림체" w:cs="Tahoma" w:hint="eastAsia"/>
                <w:color w:val="000066"/>
                <w:szCs w:val="20"/>
              </w:rPr>
              <w:t>생략</w:t>
            </w:r>
            <w:r w:rsidRPr="008D7196">
              <w:rPr>
                <w:rFonts w:eastAsia="굴림체" w:cs="Tahoma" w:hint="eastAsia"/>
                <w:color w:val="000066"/>
                <w:szCs w:val="20"/>
              </w:rPr>
              <w:t xml:space="preserve"> : </w:t>
            </w:r>
            <w:r w:rsidRPr="008D7196">
              <w:rPr>
                <w:rFonts w:eastAsia="굴림체" w:cs="Tahoma" w:hint="eastAsia"/>
                <w:color w:val="000066"/>
                <w:szCs w:val="20"/>
              </w:rPr>
              <w:t>일반</w:t>
            </w:r>
          </w:p>
          <w:p w:rsidR="00E372DA" w:rsidRPr="008D7196" w:rsidRDefault="00031AF9" w:rsidP="001F525C">
            <w:pPr>
              <w:pStyle w:val="af1"/>
              <w:numPr>
                <w:ilvl w:val="0"/>
                <w:numId w:val="8"/>
              </w:numPr>
              <w:ind w:leftChars="0"/>
              <w:rPr>
                <w:rFonts w:eastAsia="굴림체" w:cs="Tahoma"/>
                <w:color w:val="000066"/>
                <w:szCs w:val="20"/>
              </w:rPr>
            </w:pPr>
            <w:r w:rsidRPr="008D7196">
              <w:rPr>
                <w:rFonts w:eastAsia="굴림체" w:cs="Tahoma" w:hint="eastAsia"/>
                <w:color w:val="000066"/>
                <w:szCs w:val="20"/>
              </w:rPr>
              <w:t xml:space="preserve">UNION : </w:t>
            </w:r>
            <w:r w:rsidRPr="008D7196">
              <w:rPr>
                <w:rFonts w:eastAsia="굴림체" w:cs="Tahoma" w:hint="eastAsia"/>
                <w:color w:val="000066"/>
                <w:szCs w:val="20"/>
              </w:rPr>
              <w:t>병합처리</w:t>
            </w:r>
          </w:p>
        </w:tc>
        <w:tc>
          <w:tcPr>
            <w:tcW w:w="466" w:type="dxa"/>
          </w:tcPr>
          <w:p w:rsidR="00DF55FB" w:rsidRDefault="00DF55FB" w:rsidP="00FC482E">
            <w:pPr>
              <w:rPr>
                <w:rFonts w:eastAsia="굴림체" w:cs="Tahoma"/>
                <w:color w:val="000066"/>
                <w:szCs w:val="20"/>
              </w:rPr>
            </w:pPr>
            <w:r>
              <w:rPr>
                <w:rFonts w:eastAsia="굴림체" w:cs="Tahoma"/>
                <w:color w:val="000066"/>
                <w:szCs w:val="20"/>
              </w:rPr>
              <w:t>O</w:t>
            </w:r>
          </w:p>
        </w:tc>
      </w:tr>
    </w:tbl>
    <w:p w:rsidR="000D62A7" w:rsidRDefault="000D62A7" w:rsidP="000D62A7">
      <w:pPr>
        <w:pStyle w:val="3"/>
        <w:spacing w:before="180" w:after="180"/>
      </w:pPr>
      <w:bookmarkStart w:id="61" w:name="_Toc443919064"/>
      <w:r>
        <w:rPr>
          <w:rFonts w:hint="eastAsia"/>
        </w:rPr>
        <w:t>규격</w:t>
      </w:r>
      <w:r>
        <w:rPr>
          <w:rFonts w:hint="eastAsia"/>
        </w:rPr>
        <w:t xml:space="preserve"> </w:t>
      </w:r>
      <w:r>
        <w:rPr>
          <w:rFonts w:hint="eastAsia"/>
        </w:rPr>
        <w:t>샘플</w:t>
      </w:r>
      <w:bookmarkEnd w:id="61"/>
    </w:p>
    <w:p w:rsidR="000D62A7" w:rsidRDefault="000D62A7" w:rsidP="000D62A7"/>
    <w:p w:rsidR="000D62A7" w:rsidRDefault="000D62A7" w:rsidP="000D62A7">
      <w:r>
        <w:rPr>
          <w:rFonts w:hint="eastAsia"/>
        </w:rPr>
        <w:t>&lt;</w:t>
      </w:r>
      <w:r>
        <w:rPr>
          <w:rFonts w:hint="eastAsia"/>
        </w:rPr>
        <w:t>요청</w:t>
      </w:r>
      <w:r>
        <w:rPr>
          <w:rFonts w:hint="eastAsia"/>
        </w:rPr>
        <w:t xml:space="preserve"> json&gt;</w:t>
      </w:r>
    </w:p>
    <w:p w:rsidR="000D62A7" w:rsidRDefault="000D62A7" w:rsidP="000D62A7">
      <w:r>
        <w:rPr>
          <w:noProof/>
        </w:rPr>
        <mc:AlternateContent>
          <mc:Choice Requires="wps">
            <w:drawing>
              <wp:inline distT="0" distB="0" distL="0" distR="0" wp14:anchorId="02B3BD2A" wp14:editId="446CB0F3">
                <wp:extent cx="5144135" cy="329565"/>
                <wp:effectExtent l="5715" t="8890" r="12700" b="13970"/>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C603F5" w:rsidRDefault="00D576A8" w:rsidP="00C603F5">
                            <w:r w:rsidRPr="00FB64DE">
                              <w:t>{"header":{"format":"JSON","key":"fkdfjajdlkajf","serviceName":"EXTENSION_GEO"},"body":{"contentName":"SIGUNGU","values":"11110|11140|11170|11200|11215|11560|11320","mode":"union"}}</w:t>
                            </w:r>
                          </w:p>
                        </w:txbxContent>
                      </wps:txbx>
                      <wps:bodyPr rot="0" vert="horz" wrap="square" lIns="91440" tIns="45720" rIns="91440" bIns="45720" anchor="t" anchorCtr="0" upright="1">
                        <a:spAutoFit/>
                      </wps:bodyPr>
                    </wps:wsp>
                  </a:graphicData>
                </a:graphic>
              </wp:inline>
            </w:drawing>
          </mc:Choice>
          <mc:Fallback>
            <w:pict>
              <v:shape w14:anchorId="02B3BD2A" id="_x0000_s1070"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KpLwIAAFsEAAAOAAAAZHJzL2Uyb0RvYy54bWysVNuO2yAQfa/Uf0C8N06cy2atOKtttqkq&#10;bS/Sbj9gjLGNioECiZ1+fQfspOntpaofEMMMZ4ZzZry561tJjtw6oVVOZ5MpJVwxXQpV5/Tz8/7V&#10;mhLnQZUgteI5PXFH77YvX2w6k/FUN1qW3BIEUS7rTE4b702WJI41vAU30YYrdFbatuDRtHVSWugQ&#10;vZVJOp2ukk7b0ljNuHN4+jA46TbiVxVn/mNVOe6JzCnW5uNq41qENdluIKstmEawsQz4hypaEAqT&#10;XqAewAM5WPEbVCuY1U5XfsJ0m+iqEozHN+BrZtNfXvPUgOHxLUiOMxea3P+DZR+OnywRZU7nKSUK&#10;WtTomfeevNY9maeLQFBnXIZxTwYjfY8OFDo+1plHzb44ovSuAVXze2t113AoscBZuJlcXR1wXAAp&#10;uve6xERw8DoC9ZVtA3vIB0F0FOp0EScUw/BwOVssZvMlJQx9N+vVzWoZU0B2vm2s82+5bknY5NSi&#10;+BEdjo/Oh2ogO4eEZE5LUe6FlNGwdbGTlhwBG2UfvxH9pzCpSJfT22W6HAj4K8Q0fn+CaIXHjpei&#10;zen6EgRZoO2NKmM/ehBy2GPJUo08BuoGEn1f9FEzLGPUp9DlCZm1euhwnEjcNNp+o6TD7s6p+3oA&#10;yymR7xSqc4tkhnGIxmJ5k6Jhrz3FtQcUQ6icekqG7c4PI3QwVtQNZjr3wz0quheR7CD9UNVYP3Zw&#10;1GCctjAi13aM+vFP2H4HAAD//wMAUEsDBBQABgAIAAAAIQAldaer2wAAAAQBAAAPAAAAZHJzL2Rv&#10;d25yZXYueG1sTI/BTsMwEETvSPyDtUjcqBOkopJmU1VUPVMKEuLm2Ns4arwOsZumfD2GC1xWGs1o&#10;5m25mlwnRhpC6xkhn2UgiLU3LTcIb6/buwWIEBUb1XkmhAsFWFXXV6UqjD/zC4372IhUwqFQCDbG&#10;vpAyaEtOhZnviZN38INTMcmhkWZQ51TuOnmfZQ/SqZbTglU9PVnSx/3JIYTN7rPXh119tOby9bwZ&#10;5/p9+4F4ezOtlyAiTfEvDD/4CR2qxFT7E5sgOoT0SPy9yVvkWQ6iRpjnjyCrUv6Hr74BAAD//wMA&#10;UEsBAi0AFAAGAAgAAAAhALaDOJL+AAAA4QEAABMAAAAAAAAAAAAAAAAAAAAAAFtDb250ZW50X1R5&#10;cGVzXS54bWxQSwECLQAUAAYACAAAACEAOP0h/9YAAACUAQAACwAAAAAAAAAAAAAAAAAvAQAAX3Jl&#10;bHMvLnJlbHNQSwECLQAUAAYACAAAACEAwwLCqS8CAABbBAAADgAAAAAAAAAAAAAAAAAuAgAAZHJz&#10;L2Uyb0RvYy54bWxQSwECLQAUAAYACAAAACEAJXWnq9sAAAAEAQAADwAAAAAAAAAAAAAAAACJBAAA&#10;ZHJzL2Rvd25yZXYueG1sUEsFBgAAAAAEAAQA8wAAAJEFAAAAAA==&#10;">
                <v:textbox style="mso-fit-shape-to-text:t">
                  <w:txbxContent>
                    <w:p w:rsidR="00D576A8" w:rsidRPr="00C603F5" w:rsidRDefault="00D576A8" w:rsidP="00C603F5">
                      <w:r w:rsidRPr="00FB64DE">
                        <w:t>{"header":{"format":"JSON","key":"fkdfjajdlkajf","serviceName":"EXTENSION_GEO"},"body":{"contentName":"SIGUNGU","values":"11110|11140|11170|11200|11215|11560|11320","mode":"union"}}</w:t>
                      </w:r>
                    </w:p>
                  </w:txbxContent>
                </v:textbox>
                <w10:anchorlock/>
              </v:shape>
            </w:pict>
          </mc:Fallback>
        </mc:AlternateContent>
      </w:r>
    </w:p>
    <w:p w:rsidR="000D62A7" w:rsidRDefault="000D62A7" w:rsidP="000D62A7">
      <w:r>
        <w:rPr>
          <w:rFonts w:hint="eastAsia"/>
        </w:rPr>
        <w:t>&lt;</w:t>
      </w:r>
      <w:r>
        <w:rPr>
          <w:rFonts w:hint="eastAsia"/>
        </w:rPr>
        <w:t>응답</w:t>
      </w:r>
      <w:r>
        <w:rPr>
          <w:rFonts w:hint="eastAsia"/>
        </w:rPr>
        <w:t xml:space="preserve"> json&gt;</w:t>
      </w:r>
    </w:p>
    <w:tbl>
      <w:tblPr>
        <w:tblStyle w:val="ad"/>
        <w:tblW w:w="0" w:type="auto"/>
        <w:tblInd w:w="108" w:type="dxa"/>
        <w:tblLook w:val="04A0" w:firstRow="1" w:lastRow="0" w:firstColumn="1" w:lastColumn="0" w:noHBand="0" w:noVBand="1"/>
      </w:tblPr>
      <w:tblGrid>
        <w:gridCol w:w="8612"/>
      </w:tblGrid>
      <w:tr w:rsidR="007520BA" w:rsidRPr="00523329" w:rsidTr="00F756A1">
        <w:trPr>
          <w:trHeight w:val="486"/>
        </w:trPr>
        <w:tc>
          <w:tcPr>
            <w:tcW w:w="8141" w:type="dxa"/>
          </w:tcPr>
          <w:p w:rsidR="007520BA" w:rsidRPr="00523329" w:rsidRDefault="00BB4FC2" w:rsidP="000D62A7">
            <w:pPr>
              <w:rPr>
                <w:sz w:val="18"/>
              </w:rPr>
            </w:pPr>
            <w:r w:rsidRPr="00523329">
              <w:rPr>
                <w:sz w:val="18"/>
              </w:rPr>
              <w:t>{header: {result: "00",format: "JSON",key: "fkdfjajdlkajf",serviceName: "EXTENSION_GEO"},body: {geojson: {features: [{id: 1799235,properties: { },type: "Feature",geometry: {type: "MultiPolygon",coordinates: [[[[945128.7,1947216.64],[945093.26,1947488.9],[945300.01,1947581.05],[945278.74,1947764.32],[945520.96,1947736.67],[945587.92,1947885.01],[945852.02,1948050.99],[946062.73,1948029.22],[946165.01,1948212.74],[945983.55,1948265.85],[946109.26,1948440.95],[946099.89,1948568.68],[945803.69,1949070.03],[945678.91,1949509.29],[945063.26,1950443.91],[945056.24,1950638.03],[945280,1950949.36],[945965.45,1950494.91],[946906.33,1950022.19],[947422,1949287.62],[948476.54,1949282],[948534.17,1949173.21],[948889.32,1949014.36],[949020.55,1949133.9],[948921.28,1949279.64],[949655.31,1949275.75],[950398.96,1948871.96],[950896.75,1948469.59],[951392.07,1947667.1],[951150.04,1948068.38],[950928.79,1948418.97],[950974.97,1948550.02],[951091.38,1948635.37],[951176.65,</w:t>
            </w:r>
            <w:r w:rsidRPr="00523329">
              <w:rPr>
                <w:sz w:val="18"/>
              </w:rPr>
              <w:lastRenderedPageBreak/>
              <w:t>1948577.24],[951186.3,1948644.55],[951522.48,1948693.81],[951708.31,1948833],[951772.33,1948985.6],[951917.41,1949044.47],[952150.64,1949407.97],[952067.71,1949460.3],[952113.32,1949707.62],[952303.03,1949774.25],[952498.12,1950056.58],[952629.85,1950074.62],[952645.21,1950182.19],[952508.96,1950381.15],[952461.17,1950762.3],[952608.95,1950969.09],[952578.1,1951119.01],[952444.83,1951144.09],[952454.49,1951210.98],[952659.01,1951258.31],[953021.72,1951499.13],[953144.01,1951535.59],[952902.64,1951962.23],[951750.57,1953403.29],[952072.98,1953520.19],[952159.49,1953649],[952109.57,1955041.06],[952245.98,1955207.31],[952130.1,1955577.73],[951927.39,1955679.51],[951719.6,1955623.55],[951661.46,1956036.33],[951802.01,1956292.97],[951508.24,1956690.12],[951441,1957056.09],[951522.41,1957485.38],[951368.09,1958344.29],[951503.76,1958693.79],[952247.13,1959041.15],[952684.33,1959061.25],[952813.88,1959168.68],[953079.19,1959162.96],[953503.24,1959343.05],[953710.95,1959270.69],[953668.7,1958970.93],[953976.83,1958998.07],[954109.74,1958916.55],[954079.58,1958674.17],[954433.3,1958092.19],[954437.84,1957717.43],[954688.07,1957295.48],[954603.83,1957007.5],[954622.49,1956794.85],[954707,1956728.49],[954642.37,1956564.8],[954689.24,1956190.19],[953966.75,1955859.46],[953807.41,1955517.06],[954226.87,1955229.56],[954574.26,1955129.32],[954907.14,1954773.34],[955166.94,1954853.74],[955356.83,1954792.82],[955449.79,1954883.85],[955943.43,1954883.55],[956068.01,1954518.94],[956440.63,1954195.72],[956449.64,1953775.33],[956615.45,1953567.19],[956787.9,1953543.65],[956891.35,1953686.93],[957017.92,1953670.73],[957161.07,1953770.87],[957326.07,1953701.74],[957465.48,1953403.11],[957451.54,1953246.04],[957747.99,1953383.4],[957895.06,1953291.9],[957910.53,1952611.48],[957872.25,1952608.02],[957926.11,1951864.14],[957912.86,1952610.69],[958071.19,1952492.73],[958157.1,1952536.45],[958580.41,1952371.48],[958994.6,1952615.38],[959214.53,1952643.89],[959219.22,1952727.71],[959548.5,1952720.31],[960081.14,1952430.62],[961031.19,1951531.14],[962098.51,1951334.23],[962233.19,1951264.73],[962752.91,1952583.38],[963634.57,1952466.51],[963837.51,1952337.19],[964289.7,1952438.22],[964315.31,1952522.93],[964757.11,1952784.71],[964825.05,1952633.24],[965051.13,1952519.9],[964779.34,1951432.91],[964836.17,1951201.23],[965105.89,1950859.24],[965235.47,1950863.15],[965425.94,1951060.25],[965757.86,1951142.64],[965901.95,1951074.99],[965847.61,1950901.51],[966017.83,1950892.98],[965688.6,1950200.63],[965678.86,1949805.23],[965395.18,1949192.34],[963785.61,1947601.51],[963386.11,1947353.97],[962617.33,1947108.27],[961886.18,1947262.08],[961467.29,1947462.33],[960788.88,1947761.15],[959890.05,1948424.1],[959376.89,1948594.54],[957696.55,1948608],[957365.67,1948406.97],[956389.14,1947241.23],[954989.23,1946101.01],[954530.71,1945376.55],[953621.28,1945434.29],[952881.51,1945758],[952382.9,1946155.87],[951386.62,1946611.51],[950448.47,1946457.67],[949350.58,1946405.13],[949358,1946146.65],[949218.09,1946070.77],[948716.08,1944440.3],[948035.17,1944264.88],[947197.59,1943031.45],[946792.55,1943246.61],[946615.53,1943514.73],[946326.42,1944792.93],[946322.24,1945067.2],[946436.71,1945254.58],[946255.72,1945822.46],[946064.55,1946058.39],[945614.37,1946225.59],[945446.34,1946459.31],[945089.13,1946709.36],[945053.88,1946830.91],[945162.41,1946982.06],[945128.7,1947216.64]],[[956702.71,1949015.56],[9566</w:t>
            </w:r>
            <w:r w:rsidRPr="00523329">
              <w:rPr>
                <w:sz w:val="18"/>
              </w:rPr>
              <w:lastRenderedPageBreak/>
              <w:t>03.19,1949299.3],[956696.62,1949016.32],[956702.71,1949015.56]],[[956603.19,1949299.3],[956628.72,1949518.65],[956624.71,1949524.9],[956603.19,1949299.3]],[[958208.74,1951847.34],[958185.77,1951677.16],[958192.56,1951684.61],[958208.74,1951847.34]],[[957431.71,1950942.33],[957281.69,1950523.92],[957333.79,1950584.36],[957431.71,1950942.33]],[[956729.7,1949968.25],[956688.14,1949952.17],[956675.09,1949922.24],[956729.7,1949968.25]],[[957830.53,1952604.24],[957679.88,1952590.62],[957248.26,1952376.02],[957830.53,1952604.24]]],[[[957394.46,1962634.54],[957256.77,1962795.22],[957257.86,1963009.3],[957295.85,1963168],[957527.82,1963372.54],[957555.5,1963590.65],[957481.32,1963593.26],[957338.04,1963933.21],[957134.63,1964079.3],[956980.5,1964508.15],[956741.23,1964562],[956696.27,1964675.69],[956589.9,1965899.37],[956775.24,1966092],[956773.19,1966462.18],[956990.28,1966536.25],[957145.74,1966693.33],[957282.73,1966987.15],[958154.4,1966774.69],[958294.29,1966848.38],[958305.72,1966944.22],[958504.25,1966740.87],[958654.24,1966050.33],[958742.33,1966036.11],[958775.91,1965912.64],[959313.08,1966070.5],[959544.33,1966292.81],[959717.44,1966284.33],[959713.46,1966105.86],[959877.41,1965970.07],[960206.92,1966152.37],[960322.83,1965797.57],[960308.44,1965476.65],[960505.05,1965080.06],[960205.9,1964014.61],[960155.33,1963535.88],[960218.19,1963214.51],[960435.87,1962812.06],[960440.05,1962358.15],[960608.69,1962095.79],[960660.3,1961849.57],[960652.75,1961325.4],[960816.35,1960933.28],[960740.61,1960412.9],[960808.77,1960220.74],[960711.14,1960171.75],[960551.91,1960351.84],[960420.68,1960687.38],[960342.54,1960689.51],[960361.9,1960575.61],[960214.92,1960392.3],[959992.69,1960272.15],[960004.51,1960085.5],[959778.35,1959470.06],[959558.15,1959210.55],[959640.63,1959097.46],[959391.52,1959292.31],[959179.15,1959769.07],[958936.01,1959914.09],[958748.63,1960364.7],[958174.58,1960798.9],[958068.38,1960980.56],[957756.79,1961164.8],[957339.33,1961152.93],[957031.94,1961366.7],[956992.39,1961521.98],[957181.29,1962611.85],[957300.79,1962534.4],[957394.46,1962634.54]]]]}}],type: "FeatureCollection"}}}</w:t>
            </w:r>
          </w:p>
        </w:tc>
      </w:tr>
    </w:tbl>
    <w:p w:rsidR="000D62A7" w:rsidRDefault="000D62A7" w:rsidP="000D62A7"/>
    <w:p w:rsidR="00DF55FB" w:rsidRPr="007E02DC" w:rsidRDefault="00DF55FB" w:rsidP="007E02DC"/>
    <w:p w:rsidR="00F11D8C" w:rsidRDefault="00A20B7E" w:rsidP="00A20B7E">
      <w:pPr>
        <w:pStyle w:val="1"/>
      </w:pPr>
      <w:bookmarkStart w:id="62" w:name="_Toc443919065"/>
      <w:r>
        <w:rPr>
          <w:rFonts w:hint="eastAsia"/>
        </w:rPr>
        <w:t>주소</w:t>
      </w:r>
      <w:r>
        <w:rPr>
          <w:rFonts w:hint="eastAsia"/>
        </w:rPr>
        <w:t xml:space="preserve"> </w:t>
      </w:r>
      <w:r>
        <w:rPr>
          <w:rFonts w:hint="eastAsia"/>
        </w:rPr>
        <w:t>검색</w:t>
      </w:r>
      <w:r>
        <w:rPr>
          <w:rFonts w:hint="eastAsia"/>
        </w:rPr>
        <w:t xml:space="preserve"> </w:t>
      </w:r>
      <w:r>
        <w:rPr>
          <w:rFonts w:hint="eastAsia"/>
        </w:rPr>
        <w:t>연동</w:t>
      </w:r>
      <w:r>
        <w:rPr>
          <w:rFonts w:hint="eastAsia"/>
        </w:rPr>
        <w:t xml:space="preserve"> </w:t>
      </w:r>
      <w:r>
        <w:rPr>
          <w:rFonts w:hint="eastAsia"/>
        </w:rPr>
        <w:t>규격</w:t>
      </w:r>
      <w:bookmarkEnd w:id="59"/>
      <w:bookmarkEnd w:id="62"/>
    </w:p>
    <w:p w:rsidR="004D0946" w:rsidRPr="004D0946" w:rsidRDefault="004D0946" w:rsidP="004D0946">
      <w:pPr>
        <w:pStyle w:val="4"/>
      </w:pPr>
      <w:r>
        <w:rPr>
          <w:rFonts w:hint="eastAsia"/>
        </w:rPr>
        <w:t>기능</w:t>
      </w:r>
      <w:r>
        <w:rPr>
          <w:rFonts w:hint="eastAsia"/>
        </w:rPr>
        <w:t xml:space="preserve"> </w:t>
      </w:r>
      <w:r>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A20B7E" w:rsidTr="00AD00C7">
        <w:tc>
          <w:tcPr>
            <w:tcW w:w="2091" w:type="dxa"/>
          </w:tcPr>
          <w:p w:rsidR="00A20B7E" w:rsidRDefault="00A20B7E" w:rsidP="00AD00C7">
            <w:pPr>
              <w:jc w:val="center"/>
            </w:pPr>
            <w:r>
              <w:rPr>
                <w:rFonts w:hint="eastAsia"/>
              </w:rPr>
              <w:t>검색</w:t>
            </w:r>
            <w:r>
              <w:rPr>
                <w:rFonts w:hint="eastAsia"/>
              </w:rPr>
              <w:t xml:space="preserve"> API </w:t>
            </w:r>
            <w:r>
              <w:rPr>
                <w:rFonts w:hint="eastAsia"/>
              </w:rPr>
              <w:t>이름</w:t>
            </w:r>
          </w:p>
        </w:tc>
        <w:tc>
          <w:tcPr>
            <w:tcW w:w="4254" w:type="dxa"/>
          </w:tcPr>
          <w:p w:rsidR="00A20B7E" w:rsidRDefault="00A20B7E" w:rsidP="00AD00C7">
            <w:pPr>
              <w:jc w:val="center"/>
            </w:pPr>
            <w:r>
              <w:rPr>
                <w:rFonts w:hint="eastAsia"/>
              </w:rPr>
              <w:t>설명</w:t>
            </w:r>
          </w:p>
        </w:tc>
        <w:tc>
          <w:tcPr>
            <w:tcW w:w="2375" w:type="dxa"/>
          </w:tcPr>
          <w:p w:rsidR="00A20B7E" w:rsidRDefault="00A20B7E" w:rsidP="00AD00C7">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A20B7E" w:rsidTr="00AD00C7">
        <w:tc>
          <w:tcPr>
            <w:tcW w:w="2091" w:type="dxa"/>
          </w:tcPr>
          <w:p w:rsidR="00A20B7E" w:rsidRDefault="00337405" w:rsidP="00AD00C7">
            <w:r>
              <w:rPr>
                <w:rFonts w:hint="eastAsia"/>
              </w:rPr>
              <w:t>SubGeocoding</w:t>
            </w:r>
          </w:p>
        </w:tc>
        <w:tc>
          <w:tcPr>
            <w:tcW w:w="4254" w:type="dxa"/>
          </w:tcPr>
          <w:p w:rsidR="00A20B7E" w:rsidRDefault="00A20B7E" w:rsidP="00AD00C7">
            <w:r>
              <w:rPr>
                <w:rFonts w:hint="eastAsia"/>
              </w:rPr>
              <w:t>행정구역</w:t>
            </w:r>
            <w:r>
              <w:rPr>
                <w:rFonts w:hint="eastAsia"/>
              </w:rPr>
              <w:t xml:space="preserve"> </w:t>
            </w:r>
            <w:r>
              <w:rPr>
                <w:rFonts w:hint="eastAsia"/>
              </w:rPr>
              <w:t>정보</w:t>
            </w:r>
            <w:r>
              <w:rPr>
                <w:rFonts w:hint="eastAsia"/>
              </w:rPr>
              <w:t xml:space="preserve"> </w:t>
            </w:r>
            <w:r>
              <w:rPr>
                <w:rFonts w:hint="eastAsia"/>
              </w:rPr>
              <w:t>검색</w:t>
            </w:r>
          </w:p>
        </w:tc>
        <w:tc>
          <w:tcPr>
            <w:tcW w:w="2375" w:type="dxa"/>
          </w:tcPr>
          <w:p w:rsidR="00A20B7E" w:rsidRDefault="00337405" w:rsidP="00AD00C7">
            <w:r>
              <w:t>J</w:t>
            </w:r>
            <w:r>
              <w:rPr>
                <w:rFonts w:hint="eastAsia"/>
              </w:rPr>
              <w:t>son</w:t>
            </w:r>
          </w:p>
        </w:tc>
      </w:tr>
      <w:tr w:rsidR="00A20B7E" w:rsidTr="00AD00C7">
        <w:tc>
          <w:tcPr>
            <w:tcW w:w="2091" w:type="dxa"/>
          </w:tcPr>
          <w:p w:rsidR="00A20B7E" w:rsidRDefault="00A20B7E" w:rsidP="00AD00C7">
            <w:r>
              <w:rPr>
                <w:rFonts w:hint="eastAsia"/>
              </w:rPr>
              <w:t>Geocoding</w:t>
            </w:r>
          </w:p>
        </w:tc>
        <w:tc>
          <w:tcPr>
            <w:tcW w:w="4254" w:type="dxa"/>
          </w:tcPr>
          <w:p w:rsidR="00A20B7E" w:rsidRDefault="00A20B7E" w:rsidP="00AD00C7">
            <w:r>
              <w:rPr>
                <w:rFonts w:hint="eastAsia"/>
              </w:rPr>
              <w:t>주소를</w:t>
            </w:r>
            <w:r>
              <w:rPr>
                <w:rFonts w:hint="eastAsia"/>
              </w:rPr>
              <w:t xml:space="preserve"> </w:t>
            </w:r>
            <w:r>
              <w:rPr>
                <w:rFonts w:hint="eastAsia"/>
              </w:rPr>
              <w:t>활용한</w:t>
            </w:r>
            <w:r>
              <w:rPr>
                <w:rFonts w:hint="eastAsia"/>
              </w:rPr>
              <w:t xml:space="preserve"> </w:t>
            </w:r>
            <w:r>
              <w:rPr>
                <w:rFonts w:hint="eastAsia"/>
              </w:rPr>
              <w:t>위치</w:t>
            </w:r>
            <w:r>
              <w:rPr>
                <w:rFonts w:hint="eastAsia"/>
              </w:rPr>
              <w:t xml:space="preserve"> </w:t>
            </w:r>
            <w:r>
              <w:rPr>
                <w:rFonts w:hint="eastAsia"/>
              </w:rPr>
              <w:t>검색</w:t>
            </w:r>
          </w:p>
        </w:tc>
        <w:tc>
          <w:tcPr>
            <w:tcW w:w="2375" w:type="dxa"/>
          </w:tcPr>
          <w:p w:rsidR="00A20B7E" w:rsidRDefault="00337405" w:rsidP="00AD00C7">
            <w:r>
              <w:t>J</w:t>
            </w:r>
            <w:r>
              <w:rPr>
                <w:rFonts w:hint="eastAsia"/>
              </w:rPr>
              <w:t>son</w:t>
            </w:r>
          </w:p>
        </w:tc>
      </w:tr>
      <w:tr w:rsidR="00A20B7E" w:rsidTr="00AD00C7">
        <w:tc>
          <w:tcPr>
            <w:tcW w:w="2091" w:type="dxa"/>
          </w:tcPr>
          <w:p w:rsidR="00A20B7E" w:rsidRDefault="00A20B7E" w:rsidP="00AD00C7">
            <w:r>
              <w:rPr>
                <w:rFonts w:hint="eastAsia"/>
              </w:rPr>
              <w:t>ReverseGeocoding</w:t>
            </w:r>
          </w:p>
        </w:tc>
        <w:tc>
          <w:tcPr>
            <w:tcW w:w="4254" w:type="dxa"/>
          </w:tcPr>
          <w:p w:rsidR="00A20B7E" w:rsidRDefault="00A20B7E" w:rsidP="000013FA">
            <w:r>
              <w:rPr>
                <w:rFonts w:hint="eastAsia"/>
              </w:rPr>
              <w:t>위치를</w:t>
            </w:r>
            <w:r>
              <w:rPr>
                <w:rFonts w:hint="eastAsia"/>
              </w:rPr>
              <w:t xml:space="preserve"> </w:t>
            </w:r>
            <w:r>
              <w:rPr>
                <w:rFonts w:hint="eastAsia"/>
              </w:rPr>
              <w:t>활용하여</w:t>
            </w:r>
            <w:r>
              <w:rPr>
                <w:rFonts w:hint="eastAsia"/>
              </w:rPr>
              <w:t xml:space="preserve"> </w:t>
            </w:r>
            <w:r w:rsidR="000013FA">
              <w:rPr>
                <w:rFonts w:hint="eastAsia"/>
              </w:rPr>
              <w:t>주소</w:t>
            </w:r>
            <w:r>
              <w:rPr>
                <w:rFonts w:hint="eastAsia"/>
              </w:rPr>
              <w:t xml:space="preserve"> </w:t>
            </w:r>
            <w:r>
              <w:rPr>
                <w:rFonts w:hint="eastAsia"/>
              </w:rPr>
              <w:t>정보</w:t>
            </w:r>
            <w:r>
              <w:rPr>
                <w:rFonts w:hint="eastAsia"/>
              </w:rPr>
              <w:t xml:space="preserve"> </w:t>
            </w:r>
            <w:r>
              <w:rPr>
                <w:rFonts w:hint="eastAsia"/>
              </w:rPr>
              <w:t>검색</w:t>
            </w:r>
          </w:p>
        </w:tc>
        <w:tc>
          <w:tcPr>
            <w:tcW w:w="2375" w:type="dxa"/>
          </w:tcPr>
          <w:p w:rsidR="00A20B7E" w:rsidRDefault="00337405" w:rsidP="00AD00C7">
            <w:r>
              <w:t>J</w:t>
            </w:r>
            <w:r>
              <w:rPr>
                <w:rFonts w:hint="eastAsia"/>
              </w:rPr>
              <w:t>son</w:t>
            </w:r>
          </w:p>
        </w:tc>
      </w:tr>
    </w:tbl>
    <w:p w:rsidR="004D0946" w:rsidRDefault="004D0946" w:rsidP="004D0946"/>
    <w:p w:rsidR="004D0946" w:rsidRDefault="000209C8" w:rsidP="004D0946">
      <w:pPr>
        <w:pStyle w:val="4"/>
      </w:pPr>
      <w:r>
        <w:rPr>
          <w:rFonts w:hint="eastAsia"/>
        </w:rPr>
        <w:t>컨텐츠</w:t>
      </w:r>
      <w:r w:rsidR="004D0946">
        <w:rPr>
          <w:rFonts w:hint="eastAsia"/>
        </w:rPr>
        <w:t xml:space="preserve"> </w:t>
      </w:r>
      <w:r w:rsidR="004D0946">
        <w:rPr>
          <w:rFonts w:hint="eastAsia"/>
        </w:rPr>
        <w:t>속성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733"/>
        <w:gridCol w:w="1606"/>
        <w:gridCol w:w="2926"/>
        <w:gridCol w:w="1433"/>
      </w:tblGrid>
      <w:tr w:rsidR="00A1428A" w:rsidRPr="00FE13AC" w:rsidTr="005F3396">
        <w:trPr>
          <w:trHeight w:val="286"/>
        </w:trPr>
        <w:tc>
          <w:tcPr>
            <w:tcW w:w="1022" w:type="dxa"/>
          </w:tcPr>
          <w:p w:rsidR="00A1428A" w:rsidRPr="00FE13AC" w:rsidRDefault="00A1428A" w:rsidP="004D0946">
            <w:pPr>
              <w:jc w:val="center"/>
              <w:rPr>
                <w:sz w:val="14"/>
                <w:szCs w:val="14"/>
              </w:rPr>
            </w:pPr>
            <w:r w:rsidRPr="00FE13AC">
              <w:rPr>
                <w:rFonts w:hint="eastAsia"/>
                <w:sz w:val="14"/>
                <w:szCs w:val="14"/>
              </w:rPr>
              <w:t>컨텐츠</w:t>
            </w:r>
          </w:p>
        </w:tc>
        <w:tc>
          <w:tcPr>
            <w:tcW w:w="1733" w:type="dxa"/>
          </w:tcPr>
          <w:p w:rsidR="00A1428A" w:rsidRPr="00FE13AC" w:rsidRDefault="00A1428A" w:rsidP="004D0946">
            <w:pPr>
              <w:jc w:val="center"/>
              <w:rPr>
                <w:sz w:val="14"/>
                <w:szCs w:val="14"/>
              </w:rPr>
            </w:pPr>
            <w:r>
              <w:rPr>
                <w:rFonts w:hint="eastAsia"/>
                <w:sz w:val="14"/>
                <w:szCs w:val="14"/>
              </w:rPr>
              <w:t>테이블</w:t>
            </w:r>
            <w:r>
              <w:rPr>
                <w:rFonts w:hint="eastAsia"/>
                <w:sz w:val="14"/>
                <w:szCs w:val="14"/>
              </w:rPr>
              <w:t xml:space="preserve"> </w:t>
            </w:r>
            <w:r>
              <w:rPr>
                <w:rFonts w:hint="eastAsia"/>
                <w:sz w:val="14"/>
                <w:szCs w:val="14"/>
              </w:rPr>
              <w:t>이름</w:t>
            </w:r>
          </w:p>
        </w:tc>
        <w:tc>
          <w:tcPr>
            <w:tcW w:w="1606" w:type="dxa"/>
          </w:tcPr>
          <w:p w:rsidR="00A1428A" w:rsidRPr="00FE13AC" w:rsidRDefault="00A1428A" w:rsidP="004D0946">
            <w:pPr>
              <w:jc w:val="center"/>
              <w:rPr>
                <w:sz w:val="14"/>
                <w:szCs w:val="14"/>
              </w:rPr>
            </w:pPr>
            <w:r w:rsidRPr="00FE13AC">
              <w:rPr>
                <w:rFonts w:hint="eastAsia"/>
                <w:sz w:val="14"/>
                <w:szCs w:val="14"/>
              </w:rPr>
              <w:t>속성</w:t>
            </w:r>
            <w:r w:rsidRPr="00FE13AC">
              <w:rPr>
                <w:rFonts w:hint="eastAsia"/>
                <w:sz w:val="14"/>
                <w:szCs w:val="14"/>
              </w:rPr>
              <w:t xml:space="preserve"> </w:t>
            </w:r>
            <w:r w:rsidRPr="00FE13AC">
              <w:rPr>
                <w:rFonts w:hint="eastAsia"/>
                <w:sz w:val="14"/>
                <w:szCs w:val="14"/>
              </w:rPr>
              <w:t>이름</w:t>
            </w:r>
          </w:p>
        </w:tc>
        <w:tc>
          <w:tcPr>
            <w:tcW w:w="2926" w:type="dxa"/>
          </w:tcPr>
          <w:p w:rsidR="00A1428A" w:rsidRPr="00FE13AC" w:rsidRDefault="00A1428A" w:rsidP="004D0946">
            <w:pPr>
              <w:jc w:val="center"/>
              <w:rPr>
                <w:sz w:val="14"/>
                <w:szCs w:val="14"/>
              </w:rPr>
            </w:pPr>
            <w:r w:rsidRPr="00FE13AC">
              <w:rPr>
                <w:rFonts w:hint="eastAsia"/>
                <w:sz w:val="14"/>
                <w:szCs w:val="14"/>
              </w:rPr>
              <w:t>속성</w:t>
            </w:r>
            <w:r w:rsidRPr="00FE13AC">
              <w:rPr>
                <w:rFonts w:hint="eastAsia"/>
                <w:sz w:val="14"/>
                <w:szCs w:val="14"/>
              </w:rPr>
              <w:t xml:space="preserve"> </w:t>
            </w:r>
            <w:r w:rsidRPr="00FE13AC">
              <w:rPr>
                <w:rFonts w:hint="eastAsia"/>
                <w:sz w:val="14"/>
                <w:szCs w:val="14"/>
              </w:rPr>
              <w:t>설명</w:t>
            </w:r>
          </w:p>
        </w:tc>
        <w:tc>
          <w:tcPr>
            <w:tcW w:w="1433" w:type="dxa"/>
          </w:tcPr>
          <w:p w:rsidR="00A1428A" w:rsidRPr="00FE13AC" w:rsidRDefault="00A1428A" w:rsidP="004D0946">
            <w:pPr>
              <w:jc w:val="center"/>
              <w:rPr>
                <w:sz w:val="14"/>
                <w:szCs w:val="14"/>
              </w:rPr>
            </w:pPr>
            <w:r w:rsidRPr="00FE13AC">
              <w:rPr>
                <w:rFonts w:hint="eastAsia"/>
                <w:sz w:val="14"/>
                <w:szCs w:val="14"/>
              </w:rPr>
              <w:t>검색</w:t>
            </w:r>
            <w:r w:rsidRPr="00FE13AC">
              <w:rPr>
                <w:rFonts w:hint="eastAsia"/>
                <w:sz w:val="14"/>
                <w:szCs w:val="14"/>
              </w:rPr>
              <w:t xml:space="preserve"> </w:t>
            </w:r>
            <w:r w:rsidRPr="00FE13AC">
              <w:rPr>
                <w:rFonts w:hint="eastAsia"/>
                <w:sz w:val="14"/>
                <w:szCs w:val="14"/>
              </w:rPr>
              <w:t>조건</w:t>
            </w:r>
          </w:p>
        </w:tc>
      </w:tr>
      <w:tr w:rsidR="00A1428A" w:rsidRPr="00FE13AC" w:rsidTr="005F3396">
        <w:trPr>
          <w:trHeight w:val="277"/>
        </w:trPr>
        <w:tc>
          <w:tcPr>
            <w:tcW w:w="1022" w:type="dxa"/>
          </w:tcPr>
          <w:p w:rsidR="00A1428A" w:rsidRPr="00FE13AC" w:rsidRDefault="00A1428A" w:rsidP="004D0946">
            <w:pPr>
              <w:jc w:val="center"/>
              <w:rPr>
                <w:sz w:val="14"/>
                <w:szCs w:val="14"/>
              </w:rPr>
            </w:pPr>
            <w:r w:rsidRPr="00FE13AC">
              <w:rPr>
                <w:rFonts w:hint="eastAsia"/>
                <w:sz w:val="14"/>
                <w:szCs w:val="14"/>
              </w:rPr>
              <w:t>시도</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code</w:t>
            </w:r>
          </w:p>
        </w:tc>
        <w:tc>
          <w:tcPr>
            <w:tcW w:w="2926" w:type="dxa"/>
          </w:tcPr>
          <w:p w:rsidR="00A1428A" w:rsidRPr="00FE13AC" w:rsidRDefault="00A1428A" w:rsidP="004D0946">
            <w:pPr>
              <w:jc w:val="center"/>
              <w:rPr>
                <w:sz w:val="14"/>
                <w:szCs w:val="14"/>
              </w:rPr>
            </w:pPr>
            <w:r w:rsidRPr="00FE13AC">
              <w:rPr>
                <w:rFonts w:hint="eastAsia"/>
                <w:sz w:val="14"/>
                <w:szCs w:val="14"/>
              </w:rPr>
              <w:t>시도</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name</w:t>
            </w:r>
          </w:p>
        </w:tc>
        <w:tc>
          <w:tcPr>
            <w:tcW w:w="2926" w:type="dxa"/>
          </w:tcPr>
          <w:p w:rsidR="00A1428A" w:rsidRPr="00FE13AC" w:rsidRDefault="00A1428A" w:rsidP="004D0946">
            <w:pPr>
              <w:jc w:val="center"/>
              <w:rPr>
                <w:sz w:val="14"/>
                <w:szCs w:val="14"/>
              </w:rPr>
            </w:pPr>
            <w:r w:rsidRPr="00FE13AC">
              <w:rPr>
                <w:rFonts w:hint="eastAsia"/>
                <w:sz w:val="14"/>
                <w:szCs w:val="14"/>
              </w:rPr>
              <w:t>시도</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r w:rsidRPr="00FE13AC">
              <w:rPr>
                <w:rFonts w:hint="eastAsia"/>
                <w:sz w:val="14"/>
                <w:szCs w:val="14"/>
              </w:rPr>
              <w:t>시군구</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code</w:t>
            </w:r>
          </w:p>
        </w:tc>
        <w:tc>
          <w:tcPr>
            <w:tcW w:w="2926" w:type="dxa"/>
          </w:tcPr>
          <w:p w:rsidR="00A1428A" w:rsidRPr="00FE13AC" w:rsidRDefault="00A1428A" w:rsidP="004D0946">
            <w:pPr>
              <w:jc w:val="center"/>
              <w:rPr>
                <w:sz w:val="14"/>
                <w:szCs w:val="14"/>
              </w:rPr>
            </w:pPr>
            <w:r w:rsidRPr="00FE13AC">
              <w:rPr>
                <w:rFonts w:hint="eastAsia"/>
                <w:sz w:val="14"/>
                <w:szCs w:val="14"/>
              </w:rPr>
              <w:t>시군구</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name</w:t>
            </w:r>
          </w:p>
        </w:tc>
        <w:tc>
          <w:tcPr>
            <w:tcW w:w="2926" w:type="dxa"/>
          </w:tcPr>
          <w:p w:rsidR="00A1428A" w:rsidRPr="00FE13AC" w:rsidRDefault="00A1428A" w:rsidP="004D0946">
            <w:pPr>
              <w:jc w:val="center"/>
              <w:rPr>
                <w:sz w:val="14"/>
                <w:szCs w:val="14"/>
              </w:rPr>
            </w:pPr>
            <w:r>
              <w:rPr>
                <w:rFonts w:hint="eastAsia"/>
                <w:sz w:val="14"/>
                <w:szCs w:val="14"/>
              </w:rPr>
              <w:t>시도</w:t>
            </w:r>
            <w:r>
              <w:rPr>
                <w:rFonts w:hint="eastAsia"/>
                <w:sz w:val="14"/>
                <w:szCs w:val="14"/>
              </w:rPr>
              <w:t xml:space="preserve"> </w:t>
            </w:r>
            <w:r w:rsidRPr="00FE13AC">
              <w:rPr>
                <w:rFonts w:hint="eastAsia"/>
                <w:sz w:val="14"/>
                <w:szCs w:val="14"/>
              </w:rPr>
              <w:t>시군구</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r w:rsidRPr="00FE13AC">
              <w:rPr>
                <w:rFonts w:hint="eastAsia"/>
                <w:sz w:val="14"/>
                <w:szCs w:val="14"/>
              </w:rPr>
              <w:t>구</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code</w:t>
            </w:r>
          </w:p>
        </w:tc>
        <w:tc>
          <w:tcPr>
            <w:tcW w:w="2926" w:type="dxa"/>
          </w:tcPr>
          <w:p w:rsidR="00A1428A" w:rsidRPr="00FE13AC" w:rsidRDefault="00A1428A" w:rsidP="004D0946">
            <w:pPr>
              <w:jc w:val="center"/>
              <w:rPr>
                <w:sz w:val="14"/>
                <w:szCs w:val="14"/>
              </w:rPr>
            </w:pPr>
            <w:r w:rsidRPr="00FE13AC">
              <w:rPr>
                <w:rFonts w:hint="eastAsia"/>
                <w:sz w:val="14"/>
                <w:szCs w:val="14"/>
              </w:rPr>
              <w:t>구</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name</w:t>
            </w:r>
          </w:p>
        </w:tc>
        <w:tc>
          <w:tcPr>
            <w:tcW w:w="2926" w:type="dxa"/>
          </w:tcPr>
          <w:p w:rsidR="00A1428A" w:rsidRPr="00FE13AC" w:rsidRDefault="00A1428A" w:rsidP="004D0946">
            <w:pPr>
              <w:jc w:val="center"/>
              <w:rPr>
                <w:sz w:val="14"/>
                <w:szCs w:val="14"/>
              </w:rPr>
            </w:pPr>
            <w:r>
              <w:rPr>
                <w:rFonts w:hint="eastAsia"/>
                <w:sz w:val="14"/>
                <w:szCs w:val="14"/>
              </w:rPr>
              <w:t>시도</w:t>
            </w:r>
            <w:r>
              <w:rPr>
                <w:rFonts w:hint="eastAsia"/>
                <w:sz w:val="14"/>
                <w:szCs w:val="14"/>
              </w:rPr>
              <w:t xml:space="preserve"> </w:t>
            </w:r>
            <w:r>
              <w:rPr>
                <w:rFonts w:hint="eastAsia"/>
                <w:sz w:val="14"/>
                <w:szCs w:val="14"/>
              </w:rPr>
              <w:t>시군구</w:t>
            </w:r>
            <w:r>
              <w:rPr>
                <w:rFonts w:hint="eastAsia"/>
                <w:sz w:val="14"/>
                <w:szCs w:val="14"/>
              </w:rPr>
              <w:t xml:space="preserve"> </w:t>
            </w:r>
            <w:r w:rsidRPr="00FE13AC">
              <w:rPr>
                <w:rFonts w:hint="eastAsia"/>
                <w:sz w:val="14"/>
                <w:szCs w:val="14"/>
              </w:rPr>
              <w:t>구</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r w:rsidRPr="00FE13AC">
              <w:rPr>
                <w:rFonts w:hint="eastAsia"/>
                <w:sz w:val="14"/>
                <w:szCs w:val="14"/>
              </w:rPr>
              <w:t>행정동</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code</w:t>
            </w:r>
          </w:p>
        </w:tc>
        <w:tc>
          <w:tcPr>
            <w:tcW w:w="2926" w:type="dxa"/>
          </w:tcPr>
          <w:p w:rsidR="00A1428A" w:rsidRPr="00FE13AC" w:rsidRDefault="00A1428A" w:rsidP="004D0946">
            <w:pPr>
              <w:jc w:val="center"/>
              <w:rPr>
                <w:sz w:val="14"/>
                <w:szCs w:val="14"/>
              </w:rPr>
            </w:pPr>
            <w:r w:rsidRPr="00FE13AC">
              <w:rPr>
                <w:rFonts w:hint="eastAsia"/>
                <w:sz w:val="14"/>
                <w:szCs w:val="14"/>
              </w:rPr>
              <w:t>행정동</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name</w:t>
            </w:r>
          </w:p>
        </w:tc>
        <w:tc>
          <w:tcPr>
            <w:tcW w:w="2926" w:type="dxa"/>
          </w:tcPr>
          <w:p w:rsidR="00A1428A" w:rsidRPr="00FE13AC" w:rsidRDefault="00A1428A" w:rsidP="004D0946">
            <w:pPr>
              <w:jc w:val="center"/>
              <w:rPr>
                <w:sz w:val="14"/>
                <w:szCs w:val="14"/>
              </w:rPr>
            </w:pPr>
            <w:r>
              <w:rPr>
                <w:rFonts w:hint="eastAsia"/>
                <w:sz w:val="14"/>
                <w:szCs w:val="14"/>
              </w:rPr>
              <w:t>시도</w:t>
            </w:r>
            <w:r>
              <w:rPr>
                <w:rFonts w:hint="eastAsia"/>
                <w:sz w:val="14"/>
                <w:szCs w:val="14"/>
              </w:rPr>
              <w:t xml:space="preserve"> </w:t>
            </w:r>
            <w:r>
              <w:rPr>
                <w:rFonts w:hint="eastAsia"/>
                <w:sz w:val="14"/>
                <w:szCs w:val="14"/>
              </w:rPr>
              <w:t>시군구</w:t>
            </w:r>
            <w:r>
              <w:rPr>
                <w:rFonts w:hint="eastAsia"/>
                <w:sz w:val="14"/>
                <w:szCs w:val="14"/>
              </w:rPr>
              <w:t xml:space="preserve"> </w:t>
            </w:r>
            <w:r>
              <w:rPr>
                <w:rFonts w:hint="eastAsia"/>
                <w:sz w:val="14"/>
                <w:szCs w:val="14"/>
              </w:rPr>
              <w:t>구</w:t>
            </w:r>
            <w:r>
              <w:rPr>
                <w:rFonts w:hint="eastAsia"/>
                <w:sz w:val="14"/>
                <w:szCs w:val="14"/>
              </w:rPr>
              <w:t xml:space="preserve"> </w:t>
            </w:r>
            <w:r w:rsidRPr="00FE13AC">
              <w:rPr>
                <w:rFonts w:hint="eastAsia"/>
                <w:sz w:val="14"/>
                <w:szCs w:val="14"/>
              </w:rPr>
              <w:t>행정동</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lcode</w:t>
            </w:r>
          </w:p>
        </w:tc>
        <w:tc>
          <w:tcPr>
            <w:tcW w:w="2926" w:type="dxa"/>
          </w:tcPr>
          <w:p w:rsidR="00A1428A" w:rsidRPr="00FE13AC" w:rsidRDefault="00A1428A" w:rsidP="004D0946">
            <w:pPr>
              <w:jc w:val="center"/>
              <w:rPr>
                <w:sz w:val="14"/>
                <w:szCs w:val="14"/>
              </w:rPr>
            </w:pPr>
            <w:r w:rsidRPr="00FE13AC">
              <w:rPr>
                <w:rFonts w:hint="eastAsia"/>
                <w:sz w:val="14"/>
                <w:szCs w:val="14"/>
              </w:rPr>
              <w:t>행정동에</w:t>
            </w:r>
            <w:r w:rsidRPr="00FE13AC">
              <w:rPr>
                <w:rFonts w:hint="eastAsia"/>
                <w:sz w:val="14"/>
                <w:szCs w:val="14"/>
              </w:rPr>
              <w:t xml:space="preserve"> </w:t>
            </w:r>
            <w:r w:rsidRPr="00FE13AC">
              <w:rPr>
                <w:rFonts w:hint="eastAsia"/>
                <w:sz w:val="14"/>
                <w:szCs w:val="14"/>
              </w:rPr>
              <w:t>매칭되는</w:t>
            </w:r>
            <w:r w:rsidRPr="00FE13AC">
              <w:rPr>
                <w:rFonts w:hint="eastAsia"/>
                <w:sz w:val="14"/>
                <w:szCs w:val="14"/>
              </w:rPr>
              <w:t xml:space="preserve"> </w:t>
            </w:r>
            <w:r w:rsidRPr="00FE13AC">
              <w:rPr>
                <w:rFonts w:hint="eastAsia"/>
                <w:sz w:val="14"/>
                <w:szCs w:val="14"/>
              </w:rPr>
              <w:t>법정동</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lcodeName</w:t>
            </w:r>
          </w:p>
        </w:tc>
        <w:tc>
          <w:tcPr>
            <w:tcW w:w="2926" w:type="dxa"/>
          </w:tcPr>
          <w:p w:rsidR="00A1428A" w:rsidRPr="00FE13AC" w:rsidRDefault="00A1428A" w:rsidP="004D0946">
            <w:pPr>
              <w:jc w:val="center"/>
              <w:rPr>
                <w:sz w:val="14"/>
                <w:szCs w:val="14"/>
              </w:rPr>
            </w:pPr>
            <w:r w:rsidRPr="00FE13AC">
              <w:rPr>
                <w:rFonts w:hint="eastAsia"/>
                <w:sz w:val="14"/>
                <w:szCs w:val="14"/>
              </w:rPr>
              <w:t>행정동에</w:t>
            </w:r>
            <w:r w:rsidRPr="00FE13AC">
              <w:rPr>
                <w:rFonts w:hint="eastAsia"/>
                <w:sz w:val="14"/>
                <w:szCs w:val="14"/>
              </w:rPr>
              <w:t xml:space="preserve"> </w:t>
            </w:r>
            <w:r w:rsidRPr="00FE13AC">
              <w:rPr>
                <w:rFonts w:hint="eastAsia"/>
                <w:sz w:val="14"/>
                <w:szCs w:val="14"/>
              </w:rPr>
              <w:t>매칭되는</w:t>
            </w:r>
            <w:r w:rsidRPr="00FE13AC">
              <w:rPr>
                <w:rFonts w:hint="eastAsia"/>
                <w:sz w:val="14"/>
                <w:szCs w:val="14"/>
              </w:rPr>
              <w:t xml:space="preserve"> </w:t>
            </w:r>
            <w:r w:rsidRPr="00FE13AC">
              <w:rPr>
                <w:rFonts w:hint="eastAsia"/>
                <w:sz w:val="14"/>
                <w:szCs w:val="14"/>
              </w:rPr>
              <w:t>법정동</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r w:rsidRPr="00FE13AC">
              <w:rPr>
                <w:rFonts w:hint="eastAsia"/>
                <w:sz w:val="14"/>
                <w:szCs w:val="14"/>
              </w:rPr>
              <w:t>법정동</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code</w:t>
            </w:r>
          </w:p>
        </w:tc>
        <w:tc>
          <w:tcPr>
            <w:tcW w:w="2926" w:type="dxa"/>
          </w:tcPr>
          <w:p w:rsidR="00A1428A" w:rsidRPr="00FE13AC" w:rsidRDefault="00A1428A" w:rsidP="004D0946">
            <w:pPr>
              <w:jc w:val="center"/>
              <w:rPr>
                <w:sz w:val="14"/>
                <w:szCs w:val="14"/>
              </w:rPr>
            </w:pPr>
            <w:r w:rsidRPr="00FE13AC">
              <w:rPr>
                <w:rFonts w:hint="eastAsia"/>
                <w:sz w:val="14"/>
                <w:szCs w:val="14"/>
              </w:rPr>
              <w:t>법정동</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name</w:t>
            </w:r>
          </w:p>
        </w:tc>
        <w:tc>
          <w:tcPr>
            <w:tcW w:w="2926" w:type="dxa"/>
          </w:tcPr>
          <w:p w:rsidR="00A1428A" w:rsidRPr="00FE13AC" w:rsidRDefault="00A1428A" w:rsidP="004D0946">
            <w:pPr>
              <w:jc w:val="center"/>
              <w:rPr>
                <w:sz w:val="14"/>
                <w:szCs w:val="14"/>
              </w:rPr>
            </w:pPr>
            <w:r>
              <w:rPr>
                <w:rFonts w:hint="eastAsia"/>
                <w:sz w:val="14"/>
                <w:szCs w:val="14"/>
              </w:rPr>
              <w:t>시도</w:t>
            </w:r>
            <w:r>
              <w:rPr>
                <w:rFonts w:hint="eastAsia"/>
                <w:sz w:val="14"/>
                <w:szCs w:val="14"/>
              </w:rPr>
              <w:t xml:space="preserve"> </w:t>
            </w:r>
            <w:r>
              <w:rPr>
                <w:rFonts w:hint="eastAsia"/>
                <w:sz w:val="14"/>
                <w:szCs w:val="14"/>
              </w:rPr>
              <w:t>시군구</w:t>
            </w:r>
            <w:r>
              <w:rPr>
                <w:rFonts w:hint="eastAsia"/>
                <w:sz w:val="14"/>
                <w:szCs w:val="14"/>
              </w:rPr>
              <w:t xml:space="preserve"> </w:t>
            </w:r>
            <w:r>
              <w:rPr>
                <w:rFonts w:hint="eastAsia"/>
                <w:sz w:val="14"/>
                <w:szCs w:val="14"/>
              </w:rPr>
              <w:t>구</w:t>
            </w:r>
            <w:r>
              <w:rPr>
                <w:rFonts w:hint="eastAsia"/>
                <w:sz w:val="14"/>
                <w:szCs w:val="14"/>
              </w:rPr>
              <w:t xml:space="preserve"> </w:t>
            </w:r>
            <w:r w:rsidRPr="00FE13AC">
              <w:rPr>
                <w:rFonts w:hint="eastAsia"/>
                <w:sz w:val="14"/>
                <w:szCs w:val="14"/>
              </w:rPr>
              <w:t>법정동</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hcode</w:t>
            </w:r>
          </w:p>
        </w:tc>
        <w:tc>
          <w:tcPr>
            <w:tcW w:w="2926" w:type="dxa"/>
          </w:tcPr>
          <w:p w:rsidR="00A1428A" w:rsidRPr="00FE13AC" w:rsidRDefault="00A1428A" w:rsidP="004D0946">
            <w:pPr>
              <w:jc w:val="center"/>
              <w:rPr>
                <w:sz w:val="14"/>
                <w:szCs w:val="14"/>
              </w:rPr>
            </w:pPr>
            <w:r w:rsidRPr="00FE13AC">
              <w:rPr>
                <w:rFonts w:hint="eastAsia"/>
                <w:sz w:val="14"/>
                <w:szCs w:val="14"/>
              </w:rPr>
              <w:t>법정동에</w:t>
            </w:r>
            <w:r w:rsidRPr="00FE13AC">
              <w:rPr>
                <w:rFonts w:hint="eastAsia"/>
                <w:sz w:val="14"/>
                <w:szCs w:val="14"/>
              </w:rPr>
              <w:t xml:space="preserve"> </w:t>
            </w:r>
            <w:r w:rsidRPr="00FE13AC">
              <w:rPr>
                <w:rFonts w:hint="eastAsia"/>
                <w:sz w:val="14"/>
                <w:szCs w:val="14"/>
              </w:rPr>
              <w:t>매칭되는</w:t>
            </w:r>
            <w:r w:rsidRPr="00FE13AC">
              <w:rPr>
                <w:rFonts w:hint="eastAsia"/>
                <w:sz w:val="14"/>
                <w:szCs w:val="14"/>
              </w:rPr>
              <w:t xml:space="preserve"> </w:t>
            </w:r>
            <w:r w:rsidRPr="00FE13AC">
              <w:rPr>
                <w:rFonts w:hint="eastAsia"/>
                <w:sz w:val="14"/>
                <w:szCs w:val="14"/>
              </w:rPr>
              <w:t>행정동</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hcodeName</w:t>
            </w:r>
          </w:p>
        </w:tc>
        <w:tc>
          <w:tcPr>
            <w:tcW w:w="2926" w:type="dxa"/>
          </w:tcPr>
          <w:p w:rsidR="00A1428A" w:rsidRPr="00FE13AC" w:rsidRDefault="00A1428A" w:rsidP="004D0946">
            <w:pPr>
              <w:jc w:val="center"/>
              <w:rPr>
                <w:sz w:val="14"/>
                <w:szCs w:val="14"/>
              </w:rPr>
            </w:pPr>
            <w:r w:rsidRPr="00FE13AC">
              <w:rPr>
                <w:rFonts w:hint="eastAsia"/>
                <w:sz w:val="14"/>
                <w:szCs w:val="14"/>
              </w:rPr>
              <w:t>법정동에</w:t>
            </w:r>
            <w:r w:rsidRPr="00FE13AC">
              <w:rPr>
                <w:rFonts w:hint="eastAsia"/>
                <w:sz w:val="14"/>
                <w:szCs w:val="14"/>
              </w:rPr>
              <w:t xml:space="preserve"> </w:t>
            </w:r>
            <w:r w:rsidRPr="00FE13AC">
              <w:rPr>
                <w:rFonts w:hint="eastAsia"/>
                <w:sz w:val="14"/>
                <w:szCs w:val="14"/>
              </w:rPr>
              <w:t>매칭되는</w:t>
            </w:r>
            <w:r w:rsidRPr="00FE13AC">
              <w:rPr>
                <w:rFonts w:hint="eastAsia"/>
                <w:sz w:val="14"/>
                <w:szCs w:val="14"/>
              </w:rPr>
              <w:t xml:space="preserve"> </w:t>
            </w:r>
            <w:r w:rsidRPr="00FE13AC">
              <w:rPr>
                <w:rFonts w:hint="eastAsia"/>
                <w:sz w:val="14"/>
                <w:szCs w:val="14"/>
              </w:rPr>
              <w:t>행정도</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r w:rsidRPr="00FE13AC">
              <w:rPr>
                <w:rFonts w:hint="eastAsia"/>
                <w:sz w:val="14"/>
                <w:szCs w:val="14"/>
              </w:rPr>
              <w:t>리</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code</w:t>
            </w:r>
          </w:p>
        </w:tc>
        <w:tc>
          <w:tcPr>
            <w:tcW w:w="2926" w:type="dxa"/>
          </w:tcPr>
          <w:p w:rsidR="00A1428A" w:rsidRPr="00FE13AC" w:rsidRDefault="00A1428A" w:rsidP="004D0946">
            <w:pPr>
              <w:jc w:val="center"/>
              <w:rPr>
                <w:sz w:val="14"/>
                <w:szCs w:val="14"/>
              </w:rPr>
            </w:pPr>
            <w:r w:rsidRPr="00FE13AC">
              <w:rPr>
                <w:rFonts w:hint="eastAsia"/>
                <w:sz w:val="14"/>
                <w:szCs w:val="14"/>
              </w:rPr>
              <w:t>리</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name</w:t>
            </w:r>
          </w:p>
        </w:tc>
        <w:tc>
          <w:tcPr>
            <w:tcW w:w="2926" w:type="dxa"/>
          </w:tcPr>
          <w:p w:rsidR="00A1428A" w:rsidRPr="00FE13AC" w:rsidRDefault="00A1428A" w:rsidP="004D0946">
            <w:pPr>
              <w:jc w:val="center"/>
              <w:rPr>
                <w:sz w:val="14"/>
                <w:szCs w:val="14"/>
              </w:rPr>
            </w:pPr>
            <w:r>
              <w:rPr>
                <w:rFonts w:hint="eastAsia"/>
                <w:sz w:val="14"/>
                <w:szCs w:val="14"/>
              </w:rPr>
              <w:t>시도</w:t>
            </w:r>
            <w:r>
              <w:rPr>
                <w:rFonts w:hint="eastAsia"/>
                <w:sz w:val="14"/>
                <w:szCs w:val="14"/>
              </w:rPr>
              <w:t xml:space="preserve"> </w:t>
            </w:r>
            <w:r>
              <w:rPr>
                <w:rFonts w:hint="eastAsia"/>
                <w:sz w:val="14"/>
                <w:szCs w:val="14"/>
              </w:rPr>
              <w:t>시군구</w:t>
            </w:r>
            <w:r>
              <w:rPr>
                <w:rFonts w:hint="eastAsia"/>
                <w:sz w:val="14"/>
                <w:szCs w:val="14"/>
              </w:rPr>
              <w:t xml:space="preserve"> </w:t>
            </w:r>
            <w:r>
              <w:rPr>
                <w:rFonts w:hint="eastAsia"/>
                <w:sz w:val="14"/>
                <w:szCs w:val="14"/>
              </w:rPr>
              <w:t>구</w:t>
            </w:r>
            <w:r>
              <w:rPr>
                <w:rFonts w:hint="eastAsia"/>
                <w:sz w:val="14"/>
                <w:szCs w:val="14"/>
              </w:rPr>
              <w:t xml:space="preserve"> </w:t>
            </w:r>
            <w:r>
              <w:rPr>
                <w:rFonts w:hint="eastAsia"/>
                <w:sz w:val="14"/>
                <w:szCs w:val="14"/>
              </w:rPr>
              <w:t>법정동</w:t>
            </w:r>
            <w:r>
              <w:rPr>
                <w:rFonts w:hint="eastAsia"/>
                <w:sz w:val="14"/>
                <w:szCs w:val="14"/>
              </w:rPr>
              <w:t xml:space="preserve"> </w:t>
            </w:r>
            <w:r w:rsidRPr="00FE13AC">
              <w:rPr>
                <w:rFonts w:hint="eastAsia"/>
                <w:sz w:val="14"/>
                <w:szCs w:val="14"/>
              </w:rPr>
              <w:t>리</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r w:rsidRPr="00FE13AC">
              <w:rPr>
                <w:rFonts w:hint="eastAsia"/>
                <w:sz w:val="14"/>
                <w:szCs w:val="14"/>
              </w:rPr>
              <w:t>지번주소</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pnu</w:t>
            </w:r>
          </w:p>
        </w:tc>
        <w:tc>
          <w:tcPr>
            <w:tcW w:w="2926" w:type="dxa"/>
          </w:tcPr>
          <w:p w:rsidR="00A1428A" w:rsidRPr="00FE13AC" w:rsidRDefault="00A1428A" w:rsidP="004D0946">
            <w:pPr>
              <w:jc w:val="center"/>
              <w:rPr>
                <w:sz w:val="14"/>
                <w:szCs w:val="14"/>
              </w:rPr>
            </w:pPr>
            <w:r w:rsidRPr="00FE13AC">
              <w:rPr>
                <w:rFonts w:hint="eastAsia"/>
                <w:sz w:val="14"/>
                <w:szCs w:val="14"/>
              </w:rPr>
              <w:t>지번</w:t>
            </w:r>
            <w:r w:rsidRPr="00FE13AC">
              <w:rPr>
                <w:rFonts w:hint="eastAsia"/>
                <w:sz w:val="14"/>
                <w:szCs w:val="14"/>
              </w:rPr>
              <w:t xml:space="preserve"> </w:t>
            </w:r>
            <w:r w:rsidRPr="00FE13AC">
              <w:rPr>
                <w:rFonts w:hint="eastAsia"/>
                <w:sz w:val="14"/>
                <w:szCs w:val="14"/>
              </w:rPr>
              <w:t>주소</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pnuName</w:t>
            </w:r>
          </w:p>
        </w:tc>
        <w:tc>
          <w:tcPr>
            <w:tcW w:w="2926" w:type="dxa"/>
          </w:tcPr>
          <w:p w:rsidR="00A1428A" w:rsidRPr="00FE13AC" w:rsidRDefault="00A1428A" w:rsidP="004D0946">
            <w:pPr>
              <w:jc w:val="center"/>
              <w:rPr>
                <w:sz w:val="14"/>
                <w:szCs w:val="14"/>
              </w:rPr>
            </w:pPr>
            <w:r w:rsidRPr="00FE13AC">
              <w:rPr>
                <w:rFonts w:hint="eastAsia"/>
                <w:sz w:val="14"/>
                <w:szCs w:val="14"/>
              </w:rPr>
              <w:t>지번</w:t>
            </w:r>
            <w:r w:rsidRPr="00FE13AC">
              <w:rPr>
                <w:rFonts w:hint="eastAsia"/>
                <w:sz w:val="14"/>
                <w:szCs w:val="14"/>
              </w:rPr>
              <w:t xml:space="preserve"> </w:t>
            </w:r>
            <w:r w:rsidRPr="00FE13AC">
              <w:rPr>
                <w:rFonts w:hint="eastAsia"/>
                <w:sz w:val="14"/>
                <w:szCs w:val="14"/>
              </w:rPr>
              <w:t>주소</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rpnu</w:t>
            </w:r>
          </w:p>
        </w:tc>
        <w:tc>
          <w:tcPr>
            <w:tcW w:w="2926" w:type="dxa"/>
          </w:tcPr>
          <w:p w:rsidR="00A1428A" w:rsidRPr="00FE13AC" w:rsidRDefault="00A1428A" w:rsidP="004D0946">
            <w:pPr>
              <w:jc w:val="center"/>
              <w:rPr>
                <w:sz w:val="14"/>
                <w:szCs w:val="14"/>
              </w:rPr>
            </w:pPr>
            <w:r w:rsidRPr="00FE13AC">
              <w:rPr>
                <w:rFonts w:hint="eastAsia"/>
                <w:sz w:val="14"/>
                <w:szCs w:val="14"/>
              </w:rPr>
              <w:t>지번</w:t>
            </w:r>
            <w:r w:rsidRPr="00FE13AC">
              <w:rPr>
                <w:rFonts w:hint="eastAsia"/>
                <w:sz w:val="14"/>
                <w:szCs w:val="14"/>
              </w:rPr>
              <w:t xml:space="preserve"> </w:t>
            </w:r>
            <w:r w:rsidRPr="00FE13AC">
              <w:rPr>
                <w:rFonts w:hint="eastAsia"/>
                <w:sz w:val="14"/>
                <w:szCs w:val="14"/>
              </w:rPr>
              <w:t>주소에</w:t>
            </w:r>
            <w:r w:rsidRPr="00FE13AC">
              <w:rPr>
                <w:rFonts w:hint="eastAsia"/>
                <w:sz w:val="14"/>
                <w:szCs w:val="14"/>
              </w:rPr>
              <w:t xml:space="preserve"> </w:t>
            </w:r>
            <w:r w:rsidRPr="00FE13AC">
              <w:rPr>
                <w:rFonts w:hint="eastAsia"/>
                <w:sz w:val="14"/>
                <w:szCs w:val="14"/>
              </w:rPr>
              <w:t>매칭되는</w:t>
            </w:r>
            <w:r w:rsidRPr="00FE13AC">
              <w:rPr>
                <w:rFonts w:hint="eastAsia"/>
                <w:sz w:val="14"/>
                <w:szCs w:val="14"/>
              </w:rPr>
              <w:t xml:space="preserve"> </w:t>
            </w:r>
            <w:r w:rsidRPr="00FE13AC">
              <w:rPr>
                <w:rFonts w:hint="eastAsia"/>
                <w:sz w:val="14"/>
                <w:szCs w:val="14"/>
              </w:rPr>
              <w:t>도로명</w:t>
            </w:r>
            <w:r w:rsidRPr="00FE13AC">
              <w:rPr>
                <w:rFonts w:hint="eastAsia"/>
                <w:sz w:val="14"/>
                <w:szCs w:val="14"/>
              </w:rPr>
              <w:t xml:space="preserve"> </w:t>
            </w:r>
            <w:r w:rsidRPr="00FE13AC">
              <w:rPr>
                <w:rFonts w:hint="eastAsia"/>
                <w:sz w:val="14"/>
                <w:szCs w:val="14"/>
              </w:rPr>
              <w:t>주소</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rpnuName</w:t>
            </w:r>
          </w:p>
        </w:tc>
        <w:tc>
          <w:tcPr>
            <w:tcW w:w="2926" w:type="dxa"/>
          </w:tcPr>
          <w:p w:rsidR="00A1428A" w:rsidRPr="00FE13AC" w:rsidRDefault="00A1428A" w:rsidP="004D0946">
            <w:pPr>
              <w:jc w:val="center"/>
              <w:rPr>
                <w:sz w:val="14"/>
                <w:szCs w:val="14"/>
              </w:rPr>
            </w:pPr>
            <w:r w:rsidRPr="00FE13AC">
              <w:rPr>
                <w:rFonts w:hint="eastAsia"/>
                <w:sz w:val="14"/>
                <w:szCs w:val="14"/>
              </w:rPr>
              <w:t>지번</w:t>
            </w:r>
            <w:r w:rsidRPr="00FE13AC">
              <w:rPr>
                <w:rFonts w:hint="eastAsia"/>
                <w:sz w:val="14"/>
                <w:szCs w:val="14"/>
              </w:rPr>
              <w:t xml:space="preserve"> </w:t>
            </w:r>
            <w:r w:rsidRPr="00FE13AC">
              <w:rPr>
                <w:rFonts w:hint="eastAsia"/>
                <w:sz w:val="14"/>
                <w:szCs w:val="14"/>
              </w:rPr>
              <w:t>주소에</w:t>
            </w:r>
            <w:r w:rsidRPr="00FE13AC">
              <w:rPr>
                <w:rFonts w:hint="eastAsia"/>
                <w:sz w:val="14"/>
                <w:szCs w:val="14"/>
              </w:rPr>
              <w:t xml:space="preserve"> </w:t>
            </w:r>
            <w:r w:rsidRPr="00FE13AC">
              <w:rPr>
                <w:rFonts w:hint="eastAsia"/>
                <w:sz w:val="14"/>
                <w:szCs w:val="14"/>
              </w:rPr>
              <w:t>매칭되는</w:t>
            </w:r>
            <w:r w:rsidRPr="00FE13AC">
              <w:rPr>
                <w:rFonts w:hint="eastAsia"/>
                <w:sz w:val="14"/>
                <w:szCs w:val="14"/>
              </w:rPr>
              <w:t xml:space="preserve"> </w:t>
            </w:r>
            <w:r w:rsidRPr="00FE13AC">
              <w:rPr>
                <w:rFonts w:hint="eastAsia"/>
                <w:sz w:val="14"/>
                <w:szCs w:val="14"/>
              </w:rPr>
              <w:t>도로명</w:t>
            </w:r>
            <w:r w:rsidRPr="00FE13AC">
              <w:rPr>
                <w:rFonts w:hint="eastAsia"/>
                <w:sz w:val="14"/>
                <w:szCs w:val="14"/>
              </w:rPr>
              <w:t xml:space="preserve"> </w:t>
            </w:r>
            <w:r w:rsidRPr="00FE13AC">
              <w:rPr>
                <w:rFonts w:hint="eastAsia"/>
                <w:sz w:val="14"/>
                <w:szCs w:val="14"/>
              </w:rPr>
              <w:t>주소</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6F4212" w:rsidRPr="00FE13AC" w:rsidTr="005F3396">
        <w:trPr>
          <w:trHeight w:val="286"/>
        </w:trPr>
        <w:tc>
          <w:tcPr>
            <w:tcW w:w="1022" w:type="dxa"/>
          </w:tcPr>
          <w:p w:rsidR="006F4212" w:rsidRPr="00FE13AC" w:rsidRDefault="006F4212" w:rsidP="004D0946">
            <w:pPr>
              <w:jc w:val="center"/>
              <w:rPr>
                <w:sz w:val="14"/>
                <w:szCs w:val="14"/>
              </w:rPr>
            </w:pPr>
          </w:p>
        </w:tc>
        <w:tc>
          <w:tcPr>
            <w:tcW w:w="1733" w:type="dxa"/>
          </w:tcPr>
          <w:p w:rsidR="006F4212" w:rsidRPr="00FE13AC" w:rsidRDefault="006F4212" w:rsidP="004D0946">
            <w:pPr>
              <w:jc w:val="center"/>
              <w:rPr>
                <w:sz w:val="14"/>
                <w:szCs w:val="14"/>
              </w:rPr>
            </w:pPr>
          </w:p>
        </w:tc>
        <w:tc>
          <w:tcPr>
            <w:tcW w:w="1606" w:type="dxa"/>
          </w:tcPr>
          <w:p w:rsidR="006F4212" w:rsidRPr="00FE13AC" w:rsidRDefault="006F4212" w:rsidP="004D0946">
            <w:pPr>
              <w:jc w:val="center"/>
              <w:rPr>
                <w:sz w:val="14"/>
                <w:szCs w:val="14"/>
              </w:rPr>
            </w:pPr>
            <w:r>
              <w:rPr>
                <w:rFonts w:hint="eastAsia"/>
                <w:sz w:val="14"/>
                <w:szCs w:val="14"/>
              </w:rPr>
              <w:t>rpnu</w:t>
            </w:r>
          </w:p>
        </w:tc>
        <w:tc>
          <w:tcPr>
            <w:tcW w:w="2926" w:type="dxa"/>
          </w:tcPr>
          <w:p w:rsidR="006F4212" w:rsidRPr="00FE13AC" w:rsidRDefault="006F4212" w:rsidP="004D0946">
            <w:pPr>
              <w:jc w:val="center"/>
              <w:rPr>
                <w:sz w:val="14"/>
                <w:szCs w:val="14"/>
              </w:rPr>
            </w:pPr>
            <w:r>
              <w:rPr>
                <w:rFonts w:hint="eastAsia"/>
                <w:sz w:val="14"/>
                <w:szCs w:val="14"/>
              </w:rPr>
              <w:t>새주소우편번호</w:t>
            </w:r>
          </w:p>
        </w:tc>
        <w:tc>
          <w:tcPr>
            <w:tcW w:w="1433" w:type="dxa"/>
          </w:tcPr>
          <w:p w:rsidR="006F4212" w:rsidRPr="00FE13AC" w:rsidRDefault="006F4212" w:rsidP="004D0946">
            <w:pPr>
              <w:jc w:val="center"/>
              <w:rPr>
                <w:sz w:val="14"/>
                <w:szCs w:val="14"/>
              </w:rPr>
            </w:pPr>
            <w:r>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r w:rsidRPr="00FE13AC">
              <w:rPr>
                <w:rFonts w:hint="eastAsia"/>
                <w:sz w:val="14"/>
                <w:szCs w:val="14"/>
              </w:rPr>
              <w:t>도로명주소</w:t>
            </w: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rpnu</w:t>
            </w:r>
          </w:p>
        </w:tc>
        <w:tc>
          <w:tcPr>
            <w:tcW w:w="2926" w:type="dxa"/>
          </w:tcPr>
          <w:p w:rsidR="00A1428A" w:rsidRPr="00FE13AC" w:rsidRDefault="00A1428A" w:rsidP="004D0946">
            <w:pPr>
              <w:jc w:val="center"/>
              <w:rPr>
                <w:sz w:val="14"/>
                <w:szCs w:val="14"/>
              </w:rPr>
            </w:pPr>
            <w:r w:rsidRPr="00FE13AC">
              <w:rPr>
                <w:rFonts w:hint="eastAsia"/>
                <w:sz w:val="14"/>
                <w:szCs w:val="14"/>
              </w:rPr>
              <w:t>도로명</w:t>
            </w:r>
            <w:r w:rsidRPr="00FE13AC">
              <w:rPr>
                <w:rFonts w:hint="eastAsia"/>
                <w:sz w:val="14"/>
                <w:szCs w:val="14"/>
              </w:rPr>
              <w:t xml:space="preserve"> </w:t>
            </w:r>
            <w:r w:rsidRPr="00FE13AC">
              <w:rPr>
                <w:rFonts w:hint="eastAsia"/>
                <w:sz w:val="14"/>
                <w:szCs w:val="14"/>
              </w:rPr>
              <w:t>주소</w:t>
            </w:r>
            <w:r w:rsidRPr="00FE13AC">
              <w:rPr>
                <w:rFonts w:hint="eastAsia"/>
                <w:sz w:val="14"/>
                <w:szCs w:val="14"/>
              </w:rPr>
              <w:t xml:space="preserve"> </w:t>
            </w:r>
            <w:r w:rsidRPr="00FE13AC">
              <w:rPr>
                <w:rFonts w:hint="eastAsia"/>
                <w:sz w:val="14"/>
                <w:szCs w:val="14"/>
              </w:rPr>
              <w:t>코드</w:t>
            </w:r>
          </w:p>
        </w:tc>
        <w:tc>
          <w:tcPr>
            <w:tcW w:w="1433" w:type="dxa"/>
          </w:tcPr>
          <w:p w:rsidR="00A1428A" w:rsidRPr="00FE13AC" w:rsidRDefault="00A1428A" w:rsidP="004D0946">
            <w:pPr>
              <w:jc w:val="center"/>
              <w:rPr>
                <w:sz w:val="14"/>
                <w:szCs w:val="14"/>
              </w:rPr>
            </w:pPr>
            <w:r w:rsidRPr="00FE13AC">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rpnuName</w:t>
            </w:r>
          </w:p>
        </w:tc>
        <w:tc>
          <w:tcPr>
            <w:tcW w:w="2926" w:type="dxa"/>
          </w:tcPr>
          <w:p w:rsidR="00A1428A" w:rsidRPr="00FE13AC" w:rsidRDefault="00A1428A" w:rsidP="004D0946">
            <w:pPr>
              <w:jc w:val="center"/>
              <w:rPr>
                <w:sz w:val="14"/>
                <w:szCs w:val="14"/>
              </w:rPr>
            </w:pPr>
            <w:r w:rsidRPr="00FE13AC">
              <w:rPr>
                <w:rFonts w:hint="eastAsia"/>
                <w:sz w:val="14"/>
                <w:szCs w:val="14"/>
              </w:rPr>
              <w:t>도로명</w:t>
            </w:r>
            <w:r w:rsidRPr="00FE13AC">
              <w:rPr>
                <w:rFonts w:hint="eastAsia"/>
                <w:sz w:val="14"/>
                <w:szCs w:val="14"/>
              </w:rPr>
              <w:t xml:space="preserve"> </w:t>
            </w:r>
            <w:r w:rsidRPr="00FE13AC">
              <w:rPr>
                <w:rFonts w:hint="eastAsia"/>
                <w:sz w:val="14"/>
                <w:szCs w:val="14"/>
              </w:rPr>
              <w:t>주소</w:t>
            </w:r>
            <w:r w:rsidRPr="00FE13AC">
              <w:rPr>
                <w:rFonts w:hint="eastAsia"/>
                <w:sz w:val="14"/>
                <w:szCs w:val="14"/>
              </w:rPr>
              <w:t xml:space="preserve"> </w:t>
            </w:r>
            <w:r w:rsidRPr="00FE13AC">
              <w:rPr>
                <w:rFonts w:hint="eastAsia"/>
                <w:sz w:val="14"/>
                <w:szCs w:val="14"/>
              </w:rPr>
              <w:t>이름</w:t>
            </w:r>
          </w:p>
        </w:tc>
        <w:tc>
          <w:tcPr>
            <w:tcW w:w="1433" w:type="dxa"/>
          </w:tcPr>
          <w:p w:rsidR="00A1428A" w:rsidRPr="00FE13AC" w:rsidRDefault="00A1428A" w:rsidP="004D0946">
            <w:pPr>
              <w:jc w:val="center"/>
              <w:rPr>
                <w:sz w:val="14"/>
                <w:szCs w:val="14"/>
              </w:rPr>
            </w:pPr>
            <w:r>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pnu</w:t>
            </w:r>
          </w:p>
        </w:tc>
        <w:tc>
          <w:tcPr>
            <w:tcW w:w="2926" w:type="dxa"/>
          </w:tcPr>
          <w:p w:rsidR="00A1428A" w:rsidRPr="00FE13AC" w:rsidRDefault="00A1428A" w:rsidP="004D0946">
            <w:pPr>
              <w:jc w:val="center"/>
              <w:rPr>
                <w:sz w:val="14"/>
                <w:szCs w:val="14"/>
              </w:rPr>
            </w:pPr>
            <w:r>
              <w:rPr>
                <w:rFonts w:hint="eastAsia"/>
                <w:sz w:val="14"/>
                <w:szCs w:val="14"/>
              </w:rPr>
              <w:t>도로명</w:t>
            </w:r>
            <w:r>
              <w:rPr>
                <w:rFonts w:hint="eastAsia"/>
                <w:sz w:val="14"/>
                <w:szCs w:val="14"/>
              </w:rPr>
              <w:t xml:space="preserve"> </w:t>
            </w:r>
            <w:r>
              <w:rPr>
                <w:rFonts w:hint="eastAsia"/>
                <w:sz w:val="14"/>
                <w:szCs w:val="14"/>
              </w:rPr>
              <w:t>주소에</w:t>
            </w:r>
            <w:r>
              <w:rPr>
                <w:rFonts w:hint="eastAsia"/>
                <w:sz w:val="14"/>
                <w:szCs w:val="14"/>
              </w:rPr>
              <w:t xml:space="preserve"> </w:t>
            </w:r>
            <w:r>
              <w:rPr>
                <w:rFonts w:hint="eastAsia"/>
                <w:sz w:val="14"/>
                <w:szCs w:val="14"/>
              </w:rPr>
              <w:t>매칭되는</w:t>
            </w:r>
            <w:r>
              <w:rPr>
                <w:rFonts w:hint="eastAsia"/>
                <w:sz w:val="14"/>
                <w:szCs w:val="14"/>
              </w:rPr>
              <w:t xml:space="preserve"> </w:t>
            </w:r>
            <w:r>
              <w:rPr>
                <w:rFonts w:hint="eastAsia"/>
                <w:sz w:val="14"/>
                <w:szCs w:val="14"/>
              </w:rPr>
              <w:t>지번</w:t>
            </w:r>
            <w:r>
              <w:rPr>
                <w:rFonts w:hint="eastAsia"/>
                <w:sz w:val="14"/>
                <w:szCs w:val="14"/>
              </w:rPr>
              <w:t xml:space="preserve"> </w:t>
            </w:r>
            <w:r>
              <w:rPr>
                <w:rFonts w:hint="eastAsia"/>
                <w:sz w:val="14"/>
                <w:szCs w:val="14"/>
              </w:rPr>
              <w:t>주소</w:t>
            </w:r>
            <w:r>
              <w:rPr>
                <w:rFonts w:hint="eastAsia"/>
                <w:sz w:val="14"/>
                <w:szCs w:val="14"/>
              </w:rPr>
              <w:t xml:space="preserve"> </w:t>
            </w:r>
            <w:r>
              <w:rPr>
                <w:rFonts w:hint="eastAsia"/>
                <w:sz w:val="14"/>
                <w:szCs w:val="14"/>
              </w:rPr>
              <w:t>코드</w:t>
            </w:r>
          </w:p>
        </w:tc>
        <w:tc>
          <w:tcPr>
            <w:tcW w:w="1433" w:type="dxa"/>
          </w:tcPr>
          <w:p w:rsidR="00A1428A" w:rsidRPr="00FE13AC" w:rsidRDefault="00A1428A" w:rsidP="004D0946">
            <w:pPr>
              <w:jc w:val="center"/>
              <w:rPr>
                <w:sz w:val="14"/>
                <w:szCs w:val="14"/>
              </w:rPr>
            </w:pPr>
            <w:r>
              <w:rPr>
                <w:rFonts w:hint="eastAsia"/>
                <w:sz w:val="14"/>
                <w:szCs w:val="14"/>
              </w:rPr>
              <w:t>x</w:t>
            </w:r>
          </w:p>
        </w:tc>
      </w:tr>
      <w:tr w:rsidR="00A1428A" w:rsidRPr="00FE13AC" w:rsidTr="005F3396">
        <w:trPr>
          <w:trHeight w:val="294"/>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pnuName</w:t>
            </w:r>
          </w:p>
        </w:tc>
        <w:tc>
          <w:tcPr>
            <w:tcW w:w="2926" w:type="dxa"/>
          </w:tcPr>
          <w:p w:rsidR="00A1428A" w:rsidRPr="00FE13AC" w:rsidRDefault="00A1428A" w:rsidP="004D0946">
            <w:pPr>
              <w:jc w:val="center"/>
              <w:rPr>
                <w:sz w:val="14"/>
                <w:szCs w:val="14"/>
              </w:rPr>
            </w:pPr>
            <w:r>
              <w:rPr>
                <w:rFonts w:hint="eastAsia"/>
                <w:sz w:val="14"/>
                <w:szCs w:val="14"/>
              </w:rPr>
              <w:t>도로명</w:t>
            </w:r>
            <w:r>
              <w:rPr>
                <w:rFonts w:hint="eastAsia"/>
                <w:sz w:val="14"/>
                <w:szCs w:val="14"/>
              </w:rPr>
              <w:t xml:space="preserve"> </w:t>
            </w:r>
            <w:r>
              <w:rPr>
                <w:rFonts w:hint="eastAsia"/>
                <w:sz w:val="14"/>
                <w:szCs w:val="14"/>
              </w:rPr>
              <w:t>주소에</w:t>
            </w:r>
            <w:r>
              <w:rPr>
                <w:rFonts w:hint="eastAsia"/>
                <w:sz w:val="14"/>
                <w:szCs w:val="14"/>
              </w:rPr>
              <w:t xml:space="preserve"> </w:t>
            </w:r>
            <w:r>
              <w:rPr>
                <w:rFonts w:hint="eastAsia"/>
                <w:sz w:val="14"/>
                <w:szCs w:val="14"/>
              </w:rPr>
              <w:t>매칭되는</w:t>
            </w:r>
            <w:r>
              <w:rPr>
                <w:rFonts w:hint="eastAsia"/>
                <w:sz w:val="14"/>
                <w:szCs w:val="14"/>
              </w:rPr>
              <w:t xml:space="preserve"> </w:t>
            </w:r>
            <w:r>
              <w:rPr>
                <w:rFonts w:hint="eastAsia"/>
                <w:sz w:val="14"/>
                <w:szCs w:val="14"/>
              </w:rPr>
              <w:t>지번</w:t>
            </w:r>
            <w:r>
              <w:rPr>
                <w:rFonts w:hint="eastAsia"/>
                <w:sz w:val="14"/>
                <w:szCs w:val="14"/>
              </w:rPr>
              <w:t xml:space="preserve"> </w:t>
            </w:r>
            <w:r>
              <w:rPr>
                <w:rFonts w:hint="eastAsia"/>
                <w:sz w:val="14"/>
                <w:szCs w:val="14"/>
              </w:rPr>
              <w:t>주소</w:t>
            </w:r>
            <w:r>
              <w:rPr>
                <w:rFonts w:hint="eastAsia"/>
                <w:sz w:val="14"/>
                <w:szCs w:val="14"/>
              </w:rPr>
              <w:t xml:space="preserve"> </w:t>
            </w:r>
            <w:r>
              <w:rPr>
                <w:rFonts w:hint="eastAsia"/>
                <w:sz w:val="14"/>
                <w:szCs w:val="14"/>
              </w:rPr>
              <w:t>이름</w:t>
            </w:r>
          </w:p>
        </w:tc>
        <w:tc>
          <w:tcPr>
            <w:tcW w:w="1433" w:type="dxa"/>
          </w:tcPr>
          <w:p w:rsidR="00A1428A" w:rsidRPr="00FE13AC" w:rsidRDefault="00A1428A" w:rsidP="004D0946">
            <w:pPr>
              <w:jc w:val="center"/>
              <w:rPr>
                <w:sz w:val="14"/>
                <w:szCs w:val="14"/>
              </w:rPr>
            </w:pPr>
            <w:r>
              <w:rPr>
                <w:rFonts w:hint="eastAsia"/>
                <w:sz w:val="14"/>
                <w:szCs w:val="14"/>
              </w:rPr>
              <w:t>x</w:t>
            </w:r>
          </w:p>
        </w:tc>
      </w:tr>
      <w:tr w:rsidR="00A1428A" w:rsidRPr="00FE13AC" w:rsidTr="005F3396">
        <w:trPr>
          <w:trHeight w:val="277"/>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buildName</w:t>
            </w:r>
          </w:p>
        </w:tc>
        <w:tc>
          <w:tcPr>
            <w:tcW w:w="2926" w:type="dxa"/>
          </w:tcPr>
          <w:p w:rsidR="00A1428A" w:rsidRPr="00FE13AC" w:rsidRDefault="00A1428A" w:rsidP="004D0946">
            <w:pPr>
              <w:jc w:val="center"/>
              <w:rPr>
                <w:sz w:val="14"/>
                <w:szCs w:val="14"/>
              </w:rPr>
            </w:pPr>
            <w:r>
              <w:rPr>
                <w:rFonts w:hint="eastAsia"/>
                <w:sz w:val="14"/>
                <w:szCs w:val="14"/>
              </w:rPr>
              <w:t>건물</w:t>
            </w:r>
            <w:r>
              <w:rPr>
                <w:rFonts w:hint="eastAsia"/>
                <w:sz w:val="14"/>
                <w:szCs w:val="14"/>
              </w:rPr>
              <w:t xml:space="preserve"> </w:t>
            </w:r>
            <w:r>
              <w:rPr>
                <w:rFonts w:hint="eastAsia"/>
                <w:sz w:val="14"/>
                <w:szCs w:val="14"/>
              </w:rPr>
              <w:t>이름</w:t>
            </w:r>
          </w:p>
        </w:tc>
        <w:tc>
          <w:tcPr>
            <w:tcW w:w="1433" w:type="dxa"/>
          </w:tcPr>
          <w:p w:rsidR="00A1428A" w:rsidRPr="00FE13AC" w:rsidRDefault="00A1428A" w:rsidP="004D0946">
            <w:pPr>
              <w:jc w:val="center"/>
              <w:rPr>
                <w:sz w:val="14"/>
                <w:szCs w:val="14"/>
              </w:rPr>
            </w:pPr>
            <w:r>
              <w:rPr>
                <w:rFonts w:hint="eastAsia"/>
                <w:sz w:val="14"/>
                <w:szCs w:val="14"/>
              </w:rPr>
              <w:t>x</w:t>
            </w:r>
          </w:p>
        </w:tc>
      </w:tr>
      <w:tr w:rsidR="00A1428A" w:rsidRPr="00FE13AC" w:rsidTr="005F3396">
        <w:trPr>
          <w:trHeight w:val="286"/>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buildDesc</w:t>
            </w:r>
          </w:p>
        </w:tc>
        <w:tc>
          <w:tcPr>
            <w:tcW w:w="2926" w:type="dxa"/>
          </w:tcPr>
          <w:p w:rsidR="00A1428A" w:rsidRPr="00FE13AC" w:rsidRDefault="00A1428A" w:rsidP="004D0946">
            <w:pPr>
              <w:jc w:val="center"/>
              <w:rPr>
                <w:sz w:val="14"/>
                <w:szCs w:val="14"/>
              </w:rPr>
            </w:pPr>
            <w:r>
              <w:rPr>
                <w:rFonts w:hint="eastAsia"/>
                <w:sz w:val="14"/>
                <w:szCs w:val="14"/>
              </w:rPr>
              <w:t>건물</w:t>
            </w:r>
            <w:r>
              <w:rPr>
                <w:rFonts w:hint="eastAsia"/>
                <w:sz w:val="14"/>
                <w:szCs w:val="14"/>
              </w:rPr>
              <w:t xml:space="preserve"> </w:t>
            </w:r>
            <w:r>
              <w:rPr>
                <w:rFonts w:hint="eastAsia"/>
                <w:sz w:val="14"/>
                <w:szCs w:val="14"/>
              </w:rPr>
              <w:t>상세</w:t>
            </w:r>
            <w:r>
              <w:rPr>
                <w:rFonts w:hint="eastAsia"/>
                <w:sz w:val="14"/>
                <w:szCs w:val="14"/>
              </w:rPr>
              <w:t xml:space="preserve"> </w:t>
            </w:r>
            <w:r>
              <w:rPr>
                <w:rFonts w:hint="eastAsia"/>
                <w:sz w:val="14"/>
                <w:szCs w:val="14"/>
              </w:rPr>
              <w:t>정보</w:t>
            </w:r>
          </w:p>
        </w:tc>
        <w:tc>
          <w:tcPr>
            <w:tcW w:w="1433" w:type="dxa"/>
          </w:tcPr>
          <w:p w:rsidR="00A1428A" w:rsidRPr="00FE13AC" w:rsidRDefault="00A1428A" w:rsidP="004D0946">
            <w:pPr>
              <w:jc w:val="center"/>
              <w:rPr>
                <w:sz w:val="14"/>
                <w:szCs w:val="14"/>
              </w:rPr>
            </w:pPr>
            <w:r>
              <w:rPr>
                <w:rFonts w:hint="eastAsia"/>
                <w:sz w:val="14"/>
                <w:szCs w:val="14"/>
              </w:rPr>
              <w:t>x</w:t>
            </w:r>
          </w:p>
        </w:tc>
      </w:tr>
      <w:tr w:rsidR="00A1428A" w:rsidRPr="00FE13AC" w:rsidTr="005F3396">
        <w:trPr>
          <w:trHeight w:val="294"/>
        </w:trPr>
        <w:tc>
          <w:tcPr>
            <w:tcW w:w="1022" w:type="dxa"/>
          </w:tcPr>
          <w:p w:rsidR="00A1428A" w:rsidRPr="00FE13AC" w:rsidRDefault="00A1428A" w:rsidP="004D0946">
            <w:pPr>
              <w:jc w:val="center"/>
              <w:rPr>
                <w:sz w:val="14"/>
                <w:szCs w:val="14"/>
              </w:rPr>
            </w:pPr>
          </w:p>
        </w:tc>
        <w:tc>
          <w:tcPr>
            <w:tcW w:w="1733" w:type="dxa"/>
          </w:tcPr>
          <w:p w:rsidR="00A1428A" w:rsidRPr="00FE13AC" w:rsidRDefault="00A1428A" w:rsidP="004D0946">
            <w:pPr>
              <w:jc w:val="center"/>
              <w:rPr>
                <w:sz w:val="14"/>
                <w:szCs w:val="14"/>
              </w:rPr>
            </w:pPr>
          </w:p>
        </w:tc>
        <w:tc>
          <w:tcPr>
            <w:tcW w:w="1606" w:type="dxa"/>
          </w:tcPr>
          <w:p w:rsidR="00A1428A" w:rsidRPr="00FE13AC" w:rsidRDefault="00A1428A" w:rsidP="004D0946">
            <w:pPr>
              <w:jc w:val="center"/>
              <w:rPr>
                <w:sz w:val="14"/>
                <w:szCs w:val="14"/>
              </w:rPr>
            </w:pPr>
            <w:r w:rsidRPr="00FE13AC">
              <w:rPr>
                <w:rFonts w:hint="eastAsia"/>
                <w:sz w:val="14"/>
                <w:szCs w:val="14"/>
              </w:rPr>
              <w:t>zip</w:t>
            </w:r>
          </w:p>
        </w:tc>
        <w:tc>
          <w:tcPr>
            <w:tcW w:w="2926" w:type="dxa"/>
          </w:tcPr>
          <w:p w:rsidR="00A1428A" w:rsidRPr="00FE13AC" w:rsidRDefault="00A1428A" w:rsidP="004D0946">
            <w:pPr>
              <w:jc w:val="center"/>
              <w:rPr>
                <w:sz w:val="14"/>
                <w:szCs w:val="14"/>
              </w:rPr>
            </w:pPr>
            <w:r>
              <w:rPr>
                <w:rFonts w:hint="eastAsia"/>
                <w:sz w:val="14"/>
                <w:szCs w:val="14"/>
              </w:rPr>
              <w:t>우편번호</w:t>
            </w:r>
          </w:p>
        </w:tc>
        <w:tc>
          <w:tcPr>
            <w:tcW w:w="1433" w:type="dxa"/>
          </w:tcPr>
          <w:p w:rsidR="00A1428A" w:rsidRPr="00FE13AC" w:rsidRDefault="00A1428A" w:rsidP="004D0946">
            <w:pPr>
              <w:jc w:val="center"/>
              <w:rPr>
                <w:sz w:val="14"/>
                <w:szCs w:val="14"/>
              </w:rPr>
            </w:pPr>
            <w:r>
              <w:rPr>
                <w:rFonts w:hint="eastAsia"/>
                <w:sz w:val="14"/>
                <w:szCs w:val="14"/>
              </w:rPr>
              <w:t>x</w:t>
            </w:r>
          </w:p>
        </w:tc>
      </w:tr>
      <w:tr w:rsidR="007004C3" w:rsidRPr="00FE13AC" w:rsidTr="005F3396">
        <w:trPr>
          <w:trHeight w:val="294"/>
        </w:trPr>
        <w:tc>
          <w:tcPr>
            <w:tcW w:w="1022" w:type="dxa"/>
          </w:tcPr>
          <w:p w:rsidR="007004C3" w:rsidRPr="00FE13AC" w:rsidRDefault="007004C3" w:rsidP="004D0946">
            <w:pPr>
              <w:jc w:val="center"/>
              <w:rPr>
                <w:sz w:val="14"/>
                <w:szCs w:val="14"/>
              </w:rPr>
            </w:pPr>
          </w:p>
        </w:tc>
        <w:tc>
          <w:tcPr>
            <w:tcW w:w="1733" w:type="dxa"/>
          </w:tcPr>
          <w:p w:rsidR="007004C3" w:rsidRPr="00FE13AC" w:rsidRDefault="007004C3" w:rsidP="004D0946">
            <w:pPr>
              <w:jc w:val="center"/>
              <w:rPr>
                <w:sz w:val="14"/>
                <w:szCs w:val="14"/>
              </w:rPr>
            </w:pPr>
          </w:p>
        </w:tc>
        <w:tc>
          <w:tcPr>
            <w:tcW w:w="1606" w:type="dxa"/>
          </w:tcPr>
          <w:p w:rsidR="007004C3" w:rsidRPr="00FE13AC" w:rsidRDefault="007004C3" w:rsidP="004D0946">
            <w:pPr>
              <w:jc w:val="center"/>
              <w:rPr>
                <w:sz w:val="14"/>
                <w:szCs w:val="14"/>
              </w:rPr>
            </w:pPr>
            <w:r>
              <w:rPr>
                <w:sz w:val="14"/>
                <w:szCs w:val="14"/>
              </w:rPr>
              <w:t>B</w:t>
            </w:r>
            <w:r>
              <w:rPr>
                <w:rFonts w:hint="eastAsia"/>
                <w:sz w:val="14"/>
                <w:szCs w:val="14"/>
              </w:rPr>
              <w:t>d_mgt_sn</w:t>
            </w:r>
          </w:p>
        </w:tc>
        <w:tc>
          <w:tcPr>
            <w:tcW w:w="2926" w:type="dxa"/>
          </w:tcPr>
          <w:p w:rsidR="007004C3" w:rsidRDefault="007004C3" w:rsidP="004D0946">
            <w:pPr>
              <w:jc w:val="center"/>
              <w:rPr>
                <w:sz w:val="14"/>
                <w:szCs w:val="14"/>
              </w:rPr>
            </w:pPr>
            <w:r>
              <w:rPr>
                <w:rFonts w:hint="eastAsia"/>
                <w:sz w:val="14"/>
                <w:szCs w:val="14"/>
              </w:rPr>
              <w:t>건물번호</w:t>
            </w:r>
            <w:r>
              <w:rPr>
                <w:rFonts w:hint="eastAsia"/>
                <w:sz w:val="14"/>
                <w:szCs w:val="14"/>
              </w:rPr>
              <w:t>[</w:t>
            </w:r>
            <w:r>
              <w:rPr>
                <w:rFonts w:hint="eastAsia"/>
                <w:sz w:val="14"/>
                <w:szCs w:val="14"/>
              </w:rPr>
              <w:t>구</w:t>
            </w:r>
            <w:r>
              <w:rPr>
                <w:rFonts w:hint="eastAsia"/>
                <w:sz w:val="14"/>
                <w:szCs w:val="14"/>
              </w:rPr>
              <w:t>]</w:t>
            </w:r>
          </w:p>
        </w:tc>
        <w:tc>
          <w:tcPr>
            <w:tcW w:w="1433" w:type="dxa"/>
          </w:tcPr>
          <w:p w:rsidR="007004C3" w:rsidRDefault="006453A3" w:rsidP="004D0946">
            <w:pPr>
              <w:jc w:val="center"/>
              <w:rPr>
                <w:sz w:val="14"/>
                <w:szCs w:val="14"/>
              </w:rPr>
            </w:pPr>
            <w:r>
              <w:rPr>
                <w:rFonts w:hint="eastAsia"/>
                <w:sz w:val="14"/>
                <w:szCs w:val="14"/>
              </w:rPr>
              <w:t>x</w:t>
            </w:r>
          </w:p>
        </w:tc>
      </w:tr>
      <w:tr w:rsidR="00082D92" w:rsidRPr="00FE13AC" w:rsidTr="005F3396">
        <w:trPr>
          <w:trHeight w:val="294"/>
        </w:trPr>
        <w:tc>
          <w:tcPr>
            <w:tcW w:w="1022" w:type="dxa"/>
          </w:tcPr>
          <w:p w:rsidR="00082D92" w:rsidRPr="00FE13AC" w:rsidRDefault="00082D92" w:rsidP="004D0946">
            <w:pPr>
              <w:jc w:val="center"/>
              <w:rPr>
                <w:sz w:val="14"/>
                <w:szCs w:val="14"/>
              </w:rPr>
            </w:pPr>
          </w:p>
        </w:tc>
        <w:tc>
          <w:tcPr>
            <w:tcW w:w="1733" w:type="dxa"/>
          </w:tcPr>
          <w:p w:rsidR="00082D92" w:rsidRPr="00FE13AC" w:rsidRDefault="00082D92" w:rsidP="004D0946">
            <w:pPr>
              <w:jc w:val="center"/>
              <w:rPr>
                <w:sz w:val="14"/>
                <w:szCs w:val="14"/>
              </w:rPr>
            </w:pPr>
          </w:p>
        </w:tc>
        <w:tc>
          <w:tcPr>
            <w:tcW w:w="1606" w:type="dxa"/>
          </w:tcPr>
          <w:p w:rsidR="00082D92" w:rsidRDefault="00082D92" w:rsidP="004D0946">
            <w:pPr>
              <w:jc w:val="center"/>
              <w:rPr>
                <w:sz w:val="14"/>
                <w:szCs w:val="14"/>
              </w:rPr>
            </w:pPr>
            <w:r>
              <w:rPr>
                <w:sz w:val="14"/>
                <w:szCs w:val="14"/>
              </w:rPr>
              <w:t>N</w:t>
            </w:r>
            <w:r>
              <w:rPr>
                <w:rFonts w:hint="eastAsia"/>
                <w:sz w:val="14"/>
                <w:szCs w:val="14"/>
              </w:rPr>
              <w:t>ew_bd_mgt_snm</w:t>
            </w:r>
          </w:p>
        </w:tc>
        <w:tc>
          <w:tcPr>
            <w:tcW w:w="2926" w:type="dxa"/>
          </w:tcPr>
          <w:p w:rsidR="00082D92" w:rsidRDefault="00082D92" w:rsidP="004D0946">
            <w:pPr>
              <w:jc w:val="center"/>
              <w:rPr>
                <w:sz w:val="14"/>
                <w:szCs w:val="14"/>
              </w:rPr>
            </w:pPr>
            <w:r>
              <w:rPr>
                <w:rFonts w:hint="eastAsia"/>
                <w:sz w:val="14"/>
                <w:szCs w:val="14"/>
              </w:rPr>
              <w:t>건물번호</w:t>
            </w:r>
            <w:r>
              <w:rPr>
                <w:rFonts w:hint="eastAsia"/>
                <w:sz w:val="14"/>
                <w:szCs w:val="14"/>
              </w:rPr>
              <w:t>[</w:t>
            </w:r>
            <w:r>
              <w:rPr>
                <w:rFonts w:hint="eastAsia"/>
                <w:sz w:val="14"/>
                <w:szCs w:val="14"/>
              </w:rPr>
              <w:t>신</w:t>
            </w:r>
            <w:r>
              <w:rPr>
                <w:rFonts w:hint="eastAsia"/>
                <w:sz w:val="14"/>
                <w:szCs w:val="14"/>
              </w:rPr>
              <w:t>]</w:t>
            </w:r>
          </w:p>
        </w:tc>
        <w:tc>
          <w:tcPr>
            <w:tcW w:w="1433" w:type="dxa"/>
          </w:tcPr>
          <w:p w:rsidR="00082D92" w:rsidRDefault="00082D92" w:rsidP="004D0946">
            <w:pPr>
              <w:jc w:val="center"/>
              <w:rPr>
                <w:sz w:val="14"/>
                <w:szCs w:val="14"/>
              </w:rPr>
            </w:pPr>
          </w:p>
        </w:tc>
      </w:tr>
      <w:tr w:rsidR="0072268E" w:rsidRPr="00FE13AC" w:rsidTr="005F3396">
        <w:trPr>
          <w:trHeight w:val="294"/>
        </w:trPr>
        <w:tc>
          <w:tcPr>
            <w:tcW w:w="1022" w:type="dxa"/>
          </w:tcPr>
          <w:p w:rsidR="0072268E" w:rsidRPr="00FE13AC" w:rsidRDefault="0072268E" w:rsidP="004D0946">
            <w:pPr>
              <w:jc w:val="center"/>
              <w:rPr>
                <w:sz w:val="14"/>
                <w:szCs w:val="14"/>
              </w:rPr>
            </w:pPr>
          </w:p>
        </w:tc>
        <w:tc>
          <w:tcPr>
            <w:tcW w:w="1733" w:type="dxa"/>
          </w:tcPr>
          <w:p w:rsidR="0072268E" w:rsidRPr="00FE13AC" w:rsidRDefault="0072268E" w:rsidP="004D0946">
            <w:pPr>
              <w:jc w:val="center"/>
              <w:rPr>
                <w:sz w:val="14"/>
                <w:szCs w:val="14"/>
              </w:rPr>
            </w:pPr>
          </w:p>
        </w:tc>
        <w:tc>
          <w:tcPr>
            <w:tcW w:w="1606" w:type="dxa"/>
          </w:tcPr>
          <w:p w:rsidR="0072268E" w:rsidRDefault="00B77223" w:rsidP="00212887">
            <w:pPr>
              <w:jc w:val="center"/>
              <w:rPr>
                <w:sz w:val="14"/>
                <w:szCs w:val="14"/>
              </w:rPr>
            </w:pPr>
            <w:r>
              <w:rPr>
                <w:rFonts w:hint="eastAsia"/>
                <w:sz w:val="14"/>
                <w:szCs w:val="14"/>
              </w:rPr>
              <w:t>dp</w:t>
            </w:r>
            <w:r w:rsidR="0072268E">
              <w:rPr>
                <w:rFonts w:hint="eastAsia"/>
                <w:sz w:val="14"/>
                <w:szCs w:val="14"/>
              </w:rPr>
              <w:t>_lv</w:t>
            </w:r>
          </w:p>
        </w:tc>
        <w:tc>
          <w:tcPr>
            <w:tcW w:w="2926" w:type="dxa"/>
          </w:tcPr>
          <w:p w:rsidR="0072268E" w:rsidRDefault="00212887" w:rsidP="004D0946">
            <w:pPr>
              <w:jc w:val="center"/>
              <w:rPr>
                <w:sz w:val="14"/>
                <w:szCs w:val="14"/>
              </w:rPr>
            </w:pPr>
            <w:r>
              <w:rPr>
                <w:rFonts w:hint="eastAsia"/>
                <w:sz w:val="14"/>
                <w:szCs w:val="14"/>
              </w:rPr>
              <w:t>표현레벨</w:t>
            </w:r>
          </w:p>
        </w:tc>
        <w:tc>
          <w:tcPr>
            <w:tcW w:w="1433" w:type="dxa"/>
          </w:tcPr>
          <w:p w:rsidR="0072268E" w:rsidRDefault="00981AAD" w:rsidP="004D0946">
            <w:pPr>
              <w:jc w:val="center"/>
              <w:rPr>
                <w:sz w:val="14"/>
                <w:szCs w:val="14"/>
              </w:rPr>
            </w:pPr>
            <w:r>
              <w:rPr>
                <w:rFonts w:hint="eastAsia"/>
                <w:sz w:val="14"/>
                <w:szCs w:val="14"/>
              </w:rPr>
              <w:t>x</w:t>
            </w:r>
          </w:p>
        </w:tc>
      </w:tr>
    </w:tbl>
    <w:p w:rsidR="004246F2" w:rsidRDefault="00A20B7E" w:rsidP="00A20B7E">
      <w:pPr>
        <w:pStyle w:val="2"/>
        <w:spacing w:before="360"/>
      </w:pPr>
      <w:bookmarkStart w:id="63" w:name="_Toc427753984"/>
      <w:bookmarkStart w:id="64" w:name="_Toc443919066"/>
      <w:r>
        <w:rPr>
          <w:rFonts w:hint="eastAsia"/>
        </w:rPr>
        <w:t>Geocoding</w:t>
      </w:r>
      <w:bookmarkEnd w:id="63"/>
      <w:bookmarkEnd w:id="64"/>
    </w:p>
    <w:p w:rsidR="001D3179" w:rsidRDefault="001D3179" w:rsidP="001D3179">
      <w:r>
        <w:rPr>
          <w:rFonts w:hint="eastAsia"/>
        </w:rPr>
        <w:t>주소를</w:t>
      </w:r>
      <w:r>
        <w:rPr>
          <w:rFonts w:hint="eastAsia"/>
        </w:rPr>
        <w:t xml:space="preserve"> </w:t>
      </w:r>
      <w:r>
        <w:rPr>
          <w:rFonts w:hint="eastAsia"/>
        </w:rPr>
        <w:t>입력하고</w:t>
      </w:r>
      <w:r>
        <w:rPr>
          <w:rFonts w:hint="eastAsia"/>
        </w:rPr>
        <w:t xml:space="preserve"> </w:t>
      </w:r>
      <w:r>
        <w:rPr>
          <w:rFonts w:hint="eastAsia"/>
        </w:rPr>
        <w:t>해당</w:t>
      </w:r>
      <w:r>
        <w:rPr>
          <w:rFonts w:hint="eastAsia"/>
        </w:rPr>
        <w:t xml:space="preserve"> </w:t>
      </w:r>
      <w:r>
        <w:rPr>
          <w:rFonts w:hint="eastAsia"/>
        </w:rPr>
        <w:t>주소의</w:t>
      </w:r>
      <w:r>
        <w:rPr>
          <w:rFonts w:hint="eastAsia"/>
        </w:rPr>
        <w:t xml:space="preserve"> </w:t>
      </w:r>
      <w:r>
        <w:rPr>
          <w:rFonts w:hint="eastAsia"/>
        </w:rPr>
        <w:t>좌표를</w:t>
      </w:r>
      <w:r>
        <w:rPr>
          <w:rFonts w:hint="eastAsia"/>
        </w:rPr>
        <w:t xml:space="preserve"> </w:t>
      </w:r>
      <w:r>
        <w:rPr>
          <w:rFonts w:hint="eastAsia"/>
        </w:rPr>
        <w:t>검색한다</w:t>
      </w:r>
      <w:r>
        <w:rPr>
          <w:rFonts w:hint="eastAsia"/>
        </w:rPr>
        <w:t>.</w:t>
      </w:r>
    </w:p>
    <w:p w:rsidR="00A46CC5" w:rsidRDefault="001D3179" w:rsidP="00A46CC5">
      <w:pPr>
        <w:pStyle w:val="3"/>
        <w:spacing w:before="180" w:after="180"/>
      </w:pPr>
      <w:bookmarkStart w:id="65" w:name="_Toc427753985"/>
      <w:bookmarkStart w:id="66" w:name="_Toc443919067"/>
      <w:r>
        <w:rPr>
          <w:rFonts w:hint="eastAsia"/>
        </w:rPr>
        <w:lastRenderedPageBreak/>
        <w:t>요청</w:t>
      </w:r>
      <w:r>
        <w:rPr>
          <w:rFonts w:hint="eastAsia"/>
        </w:rPr>
        <w:t xml:space="preserve"> Parameters</w:t>
      </w:r>
      <w:bookmarkEnd w:id="65"/>
      <w:bookmarkEnd w:id="66"/>
    </w:p>
    <w:p w:rsidR="00A46CC5" w:rsidRPr="00A46CC5" w:rsidRDefault="00A46CC5" w:rsidP="00A46C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4866"/>
        <w:gridCol w:w="467"/>
      </w:tblGrid>
      <w:tr w:rsidR="00C11F21" w:rsidTr="00D47707">
        <w:tc>
          <w:tcPr>
            <w:tcW w:w="1311" w:type="dxa"/>
          </w:tcPr>
          <w:p w:rsidR="00C11F21" w:rsidRPr="009954FC" w:rsidRDefault="00C11F21" w:rsidP="00AD00C7">
            <w:pPr>
              <w:rPr>
                <w:rFonts w:cs="Tahoma"/>
                <w:szCs w:val="20"/>
              </w:rPr>
            </w:pPr>
            <w:r w:rsidRPr="009954FC">
              <w:rPr>
                <w:rFonts w:cs="Tahoma"/>
                <w:szCs w:val="20"/>
              </w:rPr>
              <w:t>Parameter</w:t>
            </w:r>
          </w:p>
        </w:tc>
        <w:tc>
          <w:tcPr>
            <w:tcW w:w="1188" w:type="dxa"/>
          </w:tcPr>
          <w:p w:rsidR="00C11F21" w:rsidRPr="009954FC" w:rsidRDefault="00C11F21" w:rsidP="00AD00C7">
            <w:pPr>
              <w:rPr>
                <w:rFonts w:cs="Tahoma"/>
                <w:szCs w:val="20"/>
              </w:rPr>
            </w:pPr>
          </w:p>
        </w:tc>
        <w:tc>
          <w:tcPr>
            <w:tcW w:w="888" w:type="dxa"/>
          </w:tcPr>
          <w:p w:rsidR="00C11F21" w:rsidRPr="009954FC" w:rsidRDefault="00C11F21" w:rsidP="00AD00C7">
            <w:pPr>
              <w:rPr>
                <w:rFonts w:cs="Tahoma"/>
                <w:szCs w:val="20"/>
              </w:rPr>
            </w:pPr>
          </w:p>
        </w:tc>
        <w:tc>
          <w:tcPr>
            <w:tcW w:w="4866" w:type="dxa"/>
          </w:tcPr>
          <w:p w:rsidR="00C11F21" w:rsidRPr="009954FC" w:rsidRDefault="00C11F21" w:rsidP="00AD00C7">
            <w:pPr>
              <w:rPr>
                <w:rFonts w:cs="Tahoma"/>
                <w:szCs w:val="20"/>
              </w:rPr>
            </w:pPr>
            <w:r w:rsidRPr="009954FC">
              <w:rPr>
                <w:rFonts w:cs="Tahoma"/>
                <w:szCs w:val="20"/>
              </w:rPr>
              <w:t>설명</w:t>
            </w:r>
          </w:p>
        </w:tc>
        <w:tc>
          <w:tcPr>
            <w:tcW w:w="467" w:type="dxa"/>
          </w:tcPr>
          <w:p w:rsidR="00C11F21" w:rsidRPr="009954FC" w:rsidRDefault="00C11F21" w:rsidP="00AD00C7">
            <w:pPr>
              <w:rPr>
                <w:rFonts w:cs="Tahoma"/>
                <w:szCs w:val="20"/>
              </w:rPr>
            </w:pPr>
            <w:r>
              <w:rPr>
                <w:rFonts w:cs="Tahoma" w:hint="eastAsia"/>
                <w:szCs w:val="20"/>
              </w:rPr>
              <w:t>옵션</w:t>
            </w:r>
          </w:p>
        </w:tc>
      </w:tr>
      <w:tr w:rsidR="00C11F21" w:rsidTr="00D47707">
        <w:tc>
          <w:tcPr>
            <w:tcW w:w="1311" w:type="dxa"/>
          </w:tcPr>
          <w:p w:rsidR="00C11F21" w:rsidRPr="009954FC" w:rsidRDefault="00C11F21" w:rsidP="00AD00C7">
            <w:pPr>
              <w:rPr>
                <w:rFonts w:cs="Tahoma"/>
                <w:szCs w:val="20"/>
              </w:rPr>
            </w:pPr>
            <w:r>
              <w:rPr>
                <w:rFonts w:cs="Tahoma" w:hint="eastAsia"/>
                <w:szCs w:val="20"/>
              </w:rPr>
              <w:t>fulladdress</w:t>
            </w:r>
          </w:p>
        </w:tc>
        <w:tc>
          <w:tcPr>
            <w:tcW w:w="1188" w:type="dxa"/>
          </w:tcPr>
          <w:p w:rsidR="00C11F21" w:rsidRDefault="00C11F21" w:rsidP="00AD00C7">
            <w:pPr>
              <w:rPr>
                <w:rFonts w:cs="Tahoma"/>
                <w:color w:val="000000"/>
                <w:szCs w:val="20"/>
              </w:rPr>
            </w:pPr>
          </w:p>
        </w:tc>
        <w:tc>
          <w:tcPr>
            <w:tcW w:w="888" w:type="dxa"/>
          </w:tcPr>
          <w:p w:rsidR="00C11F21" w:rsidRDefault="00C11F21" w:rsidP="00AD00C7">
            <w:pPr>
              <w:rPr>
                <w:rFonts w:cs="Tahoma"/>
                <w:color w:val="000000"/>
                <w:szCs w:val="20"/>
              </w:rPr>
            </w:pPr>
          </w:p>
        </w:tc>
        <w:tc>
          <w:tcPr>
            <w:tcW w:w="4866" w:type="dxa"/>
          </w:tcPr>
          <w:p w:rsidR="00C11F21" w:rsidRDefault="00C11F21" w:rsidP="00AD00C7">
            <w:pPr>
              <w:rPr>
                <w:rStyle w:val="HTML"/>
                <w:rFonts w:ascii="Tahoma" w:hAnsi="Tahoma" w:cs="Tahoma"/>
                <w:sz w:val="20"/>
                <w:szCs w:val="20"/>
              </w:rPr>
            </w:pPr>
            <w:r>
              <w:rPr>
                <w:rFonts w:cs="Tahoma" w:hint="eastAsia"/>
                <w:color w:val="000000"/>
                <w:szCs w:val="20"/>
              </w:rPr>
              <w:t>구주소</w:t>
            </w:r>
            <w:r>
              <w:rPr>
                <w:rFonts w:cs="Tahoma" w:hint="eastAsia"/>
                <w:color w:val="000000"/>
                <w:szCs w:val="20"/>
              </w:rPr>
              <w:t xml:space="preserve"> :</w:t>
            </w:r>
            <w:r w:rsidRPr="009954FC">
              <w:rPr>
                <w:rFonts w:cs="Tahoma"/>
                <w:color w:val="000000"/>
                <w:szCs w:val="20"/>
              </w:rPr>
              <w:t>&lt;</w:t>
            </w:r>
            <w:r w:rsidRPr="009954FC">
              <w:rPr>
                <w:rStyle w:val="HTML"/>
                <w:rFonts w:ascii="Tahoma" w:hAnsi="Tahoma" w:cs="Tahoma"/>
                <w:sz w:val="20"/>
                <w:szCs w:val="20"/>
              </w:rPr>
              <w:t>시도</w:t>
            </w:r>
            <w:r>
              <w:rPr>
                <w:rStyle w:val="HTML"/>
                <w:rFonts w:ascii="Tahoma" w:hAnsi="Tahoma" w:cs="Tahoma"/>
                <w:sz w:val="20"/>
                <w:szCs w:val="20"/>
              </w:rPr>
              <w:t>&gt;</w:t>
            </w:r>
            <w:r>
              <w:rPr>
                <w:rStyle w:val="HTML"/>
                <w:rFonts w:ascii="Tahoma" w:hAnsi="Tahoma" w:cs="Tahoma" w:hint="eastAsia"/>
                <w:sz w:val="20"/>
                <w:szCs w:val="20"/>
              </w:rPr>
              <w:t xml:space="preserve"> </w:t>
            </w:r>
            <w:r w:rsidRPr="009954FC">
              <w:rPr>
                <w:rStyle w:val="HTML"/>
                <w:rFonts w:ascii="Tahoma" w:hAnsi="Tahoma" w:cs="Tahoma"/>
                <w:sz w:val="20"/>
                <w:szCs w:val="20"/>
              </w:rPr>
              <w:t>&lt;</w:t>
            </w:r>
            <w:r w:rsidRPr="009954FC">
              <w:rPr>
                <w:rStyle w:val="HTML"/>
                <w:rFonts w:ascii="Tahoma" w:hAnsi="Tahoma" w:cs="Tahoma"/>
                <w:sz w:val="20"/>
                <w:szCs w:val="20"/>
              </w:rPr>
              <w:t>시군구</w:t>
            </w:r>
            <w:r>
              <w:rPr>
                <w:rStyle w:val="HTML"/>
                <w:rFonts w:ascii="Tahoma" w:hAnsi="Tahoma" w:cs="Tahoma"/>
                <w:sz w:val="20"/>
                <w:szCs w:val="20"/>
              </w:rPr>
              <w:t>&gt;</w:t>
            </w:r>
            <w:r>
              <w:rPr>
                <w:rStyle w:val="HTML"/>
                <w:rFonts w:ascii="Tahoma" w:hAnsi="Tahoma" w:cs="Tahoma" w:hint="eastAsia"/>
                <w:sz w:val="20"/>
                <w:szCs w:val="20"/>
              </w:rPr>
              <w:t xml:space="preserve"> &lt;</w:t>
            </w:r>
            <w:r>
              <w:rPr>
                <w:rStyle w:val="HTML"/>
                <w:rFonts w:ascii="Tahoma" w:hAnsi="Tahoma" w:cs="Tahoma" w:hint="eastAsia"/>
                <w:sz w:val="20"/>
                <w:szCs w:val="20"/>
              </w:rPr>
              <w:t>구</w:t>
            </w:r>
            <w:r>
              <w:rPr>
                <w:rStyle w:val="HTML"/>
                <w:rFonts w:ascii="Tahoma" w:hAnsi="Tahoma" w:cs="Tahoma" w:hint="eastAsia"/>
                <w:sz w:val="20"/>
                <w:szCs w:val="20"/>
              </w:rPr>
              <w:t xml:space="preserve">&gt; </w:t>
            </w:r>
            <w:r w:rsidRPr="009954FC">
              <w:rPr>
                <w:rStyle w:val="HTML"/>
                <w:rFonts w:ascii="Tahoma" w:hAnsi="Tahoma" w:cs="Tahoma"/>
                <w:sz w:val="20"/>
                <w:szCs w:val="20"/>
              </w:rPr>
              <w:t>&lt;</w:t>
            </w:r>
            <w:r w:rsidRPr="009954FC">
              <w:rPr>
                <w:rStyle w:val="HTML"/>
                <w:rFonts w:ascii="Tahoma" w:hAnsi="Tahoma" w:cs="Tahoma"/>
                <w:sz w:val="20"/>
                <w:szCs w:val="20"/>
              </w:rPr>
              <w:t>읍면동</w:t>
            </w:r>
            <w:r w:rsidRPr="009954FC">
              <w:rPr>
                <w:rStyle w:val="HTML"/>
                <w:rFonts w:ascii="Tahoma" w:hAnsi="Tahoma" w:cs="Tahoma"/>
                <w:sz w:val="20"/>
                <w:szCs w:val="20"/>
              </w:rPr>
              <w:t>&gt;</w:t>
            </w:r>
            <w:r>
              <w:rPr>
                <w:rStyle w:val="HTML"/>
                <w:rFonts w:ascii="Tahoma" w:hAnsi="Tahoma" w:cs="Tahoma" w:hint="eastAsia"/>
                <w:sz w:val="20"/>
                <w:szCs w:val="20"/>
              </w:rPr>
              <w:t xml:space="preserve"> &lt;</w:t>
            </w:r>
            <w:r>
              <w:rPr>
                <w:rStyle w:val="HTML"/>
                <w:rFonts w:ascii="Tahoma" w:hAnsi="Tahoma" w:cs="Tahoma" w:hint="eastAsia"/>
                <w:sz w:val="20"/>
                <w:szCs w:val="20"/>
              </w:rPr>
              <w:t>리</w:t>
            </w:r>
            <w:r>
              <w:rPr>
                <w:rStyle w:val="HTML"/>
                <w:rFonts w:ascii="Tahoma" w:hAnsi="Tahoma" w:cs="Tahoma" w:hint="eastAsia"/>
                <w:sz w:val="20"/>
                <w:szCs w:val="20"/>
              </w:rPr>
              <w:t>&gt; &lt;</w:t>
            </w:r>
            <w:r>
              <w:rPr>
                <w:rStyle w:val="HTML"/>
                <w:rFonts w:ascii="Tahoma" w:hAnsi="Tahoma" w:cs="Tahoma" w:hint="eastAsia"/>
                <w:sz w:val="20"/>
                <w:szCs w:val="20"/>
              </w:rPr>
              <w:t>주지번</w:t>
            </w:r>
            <w:r>
              <w:rPr>
                <w:rStyle w:val="HTML"/>
                <w:rFonts w:ascii="Tahoma" w:hAnsi="Tahoma" w:cs="Tahoma" w:hint="eastAsia"/>
                <w:sz w:val="20"/>
                <w:szCs w:val="20"/>
              </w:rPr>
              <w:t>&gt; &lt;</w:t>
            </w:r>
            <w:r>
              <w:rPr>
                <w:rStyle w:val="HTML"/>
                <w:rFonts w:ascii="Tahoma" w:hAnsi="Tahoma" w:cs="Tahoma" w:hint="eastAsia"/>
                <w:sz w:val="20"/>
                <w:szCs w:val="20"/>
              </w:rPr>
              <w:t>부지번</w:t>
            </w:r>
            <w:r>
              <w:rPr>
                <w:rStyle w:val="HTML"/>
                <w:rFonts w:ascii="Tahoma" w:hAnsi="Tahoma" w:cs="Tahoma" w:hint="eastAsia"/>
                <w:sz w:val="20"/>
                <w:szCs w:val="20"/>
              </w:rPr>
              <w:t>&gt; &lt;</w:t>
            </w:r>
            <w:r>
              <w:rPr>
                <w:rStyle w:val="HTML"/>
                <w:rFonts w:ascii="Tahoma" w:hAnsi="Tahoma" w:cs="Tahoma" w:hint="eastAsia"/>
                <w:sz w:val="20"/>
                <w:szCs w:val="20"/>
              </w:rPr>
              <w:t>산</w:t>
            </w:r>
            <w:r>
              <w:rPr>
                <w:rStyle w:val="HTML"/>
                <w:rFonts w:ascii="Tahoma" w:hAnsi="Tahoma" w:cs="Tahoma" w:hint="eastAsia"/>
                <w:sz w:val="20"/>
                <w:szCs w:val="20"/>
              </w:rPr>
              <w:t>&gt;</w:t>
            </w:r>
          </w:p>
          <w:p w:rsidR="00C11F21" w:rsidRPr="00925BFE" w:rsidRDefault="00C11F21" w:rsidP="00AD00C7">
            <w:pPr>
              <w:rPr>
                <w:rFonts w:eastAsia="굴림체" w:cs="Tahoma"/>
                <w:color w:val="000066"/>
                <w:szCs w:val="20"/>
              </w:rPr>
            </w:pPr>
            <w:r>
              <w:rPr>
                <w:rFonts w:cs="Tahoma" w:hint="eastAsia"/>
                <w:color w:val="000000"/>
                <w:szCs w:val="20"/>
              </w:rPr>
              <w:t>새주소</w:t>
            </w:r>
            <w:r>
              <w:rPr>
                <w:rFonts w:cs="Tahoma" w:hint="eastAsia"/>
                <w:color w:val="000000"/>
                <w:szCs w:val="20"/>
              </w:rPr>
              <w:t xml:space="preserve"> :</w:t>
            </w:r>
            <w:r w:rsidRPr="009954FC">
              <w:rPr>
                <w:rFonts w:cs="Tahoma"/>
                <w:color w:val="000000"/>
                <w:szCs w:val="20"/>
              </w:rPr>
              <w:t>&lt;</w:t>
            </w:r>
            <w:r w:rsidRPr="009954FC">
              <w:rPr>
                <w:rStyle w:val="HTML"/>
                <w:rFonts w:ascii="Tahoma" w:hAnsi="Tahoma" w:cs="Tahoma"/>
                <w:sz w:val="20"/>
                <w:szCs w:val="20"/>
              </w:rPr>
              <w:t>시도</w:t>
            </w:r>
            <w:r>
              <w:rPr>
                <w:rStyle w:val="HTML"/>
                <w:rFonts w:ascii="Tahoma" w:hAnsi="Tahoma" w:cs="Tahoma"/>
                <w:sz w:val="20"/>
                <w:szCs w:val="20"/>
              </w:rPr>
              <w:t>&gt;</w:t>
            </w:r>
            <w:r>
              <w:rPr>
                <w:rStyle w:val="HTML"/>
                <w:rFonts w:ascii="Tahoma" w:hAnsi="Tahoma" w:cs="Tahoma" w:hint="eastAsia"/>
                <w:sz w:val="20"/>
                <w:szCs w:val="20"/>
              </w:rPr>
              <w:t xml:space="preserve"> </w:t>
            </w:r>
            <w:r w:rsidRPr="009954FC">
              <w:rPr>
                <w:rStyle w:val="HTML"/>
                <w:rFonts w:ascii="Tahoma" w:hAnsi="Tahoma" w:cs="Tahoma"/>
                <w:sz w:val="20"/>
                <w:szCs w:val="20"/>
              </w:rPr>
              <w:t>&lt;</w:t>
            </w:r>
            <w:r w:rsidRPr="009954FC">
              <w:rPr>
                <w:rStyle w:val="HTML"/>
                <w:rFonts w:ascii="Tahoma" w:hAnsi="Tahoma" w:cs="Tahoma"/>
                <w:sz w:val="20"/>
                <w:szCs w:val="20"/>
              </w:rPr>
              <w:t>시군구</w:t>
            </w:r>
            <w:r>
              <w:rPr>
                <w:rStyle w:val="HTML"/>
                <w:rFonts w:ascii="Tahoma" w:hAnsi="Tahoma" w:cs="Tahoma"/>
                <w:sz w:val="20"/>
                <w:szCs w:val="20"/>
              </w:rPr>
              <w:t>&gt;</w:t>
            </w:r>
            <w:r>
              <w:rPr>
                <w:rStyle w:val="HTML"/>
                <w:rFonts w:ascii="Tahoma" w:hAnsi="Tahoma" w:cs="Tahoma" w:hint="eastAsia"/>
                <w:sz w:val="20"/>
                <w:szCs w:val="20"/>
              </w:rPr>
              <w:t xml:space="preserve"> &lt;</w:t>
            </w:r>
            <w:r>
              <w:rPr>
                <w:rStyle w:val="HTML"/>
                <w:rFonts w:ascii="Tahoma" w:hAnsi="Tahoma" w:cs="Tahoma" w:hint="eastAsia"/>
                <w:sz w:val="20"/>
                <w:szCs w:val="20"/>
              </w:rPr>
              <w:t>도로이름</w:t>
            </w:r>
            <w:r>
              <w:rPr>
                <w:rStyle w:val="HTML"/>
                <w:rFonts w:ascii="Tahoma" w:hAnsi="Tahoma" w:cs="Tahoma" w:hint="eastAsia"/>
                <w:sz w:val="20"/>
                <w:szCs w:val="20"/>
              </w:rPr>
              <w:t>&gt; &lt;</w:t>
            </w:r>
            <w:r>
              <w:rPr>
                <w:rStyle w:val="HTML"/>
                <w:rFonts w:ascii="Tahoma" w:hAnsi="Tahoma" w:cs="Tahoma" w:hint="eastAsia"/>
                <w:sz w:val="20"/>
                <w:szCs w:val="20"/>
              </w:rPr>
              <w:t>주번</w:t>
            </w:r>
            <w:r>
              <w:rPr>
                <w:rStyle w:val="HTML"/>
                <w:rFonts w:ascii="Tahoma" w:hAnsi="Tahoma" w:cs="Tahoma" w:hint="eastAsia"/>
                <w:sz w:val="20"/>
                <w:szCs w:val="20"/>
              </w:rPr>
              <w:t>&gt; &lt;</w:t>
            </w:r>
            <w:r>
              <w:rPr>
                <w:rStyle w:val="HTML"/>
                <w:rFonts w:ascii="Tahoma" w:hAnsi="Tahoma" w:cs="Tahoma" w:hint="eastAsia"/>
                <w:sz w:val="20"/>
                <w:szCs w:val="20"/>
              </w:rPr>
              <w:t>부번</w:t>
            </w:r>
            <w:r>
              <w:rPr>
                <w:rStyle w:val="HTML"/>
                <w:rFonts w:ascii="Tahoma" w:hAnsi="Tahoma" w:cs="Tahoma" w:hint="eastAsia"/>
                <w:sz w:val="20"/>
                <w:szCs w:val="20"/>
              </w:rPr>
              <w:t>&gt;</w:t>
            </w:r>
          </w:p>
        </w:tc>
        <w:tc>
          <w:tcPr>
            <w:tcW w:w="467" w:type="dxa"/>
          </w:tcPr>
          <w:p w:rsidR="00C11F21" w:rsidRDefault="00C11F21" w:rsidP="00AD00C7">
            <w:pPr>
              <w:rPr>
                <w:rFonts w:cs="Tahoma"/>
                <w:color w:val="000000"/>
                <w:szCs w:val="20"/>
              </w:rPr>
            </w:pPr>
          </w:p>
        </w:tc>
      </w:tr>
      <w:tr w:rsidR="00C11F21" w:rsidTr="00D47707">
        <w:trPr>
          <w:trHeight w:val="263"/>
        </w:trPr>
        <w:tc>
          <w:tcPr>
            <w:tcW w:w="1311" w:type="dxa"/>
          </w:tcPr>
          <w:p w:rsidR="00C11F21" w:rsidRDefault="00C11F21" w:rsidP="00AD00C7">
            <w:pPr>
              <w:rPr>
                <w:rFonts w:cs="Tahoma"/>
                <w:szCs w:val="20"/>
              </w:rPr>
            </w:pPr>
            <w:r w:rsidRPr="00A46CC5">
              <w:rPr>
                <w:rFonts w:cs="Tahoma"/>
                <w:szCs w:val="20"/>
              </w:rPr>
              <w:t>addressType</w:t>
            </w:r>
          </w:p>
        </w:tc>
        <w:tc>
          <w:tcPr>
            <w:tcW w:w="1188" w:type="dxa"/>
          </w:tcPr>
          <w:p w:rsidR="00C11F21" w:rsidRPr="00A46CC5" w:rsidRDefault="00C11F21" w:rsidP="00A46CC5">
            <w:pPr>
              <w:rPr>
                <w:rFonts w:cs="Tahoma"/>
                <w:szCs w:val="20"/>
              </w:rPr>
            </w:pPr>
          </w:p>
        </w:tc>
        <w:tc>
          <w:tcPr>
            <w:tcW w:w="888" w:type="dxa"/>
          </w:tcPr>
          <w:p w:rsidR="00C11F21" w:rsidRPr="00A46CC5" w:rsidRDefault="00C11F21" w:rsidP="00A46CC5">
            <w:pPr>
              <w:rPr>
                <w:rFonts w:cs="Tahoma"/>
                <w:szCs w:val="20"/>
              </w:rPr>
            </w:pPr>
          </w:p>
        </w:tc>
        <w:tc>
          <w:tcPr>
            <w:tcW w:w="4866" w:type="dxa"/>
          </w:tcPr>
          <w:p w:rsidR="00925BFE" w:rsidRDefault="00925BFE" w:rsidP="00A46CC5">
            <w:pPr>
              <w:rPr>
                <w:rFonts w:cs="Tahoma"/>
                <w:szCs w:val="20"/>
              </w:rPr>
            </w:pPr>
            <w:r>
              <w:rPr>
                <w:rFonts w:cs="Tahoma" w:hint="eastAsia"/>
                <w:szCs w:val="20"/>
              </w:rPr>
              <w:t>검색</w:t>
            </w:r>
            <w:r>
              <w:rPr>
                <w:rFonts w:cs="Tahoma" w:hint="eastAsia"/>
                <w:szCs w:val="20"/>
              </w:rPr>
              <w:t xml:space="preserve"> </w:t>
            </w:r>
            <w:r>
              <w:rPr>
                <w:rFonts w:cs="Tahoma" w:hint="eastAsia"/>
                <w:szCs w:val="20"/>
              </w:rPr>
              <w:t>대상</w:t>
            </w:r>
            <w:r>
              <w:rPr>
                <w:rFonts w:cs="Tahoma" w:hint="eastAsia"/>
                <w:szCs w:val="20"/>
              </w:rPr>
              <w:t xml:space="preserve"> </w:t>
            </w:r>
            <w:r>
              <w:rPr>
                <w:rFonts w:cs="Tahoma" w:hint="eastAsia"/>
                <w:szCs w:val="20"/>
              </w:rPr>
              <w:t>지정</w:t>
            </w:r>
            <w:r>
              <w:rPr>
                <w:rFonts w:cs="Tahoma" w:hint="eastAsia"/>
                <w:szCs w:val="20"/>
              </w:rPr>
              <w:t>(</w:t>
            </w:r>
          </w:p>
          <w:p w:rsidR="00925BFE" w:rsidRDefault="00925BFE" w:rsidP="00A46CC5">
            <w:pPr>
              <w:rPr>
                <w:rFonts w:cs="Tahoma"/>
                <w:szCs w:val="20"/>
              </w:rPr>
            </w:pPr>
            <w:r w:rsidRPr="00925BFE">
              <w:rPr>
                <w:rFonts w:cs="Tahoma" w:hint="eastAsia"/>
                <w:szCs w:val="20"/>
              </w:rPr>
              <w:t xml:space="preserve">H: </w:t>
            </w:r>
            <w:r w:rsidRPr="00925BFE">
              <w:rPr>
                <w:rFonts w:cs="Tahoma" w:hint="eastAsia"/>
                <w:szCs w:val="20"/>
              </w:rPr>
              <w:t>행정동</w:t>
            </w:r>
            <w:r w:rsidRPr="00925BFE">
              <w:rPr>
                <w:rFonts w:cs="Tahoma" w:hint="eastAsia"/>
                <w:szCs w:val="20"/>
              </w:rPr>
              <w:t xml:space="preserve">, </w:t>
            </w:r>
          </w:p>
          <w:p w:rsidR="00925BFE" w:rsidRDefault="00925BFE" w:rsidP="00A46CC5">
            <w:pPr>
              <w:rPr>
                <w:rFonts w:cs="Tahoma"/>
                <w:szCs w:val="20"/>
              </w:rPr>
            </w:pPr>
            <w:r w:rsidRPr="00925BFE">
              <w:rPr>
                <w:rFonts w:cs="Tahoma" w:hint="eastAsia"/>
                <w:szCs w:val="20"/>
              </w:rPr>
              <w:t xml:space="preserve">L: </w:t>
            </w:r>
            <w:r w:rsidRPr="00925BFE">
              <w:rPr>
                <w:rFonts w:cs="Tahoma" w:hint="eastAsia"/>
                <w:szCs w:val="20"/>
              </w:rPr>
              <w:t>법정동</w:t>
            </w:r>
            <w:r w:rsidRPr="00925BFE">
              <w:rPr>
                <w:rFonts w:cs="Tahoma" w:hint="eastAsia"/>
                <w:szCs w:val="20"/>
              </w:rPr>
              <w:t xml:space="preserve">, </w:t>
            </w:r>
          </w:p>
          <w:p w:rsidR="00925BFE" w:rsidRDefault="00925BFE" w:rsidP="00A46CC5">
            <w:pPr>
              <w:rPr>
                <w:rFonts w:cs="Tahoma"/>
                <w:szCs w:val="20"/>
              </w:rPr>
            </w:pPr>
            <w:r w:rsidRPr="00925BFE">
              <w:rPr>
                <w:rFonts w:cs="Tahoma" w:hint="eastAsia"/>
                <w:szCs w:val="20"/>
              </w:rPr>
              <w:t xml:space="preserve">HL: </w:t>
            </w:r>
            <w:r w:rsidRPr="00925BFE">
              <w:rPr>
                <w:rFonts w:cs="Tahoma" w:hint="eastAsia"/>
                <w:szCs w:val="20"/>
              </w:rPr>
              <w:t>행정동</w:t>
            </w:r>
            <w:r w:rsidRPr="00925BFE">
              <w:rPr>
                <w:rFonts w:cs="Tahoma" w:hint="eastAsia"/>
                <w:szCs w:val="20"/>
              </w:rPr>
              <w:t xml:space="preserve"> and </w:t>
            </w:r>
            <w:r w:rsidRPr="00925BFE">
              <w:rPr>
                <w:rFonts w:cs="Tahoma" w:hint="eastAsia"/>
                <w:szCs w:val="20"/>
              </w:rPr>
              <w:t>법정동</w:t>
            </w:r>
            <w:r w:rsidRPr="00925BFE">
              <w:rPr>
                <w:rFonts w:cs="Tahoma" w:hint="eastAsia"/>
                <w:szCs w:val="20"/>
              </w:rPr>
              <w:t xml:space="preserve"> ,</w:t>
            </w:r>
          </w:p>
          <w:p w:rsidR="00925BFE" w:rsidRDefault="00925BFE" w:rsidP="00A46CC5">
            <w:pPr>
              <w:rPr>
                <w:rFonts w:cs="Tahoma"/>
                <w:szCs w:val="20"/>
              </w:rPr>
            </w:pPr>
            <w:r w:rsidRPr="00925BFE">
              <w:rPr>
                <w:rFonts w:cs="Tahoma" w:hint="eastAsia"/>
                <w:szCs w:val="20"/>
              </w:rPr>
              <w:t xml:space="preserve">S: </w:t>
            </w:r>
            <w:r w:rsidR="00D023F2">
              <w:rPr>
                <w:rFonts w:cs="Tahoma" w:hint="eastAsia"/>
                <w:szCs w:val="20"/>
              </w:rPr>
              <w:t>도로명</w:t>
            </w:r>
            <w:r w:rsidRPr="00925BFE">
              <w:rPr>
                <w:rFonts w:cs="Tahoma" w:hint="eastAsia"/>
                <w:szCs w:val="20"/>
              </w:rPr>
              <w:t>주소</w:t>
            </w:r>
            <w:r w:rsidRPr="00925BFE">
              <w:rPr>
                <w:rFonts w:cs="Tahoma" w:hint="eastAsia"/>
                <w:szCs w:val="20"/>
              </w:rPr>
              <w:t xml:space="preserve">, </w:t>
            </w:r>
          </w:p>
          <w:p w:rsidR="00D023F2" w:rsidRDefault="00D023F2" w:rsidP="00A46CC5">
            <w:pPr>
              <w:rPr>
                <w:rFonts w:cs="Tahoma"/>
                <w:szCs w:val="20"/>
              </w:rPr>
            </w:pPr>
            <w:r>
              <w:rPr>
                <w:rFonts w:cs="Tahoma" w:hint="eastAsia"/>
                <w:szCs w:val="20"/>
              </w:rPr>
              <w:t>L</w:t>
            </w:r>
            <w:r>
              <w:rPr>
                <w:rFonts w:cs="Tahoma"/>
                <w:szCs w:val="20"/>
              </w:rPr>
              <w:t xml:space="preserve">S: </w:t>
            </w:r>
            <w:r>
              <w:rPr>
                <w:rFonts w:cs="Tahoma" w:hint="eastAsia"/>
                <w:szCs w:val="20"/>
              </w:rPr>
              <w:t>법정동</w:t>
            </w:r>
            <w:r>
              <w:rPr>
                <w:rFonts w:cs="Tahoma" w:hint="eastAsia"/>
                <w:szCs w:val="20"/>
              </w:rPr>
              <w:t>,</w:t>
            </w:r>
            <w:r>
              <w:rPr>
                <w:rFonts w:cs="Tahoma"/>
                <w:szCs w:val="20"/>
              </w:rPr>
              <w:t xml:space="preserve"> </w:t>
            </w:r>
            <w:r>
              <w:rPr>
                <w:rFonts w:cs="Tahoma" w:hint="eastAsia"/>
                <w:szCs w:val="20"/>
              </w:rPr>
              <w:t>도로명주소</w:t>
            </w:r>
          </w:p>
          <w:p w:rsidR="00925BFE" w:rsidRPr="00A46CC5" w:rsidRDefault="00925BFE" w:rsidP="00A46CC5">
            <w:pPr>
              <w:rPr>
                <w:rFonts w:cs="Tahoma"/>
                <w:szCs w:val="20"/>
              </w:rPr>
            </w:pPr>
            <w:r>
              <w:rPr>
                <w:rFonts w:cs="Tahoma" w:hint="eastAsia"/>
                <w:szCs w:val="20"/>
              </w:rPr>
              <w:t xml:space="preserve">HLS : </w:t>
            </w:r>
            <w:r w:rsidR="00D023F2">
              <w:rPr>
                <w:rFonts w:cs="Tahoma" w:hint="eastAsia"/>
                <w:szCs w:val="20"/>
              </w:rPr>
              <w:t>도로명</w:t>
            </w:r>
            <w:r>
              <w:rPr>
                <w:rFonts w:cs="Tahoma" w:hint="eastAsia"/>
                <w:szCs w:val="20"/>
              </w:rPr>
              <w:t>주소</w:t>
            </w:r>
            <w:r w:rsidR="003C24B5">
              <w:rPr>
                <w:rFonts w:cs="Tahoma" w:hint="eastAsia"/>
                <w:szCs w:val="20"/>
              </w:rPr>
              <w:t xml:space="preserve"> and </w:t>
            </w:r>
            <w:r w:rsidR="003C24B5" w:rsidRPr="00925BFE">
              <w:rPr>
                <w:rFonts w:cs="Tahoma" w:hint="eastAsia"/>
                <w:szCs w:val="20"/>
              </w:rPr>
              <w:t>행정동</w:t>
            </w:r>
            <w:r w:rsidR="003C24B5" w:rsidRPr="00925BFE">
              <w:rPr>
                <w:rFonts w:cs="Tahoma" w:hint="eastAsia"/>
                <w:szCs w:val="20"/>
              </w:rPr>
              <w:t xml:space="preserve"> and </w:t>
            </w:r>
            <w:r w:rsidR="003C24B5" w:rsidRPr="00925BFE">
              <w:rPr>
                <w:rFonts w:cs="Tahoma" w:hint="eastAsia"/>
                <w:szCs w:val="20"/>
              </w:rPr>
              <w:t>법정동</w:t>
            </w:r>
            <w:r>
              <w:rPr>
                <w:rFonts w:cs="Tahoma" w:hint="eastAsia"/>
                <w:szCs w:val="20"/>
              </w:rPr>
              <w:t>)</w:t>
            </w:r>
          </w:p>
        </w:tc>
        <w:tc>
          <w:tcPr>
            <w:tcW w:w="467" w:type="dxa"/>
          </w:tcPr>
          <w:p w:rsidR="00C11F21" w:rsidRDefault="00232893" w:rsidP="00A46CC5">
            <w:pPr>
              <w:rPr>
                <w:rFonts w:cs="Tahoma"/>
                <w:szCs w:val="20"/>
              </w:rPr>
            </w:pPr>
            <w:r>
              <w:rPr>
                <w:rFonts w:cs="Tahoma" w:hint="eastAsia"/>
                <w:szCs w:val="20"/>
              </w:rPr>
              <w:t>O</w:t>
            </w:r>
          </w:p>
        </w:tc>
      </w:tr>
      <w:tr w:rsidR="00C11F21" w:rsidTr="00D47707">
        <w:tc>
          <w:tcPr>
            <w:tcW w:w="1311" w:type="dxa"/>
          </w:tcPr>
          <w:p w:rsidR="00C11F21" w:rsidRPr="009954FC" w:rsidRDefault="00925BFE" w:rsidP="00AD00C7">
            <w:pPr>
              <w:rPr>
                <w:rFonts w:cs="Tahoma"/>
                <w:szCs w:val="20"/>
              </w:rPr>
            </w:pPr>
            <w:r w:rsidRPr="00925BFE">
              <w:rPr>
                <w:rFonts w:cs="Tahoma"/>
                <w:szCs w:val="20"/>
              </w:rPr>
              <w:t>selectFields</w:t>
            </w:r>
          </w:p>
        </w:tc>
        <w:tc>
          <w:tcPr>
            <w:tcW w:w="1188" w:type="dxa"/>
          </w:tcPr>
          <w:p w:rsidR="00C11F21" w:rsidRPr="005D03A1" w:rsidRDefault="00925BFE" w:rsidP="00AD00C7">
            <w:pPr>
              <w:rPr>
                <w:rFonts w:eastAsia="굴림체" w:cs="Tahoma"/>
                <w:color w:val="000066"/>
                <w:szCs w:val="20"/>
              </w:rPr>
            </w:pPr>
            <w:r w:rsidRPr="00925BFE">
              <w:rPr>
                <w:rFonts w:eastAsia="굴림체" w:cs="Tahoma"/>
                <w:color w:val="000066"/>
                <w:szCs w:val="20"/>
              </w:rPr>
              <w:t>fieldNames</w:t>
            </w:r>
          </w:p>
        </w:tc>
        <w:tc>
          <w:tcPr>
            <w:tcW w:w="888" w:type="dxa"/>
          </w:tcPr>
          <w:p w:rsidR="00C11F21" w:rsidRPr="005D03A1" w:rsidRDefault="00925BFE" w:rsidP="00AD00C7">
            <w:pPr>
              <w:rPr>
                <w:rFonts w:eastAsia="굴림체" w:cs="Tahoma"/>
                <w:color w:val="000066"/>
                <w:szCs w:val="20"/>
              </w:rPr>
            </w:pPr>
            <w:r>
              <w:rPr>
                <w:rFonts w:cs="Tahoma" w:hint="eastAsia"/>
                <w:szCs w:val="20"/>
              </w:rPr>
              <w:t>String[]</w:t>
            </w:r>
          </w:p>
        </w:tc>
        <w:tc>
          <w:tcPr>
            <w:tcW w:w="4866" w:type="dxa"/>
          </w:tcPr>
          <w:p w:rsidR="00C11F21" w:rsidRPr="005D03A1" w:rsidRDefault="00925BFE" w:rsidP="00AD00C7">
            <w:pPr>
              <w:rPr>
                <w:rFonts w:eastAsia="굴림체" w:cs="Tahoma"/>
                <w:color w:val="000066"/>
                <w:szCs w:val="20"/>
              </w:rPr>
            </w:pPr>
            <w:r>
              <w:rPr>
                <w:rFonts w:eastAsia="굴림체" w:cs="Tahoma" w:hint="eastAsia"/>
                <w:color w:val="000066"/>
                <w:szCs w:val="20"/>
              </w:rPr>
              <w:t>검색</w:t>
            </w:r>
            <w:r>
              <w:rPr>
                <w:rFonts w:eastAsia="굴림체" w:cs="Tahoma" w:hint="eastAsia"/>
                <w:color w:val="000066"/>
                <w:szCs w:val="20"/>
              </w:rPr>
              <w:t xml:space="preserve"> </w:t>
            </w:r>
            <w:r>
              <w:rPr>
                <w:rFonts w:eastAsia="굴림체" w:cs="Tahoma" w:hint="eastAsia"/>
                <w:color w:val="000066"/>
                <w:szCs w:val="20"/>
              </w:rPr>
              <w:t>결과</w:t>
            </w:r>
            <w:r>
              <w:rPr>
                <w:rFonts w:eastAsia="굴림체" w:cs="Tahoma" w:hint="eastAsia"/>
                <w:color w:val="000066"/>
                <w:szCs w:val="20"/>
              </w:rPr>
              <w:t xml:space="preserve"> </w:t>
            </w: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이름들</w:t>
            </w:r>
          </w:p>
        </w:tc>
        <w:tc>
          <w:tcPr>
            <w:tcW w:w="467" w:type="dxa"/>
          </w:tcPr>
          <w:p w:rsidR="00C11F21" w:rsidRDefault="00C11F21" w:rsidP="00AD00C7">
            <w:pPr>
              <w:rPr>
                <w:rFonts w:eastAsia="굴림체" w:cs="Tahoma"/>
                <w:color w:val="000066"/>
                <w:szCs w:val="20"/>
              </w:rPr>
            </w:pPr>
            <w:r>
              <w:rPr>
                <w:rFonts w:eastAsia="굴림체" w:cs="Tahoma"/>
                <w:color w:val="000066"/>
                <w:szCs w:val="20"/>
              </w:rPr>
              <w:t>O</w:t>
            </w:r>
          </w:p>
        </w:tc>
      </w:tr>
      <w:tr w:rsidR="00C11F21" w:rsidTr="00D47707">
        <w:tc>
          <w:tcPr>
            <w:tcW w:w="1311" w:type="dxa"/>
          </w:tcPr>
          <w:p w:rsidR="00C11F21" w:rsidRDefault="00C11F21" w:rsidP="00AD00C7">
            <w:pPr>
              <w:rPr>
                <w:rFonts w:cs="Tahoma"/>
                <w:szCs w:val="20"/>
              </w:rPr>
            </w:pPr>
          </w:p>
        </w:tc>
        <w:tc>
          <w:tcPr>
            <w:tcW w:w="1188" w:type="dxa"/>
          </w:tcPr>
          <w:p w:rsidR="00C11F21" w:rsidRDefault="00925BFE" w:rsidP="00AD00C7">
            <w:pPr>
              <w:rPr>
                <w:rFonts w:cs="Tahoma"/>
                <w:szCs w:val="20"/>
              </w:rPr>
            </w:pPr>
            <w:r w:rsidRPr="00925BFE">
              <w:rPr>
                <w:rFonts w:cs="Tahoma"/>
                <w:szCs w:val="20"/>
              </w:rPr>
              <w:t>geoType</w:t>
            </w:r>
          </w:p>
        </w:tc>
        <w:tc>
          <w:tcPr>
            <w:tcW w:w="888" w:type="dxa"/>
          </w:tcPr>
          <w:p w:rsidR="00C11F21" w:rsidRDefault="00925BFE" w:rsidP="00AD00C7">
            <w:pPr>
              <w:rPr>
                <w:rFonts w:cs="Tahoma"/>
                <w:szCs w:val="20"/>
              </w:rPr>
            </w:pPr>
            <w:r>
              <w:rPr>
                <w:rFonts w:cs="Tahoma" w:hint="eastAsia"/>
                <w:szCs w:val="20"/>
              </w:rPr>
              <w:t>String</w:t>
            </w:r>
          </w:p>
        </w:tc>
        <w:tc>
          <w:tcPr>
            <w:tcW w:w="4866" w:type="dxa"/>
          </w:tcPr>
          <w:p w:rsidR="00C11F21" w:rsidRDefault="00925BFE" w:rsidP="00AD00C7">
            <w:pPr>
              <w:rPr>
                <w:rFonts w:cs="Tahoma"/>
                <w:szCs w:val="20"/>
              </w:rPr>
            </w:pPr>
            <w:r>
              <w:rPr>
                <w:rFonts w:cs="Tahoma" w:hint="eastAsia"/>
                <w:szCs w:val="20"/>
              </w:rPr>
              <w:t>검색</w:t>
            </w:r>
            <w:r>
              <w:rPr>
                <w:rFonts w:cs="Tahoma" w:hint="eastAsia"/>
                <w:szCs w:val="20"/>
              </w:rPr>
              <w:t xml:space="preserve"> </w:t>
            </w:r>
            <w:r>
              <w:rPr>
                <w:rFonts w:cs="Tahoma" w:hint="eastAsia"/>
                <w:szCs w:val="20"/>
              </w:rPr>
              <w:t>결과의</w:t>
            </w:r>
            <w:r>
              <w:rPr>
                <w:rFonts w:cs="Tahoma" w:hint="eastAsia"/>
                <w:szCs w:val="20"/>
              </w:rPr>
              <w:t xml:space="preserve"> </w:t>
            </w:r>
            <w:r>
              <w:rPr>
                <w:rFonts w:cs="Tahoma" w:hint="eastAsia"/>
                <w:szCs w:val="20"/>
              </w:rPr>
              <w:t>공간</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타입</w:t>
            </w:r>
            <w:r>
              <w:rPr>
                <w:rFonts w:cs="Tahoma" w:hint="eastAsia"/>
                <w:szCs w:val="20"/>
              </w:rPr>
              <w:t>.</w:t>
            </w:r>
          </w:p>
          <w:p w:rsidR="00925BFE" w:rsidRDefault="00925BFE" w:rsidP="00AD00C7">
            <w:pPr>
              <w:rPr>
                <w:rFonts w:cs="Tahoma"/>
                <w:szCs w:val="20"/>
              </w:rPr>
            </w:pPr>
            <w:r>
              <w:rPr>
                <w:rFonts w:cs="Tahoma"/>
                <w:szCs w:val="20"/>
              </w:rPr>
              <w:t>O</w:t>
            </w:r>
            <w:r>
              <w:rPr>
                <w:rFonts w:cs="Tahoma" w:hint="eastAsia"/>
                <w:szCs w:val="20"/>
              </w:rPr>
              <w:t xml:space="preserve">rigin : </w:t>
            </w:r>
            <w:r>
              <w:rPr>
                <w:rFonts w:cs="Tahoma" w:hint="eastAsia"/>
                <w:szCs w:val="20"/>
              </w:rPr>
              <w:t>원본</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형태</w:t>
            </w:r>
          </w:p>
          <w:p w:rsidR="00925BFE" w:rsidRDefault="00925BFE" w:rsidP="00AD00C7">
            <w:pPr>
              <w:rPr>
                <w:rFonts w:cs="Tahoma"/>
                <w:szCs w:val="20"/>
              </w:rPr>
            </w:pPr>
            <w:r>
              <w:rPr>
                <w:rFonts w:cs="Tahoma"/>
                <w:szCs w:val="20"/>
              </w:rPr>
              <w:t>C</w:t>
            </w:r>
            <w:r>
              <w:rPr>
                <w:rFonts w:cs="Tahoma" w:hint="eastAsia"/>
                <w:szCs w:val="20"/>
              </w:rPr>
              <w:t xml:space="preserve">enter :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무게</w:t>
            </w:r>
            <w:r>
              <w:rPr>
                <w:rFonts w:cs="Tahoma" w:hint="eastAsia"/>
                <w:szCs w:val="20"/>
              </w:rPr>
              <w:t xml:space="preserve"> </w:t>
            </w:r>
            <w:r>
              <w:rPr>
                <w:rFonts w:cs="Tahoma" w:hint="eastAsia"/>
                <w:szCs w:val="20"/>
              </w:rPr>
              <w:t>중심</w:t>
            </w:r>
            <w:r>
              <w:rPr>
                <w:rFonts w:cs="Tahoma" w:hint="eastAsia"/>
                <w:szCs w:val="20"/>
              </w:rPr>
              <w:t xml:space="preserve"> </w:t>
            </w:r>
            <w:r>
              <w:rPr>
                <w:rFonts w:cs="Tahoma" w:hint="eastAsia"/>
                <w:szCs w:val="20"/>
              </w:rPr>
              <w:t>포인트</w:t>
            </w:r>
          </w:p>
          <w:p w:rsidR="00925BFE" w:rsidRDefault="00925BFE" w:rsidP="00AD00C7">
            <w:pPr>
              <w:rPr>
                <w:rFonts w:cs="Tahoma"/>
                <w:szCs w:val="20"/>
              </w:rPr>
            </w:pPr>
            <w:r>
              <w:rPr>
                <w:rFonts w:cs="Tahoma"/>
                <w:szCs w:val="20"/>
              </w:rPr>
              <w:t>E</w:t>
            </w:r>
            <w:r>
              <w:rPr>
                <w:rFonts w:cs="Tahoma" w:hint="eastAsia"/>
                <w:szCs w:val="20"/>
              </w:rPr>
              <w:t xml:space="preserve">nvelope: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최대</w:t>
            </w:r>
            <w:r>
              <w:rPr>
                <w:rFonts w:cs="Tahoma" w:hint="eastAsia"/>
                <w:szCs w:val="20"/>
              </w:rPr>
              <w:t>/</w:t>
            </w:r>
            <w:r>
              <w:rPr>
                <w:rFonts w:cs="Tahoma" w:hint="eastAsia"/>
                <w:szCs w:val="20"/>
              </w:rPr>
              <w:t>최소</w:t>
            </w:r>
            <w:r>
              <w:rPr>
                <w:rFonts w:cs="Tahoma" w:hint="eastAsia"/>
                <w:szCs w:val="20"/>
              </w:rPr>
              <w:t xml:space="preserve"> </w:t>
            </w:r>
            <w:r>
              <w:rPr>
                <w:rFonts w:cs="Tahoma" w:hint="eastAsia"/>
                <w:szCs w:val="20"/>
              </w:rPr>
              <w:t>영역</w:t>
            </w:r>
          </w:p>
          <w:p w:rsidR="00925BFE" w:rsidRPr="00925BFE" w:rsidRDefault="00925BFE" w:rsidP="00AD00C7">
            <w:pPr>
              <w:rPr>
                <w:rFonts w:cs="Tahoma"/>
                <w:szCs w:val="20"/>
              </w:rPr>
            </w:pPr>
            <w:r>
              <w:rPr>
                <w:rFonts w:cs="Tahoma"/>
                <w:szCs w:val="20"/>
              </w:rPr>
              <w:t>E</w:t>
            </w:r>
            <w:r>
              <w:rPr>
                <w:rFonts w:cs="Tahoma" w:hint="eastAsia"/>
                <w:szCs w:val="20"/>
              </w:rPr>
              <w:t xml:space="preserve">mpty : </w:t>
            </w:r>
            <w:r>
              <w:rPr>
                <w:rFonts w:cs="Tahoma" w:hint="eastAsia"/>
                <w:szCs w:val="20"/>
              </w:rPr>
              <w:t>없음</w:t>
            </w:r>
            <w:r>
              <w:rPr>
                <w:rFonts w:cs="Tahoma" w:hint="eastAsia"/>
                <w:szCs w:val="20"/>
              </w:rPr>
              <w:t>.</w:t>
            </w:r>
          </w:p>
        </w:tc>
        <w:tc>
          <w:tcPr>
            <w:tcW w:w="467" w:type="dxa"/>
          </w:tcPr>
          <w:p w:rsidR="00C11F21" w:rsidRDefault="00C11F21" w:rsidP="00AD00C7">
            <w:pPr>
              <w:rPr>
                <w:rFonts w:cs="Tahoma"/>
                <w:szCs w:val="20"/>
              </w:rPr>
            </w:pPr>
            <w:r>
              <w:rPr>
                <w:rFonts w:cs="Tahoma"/>
                <w:szCs w:val="20"/>
              </w:rPr>
              <w:t>O</w:t>
            </w:r>
          </w:p>
        </w:tc>
      </w:tr>
      <w:tr w:rsidR="00980A92" w:rsidTr="00D47707">
        <w:tc>
          <w:tcPr>
            <w:tcW w:w="1311" w:type="dxa"/>
            <w:vMerge w:val="restart"/>
          </w:tcPr>
          <w:p w:rsidR="00980A92" w:rsidRDefault="00980A92" w:rsidP="004D0946">
            <w:pPr>
              <w:rPr>
                <w:rFonts w:cs="Tahoma"/>
                <w:szCs w:val="20"/>
              </w:rPr>
            </w:pPr>
            <w:r>
              <w:rPr>
                <w:rFonts w:cs="Tahoma" w:hint="eastAsia"/>
                <w:szCs w:val="20"/>
              </w:rPr>
              <w:t>Page</w:t>
            </w:r>
          </w:p>
        </w:tc>
        <w:tc>
          <w:tcPr>
            <w:tcW w:w="1188" w:type="dxa"/>
          </w:tcPr>
          <w:p w:rsidR="00980A92" w:rsidRPr="00925BFE" w:rsidRDefault="00980A92" w:rsidP="004D0946">
            <w:pPr>
              <w:rPr>
                <w:rFonts w:cs="Tahoma"/>
                <w:szCs w:val="20"/>
              </w:rPr>
            </w:pPr>
            <w:r>
              <w:rPr>
                <w:rFonts w:cs="Tahoma"/>
                <w:szCs w:val="20"/>
              </w:rPr>
              <w:t>C</w:t>
            </w:r>
            <w:r>
              <w:rPr>
                <w:rFonts w:cs="Tahoma" w:hint="eastAsia"/>
                <w:szCs w:val="20"/>
              </w:rPr>
              <w:t>nt</w:t>
            </w:r>
          </w:p>
        </w:tc>
        <w:tc>
          <w:tcPr>
            <w:tcW w:w="888" w:type="dxa"/>
          </w:tcPr>
          <w:p w:rsidR="00980A92" w:rsidRDefault="00980A92" w:rsidP="004D0946">
            <w:pPr>
              <w:rPr>
                <w:rFonts w:cs="Tahoma"/>
                <w:szCs w:val="20"/>
              </w:rPr>
            </w:pPr>
            <w:r>
              <w:rPr>
                <w:rFonts w:cs="Tahoma"/>
                <w:szCs w:val="20"/>
              </w:rPr>
              <w:t>I</w:t>
            </w:r>
            <w:r>
              <w:rPr>
                <w:rFonts w:cs="Tahoma" w:hint="eastAsia"/>
                <w:szCs w:val="20"/>
              </w:rPr>
              <w:t>nt</w:t>
            </w:r>
          </w:p>
        </w:tc>
        <w:tc>
          <w:tcPr>
            <w:tcW w:w="4866" w:type="dxa"/>
          </w:tcPr>
          <w:p w:rsidR="00980A92" w:rsidRDefault="00980A92" w:rsidP="004D0946">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980A92" w:rsidRDefault="00980A92" w:rsidP="004D0946">
            <w:pPr>
              <w:rPr>
                <w:rFonts w:cs="Tahoma"/>
                <w:szCs w:val="20"/>
              </w:rPr>
            </w:pPr>
          </w:p>
        </w:tc>
      </w:tr>
      <w:tr w:rsidR="00980A92" w:rsidTr="00D47707">
        <w:tc>
          <w:tcPr>
            <w:tcW w:w="1311" w:type="dxa"/>
            <w:vMerge/>
          </w:tcPr>
          <w:p w:rsidR="00980A92" w:rsidRDefault="00980A92" w:rsidP="004D0946">
            <w:pPr>
              <w:rPr>
                <w:rFonts w:cs="Tahoma"/>
                <w:szCs w:val="20"/>
              </w:rPr>
            </w:pPr>
          </w:p>
        </w:tc>
        <w:tc>
          <w:tcPr>
            <w:tcW w:w="1188" w:type="dxa"/>
          </w:tcPr>
          <w:p w:rsidR="00980A92" w:rsidRDefault="00980A92" w:rsidP="004D0946">
            <w:pPr>
              <w:rPr>
                <w:rFonts w:cs="Tahoma"/>
                <w:szCs w:val="20"/>
              </w:rPr>
            </w:pPr>
            <w:r>
              <w:rPr>
                <w:rFonts w:cs="Tahoma" w:hint="eastAsia"/>
                <w:szCs w:val="20"/>
              </w:rPr>
              <w:t>pageNo</w:t>
            </w:r>
          </w:p>
        </w:tc>
        <w:tc>
          <w:tcPr>
            <w:tcW w:w="888" w:type="dxa"/>
          </w:tcPr>
          <w:p w:rsidR="00980A92" w:rsidRDefault="00980A92" w:rsidP="004D0946">
            <w:pPr>
              <w:rPr>
                <w:rFonts w:cs="Tahoma"/>
                <w:szCs w:val="20"/>
              </w:rPr>
            </w:pPr>
            <w:r>
              <w:rPr>
                <w:rFonts w:cs="Tahoma"/>
                <w:szCs w:val="20"/>
              </w:rPr>
              <w:t>I</w:t>
            </w:r>
            <w:r>
              <w:rPr>
                <w:rFonts w:cs="Tahoma" w:hint="eastAsia"/>
                <w:szCs w:val="20"/>
              </w:rPr>
              <w:t>nt</w:t>
            </w:r>
          </w:p>
        </w:tc>
        <w:tc>
          <w:tcPr>
            <w:tcW w:w="4866" w:type="dxa"/>
          </w:tcPr>
          <w:p w:rsidR="00980A92" w:rsidRDefault="00980A92" w:rsidP="004D0946">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980A92" w:rsidRDefault="00980A92" w:rsidP="004D0946">
            <w:pPr>
              <w:rPr>
                <w:rFonts w:cs="Tahoma"/>
                <w:szCs w:val="20"/>
              </w:rPr>
            </w:pPr>
          </w:p>
        </w:tc>
      </w:tr>
      <w:tr w:rsidR="00980A92" w:rsidTr="00D47707">
        <w:tc>
          <w:tcPr>
            <w:tcW w:w="1311" w:type="dxa"/>
          </w:tcPr>
          <w:p w:rsidR="00980A92" w:rsidRDefault="00980A92" w:rsidP="004D0946">
            <w:pPr>
              <w:rPr>
                <w:rFonts w:cs="Tahoma"/>
                <w:szCs w:val="20"/>
              </w:rPr>
            </w:pPr>
            <w:r w:rsidRPr="00980A92">
              <w:rPr>
                <w:rFonts w:cs="Tahoma"/>
                <w:szCs w:val="20"/>
              </w:rPr>
              <w:t>reqLang</w:t>
            </w:r>
          </w:p>
        </w:tc>
        <w:tc>
          <w:tcPr>
            <w:tcW w:w="1188" w:type="dxa"/>
          </w:tcPr>
          <w:p w:rsidR="00980A92" w:rsidRDefault="00980A92" w:rsidP="004D0946">
            <w:pPr>
              <w:rPr>
                <w:rFonts w:cs="Tahoma"/>
                <w:szCs w:val="20"/>
              </w:rPr>
            </w:pPr>
          </w:p>
        </w:tc>
        <w:tc>
          <w:tcPr>
            <w:tcW w:w="888" w:type="dxa"/>
          </w:tcPr>
          <w:p w:rsidR="00980A92" w:rsidRDefault="00FD0EC8" w:rsidP="004D0946">
            <w:pPr>
              <w:rPr>
                <w:rFonts w:cs="Tahoma"/>
                <w:szCs w:val="20"/>
              </w:rPr>
            </w:pPr>
            <w:r>
              <w:rPr>
                <w:rFonts w:cs="Tahoma" w:hint="eastAsia"/>
                <w:szCs w:val="20"/>
              </w:rPr>
              <w:t>String</w:t>
            </w:r>
          </w:p>
        </w:tc>
        <w:tc>
          <w:tcPr>
            <w:tcW w:w="4866" w:type="dxa"/>
          </w:tcPr>
          <w:p w:rsidR="00980A92" w:rsidRDefault="00222D23" w:rsidP="004D0946">
            <w:pPr>
              <w:rPr>
                <w:rFonts w:cs="Tahoma"/>
                <w:szCs w:val="20"/>
              </w:rPr>
            </w:pPr>
            <w:r>
              <w:rPr>
                <w:rFonts w:cs="Tahoma" w:hint="eastAsia"/>
                <w:szCs w:val="20"/>
              </w:rPr>
              <w:t>요청규격</w:t>
            </w:r>
            <w:r>
              <w:rPr>
                <w:rFonts w:cs="Tahoma" w:hint="eastAsia"/>
                <w:szCs w:val="20"/>
              </w:rPr>
              <w:t xml:space="preserve"> </w:t>
            </w:r>
            <w:r>
              <w:rPr>
                <w:rFonts w:cs="Tahoma" w:hint="eastAsia"/>
                <w:szCs w:val="20"/>
              </w:rPr>
              <w:t>언어</w:t>
            </w:r>
            <w:r>
              <w:rPr>
                <w:rFonts w:cs="Tahoma" w:hint="eastAsia"/>
                <w:szCs w:val="20"/>
              </w:rPr>
              <w:t xml:space="preserve"> [KOR, ENG, CHINAG], DEFAUTL KOR</w:t>
            </w:r>
          </w:p>
        </w:tc>
        <w:tc>
          <w:tcPr>
            <w:tcW w:w="467" w:type="dxa"/>
          </w:tcPr>
          <w:p w:rsidR="00980A92" w:rsidRPr="00222D23" w:rsidRDefault="00980A92" w:rsidP="004D0946">
            <w:pPr>
              <w:rPr>
                <w:rFonts w:cs="Tahoma"/>
                <w:szCs w:val="20"/>
              </w:rPr>
            </w:pPr>
          </w:p>
        </w:tc>
      </w:tr>
      <w:tr w:rsidR="00980A92" w:rsidTr="00D47707">
        <w:tc>
          <w:tcPr>
            <w:tcW w:w="1311" w:type="dxa"/>
          </w:tcPr>
          <w:p w:rsidR="00980A92" w:rsidRDefault="00980A92" w:rsidP="004D0946">
            <w:pPr>
              <w:rPr>
                <w:rFonts w:cs="Tahoma"/>
                <w:szCs w:val="20"/>
              </w:rPr>
            </w:pPr>
            <w:r w:rsidRPr="00980A92">
              <w:rPr>
                <w:rFonts w:cs="Tahoma"/>
                <w:szCs w:val="20"/>
              </w:rPr>
              <w:t>resLang</w:t>
            </w:r>
          </w:p>
        </w:tc>
        <w:tc>
          <w:tcPr>
            <w:tcW w:w="1188" w:type="dxa"/>
          </w:tcPr>
          <w:p w:rsidR="00980A92" w:rsidRDefault="00980A92" w:rsidP="004D0946">
            <w:pPr>
              <w:rPr>
                <w:rFonts w:cs="Tahoma"/>
                <w:szCs w:val="20"/>
              </w:rPr>
            </w:pPr>
          </w:p>
        </w:tc>
        <w:tc>
          <w:tcPr>
            <w:tcW w:w="888" w:type="dxa"/>
          </w:tcPr>
          <w:p w:rsidR="00980A92" w:rsidRDefault="00FD0EC8" w:rsidP="004D0946">
            <w:pPr>
              <w:rPr>
                <w:rFonts w:cs="Tahoma"/>
                <w:szCs w:val="20"/>
              </w:rPr>
            </w:pPr>
            <w:r>
              <w:rPr>
                <w:rFonts w:cs="Tahoma" w:hint="eastAsia"/>
                <w:szCs w:val="20"/>
              </w:rPr>
              <w:t>String</w:t>
            </w:r>
          </w:p>
        </w:tc>
        <w:tc>
          <w:tcPr>
            <w:tcW w:w="4866" w:type="dxa"/>
          </w:tcPr>
          <w:p w:rsidR="00980A92" w:rsidRDefault="00222D23" w:rsidP="004D0946">
            <w:pPr>
              <w:rPr>
                <w:rFonts w:cs="Tahoma"/>
                <w:szCs w:val="20"/>
              </w:rPr>
            </w:pPr>
            <w:r>
              <w:rPr>
                <w:rFonts w:cs="Tahoma" w:hint="eastAsia"/>
                <w:szCs w:val="20"/>
              </w:rPr>
              <w:t>응답규격</w:t>
            </w:r>
            <w:r>
              <w:rPr>
                <w:rFonts w:cs="Tahoma" w:hint="eastAsia"/>
                <w:szCs w:val="20"/>
              </w:rPr>
              <w:t xml:space="preserve"> </w:t>
            </w:r>
            <w:r>
              <w:rPr>
                <w:rFonts w:cs="Tahoma" w:hint="eastAsia"/>
                <w:szCs w:val="20"/>
              </w:rPr>
              <w:t>언어</w:t>
            </w:r>
            <w:r>
              <w:rPr>
                <w:rFonts w:cs="Tahoma" w:hint="eastAsia"/>
                <w:szCs w:val="20"/>
              </w:rPr>
              <w:t xml:space="preserve"> [KOR, ENG, CHINAG</w:t>
            </w:r>
            <w:r>
              <w:rPr>
                <w:rFonts w:cs="Tahoma"/>
                <w:szCs w:val="20"/>
              </w:rPr>
              <w:t xml:space="preserve">], </w:t>
            </w:r>
            <w:r>
              <w:rPr>
                <w:rFonts w:cs="Tahoma" w:hint="eastAsia"/>
                <w:szCs w:val="20"/>
              </w:rPr>
              <w:t>DEFAUT KOR</w:t>
            </w:r>
          </w:p>
        </w:tc>
        <w:tc>
          <w:tcPr>
            <w:tcW w:w="467" w:type="dxa"/>
          </w:tcPr>
          <w:p w:rsidR="00980A92" w:rsidRDefault="00980A92" w:rsidP="004D0946">
            <w:pPr>
              <w:rPr>
                <w:rFonts w:cs="Tahoma"/>
                <w:szCs w:val="20"/>
              </w:rPr>
            </w:pPr>
          </w:p>
        </w:tc>
      </w:tr>
      <w:tr w:rsidR="007929C6" w:rsidTr="00D47707">
        <w:tc>
          <w:tcPr>
            <w:tcW w:w="1311" w:type="dxa"/>
          </w:tcPr>
          <w:p w:rsidR="007929C6" w:rsidRPr="00980A92" w:rsidRDefault="007929C6" w:rsidP="00D576A8">
            <w:pPr>
              <w:rPr>
                <w:rFonts w:cs="Tahoma"/>
                <w:szCs w:val="20"/>
              </w:rPr>
            </w:pPr>
            <w:r>
              <w:rPr>
                <w:rFonts w:cs="Tahoma" w:hint="eastAsia"/>
                <w:szCs w:val="20"/>
              </w:rPr>
              <w:t>crs</w:t>
            </w:r>
          </w:p>
        </w:tc>
        <w:tc>
          <w:tcPr>
            <w:tcW w:w="1188" w:type="dxa"/>
          </w:tcPr>
          <w:p w:rsidR="007929C6" w:rsidRDefault="007929C6" w:rsidP="00D576A8">
            <w:pPr>
              <w:rPr>
                <w:rFonts w:cs="Tahoma"/>
                <w:szCs w:val="20"/>
              </w:rPr>
            </w:pPr>
          </w:p>
        </w:tc>
        <w:tc>
          <w:tcPr>
            <w:tcW w:w="888" w:type="dxa"/>
          </w:tcPr>
          <w:p w:rsidR="007929C6" w:rsidRDefault="007929C6" w:rsidP="00D576A8">
            <w:pPr>
              <w:rPr>
                <w:rFonts w:cs="Tahoma"/>
                <w:szCs w:val="20"/>
              </w:rPr>
            </w:pPr>
            <w:r>
              <w:rPr>
                <w:rFonts w:cs="Tahoma" w:hint="eastAsia"/>
                <w:szCs w:val="20"/>
              </w:rPr>
              <w:t>String</w:t>
            </w:r>
          </w:p>
        </w:tc>
        <w:tc>
          <w:tcPr>
            <w:tcW w:w="4866" w:type="dxa"/>
          </w:tcPr>
          <w:p w:rsidR="007929C6" w:rsidRDefault="007929C6" w:rsidP="00D576A8">
            <w:pPr>
              <w:rPr>
                <w:rFonts w:cs="Tahoma"/>
                <w:szCs w:val="20"/>
              </w:rPr>
            </w:pPr>
            <w:r>
              <w:rPr>
                <w:rFonts w:cs="Tahoma" w:hint="eastAsia"/>
                <w:szCs w:val="20"/>
              </w:rPr>
              <w:t>GRS</w:t>
            </w:r>
            <w:r w:rsidR="00F633EF">
              <w:rPr>
                <w:rFonts w:cs="Tahoma"/>
                <w:szCs w:val="20"/>
              </w:rPr>
              <w:t>_</w:t>
            </w:r>
            <w:r w:rsidRPr="002E79E3">
              <w:rPr>
                <w:rFonts w:cs="Tahoma"/>
                <w:szCs w:val="20"/>
              </w:rPr>
              <w:t>80</w:t>
            </w:r>
            <w:r>
              <w:rPr>
                <w:rFonts w:cs="Tahoma" w:hint="eastAsia"/>
                <w:szCs w:val="20"/>
              </w:rPr>
              <w:t xml:space="preserve">(GRS80 </w:t>
            </w:r>
            <w:r>
              <w:rPr>
                <w:rFonts w:cs="Tahoma" w:hint="eastAsia"/>
                <w:szCs w:val="20"/>
              </w:rPr>
              <w:t>경위도</w:t>
            </w:r>
            <w:r>
              <w:rPr>
                <w:rFonts w:cs="Tahoma" w:hint="eastAsia"/>
                <w:szCs w:val="20"/>
              </w:rPr>
              <w:t>)</w:t>
            </w:r>
          </w:p>
          <w:p w:rsidR="007929C6" w:rsidRDefault="007929C6" w:rsidP="00D576A8">
            <w:pPr>
              <w:rPr>
                <w:rFonts w:cs="Tahoma"/>
                <w:szCs w:val="20"/>
              </w:rPr>
            </w:pPr>
            <w:r>
              <w:rPr>
                <w:rFonts w:cs="Tahoma" w:hint="eastAsia"/>
                <w:szCs w:val="20"/>
              </w:rPr>
              <w:t xml:space="preserve">| UTMK(GRS80 UTM </w:t>
            </w:r>
            <w:r>
              <w:rPr>
                <w:rFonts w:cs="Tahoma" w:hint="eastAsia"/>
                <w:szCs w:val="20"/>
              </w:rPr>
              <w:t>평면직각좌표</w:t>
            </w:r>
            <w:r>
              <w:rPr>
                <w:rFonts w:cs="Tahoma" w:hint="eastAsia"/>
                <w:szCs w:val="20"/>
              </w:rPr>
              <w:t>)</w:t>
            </w:r>
          </w:p>
        </w:tc>
        <w:tc>
          <w:tcPr>
            <w:tcW w:w="467" w:type="dxa"/>
          </w:tcPr>
          <w:p w:rsidR="007929C6" w:rsidRDefault="007929C6" w:rsidP="00D576A8">
            <w:pPr>
              <w:rPr>
                <w:rFonts w:cs="Tahoma"/>
                <w:szCs w:val="20"/>
              </w:rPr>
            </w:pPr>
          </w:p>
        </w:tc>
      </w:tr>
    </w:tbl>
    <w:p w:rsidR="001D3179" w:rsidRDefault="001D3179" w:rsidP="001D3179">
      <w:pPr>
        <w:pStyle w:val="3"/>
        <w:spacing w:before="180" w:after="180"/>
      </w:pPr>
      <w:bookmarkStart w:id="67" w:name="_Toc427753986"/>
      <w:bookmarkStart w:id="68" w:name="_Toc443919068"/>
      <w:r>
        <w:rPr>
          <w:rFonts w:hint="eastAsia"/>
        </w:rPr>
        <w:t>응답</w:t>
      </w:r>
      <w:r>
        <w:rPr>
          <w:rFonts w:hint="eastAsia"/>
        </w:rPr>
        <w:t xml:space="preserve">  Format</w:t>
      </w:r>
      <w:bookmarkEnd w:id="67"/>
      <w:bookmarkEnd w:id="68"/>
    </w:p>
    <w:p w:rsidR="00925BFE" w:rsidRDefault="00925BFE" w:rsidP="00925B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618"/>
        <w:gridCol w:w="886"/>
        <w:gridCol w:w="18"/>
        <w:gridCol w:w="4460"/>
        <w:gridCol w:w="459"/>
      </w:tblGrid>
      <w:tr w:rsidR="00925BFE" w:rsidTr="00925BFE">
        <w:tc>
          <w:tcPr>
            <w:tcW w:w="1311" w:type="dxa"/>
          </w:tcPr>
          <w:p w:rsidR="00925BFE" w:rsidRPr="009954FC" w:rsidRDefault="00925BFE" w:rsidP="00CC1DA3">
            <w:pPr>
              <w:rPr>
                <w:rFonts w:cs="Tahoma"/>
                <w:szCs w:val="20"/>
              </w:rPr>
            </w:pPr>
            <w:r w:rsidRPr="009954FC">
              <w:rPr>
                <w:rFonts w:cs="Tahoma"/>
                <w:szCs w:val="20"/>
              </w:rPr>
              <w:t>Parameter</w:t>
            </w:r>
          </w:p>
        </w:tc>
        <w:tc>
          <w:tcPr>
            <w:tcW w:w="1188" w:type="dxa"/>
          </w:tcPr>
          <w:p w:rsidR="00925BFE" w:rsidRPr="009954FC" w:rsidRDefault="00925BFE" w:rsidP="00CC1DA3">
            <w:pPr>
              <w:rPr>
                <w:rFonts w:cs="Tahoma"/>
                <w:szCs w:val="20"/>
              </w:rPr>
            </w:pPr>
          </w:p>
        </w:tc>
        <w:tc>
          <w:tcPr>
            <w:tcW w:w="888" w:type="dxa"/>
          </w:tcPr>
          <w:p w:rsidR="00925BFE" w:rsidRPr="009954FC" w:rsidRDefault="00925BFE" w:rsidP="00CC1DA3">
            <w:pPr>
              <w:rPr>
                <w:rFonts w:cs="Tahoma"/>
                <w:szCs w:val="20"/>
              </w:rPr>
            </w:pPr>
          </w:p>
        </w:tc>
        <w:tc>
          <w:tcPr>
            <w:tcW w:w="4866" w:type="dxa"/>
            <w:gridSpan w:val="2"/>
          </w:tcPr>
          <w:p w:rsidR="00925BFE" w:rsidRPr="009954FC" w:rsidRDefault="00925BFE" w:rsidP="00CC1DA3">
            <w:pPr>
              <w:rPr>
                <w:rFonts w:cs="Tahoma"/>
                <w:szCs w:val="20"/>
              </w:rPr>
            </w:pPr>
            <w:r w:rsidRPr="009954FC">
              <w:rPr>
                <w:rFonts w:cs="Tahoma"/>
                <w:szCs w:val="20"/>
              </w:rPr>
              <w:t>설명</w:t>
            </w:r>
          </w:p>
        </w:tc>
        <w:tc>
          <w:tcPr>
            <w:tcW w:w="467" w:type="dxa"/>
          </w:tcPr>
          <w:p w:rsidR="00925BFE" w:rsidRPr="009954FC" w:rsidRDefault="00925BFE" w:rsidP="00CC1DA3">
            <w:pPr>
              <w:rPr>
                <w:rFonts w:cs="Tahoma"/>
                <w:szCs w:val="20"/>
              </w:rPr>
            </w:pPr>
            <w:r>
              <w:rPr>
                <w:rFonts w:cs="Tahoma" w:hint="eastAsia"/>
                <w:szCs w:val="20"/>
              </w:rPr>
              <w:t>옵션</w:t>
            </w:r>
          </w:p>
        </w:tc>
      </w:tr>
      <w:tr w:rsidR="00925BFE" w:rsidTr="00925BFE">
        <w:tc>
          <w:tcPr>
            <w:tcW w:w="1311" w:type="dxa"/>
          </w:tcPr>
          <w:p w:rsidR="00925BFE" w:rsidRPr="009954FC" w:rsidRDefault="00925BFE" w:rsidP="00CC1DA3">
            <w:pPr>
              <w:rPr>
                <w:rFonts w:cs="Tahoma"/>
                <w:szCs w:val="20"/>
              </w:rPr>
            </w:pPr>
            <w:r w:rsidRPr="00925BFE">
              <w:rPr>
                <w:rFonts w:cs="Tahoma"/>
                <w:szCs w:val="20"/>
              </w:rPr>
              <w:t>geojson</w:t>
            </w:r>
          </w:p>
        </w:tc>
        <w:tc>
          <w:tcPr>
            <w:tcW w:w="1188" w:type="dxa"/>
          </w:tcPr>
          <w:p w:rsidR="00925BFE" w:rsidRDefault="00925BFE" w:rsidP="00CC1DA3">
            <w:pPr>
              <w:rPr>
                <w:rFonts w:cs="Tahoma"/>
                <w:color w:val="000000"/>
                <w:szCs w:val="20"/>
              </w:rPr>
            </w:pPr>
          </w:p>
        </w:tc>
        <w:tc>
          <w:tcPr>
            <w:tcW w:w="888" w:type="dxa"/>
          </w:tcPr>
          <w:p w:rsidR="00925BFE" w:rsidRDefault="00925BFE" w:rsidP="00CC1DA3">
            <w:pPr>
              <w:rPr>
                <w:rFonts w:cs="Tahoma"/>
                <w:color w:val="000000"/>
                <w:szCs w:val="20"/>
              </w:rPr>
            </w:pPr>
          </w:p>
        </w:tc>
        <w:tc>
          <w:tcPr>
            <w:tcW w:w="4866" w:type="dxa"/>
            <w:gridSpan w:val="2"/>
          </w:tcPr>
          <w:p w:rsidR="00925BFE" w:rsidRPr="00925BFE" w:rsidRDefault="00925BFE" w:rsidP="00CC1DA3">
            <w:pPr>
              <w:rPr>
                <w:rFonts w:eastAsia="굴림체" w:cs="Tahoma"/>
                <w:color w:val="000066"/>
                <w:szCs w:val="20"/>
              </w:rPr>
            </w:pPr>
            <w:r>
              <w:rPr>
                <w:rFonts w:cs="Tahoma" w:hint="eastAsia"/>
                <w:color w:val="000000"/>
                <w:szCs w:val="20"/>
              </w:rPr>
              <w:t xml:space="preserve">Geojson </w:t>
            </w:r>
            <w:r>
              <w:rPr>
                <w:rFonts w:cs="Tahoma" w:hint="eastAsia"/>
                <w:color w:val="000000"/>
                <w:szCs w:val="20"/>
              </w:rPr>
              <w:t>데이터</w:t>
            </w:r>
            <w:r>
              <w:rPr>
                <w:rFonts w:cs="Tahoma" w:hint="eastAsia"/>
                <w:color w:val="000000"/>
                <w:szCs w:val="20"/>
              </w:rPr>
              <w:t xml:space="preserve"> </w:t>
            </w:r>
            <w:r>
              <w:rPr>
                <w:rFonts w:cs="Tahoma" w:hint="eastAsia"/>
                <w:color w:val="000000"/>
                <w:szCs w:val="20"/>
              </w:rPr>
              <w:t>규격</w:t>
            </w:r>
          </w:p>
        </w:tc>
        <w:tc>
          <w:tcPr>
            <w:tcW w:w="467" w:type="dxa"/>
          </w:tcPr>
          <w:p w:rsidR="00925BFE" w:rsidRDefault="00925BFE" w:rsidP="00CC1DA3">
            <w:pPr>
              <w:rPr>
                <w:rFonts w:cs="Tahoma"/>
                <w:color w:val="000000"/>
                <w:szCs w:val="20"/>
              </w:rPr>
            </w:pPr>
          </w:p>
        </w:tc>
      </w:tr>
      <w:tr w:rsidR="00C92266" w:rsidTr="004D0946">
        <w:tc>
          <w:tcPr>
            <w:tcW w:w="1310" w:type="dxa"/>
          </w:tcPr>
          <w:p w:rsidR="00C92266" w:rsidRPr="00925BFE" w:rsidRDefault="00C92266" w:rsidP="004D0946">
            <w:pPr>
              <w:rPr>
                <w:rFonts w:cs="Tahoma"/>
                <w:szCs w:val="20"/>
              </w:rPr>
            </w:pPr>
            <w:r>
              <w:rPr>
                <w:rFonts w:cs="Tahoma" w:hint="eastAsia"/>
                <w:szCs w:val="20"/>
              </w:rPr>
              <w:t>Page</w:t>
            </w:r>
          </w:p>
        </w:tc>
        <w:tc>
          <w:tcPr>
            <w:tcW w:w="1187" w:type="dxa"/>
          </w:tcPr>
          <w:p w:rsidR="00C92266" w:rsidRPr="00925BFE" w:rsidRDefault="00C92266" w:rsidP="004D0946">
            <w:pPr>
              <w:rPr>
                <w:rFonts w:cs="Tahoma"/>
                <w:szCs w:val="20"/>
              </w:rPr>
            </w:pPr>
            <w:r>
              <w:rPr>
                <w:rFonts w:cs="Tahoma"/>
                <w:szCs w:val="20"/>
              </w:rPr>
              <w:t>C</w:t>
            </w:r>
            <w:r>
              <w:rPr>
                <w:rFonts w:cs="Tahoma" w:hint="eastAsia"/>
                <w:szCs w:val="20"/>
              </w:rPr>
              <w:t>nt</w:t>
            </w:r>
          </w:p>
        </w:tc>
        <w:tc>
          <w:tcPr>
            <w:tcW w:w="907" w:type="dxa"/>
            <w:gridSpan w:val="2"/>
          </w:tcPr>
          <w:p w:rsidR="00C92266" w:rsidRDefault="00C92266" w:rsidP="004D0946">
            <w:pPr>
              <w:rPr>
                <w:rFonts w:cs="Tahoma"/>
                <w:szCs w:val="20"/>
              </w:rPr>
            </w:pPr>
            <w:r>
              <w:rPr>
                <w:rFonts w:cs="Tahoma"/>
                <w:szCs w:val="20"/>
              </w:rPr>
              <w:t>I</w:t>
            </w:r>
            <w:r>
              <w:rPr>
                <w:rFonts w:cs="Tahoma" w:hint="eastAsia"/>
                <w:szCs w:val="20"/>
              </w:rPr>
              <w:t>nt</w:t>
            </w:r>
          </w:p>
        </w:tc>
        <w:tc>
          <w:tcPr>
            <w:tcW w:w="4849" w:type="dxa"/>
          </w:tcPr>
          <w:p w:rsidR="00C92266" w:rsidRDefault="00C92266" w:rsidP="004D0946">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C92266" w:rsidRDefault="00C92266" w:rsidP="004D0946">
            <w:pPr>
              <w:rPr>
                <w:rFonts w:cs="Tahoma"/>
                <w:szCs w:val="20"/>
              </w:rPr>
            </w:pPr>
          </w:p>
        </w:tc>
      </w:tr>
      <w:tr w:rsidR="00C92266" w:rsidTr="004D0946">
        <w:tc>
          <w:tcPr>
            <w:tcW w:w="1310" w:type="dxa"/>
          </w:tcPr>
          <w:p w:rsidR="00C92266" w:rsidRDefault="00C92266" w:rsidP="004D0946">
            <w:pPr>
              <w:rPr>
                <w:rFonts w:cs="Tahoma"/>
                <w:szCs w:val="20"/>
              </w:rPr>
            </w:pPr>
          </w:p>
        </w:tc>
        <w:tc>
          <w:tcPr>
            <w:tcW w:w="1187" w:type="dxa"/>
          </w:tcPr>
          <w:p w:rsidR="00C92266" w:rsidRDefault="00C92266" w:rsidP="004D0946">
            <w:pPr>
              <w:rPr>
                <w:rFonts w:cs="Tahoma"/>
                <w:szCs w:val="20"/>
              </w:rPr>
            </w:pPr>
            <w:r>
              <w:rPr>
                <w:rFonts w:cs="Tahoma" w:hint="eastAsia"/>
                <w:szCs w:val="20"/>
              </w:rPr>
              <w:t>pageNo</w:t>
            </w:r>
          </w:p>
        </w:tc>
        <w:tc>
          <w:tcPr>
            <w:tcW w:w="907" w:type="dxa"/>
            <w:gridSpan w:val="2"/>
          </w:tcPr>
          <w:p w:rsidR="00C92266" w:rsidRDefault="00C92266" w:rsidP="004D0946">
            <w:pPr>
              <w:rPr>
                <w:rFonts w:cs="Tahoma"/>
                <w:szCs w:val="20"/>
              </w:rPr>
            </w:pPr>
            <w:r>
              <w:rPr>
                <w:rFonts w:cs="Tahoma"/>
                <w:szCs w:val="20"/>
              </w:rPr>
              <w:t>I</w:t>
            </w:r>
            <w:r>
              <w:rPr>
                <w:rFonts w:cs="Tahoma" w:hint="eastAsia"/>
                <w:szCs w:val="20"/>
              </w:rPr>
              <w:t>nt</w:t>
            </w:r>
          </w:p>
        </w:tc>
        <w:tc>
          <w:tcPr>
            <w:tcW w:w="4849" w:type="dxa"/>
          </w:tcPr>
          <w:p w:rsidR="00C92266" w:rsidRDefault="00C92266" w:rsidP="004D0946">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C92266" w:rsidRDefault="00C92266" w:rsidP="004D0946">
            <w:pPr>
              <w:rPr>
                <w:rFonts w:cs="Tahoma"/>
                <w:szCs w:val="20"/>
              </w:rPr>
            </w:pPr>
          </w:p>
        </w:tc>
      </w:tr>
      <w:tr w:rsidR="00C92266" w:rsidTr="004D0946">
        <w:tc>
          <w:tcPr>
            <w:tcW w:w="1310" w:type="dxa"/>
          </w:tcPr>
          <w:p w:rsidR="00C92266" w:rsidRDefault="00C92266" w:rsidP="004D0946">
            <w:pPr>
              <w:rPr>
                <w:rFonts w:cs="Tahoma"/>
                <w:szCs w:val="20"/>
              </w:rPr>
            </w:pPr>
          </w:p>
        </w:tc>
        <w:tc>
          <w:tcPr>
            <w:tcW w:w="1187" w:type="dxa"/>
          </w:tcPr>
          <w:p w:rsidR="00C92266" w:rsidRDefault="00C92266" w:rsidP="004D0946">
            <w:pPr>
              <w:rPr>
                <w:rFonts w:cs="Tahoma"/>
                <w:szCs w:val="20"/>
              </w:rPr>
            </w:pPr>
            <w:r w:rsidRPr="00733575">
              <w:rPr>
                <w:rFonts w:cs="Tahoma"/>
                <w:szCs w:val="20"/>
              </w:rPr>
              <w:t>totalCnt</w:t>
            </w:r>
          </w:p>
        </w:tc>
        <w:tc>
          <w:tcPr>
            <w:tcW w:w="907" w:type="dxa"/>
            <w:gridSpan w:val="2"/>
          </w:tcPr>
          <w:p w:rsidR="00C92266" w:rsidRDefault="00C92266" w:rsidP="004D0946">
            <w:pPr>
              <w:rPr>
                <w:rFonts w:cs="Tahoma"/>
                <w:szCs w:val="20"/>
              </w:rPr>
            </w:pPr>
            <w:r>
              <w:rPr>
                <w:rFonts w:cs="Tahoma"/>
                <w:szCs w:val="20"/>
              </w:rPr>
              <w:t>I</w:t>
            </w:r>
            <w:r>
              <w:rPr>
                <w:rFonts w:cs="Tahoma" w:hint="eastAsia"/>
                <w:szCs w:val="20"/>
              </w:rPr>
              <w:t>nt</w:t>
            </w:r>
          </w:p>
        </w:tc>
        <w:tc>
          <w:tcPr>
            <w:tcW w:w="4849" w:type="dxa"/>
          </w:tcPr>
          <w:p w:rsidR="00C92266" w:rsidRDefault="00C92266" w:rsidP="004D0946">
            <w:pPr>
              <w:rPr>
                <w:rFonts w:cs="Tahoma"/>
                <w:szCs w:val="20"/>
              </w:rPr>
            </w:pPr>
            <w:r>
              <w:rPr>
                <w:rFonts w:cs="Tahoma" w:hint="eastAsia"/>
                <w:szCs w:val="20"/>
              </w:rPr>
              <w:t>검색</w:t>
            </w:r>
            <w:r>
              <w:rPr>
                <w:rFonts w:cs="Tahoma" w:hint="eastAsia"/>
                <w:szCs w:val="20"/>
              </w:rPr>
              <w:t xml:space="preserve"> </w:t>
            </w:r>
            <w:r>
              <w:rPr>
                <w:rFonts w:cs="Tahoma" w:hint="eastAsia"/>
                <w:szCs w:val="20"/>
              </w:rPr>
              <w:t>결과</w:t>
            </w:r>
            <w:r>
              <w:rPr>
                <w:rFonts w:cs="Tahoma" w:hint="eastAsia"/>
                <w:szCs w:val="20"/>
              </w:rPr>
              <w:t xml:space="preserve"> </w:t>
            </w:r>
            <w:r>
              <w:rPr>
                <w:rFonts w:cs="Tahoma" w:hint="eastAsia"/>
                <w:szCs w:val="20"/>
              </w:rPr>
              <w:t>전체</w:t>
            </w:r>
            <w:r>
              <w:rPr>
                <w:rFonts w:cs="Tahoma" w:hint="eastAsia"/>
                <w:szCs w:val="20"/>
              </w:rPr>
              <w:t xml:space="preserve"> </w:t>
            </w:r>
            <w:r>
              <w:rPr>
                <w:rFonts w:cs="Tahoma" w:hint="eastAsia"/>
                <w:szCs w:val="20"/>
              </w:rPr>
              <w:t>개수</w:t>
            </w:r>
          </w:p>
        </w:tc>
        <w:tc>
          <w:tcPr>
            <w:tcW w:w="467" w:type="dxa"/>
          </w:tcPr>
          <w:p w:rsidR="00C92266" w:rsidRDefault="00C92266" w:rsidP="004D0946">
            <w:pPr>
              <w:rPr>
                <w:rFonts w:cs="Tahoma"/>
                <w:szCs w:val="20"/>
              </w:rPr>
            </w:pPr>
          </w:p>
        </w:tc>
      </w:tr>
      <w:tr w:rsidR="00E13986" w:rsidTr="004D0946">
        <w:tc>
          <w:tcPr>
            <w:tcW w:w="1310" w:type="dxa"/>
            <w:vMerge w:val="restart"/>
          </w:tcPr>
          <w:p w:rsidR="00CD45A8" w:rsidRDefault="00CD45A8" w:rsidP="00CD45A8">
            <w:pPr>
              <w:rPr>
                <w:rFonts w:cs="Tahoma"/>
                <w:szCs w:val="20"/>
              </w:rPr>
            </w:pPr>
            <w:r>
              <w:rPr>
                <w:rFonts w:cs="Tahoma" w:hint="eastAsia"/>
                <w:szCs w:val="20"/>
              </w:rPr>
              <w:t>POIRel</w:t>
            </w:r>
          </w:p>
          <w:p w:rsidR="00E13986" w:rsidRDefault="00CD45A8" w:rsidP="00CD45A8">
            <w:pPr>
              <w:rPr>
                <w:rFonts w:cs="Tahoma"/>
                <w:szCs w:val="20"/>
              </w:rPr>
            </w:pPr>
            <w:r>
              <w:rPr>
                <w:rFonts w:cs="Tahoma" w:hint="eastAsia"/>
                <w:szCs w:val="20"/>
              </w:rPr>
              <w:t>(</w:t>
            </w:r>
            <w:r>
              <w:rPr>
                <w:rFonts w:cs="Tahoma" w:hint="eastAsia"/>
                <w:szCs w:val="20"/>
              </w:rPr>
              <w:t>길찾기용</w:t>
            </w:r>
            <w:r>
              <w:rPr>
                <w:rFonts w:cs="Tahoma" w:hint="eastAsia"/>
                <w:szCs w:val="20"/>
              </w:rPr>
              <w:t xml:space="preserve"> </w:t>
            </w:r>
            <w:r>
              <w:rPr>
                <w:rFonts w:cs="Tahoma" w:hint="eastAsia"/>
                <w:szCs w:val="20"/>
              </w:rPr>
              <w:t>출발</w:t>
            </w:r>
            <w:r>
              <w:rPr>
                <w:rFonts w:cs="Tahoma" w:hint="eastAsia"/>
                <w:szCs w:val="20"/>
              </w:rPr>
              <w:t>/</w:t>
            </w:r>
            <w:r>
              <w:rPr>
                <w:rFonts w:cs="Tahoma" w:hint="eastAsia"/>
                <w:szCs w:val="20"/>
              </w:rPr>
              <w:t>도착</w:t>
            </w:r>
            <w:r>
              <w:rPr>
                <w:rFonts w:cs="Tahoma" w:hint="eastAsia"/>
                <w:szCs w:val="20"/>
              </w:rPr>
              <w:t xml:space="preserve"> </w:t>
            </w:r>
            <w:r>
              <w:rPr>
                <w:rFonts w:cs="Tahoma" w:hint="eastAsia"/>
                <w:szCs w:val="20"/>
              </w:rPr>
              <w:t>위치정보</w:t>
            </w:r>
            <w:r>
              <w:rPr>
                <w:rFonts w:cs="Tahoma" w:hint="eastAsia"/>
                <w:szCs w:val="20"/>
              </w:rPr>
              <w:t>)</w:t>
            </w:r>
          </w:p>
        </w:tc>
        <w:tc>
          <w:tcPr>
            <w:tcW w:w="1187" w:type="dxa"/>
          </w:tcPr>
          <w:p w:rsidR="00E13986" w:rsidRPr="00733575" w:rsidRDefault="0023426B" w:rsidP="004D0946">
            <w:pPr>
              <w:rPr>
                <w:rFonts w:cs="Tahoma"/>
                <w:szCs w:val="20"/>
              </w:rPr>
            </w:pPr>
            <w:r>
              <w:rPr>
                <w:rFonts w:cs="Tahoma" w:hint="eastAsia"/>
                <w:szCs w:val="20"/>
              </w:rPr>
              <w:t>carInput</w:t>
            </w:r>
          </w:p>
        </w:tc>
        <w:tc>
          <w:tcPr>
            <w:tcW w:w="907" w:type="dxa"/>
            <w:gridSpan w:val="2"/>
          </w:tcPr>
          <w:p w:rsidR="00E13986" w:rsidRDefault="00774D59" w:rsidP="004D0946">
            <w:pPr>
              <w:rPr>
                <w:rFonts w:cs="Tahoma"/>
                <w:szCs w:val="20"/>
              </w:rPr>
            </w:pPr>
            <w:r>
              <w:rPr>
                <w:rFonts w:cs="Tahoma"/>
                <w:szCs w:val="20"/>
              </w:rPr>
              <w:t>S</w:t>
            </w:r>
            <w:r>
              <w:rPr>
                <w:rFonts w:cs="Tahoma" w:hint="eastAsia"/>
                <w:szCs w:val="20"/>
              </w:rPr>
              <w:t>tring[]</w:t>
            </w:r>
          </w:p>
        </w:tc>
        <w:tc>
          <w:tcPr>
            <w:tcW w:w="4849" w:type="dxa"/>
          </w:tcPr>
          <w:p w:rsidR="00E06053" w:rsidRDefault="00E06053" w:rsidP="00E06053">
            <w:pPr>
              <w:rPr>
                <w:rFonts w:cs="Tahoma"/>
                <w:szCs w:val="20"/>
              </w:rPr>
            </w:pPr>
            <w:r>
              <w:rPr>
                <w:rFonts w:cs="Tahoma" w:hint="eastAsia"/>
                <w:szCs w:val="20"/>
              </w:rPr>
              <w:t>자동차</w:t>
            </w:r>
            <w:r>
              <w:rPr>
                <w:rFonts w:cs="Tahoma" w:hint="eastAsia"/>
                <w:szCs w:val="20"/>
              </w:rPr>
              <w:t xml:space="preserve"> </w:t>
            </w:r>
            <w:r>
              <w:rPr>
                <w:rFonts w:cs="Tahoma" w:hint="eastAsia"/>
                <w:szCs w:val="20"/>
              </w:rPr>
              <w:t>진입</w:t>
            </w:r>
          </w:p>
          <w:p w:rsidR="00E06053" w:rsidRDefault="00E06053" w:rsidP="00E06053">
            <w:pPr>
              <w:rPr>
                <w:rFonts w:cs="Tahoma"/>
                <w:szCs w:val="20"/>
              </w:rPr>
            </w:pPr>
            <w:r>
              <w:rPr>
                <w:rFonts w:cs="Tahoma" w:hint="eastAsia"/>
                <w:szCs w:val="20"/>
              </w:rPr>
              <w:t>[</w:t>
            </w:r>
            <w:r>
              <w:rPr>
                <w:rFonts w:cs="Tahoma"/>
                <w:szCs w:val="20"/>
              </w:rPr>
              <w:t>“</w:t>
            </w:r>
            <w:r>
              <w:rPr>
                <w:rFonts w:cs="Tahoma" w:hint="eastAsia"/>
                <w:szCs w:val="20"/>
              </w:rPr>
              <w:t>x1,y1</w:t>
            </w:r>
            <w:r>
              <w:rPr>
                <w:rFonts w:cs="Tahoma"/>
                <w:szCs w:val="20"/>
              </w:rPr>
              <w:t>”</w:t>
            </w:r>
            <w:r>
              <w:rPr>
                <w:rFonts w:cs="Tahoma" w:hint="eastAsia"/>
                <w:szCs w:val="20"/>
              </w:rPr>
              <w:t>,</w:t>
            </w:r>
            <w:r>
              <w:rPr>
                <w:rFonts w:cs="Tahoma"/>
                <w:szCs w:val="20"/>
              </w:rPr>
              <w:t>”</w:t>
            </w:r>
            <w:r>
              <w:rPr>
                <w:rFonts w:cs="Tahoma" w:hint="eastAsia"/>
                <w:szCs w:val="20"/>
              </w:rPr>
              <w:t>x2,y2</w:t>
            </w:r>
            <w:r>
              <w:rPr>
                <w:rFonts w:cs="Tahoma"/>
                <w:szCs w:val="20"/>
              </w:rPr>
              <w:t>”</w:t>
            </w:r>
            <w:r>
              <w:rPr>
                <w:rFonts w:cs="Tahoma" w:hint="eastAsia"/>
                <w:szCs w:val="20"/>
              </w:rPr>
              <w:t>,x3,y3</w:t>
            </w:r>
            <w:r>
              <w:rPr>
                <w:rFonts w:cs="Tahoma"/>
                <w:szCs w:val="20"/>
              </w:rPr>
              <w:t>”…</w:t>
            </w:r>
            <w:r>
              <w:rPr>
                <w:rFonts w:cs="Tahoma" w:hint="eastAsia"/>
                <w:szCs w:val="20"/>
              </w:rPr>
              <w:t>.]</w:t>
            </w:r>
            <w:r>
              <w:rPr>
                <w:rFonts w:cs="Tahoma" w:hint="eastAsia"/>
                <w:szCs w:val="20"/>
              </w:rPr>
              <w:t>형태의</w:t>
            </w:r>
            <w:r>
              <w:rPr>
                <w:rFonts w:cs="Tahoma" w:hint="eastAsia"/>
                <w:szCs w:val="20"/>
              </w:rPr>
              <w:t xml:space="preserve"> </w:t>
            </w:r>
            <w:r>
              <w:rPr>
                <w:rFonts w:cs="Tahoma" w:hint="eastAsia"/>
                <w:szCs w:val="20"/>
              </w:rPr>
              <w:t>배열값</w:t>
            </w:r>
          </w:p>
          <w:p w:rsidR="00E13986" w:rsidRDefault="00E06053" w:rsidP="00E06053">
            <w:pPr>
              <w:rPr>
                <w:rFonts w:cs="Tahoma"/>
                <w:szCs w:val="20"/>
              </w:rPr>
            </w:pPr>
            <w:r>
              <w:rPr>
                <w:rFonts w:cs="Tahoma" w:hint="eastAsia"/>
                <w:szCs w:val="20"/>
              </w:rPr>
              <w:t>배열인덱스가</w:t>
            </w:r>
            <w:r>
              <w:rPr>
                <w:rFonts w:cs="Tahoma" w:hint="eastAsia"/>
                <w:szCs w:val="20"/>
              </w:rPr>
              <w:t xml:space="preserve"> </w:t>
            </w:r>
            <w:r>
              <w:rPr>
                <w:rFonts w:cs="Tahoma" w:hint="eastAsia"/>
                <w:szCs w:val="20"/>
              </w:rPr>
              <w:t>낮을수록</w:t>
            </w:r>
            <w:r>
              <w:rPr>
                <w:rFonts w:cs="Tahoma" w:hint="eastAsia"/>
                <w:szCs w:val="20"/>
              </w:rPr>
              <w:t xml:space="preserve"> </w:t>
            </w:r>
            <w:r>
              <w:rPr>
                <w:rFonts w:cs="Tahoma" w:hint="eastAsia"/>
                <w:szCs w:val="20"/>
              </w:rPr>
              <w:t>우선순위</w:t>
            </w:r>
          </w:p>
        </w:tc>
        <w:tc>
          <w:tcPr>
            <w:tcW w:w="467" w:type="dxa"/>
          </w:tcPr>
          <w:p w:rsidR="00E13986" w:rsidRDefault="00AE00EF" w:rsidP="004D0946">
            <w:pPr>
              <w:rPr>
                <w:rFonts w:cs="Tahoma"/>
                <w:szCs w:val="20"/>
              </w:rPr>
            </w:pPr>
            <w:r>
              <w:rPr>
                <w:rFonts w:cs="Tahoma" w:hint="eastAsia"/>
                <w:szCs w:val="20"/>
              </w:rPr>
              <w:t>0</w:t>
            </w:r>
          </w:p>
        </w:tc>
      </w:tr>
      <w:tr w:rsidR="00E13986" w:rsidTr="00E13986">
        <w:tc>
          <w:tcPr>
            <w:tcW w:w="1311" w:type="dxa"/>
            <w:vMerge/>
          </w:tcPr>
          <w:p w:rsidR="00E13986" w:rsidRDefault="00E13986" w:rsidP="004D0946">
            <w:pPr>
              <w:rPr>
                <w:rFonts w:cs="Tahoma"/>
                <w:szCs w:val="20"/>
              </w:rPr>
            </w:pPr>
          </w:p>
        </w:tc>
        <w:tc>
          <w:tcPr>
            <w:tcW w:w="1188" w:type="dxa"/>
          </w:tcPr>
          <w:p w:rsidR="00E13986" w:rsidRPr="00733575" w:rsidRDefault="0023426B" w:rsidP="004D0946">
            <w:pPr>
              <w:rPr>
                <w:rFonts w:cs="Tahoma"/>
                <w:szCs w:val="20"/>
              </w:rPr>
            </w:pPr>
            <w:r>
              <w:rPr>
                <w:rFonts w:cs="Tahoma" w:hint="eastAsia"/>
                <w:szCs w:val="20"/>
              </w:rPr>
              <w:t>carOutput</w:t>
            </w:r>
          </w:p>
        </w:tc>
        <w:tc>
          <w:tcPr>
            <w:tcW w:w="907" w:type="dxa"/>
            <w:gridSpan w:val="2"/>
          </w:tcPr>
          <w:p w:rsidR="00E13986" w:rsidRDefault="00774D59" w:rsidP="004D0946">
            <w:pPr>
              <w:rPr>
                <w:rFonts w:cs="Tahoma"/>
                <w:szCs w:val="20"/>
              </w:rPr>
            </w:pPr>
            <w:r>
              <w:rPr>
                <w:rFonts w:cs="Tahoma"/>
                <w:szCs w:val="20"/>
              </w:rPr>
              <w:t>S</w:t>
            </w:r>
            <w:r>
              <w:rPr>
                <w:rFonts w:cs="Tahoma" w:hint="eastAsia"/>
                <w:szCs w:val="20"/>
              </w:rPr>
              <w:t>tring[]</w:t>
            </w:r>
          </w:p>
        </w:tc>
        <w:tc>
          <w:tcPr>
            <w:tcW w:w="4847" w:type="dxa"/>
          </w:tcPr>
          <w:p w:rsidR="00E06053" w:rsidRDefault="00E06053" w:rsidP="00E06053">
            <w:pPr>
              <w:rPr>
                <w:rFonts w:cs="Tahoma"/>
                <w:szCs w:val="20"/>
              </w:rPr>
            </w:pPr>
            <w:r>
              <w:rPr>
                <w:rFonts w:cs="Tahoma" w:hint="eastAsia"/>
                <w:szCs w:val="20"/>
              </w:rPr>
              <w:t>자동차</w:t>
            </w:r>
            <w:r>
              <w:rPr>
                <w:rFonts w:cs="Tahoma" w:hint="eastAsia"/>
                <w:szCs w:val="20"/>
              </w:rPr>
              <w:t xml:space="preserve"> </w:t>
            </w:r>
            <w:r>
              <w:rPr>
                <w:rFonts w:cs="Tahoma" w:hint="eastAsia"/>
                <w:szCs w:val="20"/>
              </w:rPr>
              <w:t>진</w:t>
            </w:r>
            <w:r w:rsidR="00065B14">
              <w:rPr>
                <w:rFonts w:cs="Tahoma" w:hint="eastAsia"/>
                <w:szCs w:val="20"/>
              </w:rPr>
              <w:t>출</w:t>
            </w:r>
          </w:p>
          <w:p w:rsidR="00E06053" w:rsidRDefault="00E06053" w:rsidP="00E06053">
            <w:pPr>
              <w:rPr>
                <w:rFonts w:cs="Tahoma"/>
                <w:szCs w:val="20"/>
              </w:rPr>
            </w:pPr>
            <w:r>
              <w:rPr>
                <w:rFonts w:cs="Tahoma" w:hint="eastAsia"/>
                <w:szCs w:val="20"/>
              </w:rPr>
              <w:t>[</w:t>
            </w:r>
            <w:r>
              <w:rPr>
                <w:rFonts w:cs="Tahoma"/>
                <w:szCs w:val="20"/>
              </w:rPr>
              <w:t>“</w:t>
            </w:r>
            <w:r>
              <w:rPr>
                <w:rFonts w:cs="Tahoma" w:hint="eastAsia"/>
                <w:szCs w:val="20"/>
              </w:rPr>
              <w:t>x1,y1</w:t>
            </w:r>
            <w:r>
              <w:rPr>
                <w:rFonts w:cs="Tahoma"/>
                <w:szCs w:val="20"/>
              </w:rPr>
              <w:t>”</w:t>
            </w:r>
            <w:r>
              <w:rPr>
                <w:rFonts w:cs="Tahoma" w:hint="eastAsia"/>
                <w:szCs w:val="20"/>
              </w:rPr>
              <w:t>,</w:t>
            </w:r>
            <w:r>
              <w:rPr>
                <w:rFonts w:cs="Tahoma"/>
                <w:szCs w:val="20"/>
              </w:rPr>
              <w:t>”</w:t>
            </w:r>
            <w:r>
              <w:rPr>
                <w:rFonts w:cs="Tahoma" w:hint="eastAsia"/>
                <w:szCs w:val="20"/>
              </w:rPr>
              <w:t>x2,y2</w:t>
            </w:r>
            <w:r>
              <w:rPr>
                <w:rFonts w:cs="Tahoma"/>
                <w:szCs w:val="20"/>
              </w:rPr>
              <w:t>”</w:t>
            </w:r>
            <w:r>
              <w:rPr>
                <w:rFonts w:cs="Tahoma" w:hint="eastAsia"/>
                <w:szCs w:val="20"/>
              </w:rPr>
              <w:t>,x3,y3</w:t>
            </w:r>
            <w:r>
              <w:rPr>
                <w:rFonts w:cs="Tahoma"/>
                <w:szCs w:val="20"/>
              </w:rPr>
              <w:t>”…</w:t>
            </w:r>
            <w:r>
              <w:rPr>
                <w:rFonts w:cs="Tahoma" w:hint="eastAsia"/>
                <w:szCs w:val="20"/>
              </w:rPr>
              <w:t>.]</w:t>
            </w:r>
            <w:r>
              <w:rPr>
                <w:rFonts w:cs="Tahoma" w:hint="eastAsia"/>
                <w:szCs w:val="20"/>
              </w:rPr>
              <w:t>형태의</w:t>
            </w:r>
            <w:r>
              <w:rPr>
                <w:rFonts w:cs="Tahoma" w:hint="eastAsia"/>
                <w:szCs w:val="20"/>
              </w:rPr>
              <w:t xml:space="preserve"> </w:t>
            </w:r>
            <w:r>
              <w:rPr>
                <w:rFonts w:cs="Tahoma" w:hint="eastAsia"/>
                <w:szCs w:val="20"/>
              </w:rPr>
              <w:t>배열값</w:t>
            </w:r>
          </w:p>
          <w:p w:rsidR="00E13986" w:rsidRDefault="00E06053" w:rsidP="00E06053">
            <w:pPr>
              <w:rPr>
                <w:rFonts w:cs="Tahoma"/>
                <w:szCs w:val="20"/>
              </w:rPr>
            </w:pPr>
            <w:r>
              <w:rPr>
                <w:rFonts w:cs="Tahoma" w:hint="eastAsia"/>
                <w:szCs w:val="20"/>
              </w:rPr>
              <w:t>배열인덱스가</w:t>
            </w:r>
            <w:r>
              <w:rPr>
                <w:rFonts w:cs="Tahoma" w:hint="eastAsia"/>
                <w:szCs w:val="20"/>
              </w:rPr>
              <w:t xml:space="preserve"> </w:t>
            </w:r>
            <w:r>
              <w:rPr>
                <w:rFonts w:cs="Tahoma" w:hint="eastAsia"/>
                <w:szCs w:val="20"/>
              </w:rPr>
              <w:t>낮을수록</w:t>
            </w:r>
            <w:r>
              <w:rPr>
                <w:rFonts w:cs="Tahoma" w:hint="eastAsia"/>
                <w:szCs w:val="20"/>
              </w:rPr>
              <w:t xml:space="preserve"> </w:t>
            </w:r>
            <w:r>
              <w:rPr>
                <w:rFonts w:cs="Tahoma" w:hint="eastAsia"/>
                <w:szCs w:val="20"/>
              </w:rPr>
              <w:t>우선순위</w:t>
            </w:r>
          </w:p>
        </w:tc>
        <w:tc>
          <w:tcPr>
            <w:tcW w:w="467" w:type="dxa"/>
          </w:tcPr>
          <w:p w:rsidR="00E13986" w:rsidRDefault="00AE00EF" w:rsidP="004D0946">
            <w:pPr>
              <w:rPr>
                <w:rFonts w:cs="Tahoma"/>
                <w:szCs w:val="20"/>
              </w:rPr>
            </w:pPr>
            <w:r>
              <w:rPr>
                <w:rFonts w:cs="Tahoma" w:hint="eastAsia"/>
                <w:szCs w:val="20"/>
              </w:rPr>
              <w:t>0</w:t>
            </w:r>
          </w:p>
        </w:tc>
      </w:tr>
      <w:tr w:rsidR="00E13986" w:rsidTr="00E13986">
        <w:tc>
          <w:tcPr>
            <w:tcW w:w="1311" w:type="dxa"/>
            <w:vMerge/>
          </w:tcPr>
          <w:p w:rsidR="00E13986" w:rsidRDefault="00E13986" w:rsidP="004D0946">
            <w:pPr>
              <w:rPr>
                <w:rFonts w:cs="Tahoma"/>
                <w:szCs w:val="20"/>
              </w:rPr>
            </w:pPr>
          </w:p>
        </w:tc>
        <w:tc>
          <w:tcPr>
            <w:tcW w:w="1188" w:type="dxa"/>
          </w:tcPr>
          <w:p w:rsidR="00E13986" w:rsidRPr="00733575" w:rsidRDefault="004A17E6" w:rsidP="004D0946">
            <w:pPr>
              <w:rPr>
                <w:rFonts w:cs="Tahoma"/>
                <w:szCs w:val="20"/>
              </w:rPr>
            </w:pPr>
            <w:r>
              <w:rPr>
                <w:rFonts w:cs="Tahoma" w:hint="eastAsia"/>
                <w:szCs w:val="20"/>
              </w:rPr>
              <w:t>humanInOutput</w:t>
            </w:r>
          </w:p>
        </w:tc>
        <w:tc>
          <w:tcPr>
            <w:tcW w:w="907" w:type="dxa"/>
            <w:gridSpan w:val="2"/>
          </w:tcPr>
          <w:p w:rsidR="00E13986" w:rsidRDefault="00774D59" w:rsidP="004D0946">
            <w:pPr>
              <w:rPr>
                <w:rFonts w:cs="Tahoma"/>
                <w:szCs w:val="20"/>
              </w:rPr>
            </w:pPr>
            <w:r>
              <w:rPr>
                <w:rFonts w:cs="Tahoma"/>
                <w:szCs w:val="20"/>
              </w:rPr>
              <w:t>S</w:t>
            </w:r>
            <w:r>
              <w:rPr>
                <w:rFonts w:cs="Tahoma" w:hint="eastAsia"/>
                <w:szCs w:val="20"/>
              </w:rPr>
              <w:t>tring[]</w:t>
            </w:r>
          </w:p>
        </w:tc>
        <w:tc>
          <w:tcPr>
            <w:tcW w:w="4847" w:type="dxa"/>
          </w:tcPr>
          <w:p w:rsidR="00E06053" w:rsidRDefault="00070179" w:rsidP="00E06053">
            <w:pPr>
              <w:rPr>
                <w:rFonts w:cs="Tahoma"/>
                <w:szCs w:val="20"/>
              </w:rPr>
            </w:pPr>
            <w:r>
              <w:rPr>
                <w:rFonts w:cs="Tahoma" w:hint="eastAsia"/>
                <w:szCs w:val="20"/>
              </w:rPr>
              <w:t>보행자</w:t>
            </w:r>
            <w:r w:rsidR="00E06053">
              <w:rPr>
                <w:rFonts w:cs="Tahoma" w:hint="eastAsia"/>
                <w:szCs w:val="20"/>
              </w:rPr>
              <w:t xml:space="preserve"> </w:t>
            </w:r>
            <w:r>
              <w:rPr>
                <w:rFonts w:cs="Tahoma" w:hint="eastAsia"/>
                <w:szCs w:val="20"/>
              </w:rPr>
              <w:t>진입</w:t>
            </w:r>
            <w:r>
              <w:rPr>
                <w:rFonts w:cs="Tahoma" w:hint="eastAsia"/>
                <w:szCs w:val="20"/>
              </w:rPr>
              <w:t>/</w:t>
            </w:r>
            <w:r w:rsidR="00E06053">
              <w:rPr>
                <w:rFonts w:cs="Tahoma" w:hint="eastAsia"/>
                <w:szCs w:val="20"/>
              </w:rPr>
              <w:t>진</w:t>
            </w:r>
            <w:r>
              <w:rPr>
                <w:rFonts w:cs="Tahoma" w:hint="eastAsia"/>
                <w:szCs w:val="20"/>
              </w:rPr>
              <w:t>출</w:t>
            </w:r>
          </w:p>
          <w:p w:rsidR="00E06053" w:rsidRDefault="00E06053" w:rsidP="00E06053">
            <w:pPr>
              <w:rPr>
                <w:rFonts w:cs="Tahoma"/>
                <w:szCs w:val="20"/>
              </w:rPr>
            </w:pPr>
            <w:r>
              <w:rPr>
                <w:rFonts w:cs="Tahoma" w:hint="eastAsia"/>
                <w:szCs w:val="20"/>
              </w:rPr>
              <w:t>[</w:t>
            </w:r>
            <w:r>
              <w:rPr>
                <w:rFonts w:cs="Tahoma"/>
                <w:szCs w:val="20"/>
              </w:rPr>
              <w:t>“</w:t>
            </w:r>
            <w:r>
              <w:rPr>
                <w:rFonts w:cs="Tahoma" w:hint="eastAsia"/>
                <w:szCs w:val="20"/>
              </w:rPr>
              <w:t>x1,y1</w:t>
            </w:r>
            <w:r>
              <w:rPr>
                <w:rFonts w:cs="Tahoma"/>
                <w:szCs w:val="20"/>
              </w:rPr>
              <w:t>”</w:t>
            </w:r>
            <w:r>
              <w:rPr>
                <w:rFonts w:cs="Tahoma" w:hint="eastAsia"/>
                <w:szCs w:val="20"/>
              </w:rPr>
              <w:t>,</w:t>
            </w:r>
            <w:r>
              <w:rPr>
                <w:rFonts w:cs="Tahoma"/>
                <w:szCs w:val="20"/>
              </w:rPr>
              <w:t>”</w:t>
            </w:r>
            <w:r>
              <w:rPr>
                <w:rFonts w:cs="Tahoma" w:hint="eastAsia"/>
                <w:szCs w:val="20"/>
              </w:rPr>
              <w:t>x2,y2</w:t>
            </w:r>
            <w:r>
              <w:rPr>
                <w:rFonts w:cs="Tahoma"/>
                <w:szCs w:val="20"/>
              </w:rPr>
              <w:t>”</w:t>
            </w:r>
            <w:r>
              <w:rPr>
                <w:rFonts w:cs="Tahoma" w:hint="eastAsia"/>
                <w:szCs w:val="20"/>
              </w:rPr>
              <w:t>,x3,y3</w:t>
            </w:r>
            <w:r>
              <w:rPr>
                <w:rFonts w:cs="Tahoma"/>
                <w:szCs w:val="20"/>
              </w:rPr>
              <w:t>”…</w:t>
            </w:r>
            <w:r>
              <w:rPr>
                <w:rFonts w:cs="Tahoma" w:hint="eastAsia"/>
                <w:szCs w:val="20"/>
              </w:rPr>
              <w:t>.]</w:t>
            </w:r>
            <w:r>
              <w:rPr>
                <w:rFonts w:cs="Tahoma" w:hint="eastAsia"/>
                <w:szCs w:val="20"/>
              </w:rPr>
              <w:t>형태의</w:t>
            </w:r>
            <w:r>
              <w:rPr>
                <w:rFonts w:cs="Tahoma" w:hint="eastAsia"/>
                <w:szCs w:val="20"/>
              </w:rPr>
              <w:t xml:space="preserve"> </w:t>
            </w:r>
            <w:r>
              <w:rPr>
                <w:rFonts w:cs="Tahoma" w:hint="eastAsia"/>
                <w:szCs w:val="20"/>
              </w:rPr>
              <w:t>배열값</w:t>
            </w:r>
          </w:p>
          <w:p w:rsidR="00E13986" w:rsidRDefault="00E06053" w:rsidP="00E06053">
            <w:pPr>
              <w:rPr>
                <w:rFonts w:cs="Tahoma"/>
                <w:szCs w:val="20"/>
              </w:rPr>
            </w:pPr>
            <w:r>
              <w:rPr>
                <w:rFonts w:cs="Tahoma" w:hint="eastAsia"/>
                <w:szCs w:val="20"/>
              </w:rPr>
              <w:t>배열인덱스가</w:t>
            </w:r>
            <w:r>
              <w:rPr>
                <w:rFonts w:cs="Tahoma" w:hint="eastAsia"/>
                <w:szCs w:val="20"/>
              </w:rPr>
              <w:t xml:space="preserve"> </w:t>
            </w:r>
            <w:r>
              <w:rPr>
                <w:rFonts w:cs="Tahoma" w:hint="eastAsia"/>
                <w:szCs w:val="20"/>
              </w:rPr>
              <w:t>낮을수록</w:t>
            </w:r>
            <w:r>
              <w:rPr>
                <w:rFonts w:cs="Tahoma" w:hint="eastAsia"/>
                <w:szCs w:val="20"/>
              </w:rPr>
              <w:t xml:space="preserve"> </w:t>
            </w:r>
            <w:r>
              <w:rPr>
                <w:rFonts w:cs="Tahoma" w:hint="eastAsia"/>
                <w:szCs w:val="20"/>
              </w:rPr>
              <w:t>우선순위</w:t>
            </w:r>
          </w:p>
        </w:tc>
        <w:tc>
          <w:tcPr>
            <w:tcW w:w="467" w:type="dxa"/>
          </w:tcPr>
          <w:p w:rsidR="00E13986" w:rsidRDefault="00AE00EF" w:rsidP="004D0946">
            <w:pPr>
              <w:rPr>
                <w:rFonts w:cs="Tahoma"/>
                <w:szCs w:val="20"/>
              </w:rPr>
            </w:pPr>
            <w:r>
              <w:rPr>
                <w:rFonts w:cs="Tahoma" w:hint="eastAsia"/>
                <w:szCs w:val="20"/>
              </w:rPr>
              <w:t>0</w:t>
            </w:r>
          </w:p>
        </w:tc>
      </w:tr>
      <w:tr w:rsidR="00E13986" w:rsidTr="00E13986">
        <w:tc>
          <w:tcPr>
            <w:tcW w:w="1311" w:type="dxa"/>
            <w:vMerge/>
          </w:tcPr>
          <w:p w:rsidR="00E13986" w:rsidRDefault="00E13986" w:rsidP="004D0946">
            <w:pPr>
              <w:rPr>
                <w:rFonts w:cs="Tahoma"/>
                <w:szCs w:val="20"/>
              </w:rPr>
            </w:pPr>
          </w:p>
        </w:tc>
        <w:tc>
          <w:tcPr>
            <w:tcW w:w="1188" w:type="dxa"/>
          </w:tcPr>
          <w:p w:rsidR="00E13986" w:rsidRPr="00733575" w:rsidRDefault="00E13986" w:rsidP="004D0946">
            <w:pPr>
              <w:rPr>
                <w:rFonts w:cs="Tahoma"/>
                <w:szCs w:val="20"/>
              </w:rPr>
            </w:pPr>
          </w:p>
        </w:tc>
        <w:tc>
          <w:tcPr>
            <w:tcW w:w="907" w:type="dxa"/>
            <w:gridSpan w:val="2"/>
          </w:tcPr>
          <w:p w:rsidR="00E13986" w:rsidRDefault="00E13986" w:rsidP="004D0946">
            <w:pPr>
              <w:rPr>
                <w:rFonts w:cs="Tahoma"/>
                <w:szCs w:val="20"/>
              </w:rPr>
            </w:pPr>
          </w:p>
        </w:tc>
        <w:tc>
          <w:tcPr>
            <w:tcW w:w="4847" w:type="dxa"/>
          </w:tcPr>
          <w:p w:rsidR="00E13986" w:rsidRDefault="00E13986" w:rsidP="004D0946">
            <w:pPr>
              <w:rPr>
                <w:rFonts w:cs="Tahoma"/>
                <w:szCs w:val="20"/>
              </w:rPr>
            </w:pPr>
          </w:p>
        </w:tc>
        <w:tc>
          <w:tcPr>
            <w:tcW w:w="467" w:type="dxa"/>
          </w:tcPr>
          <w:p w:rsidR="00E13986" w:rsidRDefault="00E13986" w:rsidP="004D0946">
            <w:pPr>
              <w:rPr>
                <w:rFonts w:cs="Tahoma"/>
                <w:szCs w:val="20"/>
              </w:rPr>
            </w:pPr>
          </w:p>
        </w:tc>
      </w:tr>
    </w:tbl>
    <w:p w:rsidR="00E0405B" w:rsidRDefault="00E0405B" w:rsidP="001D3179"/>
    <w:p w:rsidR="001D3179" w:rsidRDefault="001D3179" w:rsidP="001D3179">
      <w:pPr>
        <w:pStyle w:val="3"/>
        <w:spacing w:before="180" w:after="180"/>
      </w:pPr>
      <w:bookmarkStart w:id="69" w:name="_Toc427753987"/>
      <w:bookmarkStart w:id="70" w:name="_Toc443919069"/>
      <w:r>
        <w:rPr>
          <w:rFonts w:hint="eastAsia"/>
        </w:rPr>
        <w:t>규격</w:t>
      </w:r>
      <w:r>
        <w:rPr>
          <w:rFonts w:hint="eastAsia"/>
        </w:rPr>
        <w:t xml:space="preserve"> </w:t>
      </w:r>
      <w:r>
        <w:rPr>
          <w:rFonts w:hint="eastAsia"/>
        </w:rPr>
        <w:t>샘플</w:t>
      </w:r>
      <w:bookmarkEnd w:id="69"/>
      <w:bookmarkEnd w:id="70"/>
    </w:p>
    <w:p w:rsidR="001D3179" w:rsidRDefault="001D3179" w:rsidP="001D3179">
      <w:r>
        <w:rPr>
          <w:rFonts w:hint="eastAsia"/>
        </w:rPr>
        <w:t>&lt;</w:t>
      </w:r>
      <w:r w:rsidR="006A7419">
        <w:rPr>
          <w:rFonts w:hint="eastAsia"/>
        </w:rPr>
        <w:t>요청</w:t>
      </w:r>
      <w:r>
        <w:rPr>
          <w:rFonts w:hint="eastAsia"/>
        </w:rPr>
        <w:t xml:space="preserve"> json&gt;</w:t>
      </w:r>
    </w:p>
    <w:p w:rsidR="001D3179" w:rsidRDefault="00E7438A" w:rsidP="001D3179">
      <w:r>
        <w:rPr>
          <w:noProof/>
        </w:rPr>
        <mc:AlternateContent>
          <mc:Choice Requires="wps">
            <w:drawing>
              <wp:inline distT="0" distB="0" distL="0" distR="0" wp14:anchorId="46F4FF06" wp14:editId="3FE8759A">
                <wp:extent cx="5144135" cy="329565"/>
                <wp:effectExtent l="5715" t="8890" r="12700" b="13970"/>
                <wp:docPr id="1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9356A1" w:rsidRDefault="00D576A8" w:rsidP="006A7419">
                            <w:pPr>
                              <w:jc w:val="left"/>
                              <w:rPr>
                                <w:szCs w:val="20"/>
                              </w:rPr>
                            </w:pPr>
                            <w:r w:rsidRPr="00862422">
                              <w:rPr>
                                <w:rFonts w:hint="eastAsia"/>
                                <w:szCs w:val="20"/>
                              </w:rPr>
                              <w:t>{"header":{"format":"JSON","key":"fkdfjajdlkajf","serviceName":"GEOCODING"},"body":{"crs":"UTMK","fulladdress":"</w:t>
                            </w:r>
                            <w:r w:rsidRPr="00862422">
                              <w:rPr>
                                <w:rFonts w:hint="eastAsia"/>
                                <w:szCs w:val="20"/>
                              </w:rPr>
                              <w:t>서울특별시</w:t>
                            </w:r>
                            <w:r w:rsidRPr="00862422">
                              <w:rPr>
                                <w:rFonts w:hint="eastAsia"/>
                                <w:szCs w:val="20"/>
                              </w:rPr>
                              <w:t xml:space="preserve"> </w:t>
                            </w:r>
                            <w:r w:rsidRPr="00862422">
                              <w:rPr>
                                <w:rFonts w:hint="eastAsia"/>
                                <w:szCs w:val="20"/>
                              </w:rPr>
                              <w:t>중구</w:t>
                            </w:r>
                            <w:r w:rsidRPr="00862422">
                              <w:rPr>
                                <w:rFonts w:hint="eastAsia"/>
                                <w:szCs w:val="20"/>
                              </w:rPr>
                              <w:t xml:space="preserve"> </w:t>
                            </w:r>
                            <w:r w:rsidRPr="00862422">
                              <w:rPr>
                                <w:rFonts w:hint="eastAsia"/>
                                <w:szCs w:val="20"/>
                              </w:rPr>
                              <w:t>태평로</w:t>
                            </w:r>
                            <w:r w:rsidRPr="00862422">
                              <w:rPr>
                                <w:rFonts w:hint="eastAsia"/>
                                <w:szCs w:val="20"/>
                              </w:rPr>
                              <w:t>2</w:t>
                            </w:r>
                            <w:r w:rsidRPr="00862422">
                              <w:rPr>
                                <w:rFonts w:hint="eastAsia"/>
                                <w:szCs w:val="20"/>
                              </w:rPr>
                              <w:t>가</w:t>
                            </w:r>
                            <w:r w:rsidRPr="00862422">
                              <w:rPr>
                                <w:rFonts w:hint="eastAsia"/>
                                <w:szCs w:val="20"/>
                              </w:rPr>
                              <w:t xml:space="preserve"> 330 2","addressType":"HLS"</w:t>
                            </w:r>
                            <w:r>
                              <w:rPr>
                                <w:rFonts w:hint="eastAsia"/>
                                <w:szCs w:val="20"/>
                              </w:rPr>
                              <w:t>,"selectFields":{"fieldNames":[</w:t>
                            </w:r>
                            <w:r w:rsidRPr="00862422">
                              <w:rPr>
                                <w:rFonts w:hint="eastAsia"/>
                                <w:szCs w:val="20"/>
                              </w:rPr>
                              <w:t>],"geoType":"CENTER"}</w:t>
                            </w:r>
                            <w:r w:rsidRPr="00B71EE8">
                              <w:rPr>
                                <w:szCs w:val="20"/>
                              </w:rPr>
                              <w:t>,"reqLang":"KOR","resLang":"CHINAG"</w:t>
                            </w:r>
                            <w:r w:rsidRPr="00862422">
                              <w:rPr>
                                <w:rFonts w:hint="eastAsia"/>
                                <w:szCs w:val="20"/>
                              </w:rPr>
                              <w:t>}}</w:t>
                            </w:r>
                          </w:p>
                        </w:txbxContent>
                      </wps:txbx>
                      <wps:bodyPr rot="0" vert="horz" wrap="square" lIns="91440" tIns="45720" rIns="91440" bIns="45720" anchor="t" anchorCtr="0" upright="1">
                        <a:spAutoFit/>
                      </wps:bodyPr>
                    </wps:wsp>
                  </a:graphicData>
                </a:graphic>
              </wp:inline>
            </w:drawing>
          </mc:Choice>
          <mc:Fallback>
            <w:pict>
              <v:shape w14:anchorId="46F4FF06" id="_x0000_s1071"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zLwIAAFsEAAAOAAAAZHJzL2Uyb0RvYy54bWysVNtu2zAMfR+wfxD0vjh2kzQ14hRdugwD&#10;ugvQ7gNkWbaFyaImKbGzry8lJ2l2exnmB4EUqUPykPTqdugU2QvrJOiCppMpJUJzqKRuCvr1aftm&#10;SYnzTFdMgRYFPQhHb9evX616k4sMWlCVsARBtMt7U9DWe5MnieOt6JibgBEajTXYjnlUbZNUlvWI&#10;3qkkm04XSQ+2Mha4cA5v70cjXUf8uhbcf65rJzxRBcXcfDxtPMtwJusVyxvLTCv5MQ32D1l0TGoM&#10;eoa6Z56RnZW/QXWSW3BQ+wmHLoG6llzEGrCadPpLNY8tMyLWguQ4c6bJ/T9Y/mn/xRJZYe9SSjTr&#10;sEdPYvDkLQzkKpsFgnrjcvR7NOjpBzSgcyzWmQfg3xzRsGmZbsSdtdC3glWYYBpeJhdPRxwXQMr+&#10;I1QYiO08RKChtl1gD/kgiI6NOpybE5LheDlPZ7P0ak4JR9v1cnG9mMcQLD+9Ntb59wI6EoSCWmx+&#10;RGf7B+dDNiw/uYRgDpSstlKpqNim3ChL9gwHZRu/I/pPbkqTvqA382w+EvBXiGn8/gTRSY8Tr2RX&#10;0OXZieWBtne6ivPomVSjjCkrfeQxUDeS6IdyiD3LFiFCILmE6oDMWhgnHDcShRbsD0p6nO6Cuu87&#10;ZgUl6oPG7twgmWEdojKbX2eo2EtLeWlhmiNUQT0lo7jx4wrtjJVNi5FO83CHHd3KSPZLVsf8cYJj&#10;D47bFlbkUo9eL/+E9TMAAAD//wMAUEsDBBQABgAIAAAAIQAldaer2wAAAAQBAAAPAAAAZHJzL2Rv&#10;d25yZXYueG1sTI/BTsMwEETvSPyDtUjcqBOkopJmU1VUPVMKEuLm2Ns4arwOsZumfD2GC1xWGs1o&#10;5m25mlwnRhpC6xkhn2UgiLU3LTcIb6/buwWIEBUb1XkmhAsFWFXXV6UqjD/zC4372IhUwqFQCDbG&#10;vpAyaEtOhZnviZN38INTMcmhkWZQ51TuOnmfZQ/SqZbTglU9PVnSx/3JIYTN7rPXh119tOby9bwZ&#10;5/p9+4F4ezOtlyAiTfEvDD/4CR2qxFT7E5sgOoT0SPy9yVvkWQ6iRpjnjyCrUv6Hr74BAAD//wMA&#10;UEsBAi0AFAAGAAgAAAAhALaDOJL+AAAA4QEAABMAAAAAAAAAAAAAAAAAAAAAAFtDb250ZW50X1R5&#10;cGVzXS54bWxQSwECLQAUAAYACAAAACEAOP0h/9YAAACUAQAACwAAAAAAAAAAAAAAAAAvAQAAX3Jl&#10;bHMvLnJlbHNQSwECLQAUAAYACAAAACEAxz/g8y8CAABbBAAADgAAAAAAAAAAAAAAAAAuAgAAZHJz&#10;L2Uyb0RvYy54bWxQSwECLQAUAAYACAAAACEAJXWnq9sAAAAEAQAADwAAAAAAAAAAAAAAAACJBAAA&#10;ZHJzL2Rvd25yZXYueG1sUEsFBgAAAAAEAAQA8wAAAJEFAAAAAA==&#10;">
                <v:textbox style="mso-fit-shape-to-text:t">
                  <w:txbxContent>
                    <w:p w:rsidR="00D576A8" w:rsidRPr="009356A1" w:rsidRDefault="00D576A8" w:rsidP="006A7419">
                      <w:pPr>
                        <w:jc w:val="left"/>
                        <w:rPr>
                          <w:szCs w:val="20"/>
                        </w:rPr>
                      </w:pPr>
                      <w:r w:rsidRPr="00862422">
                        <w:rPr>
                          <w:rFonts w:hint="eastAsia"/>
                          <w:szCs w:val="20"/>
                        </w:rPr>
                        <w:t>{"header":{"format":"JSON","key":"fkdfjajdlkajf","serviceName":"GEOCODING"},"body":{"crs":"UTMK","fulladdress":"</w:t>
                      </w:r>
                      <w:r w:rsidRPr="00862422">
                        <w:rPr>
                          <w:rFonts w:hint="eastAsia"/>
                          <w:szCs w:val="20"/>
                        </w:rPr>
                        <w:t>서울특별시</w:t>
                      </w:r>
                      <w:r w:rsidRPr="00862422">
                        <w:rPr>
                          <w:rFonts w:hint="eastAsia"/>
                          <w:szCs w:val="20"/>
                        </w:rPr>
                        <w:t xml:space="preserve"> </w:t>
                      </w:r>
                      <w:r w:rsidRPr="00862422">
                        <w:rPr>
                          <w:rFonts w:hint="eastAsia"/>
                          <w:szCs w:val="20"/>
                        </w:rPr>
                        <w:t>중구</w:t>
                      </w:r>
                      <w:r w:rsidRPr="00862422">
                        <w:rPr>
                          <w:rFonts w:hint="eastAsia"/>
                          <w:szCs w:val="20"/>
                        </w:rPr>
                        <w:t xml:space="preserve"> </w:t>
                      </w:r>
                      <w:r w:rsidRPr="00862422">
                        <w:rPr>
                          <w:rFonts w:hint="eastAsia"/>
                          <w:szCs w:val="20"/>
                        </w:rPr>
                        <w:t>태평로</w:t>
                      </w:r>
                      <w:r w:rsidRPr="00862422">
                        <w:rPr>
                          <w:rFonts w:hint="eastAsia"/>
                          <w:szCs w:val="20"/>
                        </w:rPr>
                        <w:t>2</w:t>
                      </w:r>
                      <w:r w:rsidRPr="00862422">
                        <w:rPr>
                          <w:rFonts w:hint="eastAsia"/>
                          <w:szCs w:val="20"/>
                        </w:rPr>
                        <w:t>가</w:t>
                      </w:r>
                      <w:r w:rsidRPr="00862422">
                        <w:rPr>
                          <w:rFonts w:hint="eastAsia"/>
                          <w:szCs w:val="20"/>
                        </w:rPr>
                        <w:t xml:space="preserve"> 330 2","addressType":"HLS"</w:t>
                      </w:r>
                      <w:r>
                        <w:rPr>
                          <w:rFonts w:hint="eastAsia"/>
                          <w:szCs w:val="20"/>
                        </w:rPr>
                        <w:t>,"selectFields":{"fieldNames":[</w:t>
                      </w:r>
                      <w:r w:rsidRPr="00862422">
                        <w:rPr>
                          <w:rFonts w:hint="eastAsia"/>
                          <w:szCs w:val="20"/>
                        </w:rPr>
                        <w:t>],"geoType":"CENTER"}</w:t>
                      </w:r>
                      <w:r w:rsidRPr="00B71EE8">
                        <w:rPr>
                          <w:szCs w:val="20"/>
                        </w:rPr>
                        <w:t>,"reqLang":"KOR","resLang":"CHINAG"</w:t>
                      </w:r>
                      <w:r w:rsidRPr="00862422">
                        <w:rPr>
                          <w:rFonts w:hint="eastAsia"/>
                          <w:szCs w:val="20"/>
                        </w:rPr>
                        <w:t>}}</w:t>
                      </w:r>
                    </w:p>
                  </w:txbxContent>
                </v:textbox>
                <w10:anchorlock/>
              </v:shape>
            </w:pict>
          </mc:Fallback>
        </mc:AlternateContent>
      </w:r>
    </w:p>
    <w:p w:rsidR="001D3179" w:rsidRDefault="001D3179" w:rsidP="001D3179">
      <w:r>
        <w:rPr>
          <w:rFonts w:hint="eastAsia"/>
        </w:rPr>
        <w:t>&lt;</w:t>
      </w:r>
      <w:r>
        <w:rPr>
          <w:rFonts w:hint="eastAsia"/>
        </w:rPr>
        <w:t>응답</w:t>
      </w:r>
      <w:r w:rsidR="006A7419">
        <w:rPr>
          <w:rFonts w:hint="eastAsia"/>
        </w:rPr>
        <w:t xml:space="preserve"> json</w:t>
      </w:r>
      <w:r>
        <w:rPr>
          <w:rFonts w:hint="eastAsia"/>
        </w:rPr>
        <w:t>&gt;</w:t>
      </w:r>
    </w:p>
    <w:p w:rsidR="001D3179" w:rsidRDefault="00E7438A" w:rsidP="001D3179">
      <w:r>
        <w:rPr>
          <w:noProof/>
        </w:rPr>
        <mc:AlternateContent>
          <mc:Choice Requires="wps">
            <w:drawing>
              <wp:inline distT="0" distB="0" distL="0" distR="0" wp14:anchorId="53F4686A" wp14:editId="625691AF">
                <wp:extent cx="5144135" cy="329565"/>
                <wp:effectExtent l="5715" t="12700" r="12700" b="10160"/>
                <wp:docPr id="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9356A1" w:rsidRDefault="00D576A8" w:rsidP="001D3179">
                            <w:pPr>
                              <w:wordWrap/>
                              <w:adjustRightInd w:val="0"/>
                              <w:jc w:val="left"/>
                              <w:rPr>
                                <w:szCs w:val="20"/>
                              </w:rPr>
                            </w:pPr>
                            <w:r w:rsidRPr="00862422">
                              <w:rPr>
                                <w:szCs w:val="20"/>
                              </w:rPr>
                              <w:t>{"header":{"result":"00","format":"JSON","key":"fkdfjajdlkajf","serviceName":"GEOCODING"},"body":{"geojson":{"features":[{"id":1,"properties":{"pnu":"1111010500100360001","mid":"326423","geometry":"POINT (953504.7569000004 1953541.1602999996)"},"type":"Feature","geometry":{"type":"Point","coordinates":[953504.7569000004,1953541.1602999996]}}],"type":"FeatureCollection"}}}</w:t>
                            </w:r>
                          </w:p>
                        </w:txbxContent>
                      </wps:txbx>
                      <wps:bodyPr rot="0" vert="horz" wrap="square" lIns="91440" tIns="45720" rIns="91440" bIns="45720" anchor="t" anchorCtr="0" upright="1">
                        <a:spAutoFit/>
                      </wps:bodyPr>
                    </wps:wsp>
                  </a:graphicData>
                </a:graphic>
              </wp:inline>
            </w:drawing>
          </mc:Choice>
          <mc:Fallback>
            <w:pict>
              <v:shape w14:anchorId="53F4686A" id="_x0000_s1072"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2ZLQIAAFsEAAAOAAAAZHJzL2Uyb0RvYy54bWysVNuO2yAQfa/Uf0C8N06c61pxVttsU1Xa&#10;XqTdfsAYYxsVAwUSO/36HXCSTW8vVf2AGGY4czgz4/Vt30py4NYJrXI6GY0p4YrpUqg6p1+fdm9W&#10;lDgPqgSpFc/pkTt6u3n9at2ZjKe60bLkliCIcllnctp4b7IkcazhLbiRNlyhs9K2BY+mrZPSQofo&#10;rUzS8XiRdNqWxmrGncPT+8FJNxG/qjjzn6vKcU9kTpGbj6uNaxHWZLOGrLZgGsFONOAfWLQgFCa9&#10;QN2DB7K34jeoVjCrna78iOk20VUlGI9vwNdMxr+85rEBw+NbUBxnLjK5/wfLPh2+WCJKrB3Ko6DF&#10;Gj3x3pO3uifTdBoE6ozLMO7RYKTv0YHB8bHOPGj2zRGltw2omt9Zq7uGQ4kEJ+FmcnV1wHEBpOg+&#10;6hITwd7rCNRXtg3qoR4E0ZHJ8VKcQIbh4Xwym02mc0oY+parxXIxjykgO9821vn3XLckbHJqsfgR&#10;HQ4Pzgc2kJ1DQjKnpSh3Qspo2LrYSksOgI2yi98J/acwqUiX05t5Oh8E+CvEOH5/gmiFx46Xos3p&#10;6hIEWZDtnSpjP3oQctgjZalOOgbpBhF9X/SxZukyZAgiF7o8orJWDx2OE4mbRtsflHTY3Tl13/dg&#10;OSXyg8Lq3KCYYRyiMZsvUzTstae49oBiCJVTT8mw3fphhPbGirrBTOd+uMOK7kQU+4XViT92cKzB&#10;adrCiFzbMerln7B5Bg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LryjZktAgAAWwQAAA4AAAAAAAAAAAAAAAAALgIAAGRycy9l&#10;Mm9Eb2MueG1sUEsBAi0AFAAGAAgAAAAhACV1p6vbAAAABAEAAA8AAAAAAAAAAAAAAAAAhwQAAGRy&#10;cy9kb3ducmV2LnhtbFBLBQYAAAAABAAEAPMAAACPBQAAAAA=&#10;">
                <v:textbox style="mso-fit-shape-to-text:t">
                  <w:txbxContent>
                    <w:p w:rsidR="00D576A8" w:rsidRPr="009356A1" w:rsidRDefault="00D576A8" w:rsidP="001D3179">
                      <w:pPr>
                        <w:wordWrap/>
                        <w:adjustRightInd w:val="0"/>
                        <w:jc w:val="left"/>
                        <w:rPr>
                          <w:szCs w:val="20"/>
                        </w:rPr>
                      </w:pPr>
                      <w:r w:rsidRPr="00862422">
                        <w:rPr>
                          <w:szCs w:val="20"/>
                        </w:rPr>
                        <w:t>{"header":{"result":"00","format":"JSON","key":"fkdfjajdlkajf","serviceName":"GEOCODING"},"body":{"geojson":{"features":[{"id":1,"properties":{"pnu":"1111010500100360001","mid":"326423","geometry":"POINT (953504.7569000004 1953541.1602999996)"},"type":"Feature","geometry":{"type":"Point","coordinates":[953504.7569000004,1953541.1602999996]}}],"type":"FeatureCollection"}}}</w:t>
                      </w:r>
                    </w:p>
                  </w:txbxContent>
                </v:textbox>
                <w10:anchorlock/>
              </v:shape>
            </w:pict>
          </mc:Fallback>
        </mc:AlternateContent>
      </w:r>
    </w:p>
    <w:p w:rsidR="001D3179" w:rsidRDefault="001D3179" w:rsidP="001D3179"/>
    <w:p w:rsidR="00862422" w:rsidRDefault="00862422" w:rsidP="00862422">
      <w:r>
        <w:rPr>
          <w:rFonts w:hint="eastAsia"/>
        </w:rPr>
        <w:t>&lt;</w:t>
      </w:r>
      <w:r>
        <w:rPr>
          <w:rFonts w:hint="eastAsia"/>
        </w:rPr>
        <w:t>요청</w:t>
      </w:r>
      <w:r>
        <w:rPr>
          <w:rFonts w:hint="eastAsia"/>
        </w:rPr>
        <w:t xml:space="preserve"> json&gt;</w:t>
      </w:r>
    </w:p>
    <w:p w:rsidR="00862422" w:rsidRDefault="00862422" w:rsidP="00862422">
      <w:r>
        <w:rPr>
          <w:noProof/>
        </w:rPr>
        <mc:AlternateContent>
          <mc:Choice Requires="wps">
            <w:drawing>
              <wp:inline distT="0" distB="0" distL="0" distR="0" wp14:anchorId="2E1FC4FC" wp14:editId="13D4CC4B">
                <wp:extent cx="5144135" cy="329565"/>
                <wp:effectExtent l="5715" t="8890" r="12700" b="13970"/>
                <wp:docPr id="1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9356A1" w:rsidRDefault="00D576A8" w:rsidP="00862422">
                            <w:pPr>
                              <w:jc w:val="left"/>
                              <w:rPr>
                                <w:szCs w:val="20"/>
                              </w:rPr>
                            </w:pPr>
                            <w:r w:rsidRPr="00862422">
                              <w:rPr>
                                <w:rFonts w:hint="eastAsia"/>
                                <w:szCs w:val="20"/>
                              </w:rPr>
                              <w:t>{"header":{"format":"JSON","key":"fkdfjajdlkajf","serviceName":"GEOCODING"},"body":{"crs":"UTMK","fulladdress":"</w:t>
                            </w:r>
                            <w:r w:rsidRPr="00862422">
                              <w:rPr>
                                <w:rFonts w:hint="eastAsia"/>
                                <w:szCs w:val="20"/>
                              </w:rPr>
                              <w:t>서울특별시</w:t>
                            </w:r>
                            <w:r w:rsidRPr="00862422">
                              <w:rPr>
                                <w:rFonts w:hint="eastAsia"/>
                                <w:szCs w:val="20"/>
                              </w:rPr>
                              <w:t xml:space="preserve"> </w:t>
                            </w:r>
                            <w:r w:rsidRPr="00862422">
                              <w:rPr>
                                <w:rFonts w:hint="eastAsia"/>
                                <w:szCs w:val="20"/>
                              </w:rPr>
                              <w:t>중구</w:t>
                            </w:r>
                            <w:r w:rsidRPr="00862422">
                              <w:rPr>
                                <w:rFonts w:hint="eastAsia"/>
                                <w:szCs w:val="20"/>
                              </w:rPr>
                              <w:t xml:space="preserve"> </w:t>
                            </w:r>
                            <w:r w:rsidRPr="00862422">
                              <w:rPr>
                                <w:rFonts w:hint="eastAsia"/>
                                <w:szCs w:val="20"/>
                              </w:rPr>
                              <w:t>태평로</w:t>
                            </w:r>
                            <w:r w:rsidRPr="00862422">
                              <w:rPr>
                                <w:rFonts w:hint="eastAsia"/>
                                <w:szCs w:val="20"/>
                              </w:rPr>
                              <w:t>2</w:t>
                            </w:r>
                            <w:r w:rsidRPr="00862422">
                              <w:rPr>
                                <w:rFonts w:hint="eastAsia"/>
                                <w:szCs w:val="20"/>
                              </w:rPr>
                              <w:t>가</w:t>
                            </w:r>
                            <w:r w:rsidRPr="00862422">
                              <w:rPr>
                                <w:rFonts w:hint="eastAsia"/>
                                <w:szCs w:val="20"/>
                              </w:rPr>
                              <w:t xml:space="preserve"> 330 2","addressType":"HLS","selectFields":{"fieldNames":["roadAddress","jibunAddress"],"geoType":"ORIGIN"}}}</w:t>
                            </w:r>
                          </w:p>
                        </w:txbxContent>
                      </wps:txbx>
                      <wps:bodyPr rot="0" vert="horz" wrap="square" lIns="91440" tIns="45720" rIns="91440" bIns="45720" anchor="t" anchorCtr="0" upright="1">
                        <a:spAutoFit/>
                      </wps:bodyPr>
                    </wps:wsp>
                  </a:graphicData>
                </a:graphic>
              </wp:inline>
            </w:drawing>
          </mc:Choice>
          <mc:Fallback>
            <w:pict>
              <v:shape w14:anchorId="2E1FC4FC" id="_x0000_s1073"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sMLwIAAFsEAAAOAAAAZHJzL2Uyb0RvYy54bWysVNtu2zAMfR+wfxD0vjhx4yQ14hRdugwD&#10;ugvQ7gNoWbaFyZImKbG7ry8lJ2l2exnmB4EUqUPykPT6ZugkOXDrhFYFnU2mlHDFdCVUU9Cvj7s3&#10;K0qcB1WB1IoX9Ik7erN5/Wrdm5ynutWy4pYgiHJ5bwraem/yJHGs5R24iTZcobHWtgOPqm2SykKP&#10;6J1M0ul0kfTaVsZqxp3D27vRSDcRv64585/r2nFPZEExNx9PG88ynMlmDXljwbSCHdOAf8iiA6Ew&#10;6BnqDjyQvRW/QXWCWe107SdMd4mua8F4rAGrmU1/qeahBcNjLUiOM2ea3P+DZZ8OXywRFfZuSYmC&#10;Dnv0yAdP3uqBXKXzQFBvXI5+DwY9/YAGdI7FOnOv2TdHlN62oBp+a63uWw4VJjgLL5OLpyOOCyBl&#10;/1FXGAj2XkegobZdYA/5IIiOjXo6Nyckw/Aym83ns6uMEoa25WqxXGQxBOSn18Y6/57rjgShoBab&#10;H9HhcO98yAbyk0sI5rQU1U5IGRXblFtpyQFwUHbxO6L/5CYV6Qt6naXZSMBfIabx+xNEJzxOvBRd&#10;QVdnJ8gDbe9UFefRg5CjjClLdeQxUDeS6IdyiD1LVyFCILnU1RMya/U44biRKLTa/qCkx+kuqPu+&#10;B8spkR8UducayQzrEJV5tkxRsZeW8tICiiFUQT0lo7j14wrtjRVNi5FO83CLHd2JSPZLVsf8cYJj&#10;D47bFlbkUo9eL/+EzTMAAAD//wMAUEsDBBQABgAIAAAAIQAldaer2wAAAAQBAAAPAAAAZHJzL2Rv&#10;d25yZXYueG1sTI/BTsMwEETvSPyDtUjcqBOkopJmU1VUPVMKEuLm2Ns4arwOsZumfD2GC1xWGs1o&#10;5m25mlwnRhpC6xkhn2UgiLU3LTcIb6/buwWIEBUb1XkmhAsFWFXXV6UqjD/zC4372IhUwqFQCDbG&#10;vpAyaEtOhZnviZN38INTMcmhkWZQ51TuOnmfZQ/SqZbTglU9PVnSx/3JIYTN7rPXh119tOby9bwZ&#10;5/p9+4F4ezOtlyAiTfEvDD/4CR2qxFT7E5sgOoT0SPy9yVvkWQ6iRpjnjyCrUv6Hr74BAAD//wMA&#10;UEsBAi0AFAAGAAgAAAAhALaDOJL+AAAA4QEAABMAAAAAAAAAAAAAAAAAAAAAAFtDb250ZW50X1R5&#10;cGVzXS54bWxQSwECLQAUAAYACAAAACEAOP0h/9YAAACUAQAACwAAAAAAAAAAAAAAAAAvAQAAX3Jl&#10;bHMvLnJlbHNQSwECLQAUAAYACAAAACEAntLbDC8CAABbBAAADgAAAAAAAAAAAAAAAAAuAgAAZHJz&#10;L2Uyb0RvYy54bWxQSwECLQAUAAYACAAAACEAJXWnq9sAAAAEAQAADwAAAAAAAAAAAAAAAACJBAAA&#10;ZHJzL2Rvd25yZXYueG1sUEsFBgAAAAAEAAQA8wAAAJEFAAAAAA==&#10;">
                <v:textbox style="mso-fit-shape-to-text:t">
                  <w:txbxContent>
                    <w:p w:rsidR="00D576A8" w:rsidRPr="009356A1" w:rsidRDefault="00D576A8" w:rsidP="00862422">
                      <w:pPr>
                        <w:jc w:val="left"/>
                        <w:rPr>
                          <w:szCs w:val="20"/>
                        </w:rPr>
                      </w:pPr>
                      <w:r w:rsidRPr="00862422">
                        <w:rPr>
                          <w:rFonts w:hint="eastAsia"/>
                          <w:szCs w:val="20"/>
                        </w:rPr>
                        <w:t>{"header":{"format":"JSON","key":"fkdfjajdlkajf","serviceName":"GEOCODING"},"body":{"crs":"UTMK","fulladdress":"</w:t>
                      </w:r>
                      <w:r w:rsidRPr="00862422">
                        <w:rPr>
                          <w:rFonts w:hint="eastAsia"/>
                          <w:szCs w:val="20"/>
                        </w:rPr>
                        <w:t>서울특별시</w:t>
                      </w:r>
                      <w:r w:rsidRPr="00862422">
                        <w:rPr>
                          <w:rFonts w:hint="eastAsia"/>
                          <w:szCs w:val="20"/>
                        </w:rPr>
                        <w:t xml:space="preserve"> </w:t>
                      </w:r>
                      <w:r w:rsidRPr="00862422">
                        <w:rPr>
                          <w:rFonts w:hint="eastAsia"/>
                          <w:szCs w:val="20"/>
                        </w:rPr>
                        <w:t>중구</w:t>
                      </w:r>
                      <w:r w:rsidRPr="00862422">
                        <w:rPr>
                          <w:rFonts w:hint="eastAsia"/>
                          <w:szCs w:val="20"/>
                        </w:rPr>
                        <w:t xml:space="preserve"> </w:t>
                      </w:r>
                      <w:r w:rsidRPr="00862422">
                        <w:rPr>
                          <w:rFonts w:hint="eastAsia"/>
                          <w:szCs w:val="20"/>
                        </w:rPr>
                        <w:t>태평로</w:t>
                      </w:r>
                      <w:r w:rsidRPr="00862422">
                        <w:rPr>
                          <w:rFonts w:hint="eastAsia"/>
                          <w:szCs w:val="20"/>
                        </w:rPr>
                        <w:t>2</w:t>
                      </w:r>
                      <w:r w:rsidRPr="00862422">
                        <w:rPr>
                          <w:rFonts w:hint="eastAsia"/>
                          <w:szCs w:val="20"/>
                        </w:rPr>
                        <w:t>가</w:t>
                      </w:r>
                      <w:r w:rsidRPr="00862422">
                        <w:rPr>
                          <w:rFonts w:hint="eastAsia"/>
                          <w:szCs w:val="20"/>
                        </w:rPr>
                        <w:t xml:space="preserve"> 330 2","addressType":"HLS","selectFields":{"fieldNames":["roadAddress","jibunAddress"],"geoType":"ORIGIN"}}}</w:t>
                      </w:r>
                    </w:p>
                  </w:txbxContent>
                </v:textbox>
                <w10:anchorlock/>
              </v:shape>
            </w:pict>
          </mc:Fallback>
        </mc:AlternateContent>
      </w:r>
    </w:p>
    <w:p w:rsidR="00862422" w:rsidRDefault="00862422" w:rsidP="00862422">
      <w:r>
        <w:rPr>
          <w:rFonts w:hint="eastAsia"/>
        </w:rPr>
        <w:t>&lt;</w:t>
      </w:r>
      <w:r>
        <w:rPr>
          <w:rFonts w:hint="eastAsia"/>
        </w:rPr>
        <w:t>응답</w:t>
      </w:r>
      <w:r>
        <w:rPr>
          <w:rFonts w:hint="eastAsia"/>
        </w:rPr>
        <w:t xml:space="preserve"> json&gt;</w:t>
      </w:r>
    </w:p>
    <w:p w:rsidR="00862422" w:rsidRDefault="00862422" w:rsidP="00862422">
      <w:r>
        <w:rPr>
          <w:noProof/>
        </w:rPr>
        <w:lastRenderedPageBreak/>
        <mc:AlternateContent>
          <mc:Choice Requires="wps">
            <w:drawing>
              <wp:inline distT="0" distB="0" distL="0" distR="0" wp14:anchorId="65AE1D6E" wp14:editId="63ABEA0A">
                <wp:extent cx="5144135" cy="329565"/>
                <wp:effectExtent l="5715" t="12700" r="12700" b="10160"/>
                <wp:docPr id="1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9356A1" w:rsidRDefault="00D576A8" w:rsidP="00862422">
                            <w:pPr>
                              <w:wordWrap/>
                              <w:adjustRightInd w:val="0"/>
                              <w:jc w:val="left"/>
                              <w:rPr>
                                <w:szCs w:val="20"/>
                              </w:rPr>
                            </w:pPr>
                            <w:r w:rsidRPr="00862422">
                              <w:rPr>
                                <w:rFonts w:hint="eastAsia"/>
                                <w:szCs w:val="20"/>
                              </w:rPr>
                              <w:t>{"header":{"result":"00","format":"JSON","key":"fkdfjajdlkajf","serviceName":"GEOCODING"},"body":{"geojson":{"features":[{"id":1,"properties":{"rn":"</w:t>
                            </w:r>
                            <w:r w:rsidRPr="00862422">
                              <w:rPr>
                                <w:rFonts w:hint="eastAsia"/>
                                <w:szCs w:val="20"/>
                              </w:rPr>
                              <w:t>평창문화로</w:t>
                            </w:r>
                            <w:r w:rsidRPr="00862422">
                              <w:rPr>
                                <w:rFonts w:hint="eastAsia"/>
                                <w:szCs w:val="20"/>
                              </w:rPr>
                              <w:t>","sig_cd":"11110","rn_cd":"3100023","geometry":"MULTILINESTRING ((1716920.6917215292 3450298.92501513</w:t>
                            </w:r>
                            <w:r w:rsidRPr="00862422">
                              <w:rPr>
                                <w:szCs w:val="20"/>
                              </w:rPr>
                              <w:t>57, 1716910.1187476392 3450330.4839679534))"},"type":"Feature","geometry":{"type":"MultiLineString","coordinates":[[[1716920.6917215292,3450298.9250151357],[1716910.1187476392,3450330.4839679534]]]}}],"type":"FeatureCollection"}}}</w:t>
                            </w:r>
                          </w:p>
                        </w:txbxContent>
                      </wps:txbx>
                      <wps:bodyPr rot="0" vert="horz" wrap="square" lIns="91440" tIns="45720" rIns="91440" bIns="45720" anchor="t" anchorCtr="0" upright="1">
                        <a:spAutoFit/>
                      </wps:bodyPr>
                    </wps:wsp>
                  </a:graphicData>
                </a:graphic>
              </wp:inline>
            </w:drawing>
          </mc:Choice>
          <mc:Fallback>
            <w:pict>
              <v:shape w14:anchorId="65AE1D6E" id="_x0000_s1074"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2/LgIAAFsEAAAOAAAAZHJzL2Uyb0RvYy54bWysVNuO2yAQfa/Uf0C8N06cyyZWnNU221SV&#10;thdptx+AMbZRMUOBxE6/fgecZNPbS1U/IIYZzgznzHh927eKHIR1EnROJ6MxJUJzKKWuc/r1afdm&#10;SYnzTJdMgRY5PQpHbzevX607k4kUGlClsARBtMs6k9PGe5MlieONaJkbgREanRXYlnk0bZ2UlnWI&#10;3qokHY8XSQe2NBa4cA5P7wcn3UT8qhLcf64qJzxROcXafFxtXIuwJps1y2rLTCP5qQz2D1W0TGpM&#10;eoG6Z56RvZW/QbWSW3BQ+RGHNoGqklzEN+BrJuNfXvPYMCPiW5AcZy40uf8Hyz8dvlgiS9QOldKs&#10;RY2eRO/JW+jJNJ0GgjrjMox7NBjpe3RgcHysMw/AvzmiYdswXYs7a6FrBCuxwEm4mVxdHXBcACm6&#10;j1BiIrb3EIH6yraBPeSDIDoKdbyIE4rheDifzGaT6ZwSjr6b5eJmMY8pWHa+bazz7wW0JGxyalH8&#10;iM4OD86Halh2DgnJHChZ7qRS0bB1sVWWHBg2yi5+J/SfwpQmXU5X83Q+EPBXiHH8/gTRSo8dr2Sb&#10;0+UliGWBtne6jP3omVTDHktW+sRjoG4g0fdFHzVLVyFDILmA8ojMWhg6HCcSNw3YH5R02N05dd/3&#10;zApK1AeN6qyQzDAO0ZjNb1I07LWnuPYwzREqp56SYbv1wwjtjZV1g5nO/XCHiu5kJPulqlP92MFR&#10;g9O0hRG5tmPUyz9h8wwAAP//AwBQSwMEFAAGAAgAAAAhACV1p6vbAAAABAEAAA8AAABkcnMvZG93&#10;bnJldi54bWxMj8FOwzAQRO9I/IO1SNyoE6SikmZTVVQ9UwoS4ubY2zhqvA6xm6Z8PYYLXFYazWjm&#10;bbmaXCdGGkLrGSGfZSCItTctNwhvr9u7BYgQFRvVeSaECwVYVddXpSqMP/MLjfvYiFTCoVAINsa+&#10;kDJoS06Fme+Jk3fwg1MxyaGRZlDnVO46eZ9lD9KpltOCVT09WdLH/ckhhM3us9eHXX205vL1vBnn&#10;+n37gXh7M62XICJN8S8MP/gJHarEVPsTmyA6hPRI/L3JW+RZDqJGmOePIKtS/oevvgEAAP//AwBQ&#10;SwECLQAUAAYACAAAACEAtoM4kv4AAADhAQAAEwAAAAAAAAAAAAAAAAAAAAAAW0NvbnRlbnRfVHlw&#10;ZXNdLnhtbFBLAQItABQABgAIAAAAIQA4/SH/1gAAAJQBAAALAAAAAAAAAAAAAAAAAC8BAABfcmVs&#10;cy8ucmVsc1BLAQItABQABgAIAAAAIQDrWE2/LgIAAFsEAAAOAAAAAAAAAAAAAAAAAC4CAABkcnMv&#10;ZTJvRG9jLnhtbFBLAQItABQABgAIAAAAIQAldaer2wAAAAQBAAAPAAAAAAAAAAAAAAAAAIgEAABk&#10;cnMvZG93bnJldi54bWxQSwUGAAAAAAQABADzAAAAkAUAAAAA&#10;">
                <v:textbox style="mso-fit-shape-to-text:t">
                  <w:txbxContent>
                    <w:p w:rsidR="00D576A8" w:rsidRPr="009356A1" w:rsidRDefault="00D576A8" w:rsidP="00862422">
                      <w:pPr>
                        <w:wordWrap/>
                        <w:adjustRightInd w:val="0"/>
                        <w:jc w:val="left"/>
                        <w:rPr>
                          <w:szCs w:val="20"/>
                        </w:rPr>
                      </w:pPr>
                      <w:r w:rsidRPr="00862422">
                        <w:rPr>
                          <w:rFonts w:hint="eastAsia"/>
                          <w:szCs w:val="20"/>
                        </w:rPr>
                        <w:t>{"header":{"result":"00","format":"JSON","key":"fkdfjajdlkajf","serviceName":"GEOCODING"},"body":{"geojson":{"features":[{"id":1,"properties":{"rn":"</w:t>
                      </w:r>
                      <w:r w:rsidRPr="00862422">
                        <w:rPr>
                          <w:rFonts w:hint="eastAsia"/>
                          <w:szCs w:val="20"/>
                        </w:rPr>
                        <w:t>평창문화로</w:t>
                      </w:r>
                      <w:r w:rsidRPr="00862422">
                        <w:rPr>
                          <w:rFonts w:hint="eastAsia"/>
                          <w:szCs w:val="20"/>
                        </w:rPr>
                        <w:t>","sig_cd":"11110","rn_cd":"3100023","geometry":"MULTILINESTRING ((1716920.6917215292 3450298.92501513</w:t>
                      </w:r>
                      <w:r w:rsidRPr="00862422">
                        <w:rPr>
                          <w:szCs w:val="20"/>
                        </w:rPr>
                        <w:t>57, 1716910.1187476392 3450330.4839679534))"},"type":"Feature","geometry":{"type":"MultiLineString","coordinates":[[[1716920.6917215292,3450298.9250151357],[1716910.1187476392,3450330.4839679534]]]}}],"type":"FeatureCollection"}}}</w:t>
                      </w:r>
                    </w:p>
                  </w:txbxContent>
                </v:textbox>
                <w10:anchorlock/>
              </v:shape>
            </w:pict>
          </mc:Fallback>
        </mc:AlternateContent>
      </w:r>
    </w:p>
    <w:p w:rsidR="00862422" w:rsidRPr="001D3179" w:rsidRDefault="00862422" w:rsidP="00862422"/>
    <w:p w:rsidR="00862422" w:rsidRDefault="00862422" w:rsidP="00862422">
      <w:r>
        <w:rPr>
          <w:rFonts w:hint="eastAsia"/>
        </w:rPr>
        <w:t>&lt;</w:t>
      </w:r>
      <w:r>
        <w:rPr>
          <w:rFonts w:hint="eastAsia"/>
        </w:rPr>
        <w:t>요청</w:t>
      </w:r>
      <w:r>
        <w:rPr>
          <w:rFonts w:hint="eastAsia"/>
        </w:rPr>
        <w:t xml:space="preserve"> json&gt;</w:t>
      </w:r>
    </w:p>
    <w:p w:rsidR="00862422" w:rsidRDefault="00862422" w:rsidP="00862422">
      <w:r>
        <w:rPr>
          <w:noProof/>
        </w:rPr>
        <mc:AlternateContent>
          <mc:Choice Requires="wps">
            <w:drawing>
              <wp:inline distT="0" distB="0" distL="0" distR="0" wp14:anchorId="553E5CBF" wp14:editId="5478E06E">
                <wp:extent cx="5144135" cy="329565"/>
                <wp:effectExtent l="5715" t="8890" r="12700" b="13970"/>
                <wp:docPr id="1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9356A1" w:rsidRDefault="00D576A8" w:rsidP="00862422">
                            <w:pPr>
                              <w:jc w:val="left"/>
                              <w:rPr>
                                <w:szCs w:val="20"/>
                              </w:rPr>
                            </w:pPr>
                            <w:r w:rsidRPr="00862422">
                              <w:rPr>
                                <w:rFonts w:hint="eastAsia"/>
                                <w:szCs w:val="20"/>
                              </w:rPr>
                              <w:t>{"header":{"format":"JSON","key":"fkdfjajdlkajf","serviceName":"GEOCODING"},"body":{"crs":"UTMK","fulladdress":"</w:t>
                            </w:r>
                            <w:r w:rsidRPr="00862422">
                              <w:rPr>
                                <w:rFonts w:hint="eastAsia"/>
                                <w:szCs w:val="20"/>
                              </w:rPr>
                              <w:t>서울특별시</w:t>
                            </w:r>
                            <w:r w:rsidRPr="00862422">
                              <w:rPr>
                                <w:rFonts w:hint="eastAsia"/>
                                <w:szCs w:val="20"/>
                              </w:rPr>
                              <w:t xml:space="preserve"> </w:t>
                            </w:r>
                            <w:r w:rsidRPr="00862422">
                              <w:rPr>
                                <w:rFonts w:hint="eastAsia"/>
                                <w:szCs w:val="20"/>
                              </w:rPr>
                              <w:t>중구</w:t>
                            </w:r>
                            <w:r w:rsidRPr="00862422">
                              <w:rPr>
                                <w:rFonts w:hint="eastAsia"/>
                                <w:szCs w:val="20"/>
                              </w:rPr>
                              <w:t xml:space="preserve"> </w:t>
                            </w:r>
                            <w:r w:rsidRPr="00862422">
                              <w:rPr>
                                <w:rFonts w:hint="eastAsia"/>
                                <w:szCs w:val="20"/>
                              </w:rPr>
                              <w:t>태평로</w:t>
                            </w:r>
                            <w:r w:rsidRPr="00862422">
                              <w:rPr>
                                <w:rFonts w:hint="eastAsia"/>
                                <w:szCs w:val="20"/>
                              </w:rPr>
                              <w:t>2</w:t>
                            </w:r>
                            <w:r w:rsidRPr="00862422">
                              <w:rPr>
                                <w:rFonts w:hint="eastAsia"/>
                                <w:szCs w:val="20"/>
                              </w:rPr>
                              <w:t>가</w:t>
                            </w:r>
                            <w:r w:rsidRPr="00862422">
                              <w:rPr>
                                <w:rFonts w:hint="eastAsia"/>
                                <w:szCs w:val="20"/>
                              </w:rPr>
                              <w:t xml:space="preserve"> 330 2","addressType":"HLS","selectFields":{"fieldNames":["roadAddress","jibunAddress"],"geoType":"ENVELOPE"}}}</w:t>
                            </w:r>
                          </w:p>
                        </w:txbxContent>
                      </wps:txbx>
                      <wps:bodyPr rot="0" vert="horz" wrap="square" lIns="91440" tIns="45720" rIns="91440" bIns="45720" anchor="t" anchorCtr="0" upright="1">
                        <a:spAutoFit/>
                      </wps:bodyPr>
                    </wps:wsp>
                  </a:graphicData>
                </a:graphic>
              </wp:inline>
            </w:drawing>
          </mc:Choice>
          <mc:Fallback>
            <w:pict>
              <v:shape w14:anchorId="553E5CBF" id="_x0000_s1075"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QJLgIAAFsEAAAOAAAAZHJzL2Uyb0RvYy54bWysVNtu2zAMfR+wfxD0vjg3p4kRp+jSZRjQ&#10;XYB2H0DLsi1MljRJiZ19fSk5SbPbyzA/CKRIHZKHpNe3fSvJgVsntMrpZDSmhCumS6HqnH592r1Z&#10;UuI8qBKkVjynR+7o7eb1q3VnMj7VjZYltwRBlMs6k9PGe5MliWMNb8GNtOEKjZW2LXhUbZ2UFjpE&#10;b2UyHY8XSadtaaxm3Dm8vR+MdBPxq4oz/7mqHPdE5hRz8/G08SzCmWzWkNUWTCPYKQ34hyxaEAqD&#10;XqDuwQPZW/EbVCuY1U5XfsR0m+iqEozHGrCayfiXah4bMDzWguQ4c6HJ/T9Y9unwxRJRYu9WlCho&#10;sUdPvPfkre7JbDoPBHXGZej3aNDT92hA51isMw+afXNE6W0DquZ31uqu4VBigpPwMrl6OuC4AFJ0&#10;H3WJgWDvdQTqK9sG9pAPgujYqOOlOSEZhpfpZD6fzFJKGNpuloubRRpDQHZ+bazz77luSRByarH5&#10;ER0OD86HbCA7u4RgTktR7oSUUbF1sZWWHAAHZRe/E/pPblKRLqerdJoOBPwVYhy/P0G0wuPES9Hm&#10;dHlxgizQ9k6VcR49CDnImLJUJx4DdQOJvi/62LNZHOBAcqHLIzJr9TDhuJEoNNr+oKTD6c6p+74H&#10;yymRHxR2Z4VkhnWIyjy9maJiry3FtQUUQ6icekoGceuHFdobK+oGI53n4Q47uhOR7JesTvnjBMce&#10;nLYtrMi1Hr1e/gmbZwAAAP//AwBQSwMEFAAGAAgAAAAhACV1p6vbAAAABAEAAA8AAABkcnMvZG93&#10;bnJldi54bWxMj8FOwzAQRO9I/IO1SNyoE6SikmZTVVQ9UwoS4ubY2zhqvA6xm6Z8PYYLXFYazWjm&#10;bbmaXCdGGkLrGSGfZSCItTctNwhvr9u7BYgQFRvVeSaECwVYVddXpSqMP/MLjfvYiFTCoVAINsa+&#10;kDJoS06Fme+Jk3fwg1MxyaGRZlDnVO46eZ9lD9KpltOCVT09WdLH/ckhhM3us9eHXX205vL1vBnn&#10;+n37gXh7M62XICJN8S8MP/gJHarEVPsTmyA6hPRI/L3JW+RZDqJGmOePIKtS/oevvgEAAP//AwBQ&#10;SwECLQAUAAYACAAAACEAtoM4kv4AAADhAQAAEwAAAAAAAAAAAAAAAAAAAAAAW0NvbnRlbnRfVHlw&#10;ZXNdLnhtbFBLAQItABQABgAIAAAAIQA4/SH/1gAAAJQBAAALAAAAAAAAAAAAAAAAAC8BAABfcmVs&#10;cy8ucmVsc1BLAQItABQABgAIAAAAIQA0r3QJLgIAAFsEAAAOAAAAAAAAAAAAAAAAAC4CAABkcnMv&#10;ZTJvRG9jLnhtbFBLAQItABQABgAIAAAAIQAldaer2wAAAAQBAAAPAAAAAAAAAAAAAAAAAIgEAABk&#10;cnMvZG93bnJldi54bWxQSwUGAAAAAAQABADzAAAAkAUAAAAA&#10;">
                <v:textbox style="mso-fit-shape-to-text:t">
                  <w:txbxContent>
                    <w:p w:rsidR="00D576A8" w:rsidRPr="009356A1" w:rsidRDefault="00D576A8" w:rsidP="00862422">
                      <w:pPr>
                        <w:jc w:val="left"/>
                        <w:rPr>
                          <w:szCs w:val="20"/>
                        </w:rPr>
                      </w:pPr>
                      <w:r w:rsidRPr="00862422">
                        <w:rPr>
                          <w:rFonts w:hint="eastAsia"/>
                          <w:szCs w:val="20"/>
                        </w:rPr>
                        <w:t>{"header":{"format":"JSON","key":"fkdfjajdlkajf","serviceName":"GEOCODING"},"body":{"crs":"UTMK","fulladdress":"</w:t>
                      </w:r>
                      <w:r w:rsidRPr="00862422">
                        <w:rPr>
                          <w:rFonts w:hint="eastAsia"/>
                          <w:szCs w:val="20"/>
                        </w:rPr>
                        <w:t>서울특별시</w:t>
                      </w:r>
                      <w:r w:rsidRPr="00862422">
                        <w:rPr>
                          <w:rFonts w:hint="eastAsia"/>
                          <w:szCs w:val="20"/>
                        </w:rPr>
                        <w:t xml:space="preserve"> </w:t>
                      </w:r>
                      <w:r w:rsidRPr="00862422">
                        <w:rPr>
                          <w:rFonts w:hint="eastAsia"/>
                          <w:szCs w:val="20"/>
                        </w:rPr>
                        <w:t>중구</w:t>
                      </w:r>
                      <w:r w:rsidRPr="00862422">
                        <w:rPr>
                          <w:rFonts w:hint="eastAsia"/>
                          <w:szCs w:val="20"/>
                        </w:rPr>
                        <w:t xml:space="preserve"> </w:t>
                      </w:r>
                      <w:r w:rsidRPr="00862422">
                        <w:rPr>
                          <w:rFonts w:hint="eastAsia"/>
                          <w:szCs w:val="20"/>
                        </w:rPr>
                        <w:t>태평로</w:t>
                      </w:r>
                      <w:r w:rsidRPr="00862422">
                        <w:rPr>
                          <w:rFonts w:hint="eastAsia"/>
                          <w:szCs w:val="20"/>
                        </w:rPr>
                        <w:t>2</w:t>
                      </w:r>
                      <w:r w:rsidRPr="00862422">
                        <w:rPr>
                          <w:rFonts w:hint="eastAsia"/>
                          <w:szCs w:val="20"/>
                        </w:rPr>
                        <w:t>가</w:t>
                      </w:r>
                      <w:r w:rsidRPr="00862422">
                        <w:rPr>
                          <w:rFonts w:hint="eastAsia"/>
                          <w:szCs w:val="20"/>
                        </w:rPr>
                        <w:t xml:space="preserve"> 330 2","addressType":"HLS","selectFields":{"fieldNames":["roadAddress","jibunAddress"],"geoType":"ENVELOPE"}}}</w:t>
                      </w:r>
                    </w:p>
                  </w:txbxContent>
                </v:textbox>
                <w10:anchorlock/>
              </v:shape>
            </w:pict>
          </mc:Fallback>
        </mc:AlternateContent>
      </w:r>
    </w:p>
    <w:p w:rsidR="00862422" w:rsidRDefault="00862422" w:rsidP="00862422">
      <w:r>
        <w:rPr>
          <w:rFonts w:hint="eastAsia"/>
        </w:rPr>
        <w:t>&lt;</w:t>
      </w:r>
      <w:r>
        <w:rPr>
          <w:rFonts w:hint="eastAsia"/>
        </w:rPr>
        <w:t>응답</w:t>
      </w:r>
      <w:r>
        <w:rPr>
          <w:rFonts w:hint="eastAsia"/>
        </w:rPr>
        <w:t xml:space="preserve"> json&gt;</w:t>
      </w:r>
    </w:p>
    <w:p w:rsidR="00862422" w:rsidRDefault="00862422" w:rsidP="00862422">
      <w:r>
        <w:rPr>
          <w:noProof/>
        </w:rPr>
        <w:lastRenderedPageBreak/>
        <mc:AlternateContent>
          <mc:Choice Requires="wps">
            <w:drawing>
              <wp:inline distT="0" distB="0" distL="0" distR="0" wp14:anchorId="3C46BC05" wp14:editId="00A7E06A">
                <wp:extent cx="5144135" cy="329565"/>
                <wp:effectExtent l="5715" t="12700" r="12700" b="10160"/>
                <wp:docPr id="2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38260C" w:rsidRDefault="00D576A8" w:rsidP="00862422">
                            <w:pPr>
                              <w:wordWrap/>
                              <w:adjustRightInd w:val="0"/>
                              <w:jc w:val="left"/>
                              <w:rPr>
                                <w:sz w:val="14"/>
                                <w:szCs w:val="14"/>
                              </w:rPr>
                            </w:pPr>
                            <w:r w:rsidRPr="0038260C">
                              <w:rPr>
                                <w:sz w:val="14"/>
                                <w:szCs w:val="14"/>
                              </w:rPr>
                              <w:t>{"header":{"result":"00","format":"JSON","key":"fkdfjajdlkajf","serviceName":"GEOCODING"},"body":{"geojson":{"features":[{"id":27,"properties":{"zip":"110-817","name_desc":"","name":"","pnu":"110-817","code":"1111031000120023100000","geometry":"POLYGON ((1716977.3395968014 3449313.5369228544, 1716994.6501273748 3449314.170517385, 1716995.5909002265 3449297.33899076, 1716988.689123196 3449290.007578674, 1716983.078714679 3449289.714055362, 1716983.658948625 3449282.8945638323, 1716995.965532825 3449283.528699288, 1716996.7344291508 3449262.479167727, 1716995.5295687844 3449262.5541007835, 1716993.834406747 3449261.9718361353, 1716992.257604701 3449261.207271534, 1716991.280666933 3449260.1942668706, 1716990.5441147492 3449259.1180530745, 1716990.106028472 3449257.7970629404, 1716989.545916616 3449256.35698199, 1716989.468042166 3449254.9110390814, 1716989.5085277199 3449253.282796232, 1716989.7371834558 3449252.255136667, 1716990.3892631456 3449251.3429042017, 1716988.5684099528 3449250.340157932, 1716981.7487424104 3449249.7598982938, 1716966.1070580697 3449267.3729966646, 1716959.9617044986 3449282.5797520624, 1716959.8968621823 3449287.1623574058, 1716969.5955338208 3449301.392784064, 1716977.3395968014 3449313.5369228544))"},"type":"Feature","geometry":{"type":"Polygon","coordinates":[[[1716977.3395968014,3449313.5369228544],[1716994.6501273748,3449314.170517385],[1716995.5909002265,3449297.33899076],[1716988.689123196,3449290.007578674],[1716983.078714679,3449289.714055362],[1716983.658948625,3449282.8945638323],[1716995.965532825,3449283.528699288],[1716996.7344291508,3449262.479167727],[1716995.5295687844,3449262.5541007835],[1716993.834406747,3449261.9718361353],[1716992.257604701,3449261.207271534],[1716991.280666933,3449260.1942668706],[1716990.5441147492,3449259.1180530745],[1716990.106028472,3449257.7970629404],[1716989.545916616,3449256.35698199],[1716989.468042166,3449254.9110390814],[1716989.5085277199,3449253.282796232],[1716989.7371834558,3449252.255136667],[1716990.3892631456,3449251.3429042017],[1716988.5684099528,3449250.340157932],[1716981.7487424104,3449249.7598982938],[1716966.1070580697,3449267.3729966646],[1716959.9617044986,3449282.5797520624],[1716959.8968621823,3449287.1623574058],[1716969.5955338208,3449301.392784064],[1716977.3395968014,3449313.5369228544]]]}}],"type":"FeatureCollection"}}}</w:t>
                            </w:r>
                          </w:p>
                        </w:txbxContent>
                      </wps:txbx>
                      <wps:bodyPr rot="0" vert="horz" wrap="square" lIns="91440" tIns="45720" rIns="91440" bIns="45720" anchor="t" anchorCtr="0" upright="1">
                        <a:spAutoFit/>
                      </wps:bodyPr>
                    </wps:wsp>
                  </a:graphicData>
                </a:graphic>
              </wp:inline>
            </w:drawing>
          </mc:Choice>
          <mc:Fallback>
            <w:pict>
              <v:shape w14:anchorId="3C46BC05" id="_x0000_s1076"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PjLQIAAFsEAAAOAAAAZHJzL2Uyb0RvYy54bWysVNuO2yAQfa/Uf0C8N87NSdaKs9pmm6rS&#10;9iLt9gPGGNuoGCiQ2OnX74CTbHp7qeoHBMxw5syZGa9v+1aSA7dOaJXTyWhMCVdMl0LVOf36tHuz&#10;osR5UCVIrXhOj9zR283rV+vOZHyqGy1LbgmCKJd1JqeN9yZLEsca3oIbacMVGittW/B4tHVSWugQ&#10;vZXJdDxeJJ22pbGacefw9n4w0k3EryrO/OeqctwTmVPk5uNq41qENdmsIastmEawEw34BxYtCIVB&#10;L1D34IHsrfgNqhXMaqcrP2K6TXRVCcZjDpjNZPxLNo8NGB5zQXGcucjk/h8s+3T4YokoczpFeRS0&#10;WKMn3nvyVvdkNp0FgTrjMvR7NOjpezRgoWOyzjxo9s0RpbcNqJrfWau7hkOJBCfhZXL1dMBxAaTo&#10;PuoSA8He6wjUV7YN6qEeBNGRyfFSnECG4WU6mc8ns5QShrblarFcpDEEZOfXxjr/nuuWhE1OLRY/&#10;osPhwfnABrKzSwjmtBTlTkgZD7YuttKSA2Cj7OJ3Qv/JTSrS5fQmnaaDAH+FGMfvTxCt8NjxUrQ5&#10;XV2cIAuyvVNl7EcPQg57pCzVSccg3SCi74s+1mwWVQ4iF7o8orJWDx2OE4mbRtsflHTY3Tl13/dg&#10;OSXyg8Lq3KCYYRziYZ4uQ/HttaW4toBiCJVTT8mw3fphhPbGirrBSOd+uMOK7kQU+4XViT92cKzB&#10;adrCiFyfo9fLP2HzDA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NBIs+MtAgAAWwQAAA4AAAAAAAAAAAAAAAAALgIAAGRycy9l&#10;Mm9Eb2MueG1sUEsBAi0AFAAGAAgAAAAhACV1p6vbAAAABAEAAA8AAAAAAAAAAAAAAAAAhwQAAGRy&#10;cy9kb3ducmV2LnhtbFBLBQYAAAAABAAEAPMAAACPBQAAAAA=&#10;">
                <v:textbox style="mso-fit-shape-to-text:t">
                  <w:txbxContent>
                    <w:p w:rsidR="00D576A8" w:rsidRPr="0038260C" w:rsidRDefault="00D576A8" w:rsidP="00862422">
                      <w:pPr>
                        <w:wordWrap/>
                        <w:adjustRightInd w:val="0"/>
                        <w:jc w:val="left"/>
                        <w:rPr>
                          <w:sz w:val="14"/>
                          <w:szCs w:val="14"/>
                        </w:rPr>
                      </w:pPr>
                      <w:r w:rsidRPr="0038260C">
                        <w:rPr>
                          <w:sz w:val="14"/>
                          <w:szCs w:val="14"/>
                        </w:rPr>
                        <w:t>{"header":{"result":"00","format":"JSON","key":"fkdfjajdlkajf","serviceName":"GEOCODING"},"body":{"geojson":{"features":[{"id":27,"properties":{"zip":"110-817","name_desc":"","name":"","pnu":"110-817","code":"1111031000120023100000","geometry":"POLYGON ((1716977.3395968014 3449313.5369228544, 1716994.6501273748 3449314.170517385, 1716995.5909002265 3449297.33899076, 1716988.689123196 3449290.007578674, 1716983.078714679 3449289.714055362, 1716983.658948625 3449282.8945638323, 1716995.965532825 3449283.528699288, 1716996.7344291508 3449262.479167727, 1716995.5295687844 3449262.5541007835, 1716993.834406747 3449261.9718361353, 1716992.257604701 3449261.207271534, 1716991.280666933 3449260.1942668706, 1716990.5441147492 3449259.1180530745, 1716990.106028472 3449257.7970629404, 1716989.545916616 3449256.35698199, 1716989.468042166 3449254.9110390814, 1716989.5085277199 3449253.282796232, 1716989.7371834558 3449252.255136667, 1716990.3892631456 3449251.3429042017, 1716988.5684099528 3449250.340157932, 1716981.7487424104 3449249.7598982938, 1716966.1070580697 3449267.3729966646, 1716959.9617044986 3449282.5797520624, 1716959.8968621823 3449287.1623574058, 1716969.5955338208 3449301.392784064, 1716977.3395968014 3449313.5369228544))"},"type":"Feature","geometry":{"type":"Polygon","coordinates":[[[1716977.3395968014,3449313.5369228544],[1716994.6501273748,3449314.170517385],[1716995.5909002265,3449297.33899076],[1716988.689123196,3449290.007578674],[1716983.078714679,3449289.714055362],[1716983.658948625,3449282.8945638323],[1716995.965532825,3449283.528699288],[1716996.7344291508,3449262.479167727],[1716995.5295687844,3449262.5541007835],[1716993.834406747,3449261.9718361353],[1716992.257604701,3449261.207271534],[1716991.280666933,3449260.1942668706],[1716990.5441147492,3449259.1180530745],[1716990.106028472,3449257.7970629404],[1716989.545916616,3449256.35698199],[1716989.468042166,3449254.9110390814],[1716989.5085277199,3449253.282796232],[1716989.7371834558,3449252.255136667],[1716990.3892631456,3449251.3429042017],[1716988.5684099528,3449250.340157932],[1716981.7487424104,3449249.7598982938],[1716966.1070580697,3449267.3729966646],[1716959.9617044986,3449282.5797520624],[1716959.8968621823,3449287.1623574058],[1716969.5955338208,3449301.392784064],[1716977.3395968014,3449313.5369228544]]]}}],"type":"FeatureCollection"}}}</w:t>
                      </w:r>
                    </w:p>
                  </w:txbxContent>
                </v:textbox>
                <w10:anchorlock/>
              </v:shape>
            </w:pict>
          </mc:Fallback>
        </mc:AlternateContent>
      </w:r>
    </w:p>
    <w:p w:rsidR="00862422" w:rsidRPr="001D3179" w:rsidRDefault="00862422" w:rsidP="00862422"/>
    <w:p w:rsidR="00862422" w:rsidRPr="001D3179" w:rsidRDefault="00862422" w:rsidP="001D3179"/>
    <w:p w:rsidR="004246F2" w:rsidRDefault="00A20B7E" w:rsidP="00A20B7E">
      <w:pPr>
        <w:pStyle w:val="2"/>
        <w:spacing w:before="360"/>
      </w:pPr>
      <w:bookmarkStart w:id="71" w:name="_Toc427753988"/>
      <w:bookmarkStart w:id="72" w:name="_Toc443919070"/>
      <w:r>
        <w:rPr>
          <w:rFonts w:hint="eastAsia"/>
        </w:rPr>
        <w:t>ReverseGeocoding</w:t>
      </w:r>
      <w:bookmarkEnd w:id="71"/>
      <w:bookmarkEnd w:id="72"/>
    </w:p>
    <w:p w:rsidR="00573BEA" w:rsidRPr="000A24B0" w:rsidRDefault="00573BEA" w:rsidP="00573BEA">
      <w:r>
        <w:rPr>
          <w:rFonts w:hint="eastAsia"/>
        </w:rPr>
        <w:t>좌표를</w:t>
      </w:r>
      <w:r>
        <w:rPr>
          <w:rFonts w:hint="eastAsia"/>
        </w:rPr>
        <w:t xml:space="preserve"> </w:t>
      </w:r>
      <w:r>
        <w:rPr>
          <w:rFonts w:hint="eastAsia"/>
        </w:rPr>
        <w:t>요청하여</w:t>
      </w:r>
      <w:r>
        <w:rPr>
          <w:rFonts w:hint="eastAsia"/>
        </w:rPr>
        <w:t xml:space="preserve"> </w:t>
      </w:r>
      <w:r>
        <w:rPr>
          <w:rFonts w:hint="eastAsia"/>
        </w:rPr>
        <w:t>해당하는</w:t>
      </w:r>
      <w:r>
        <w:rPr>
          <w:rFonts w:hint="eastAsia"/>
        </w:rPr>
        <w:t xml:space="preserve"> </w:t>
      </w:r>
      <w:r>
        <w:rPr>
          <w:rFonts w:hint="eastAsia"/>
        </w:rPr>
        <w:t>행정경계</w:t>
      </w:r>
      <w:r>
        <w:rPr>
          <w:rFonts w:hint="eastAsia"/>
        </w:rPr>
        <w:t xml:space="preserve"> </w:t>
      </w:r>
      <w:r>
        <w:rPr>
          <w:rFonts w:hint="eastAsia"/>
        </w:rPr>
        <w:t>정보를</w:t>
      </w:r>
      <w:r>
        <w:rPr>
          <w:rFonts w:hint="eastAsia"/>
        </w:rPr>
        <w:t xml:space="preserve"> </w:t>
      </w:r>
      <w:r>
        <w:rPr>
          <w:rFonts w:hint="eastAsia"/>
        </w:rPr>
        <w:t>받는다</w:t>
      </w:r>
      <w:r>
        <w:rPr>
          <w:rFonts w:hint="eastAsia"/>
        </w:rPr>
        <w:t>.</w:t>
      </w:r>
    </w:p>
    <w:p w:rsidR="00573BEA" w:rsidRDefault="00573BEA" w:rsidP="00573BEA">
      <w:pPr>
        <w:pStyle w:val="3"/>
        <w:spacing w:before="180" w:after="180"/>
      </w:pPr>
      <w:bookmarkStart w:id="73" w:name="_Toc427753989"/>
      <w:bookmarkStart w:id="74" w:name="_Toc443919071"/>
      <w:r>
        <w:rPr>
          <w:rFonts w:hint="eastAsia"/>
        </w:rPr>
        <w:t>요청</w:t>
      </w:r>
      <w:r>
        <w:rPr>
          <w:rFonts w:hint="eastAsia"/>
        </w:rPr>
        <w:t xml:space="preserve"> Parameters</w:t>
      </w:r>
      <w:bookmarkEnd w:id="73"/>
      <w:bookmarkEnd w:id="74"/>
    </w:p>
    <w:p w:rsidR="00171C6A" w:rsidRDefault="00171C6A" w:rsidP="00171C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188"/>
        <w:gridCol w:w="888"/>
        <w:gridCol w:w="4537"/>
        <w:gridCol w:w="459"/>
      </w:tblGrid>
      <w:tr w:rsidR="00171C6A" w:rsidTr="007929C6">
        <w:tc>
          <w:tcPr>
            <w:tcW w:w="1648" w:type="dxa"/>
          </w:tcPr>
          <w:p w:rsidR="00171C6A" w:rsidRPr="009954FC" w:rsidRDefault="00171C6A" w:rsidP="00CC1DA3">
            <w:pPr>
              <w:rPr>
                <w:rFonts w:cs="Tahoma"/>
                <w:szCs w:val="20"/>
              </w:rPr>
            </w:pPr>
            <w:r w:rsidRPr="009954FC">
              <w:rPr>
                <w:rFonts w:cs="Tahoma"/>
                <w:szCs w:val="20"/>
              </w:rPr>
              <w:t>Parameter</w:t>
            </w:r>
          </w:p>
        </w:tc>
        <w:tc>
          <w:tcPr>
            <w:tcW w:w="1188" w:type="dxa"/>
          </w:tcPr>
          <w:p w:rsidR="00171C6A" w:rsidRPr="009954FC" w:rsidRDefault="00171C6A" w:rsidP="00CC1DA3">
            <w:pPr>
              <w:rPr>
                <w:rFonts w:cs="Tahoma"/>
                <w:szCs w:val="20"/>
              </w:rPr>
            </w:pPr>
          </w:p>
        </w:tc>
        <w:tc>
          <w:tcPr>
            <w:tcW w:w="888" w:type="dxa"/>
          </w:tcPr>
          <w:p w:rsidR="00171C6A" w:rsidRPr="009954FC" w:rsidRDefault="00171C6A" w:rsidP="00CC1DA3">
            <w:pPr>
              <w:rPr>
                <w:rFonts w:cs="Tahoma"/>
                <w:szCs w:val="20"/>
              </w:rPr>
            </w:pPr>
          </w:p>
        </w:tc>
        <w:tc>
          <w:tcPr>
            <w:tcW w:w="4537" w:type="dxa"/>
          </w:tcPr>
          <w:p w:rsidR="00171C6A" w:rsidRPr="009954FC" w:rsidRDefault="00171C6A" w:rsidP="00CC1DA3">
            <w:pPr>
              <w:rPr>
                <w:rFonts w:cs="Tahoma"/>
                <w:szCs w:val="20"/>
              </w:rPr>
            </w:pPr>
            <w:r w:rsidRPr="009954FC">
              <w:rPr>
                <w:rFonts w:cs="Tahoma"/>
                <w:szCs w:val="20"/>
              </w:rPr>
              <w:t>설명</w:t>
            </w:r>
          </w:p>
        </w:tc>
        <w:tc>
          <w:tcPr>
            <w:tcW w:w="459" w:type="dxa"/>
          </w:tcPr>
          <w:p w:rsidR="00171C6A" w:rsidRPr="009954FC" w:rsidRDefault="00171C6A" w:rsidP="00CC1DA3">
            <w:pPr>
              <w:rPr>
                <w:rFonts w:cs="Tahoma"/>
                <w:szCs w:val="20"/>
              </w:rPr>
            </w:pPr>
            <w:r>
              <w:rPr>
                <w:rFonts w:cs="Tahoma" w:hint="eastAsia"/>
                <w:szCs w:val="20"/>
              </w:rPr>
              <w:t>옵션</w:t>
            </w:r>
          </w:p>
        </w:tc>
      </w:tr>
      <w:tr w:rsidR="00171C6A" w:rsidTr="007929C6">
        <w:tc>
          <w:tcPr>
            <w:tcW w:w="1648" w:type="dxa"/>
          </w:tcPr>
          <w:p w:rsidR="00171C6A" w:rsidRPr="009954FC" w:rsidRDefault="00171C6A" w:rsidP="00CC1DA3">
            <w:pPr>
              <w:rPr>
                <w:rFonts w:cs="Tahoma"/>
                <w:szCs w:val="20"/>
              </w:rPr>
            </w:pPr>
            <w:r>
              <w:rPr>
                <w:rFonts w:cs="Tahoma" w:hint="eastAsia"/>
                <w:szCs w:val="20"/>
              </w:rPr>
              <w:t>point</w:t>
            </w:r>
          </w:p>
        </w:tc>
        <w:tc>
          <w:tcPr>
            <w:tcW w:w="1188" w:type="dxa"/>
          </w:tcPr>
          <w:p w:rsidR="00171C6A" w:rsidRDefault="00171C6A" w:rsidP="00CC1DA3">
            <w:pPr>
              <w:rPr>
                <w:rFonts w:cs="Tahoma"/>
                <w:color w:val="000000"/>
                <w:szCs w:val="20"/>
              </w:rPr>
            </w:pPr>
          </w:p>
        </w:tc>
        <w:tc>
          <w:tcPr>
            <w:tcW w:w="888" w:type="dxa"/>
          </w:tcPr>
          <w:p w:rsidR="00171C6A" w:rsidRDefault="00171C6A" w:rsidP="00CC1DA3">
            <w:pPr>
              <w:rPr>
                <w:rFonts w:cs="Tahoma"/>
                <w:color w:val="000000"/>
                <w:szCs w:val="20"/>
              </w:rPr>
            </w:pPr>
          </w:p>
        </w:tc>
        <w:tc>
          <w:tcPr>
            <w:tcW w:w="4537" w:type="dxa"/>
          </w:tcPr>
          <w:p w:rsidR="00171C6A" w:rsidRPr="00925BFE" w:rsidRDefault="00171C6A" w:rsidP="009E2B07">
            <w:pPr>
              <w:rPr>
                <w:rFonts w:eastAsia="굴림체" w:cs="Tahoma"/>
                <w:color w:val="000066"/>
                <w:szCs w:val="20"/>
              </w:rPr>
            </w:pPr>
            <w:r>
              <w:rPr>
                <w:rFonts w:cs="Tahoma" w:hint="eastAsia"/>
                <w:color w:val="000000"/>
                <w:szCs w:val="20"/>
              </w:rPr>
              <w:t>좌표</w:t>
            </w:r>
            <w:r>
              <w:rPr>
                <w:rFonts w:cs="Tahoma" w:hint="eastAsia"/>
                <w:color w:val="000000"/>
                <w:szCs w:val="20"/>
              </w:rPr>
              <w:t xml:space="preserve"> (</w:t>
            </w:r>
            <w:r w:rsidR="009E2B07">
              <w:rPr>
                <w:rFonts w:cs="Tahoma" w:hint="eastAsia"/>
                <w:color w:val="000000"/>
                <w:szCs w:val="20"/>
              </w:rPr>
              <w:t>x</w:t>
            </w:r>
            <w:r w:rsidR="009E2B07">
              <w:rPr>
                <w:rFonts w:cs="Tahoma" w:hint="eastAsia"/>
                <w:color w:val="000000"/>
                <w:szCs w:val="20"/>
              </w:rPr>
              <w:t>좌표</w:t>
            </w:r>
            <w:r>
              <w:rPr>
                <w:rFonts w:cs="Tahoma" w:hint="eastAsia"/>
                <w:color w:val="000000"/>
                <w:szCs w:val="20"/>
              </w:rPr>
              <w:t xml:space="preserve">, </w:t>
            </w:r>
            <w:r w:rsidR="009E2B07">
              <w:rPr>
                <w:rFonts w:cs="Tahoma" w:hint="eastAsia"/>
                <w:color w:val="000000"/>
                <w:szCs w:val="20"/>
              </w:rPr>
              <w:t>y</w:t>
            </w:r>
            <w:r w:rsidR="009E2B07">
              <w:rPr>
                <w:rFonts w:cs="Tahoma" w:hint="eastAsia"/>
                <w:color w:val="000000"/>
                <w:szCs w:val="20"/>
              </w:rPr>
              <w:t>좌표</w:t>
            </w:r>
            <w:r>
              <w:rPr>
                <w:rFonts w:cs="Tahoma" w:hint="eastAsia"/>
                <w:color w:val="000000"/>
                <w:szCs w:val="20"/>
              </w:rPr>
              <w:t>)</w:t>
            </w:r>
          </w:p>
        </w:tc>
        <w:tc>
          <w:tcPr>
            <w:tcW w:w="459" w:type="dxa"/>
          </w:tcPr>
          <w:p w:rsidR="00171C6A" w:rsidRDefault="00171C6A" w:rsidP="00CC1DA3">
            <w:pPr>
              <w:rPr>
                <w:rFonts w:cs="Tahoma"/>
                <w:color w:val="000000"/>
                <w:szCs w:val="20"/>
              </w:rPr>
            </w:pPr>
          </w:p>
        </w:tc>
      </w:tr>
      <w:tr w:rsidR="00EB59D9" w:rsidTr="007929C6">
        <w:tc>
          <w:tcPr>
            <w:tcW w:w="1648" w:type="dxa"/>
          </w:tcPr>
          <w:p w:rsidR="00EB59D9" w:rsidRDefault="00EB59D9" w:rsidP="00CC1DA3">
            <w:pPr>
              <w:rPr>
                <w:rFonts w:cs="Tahoma"/>
                <w:szCs w:val="20"/>
              </w:rPr>
            </w:pPr>
            <w:r>
              <w:rPr>
                <w:rFonts w:cs="Tahoma" w:hint="eastAsia"/>
                <w:szCs w:val="20"/>
              </w:rPr>
              <w:lastRenderedPageBreak/>
              <w:t>mbr</w:t>
            </w:r>
          </w:p>
        </w:tc>
        <w:tc>
          <w:tcPr>
            <w:tcW w:w="1188" w:type="dxa"/>
          </w:tcPr>
          <w:p w:rsidR="00EB59D9" w:rsidRDefault="00EB59D9" w:rsidP="00CC1DA3">
            <w:pPr>
              <w:rPr>
                <w:rFonts w:cs="Tahoma"/>
                <w:color w:val="000000"/>
                <w:szCs w:val="20"/>
              </w:rPr>
            </w:pPr>
          </w:p>
        </w:tc>
        <w:tc>
          <w:tcPr>
            <w:tcW w:w="888" w:type="dxa"/>
          </w:tcPr>
          <w:p w:rsidR="00EB59D9" w:rsidRDefault="00EB59D9" w:rsidP="00CC1DA3">
            <w:pPr>
              <w:rPr>
                <w:rFonts w:cs="Tahoma"/>
                <w:color w:val="000000"/>
                <w:szCs w:val="20"/>
              </w:rPr>
            </w:pPr>
          </w:p>
        </w:tc>
        <w:tc>
          <w:tcPr>
            <w:tcW w:w="4537" w:type="dxa"/>
          </w:tcPr>
          <w:p w:rsidR="00EB59D9" w:rsidRDefault="000927D6" w:rsidP="009E2B07">
            <w:pPr>
              <w:rPr>
                <w:rFonts w:cs="Tahoma"/>
                <w:color w:val="000000"/>
                <w:szCs w:val="20"/>
              </w:rPr>
            </w:pPr>
            <w:r>
              <w:rPr>
                <w:rFonts w:cs="Tahoma" w:hint="eastAsia"/>
                <w:color w:val="000000"/>
                <w:szCs w:val="20"/>
              </w:rPr>
              <w:t>좌표</w:t>
            </w:r>
            <w:r>
              <w:rPr>
                <w:rFonts w:cs="Tahoma" w:hint="eastAsia"/>
                <w:color w:val="000000"/>
                <w:szCs w:val="20"/>
              </w:rPr>
              <w:t xml:space="preserve"> (minx</w:t>
            </w:r>
            <w:r>
              <w:rPr>
                <w:rFonts w:cs="Tahoma" w:hint="eastAsia"/>
                <w:color w:val="000000"/>
                <w:szCs w:val="20"/>
              </w:rPr>
              <w:t>좌표</w:t>
            </w:r>
            <w:r>
              <w:rPr>
                <w:rFonts w:cs="Tahoma" w:hint="eastAsia"/>
                <w:color w:val="000000"/>
                <w:szCs w:val="20"/>
              </w:rPr>
              <w:t>, miny</w:t>
            </w:r>
            <w:r>
              <w:rPr>
                <w:rFonts w:cs="Tahoma" w:hint="eastAsia"/>
                <w:color w:val="000000"/>
                <w:szCs w:val="20"/>
              </w:rPr>
              <w:t>좌표</w:t>
            </w:r>
            <w:r w:rsidR="006B2F55">
              <w:rPr>
                <w:rFonts w:cs="Tahoma" w:hint="eastAsia"/>
                <w:color w:val="000000"/>
                <w:szCs w:val="20"/>
              </w:rPr>
              <w:t>,max</w:t>
            </w:r>
            <w:r w:rsidR="008254C9">
              <w:rPr>
                <w:rFonts w:cs="Tahoma" w:hint="eastAsia"/>
                <w:color w:val="000000"/>
                <w:szCs w:val="20"/>
              </w:rPr>
              <w:t>x</w:t>
            </w:r>
            <w:r w:rsidR="008254C9">
              <w:rPr>
                <w:rFonts w:cs="Tahoma" w:hint="eastAsia"/>
                <w:color w:val="000000"/>
                <w:szCs w:val="20"/>
              </w:rPr>
              <w:t>좌표</w:t>
            </w:r>
            <w:r w:rsidR="008254C9">
              <w:rPr>
                <w:rFonts w:cs="Tahoma" w:hint="eastAsia"/>
                <w:color w:val="000000"/>
                <w:szCs w:val="20"/>
              </w:rPr>
              <w:t xml:space="preserve">, </w:t>
            </w:r>
            <w:r w:rsidR="006B2F55">
              <w:rPr>
                <w:rFonts w:cs="Tahoma" w:hint="eastAsia"/>
                <w:color w:val="000000"/>
                <w:szCs w:val="20"/>
              </w:rPr>
              <w:t>max</w:t>
            </w:r>
            <w:r w:rsidR="008254C9">
              <w:rPr>
                <w:rFonts w:cs="Tahoma" w:hint="eastAsia"/>
                <w:color w:val="000000"/>
                <w:szCs w:val="20"/>
              </w:rPr>
              <w:t>y</w:t>
            </w:r>
            <w:r w:rsidR="008254C9">
              <w:rPr>
                <w:rFonts w:cs="Tahoma" w:hint="eastAsia"/>
                <w:color w:val="000000"/>
                <w:szCs w:val="20"/>
              </w:rPr>
              <w:t>좌표</w:t>
            </w:r>
            <w:r>
              <w:rPr>
                <w:rFonts w:cs="Tahoma" w:hint="eastAsia"/>
                <w:color w:val="000000"/>
                <w:szCs w:val="20"/>
              </w:rPr>
              <w:t>)</w:t>
            </w:r>
          </w:p>
        </w:tc>
        <w:tc>
          <w:tcPr>
            <w:tcW w:w="459" w:type="dxa"/>
          </w:tcPr>
          <w:p w:rsidR="00EB59D9" w:rsidRDefault="00EB59D9" w:rsidP="00CC1DA3">
            <w:pPr>
              <w:rPr>
                <w:rFonts w:cs="Tahoma"/>
                <w:color w:val="000000"/>
                <w:szCs w:val="20"/>
              </w:rPr>
            </w:pPr>
          </w:p>
        </w:tc>
      </w:tr>
      <w:tr w:rsidR="00171C6A" w:rsidTr="007929C6">
        <w:trPr>
          <w:trHeight w:val="263"/>
        </w:trPr>
        <w:tc>
          <w:tcPr>
            <w:tcW w:w="1648" w:type="dxa"/>
          </w:tcPr>
          <w:p w:rsidR="00171C6A" w:rsidRDefault="009B6985" w:rsidP="00CC1DA3">
            <w:pPr>
              <w:rPr>
                <w:rFonts w:cs="Tahoma"/>
                <w:szCs w:val="20"/>
              </w:rPr>
            </w:pPr>
            <w:r>
              <w:rPr>
                <w:rFonts w:cs="Tahoma" w:hint="eastAsia"/>
                <w:szCs w:val="20"/>
              </w:rPr>
              <w:t>admin</w:t>
            </w:r>
            <w:r w:rsidR="00171C6A" w:rsidRPr="00A46CC5">
              <w:rPr>
                <w:rFonts w:cs="Tahoma"/>
                <w:szCs w:val="20"/>
              </w:rPr>
              <w:t>Type</w:t>
            </w:r>
          </w:p>
        </w:tc>
        <w:tc>
          <w:tcPr>
            <w:tcW w:w="1188" w:type="dxa"/>
          </w:tcPr>
          <w:p w:rsidR="00171C6A" w:rsidRPr="00A46CC5" w:rsidRDefault="00171C6A" w:rsidP="00CC1DA3">
            <w:pPr>
              <w:rPr>
                <w:rFonts w:cs="Tahoma"/>
                <w:szCs w:val="20"/>
              </w:rPr>
            </w:pPr>
          </w:p>
        </w:tc>
        <w:tc>
          <w:tcPr>
            <w:tcW w:w="888" w:type="dxa"/>
          </w:tcPr>
          <w:p w:rsidR="00171C6A" w:rsidRPr="00A46CC5" w:rsidRDefault="009B6985" w:rsidP="00CC1DA3">
            <w:pPr>
              <w:rPr>
                <w:rFonts w:cs="Tahoma"/>
                <w:szCs w:val="20"/>
              </w:rPr>
            </w:pPr>
            <w:r>
              <w:rPr>
                <w:rFonts w:cs="Tahoma" w:hint="eastAsia"/>
                <w:szCs w:val="20"/>
              </w:rPr>
              <w:t>String</w:t>
            </w:r>
          </w:p>
        </w:tc>
        <w:tc>
          <w:tcPr>
            <w:tcW w:w="4537" w:type="dxa"/>
          </w:tcPr>
          <w:p w:rsidR="00171C6A" w:rsidRDefault="009B6985" w:rsidP="00CC1DA3">
            <w:pPr>
              <w:rPr>
                <w:rFonts w:cs="Tahoma"/>
                <w:szCs w:val="20"/>
              </w:rPr>
            </w:pPr>
            <w:r>
              <w:rPr>
                <w:rFonts w:cs="Tahoma" w:hint="eastAsia"/>
                <w:szCs w:val="20"/>
              </w:rPr>
              <w:t>찾기</w:t>
            </w:r>
            <w:r>
              <w:rPr>
                <w:rFonts w:cs="Tahoma" w:hint="eastAsia"/>
                <w:szCs w:val="20"/>
              </w:rPr>
              <w:t xml:space="preserve"> </w:t>
            </w:r>
            <w:r>
              <w:rPr>
                <w:rFonts w:cs="Tahoma" w:hint="eastAsia"/>
                <w:szCs w:val="20"/>
              </w:rPr>
              <w:t>위한</w:t>
            </w:r>
            <w:r>
              <w:rPr>
                <w:rFonts w:cs="Tahoma" w:hint="eastAsia"/>
                <w:szCs w:val="20"/>
              </w:rPr>
              <w:t xml:space="preserve"> </w:t>
            </w:r>
            <w:r>
              <w:rPr>
                <w:rFonts w:cs="Tahoma" w:hint="eastAsia"/>
                <w:szCs w:val="20"/>
              </w:rPr>
              <w:t>대상</w:t>
            </w:r>
            <w:r>
              <w:rPr>
                <w:rFonts w:cs="Tahoma" w:hint="eastAsia"/>
                <w:szCs w:val="20"/>
              </w:rPr>
              <w:t xml:space="preserve"> </w:t>
            </w:r>
            <w:r>
              <w:rPr>
                <w:rFonts w:cs="Tahoma" w:hint="eastAsia"/>
                <w:szCs w:val="20"/>
              </w:rPr>
              <w:t>데이터</w:t>
            </w:r>
          </w:p>
          <w:p w:rsidR="00171C6A" w:rsidRDefault="000815E8" w:rsidP="00CC1DA3">
            <w:pPr>
              <w:rPr>
                <w:rFonts w:cs="Tahoma"/>
                <w:szCs w:val="20"/>
              </w:rPr>
            </w:pPr>
            <w:r>
              <w:rPr>
                <w:rFonts w:cs="Tahoma" w:hint="eastAsia"/>
                <w:szCs w:val="20"/>
              </w:rPr>
              <w:t>SIDO</w:t>
            </w:r>
            <w:r w:rsidR="00171C6A" w:rsidRPr="00925BFE">
              <w:rPr>
                <w:rFonts w:cs="Tahoma" w:hint="eastAsia"/>
                <w:szCs w:val="20"/>
              </w:rPr>
              <w:t xml:space="preserve">: </w:t>
            </w:r>
            <w:r w:rsidR="009B6985">
              <w:rPr>
                <w:rFonts w:cs="Tahoma" w:hint="eastAsia"/>
                <w:szCs w:val="20"/>
              </w:rPr>
              <w:t>시도</w:t>
            </w:r>
            <w:r w:rsidR="00171C6A" w:rsidRPr="00925BFE">
              <w:rPr>
                <w:rFonts w:cs="Tahoma" w:hint="eastAsia"/>
                <w:szCs w:val="20"/>
              </w:rPr>
              <w:t xml:space="preserve">, </w:t>
            </w:r>
          </w:p>
          <w:p w:rsidR="00171C6A" w:rsidRDefault="000815E8" w:rsidP="00CC1DA3">
            <w:pPr>
              <w:rPr>
                <w:rFonts w:cs="Tahoma"/>
                <w:szCs w:val="20"/>
              </w:rPr>
            </w:pPr>
            <w:r>
              <w:rPr>
                <w:rFonts w:cs="Tahoma" w:hint="eastAsia"/>
                <w:szCs w:val="20"/>
              </w:rPr>
              <w:t>SIGUNGU</w:t>
            </w:r>
            <w:r w:rsidR="00171C6A" w:rsidRPr="00925BFE">
              <w:rPr>
                <w:rFonts w:cs="Tahoma" w:hint="eastAsia"/>
                <w:szCs w:val="20"/>
              </w:rPr>
              <w:t xml:space="preserve">: </w:t>
            </w:r>
            <w:r w:rsidR="009B6985">
              <w:rPr>
                <w:rFonts w:cs="Tahoma" w:hint="eastAsia"/>
                <w:szCs w:val="20"/>
              </w:rPr>
              <w:t>시군구</w:t>
            </w:r>
            <w:r w:rsidR="00171C6A" w:rsidRPr="00925BFE">
              <w:rPr>
                <w:rFonts w:cs="Tahoma" w:hint="eastAsia"/>
                <w:szCs w:val="20"/>
              </w:rPr>
              <w:t xml:space="preserve">, </w:t>
            </w:r>
          </w:p>
          <w:p w:rsidR="00171C6A" w:rsidRDefault="000815E8" w:rsidP="00CC1DA3">
            <w:pPr>
              <w:rPr>
                <w:rFonts w:cs="Tahoma"/>
                <w:szCs w:val="20"/>
              </w:rPr>
            </w:pPr>
            <w:r>
              <w:rPr>
                <w:rFonts w:cs="Tahoma" w:hint="eastAsia"/>
                <w:szCs w:val="20"/>
              </w:rPr>
              <w:t>HDONG</w:t>
            </w:r>
            <w:r w:rsidR="00171C6A" w:rsidRPr="00925BFE">
              <w:rPr>
                <w:rFonts w:cs="Tahoma" w:hint="eastAsia"/>
                <w:szCs w:val="20"/>
              </w:rPr>
              <w:t xml:space="preserve">: </w:t>
            </w:r>
            <w:r w:rsidR="009B6985">
              <w:rPr>
                <w:rFonts w:cs="Tahoma" w:hint="eastAsia"/>
                <w:szCs w:val="20"/>
              </w:rPr>
              <w:t>행정동</w:t>
            </w:r>
            <w:r w:rsidR="00171C6A" w:rsidRPr="00925BFE">
              <w:rPr>
                <w:rFonts w:cs="Tahoma" w:hint="eastAsia"/>
                <w:szCs w:val="20"/>
              </w:rPr>
              <w:t xml:space="preserve">, </w:t>
            </w:r>
          </w:p>
          <w:p w:rsidR="009B6985" w:rsidRDefault="000815E8" w:rsidP="009B6985">
            <w:pPr>
              <w:rPr>
                <w:rFonts w:cs="Tahoma"/>
                <w:szCs w:val="20"/>
              </w:rPr>
            </w:pPr>
            <w:r>
              <w:rPr>
                <w:rFonts w:cs="Tahoma" w:hint="eastAsia"/>
                <w:szCs w:val="20"/>
              </w:rPr>
              <w:t>LDONG</w:t>
            </w:r>
            <w:r w:rsidR="00171C6A">
              <w:rPr>
                <w:rFonts w:cs="Tahoma" w:hint="eastAsia"/>
                <w:szCs w:val="20"/>
              </w:rPr>
              <w:t xml:space="preserve">: </w:t>
            </w:r>
            <w:r w:rsidR="009B6985">
              <w:rPr>
                <w:rFonts w:cs="Tahoma" w:hint="eastAsia"/>
                <w:szCs w:val="20"/>
              </w:rPr>
              <w:t>법정동</w:t>
            </w:r>
            <w:r w:rsidR="009B6985">
              <w:rPr>
                <w:rFonts w:cs="Tahoma" w:hint="eastAsia"/>
                <w:szCs w:val="20"/>
              </w:rPr>
              <w:t>,</w:t>
            </w:r>
          </w:p>
          <w:p w:rsidR="009B6985" w:rsidRDefault="000815E8" w:rsidP="009B6985">
            <w:pPr>
              <w:rPr>
                <w:rFonts w:cs="Tahoma"/>
                <w:szCs w:val="20"/>
              </w:rPr>
            </w:pPr>
            <w:r>
              <w:rPr>
                <w:rFonts w:cs="Tahoma" w:hint="eastAsia"/>
                <w:szCs w:val="20"/>
              </w:rPr>
              <w:t>JIBUN_ADDRESS</w:t>
            </w:r>
            <w:r w:rsidR="009B6985">
              <w:rPr>
                <w:rFonts w:cs="Tahoma" w:hint="eastAsia"/>
                <w:szCs w:val="20"/>
              </w:rPr>
              <w:t xml:space="preserve"> </w:t>
            </w:r>
            <w:r>
              <w:rPr>
                <w:rFonts w:cs="Tahoma" w:hint="eastAsia"/>
                <w:szCs w:val="20"/>
              </w:rPr>
              <w:t xml:space="preserve"> </w:t>
            </w:r>
            <w:r w:rsidR="009B6985">
              <w:rPr>
                <w:rFonts w:cs="Tahoma" w:hint="eastAsia"/>
                <w:szCs w:val="20"/>
              </w:rPr>
              <w:t xml:space="preserve">: </w:t>
            </w:r>
            <w:r w:rsidR="009B6985">
              <w:rPr>
                <w:rFonts w:cs="Tahoma" w:hint="eastAsia"/>
                <w:szCs w:val="20"/>
              </w:rPr>
              <w:t>지번주소</w:t>
            </w:r>
          </w:p>
          <w:p w:rsidR="00171C6A" w:rsidRPr="00A46CC5" w:rsidRDefault="000815E8" w:rsidP="009B6985">
            <w:pPr>
              <w:rPr>
                <w:rFonts w:cs="Tahoma"/>
                <w:szCs w:val="20"/>
              </w:rPr>
            </w:pPr>
            <w:r>
              <w:rPr>
                <w:rFonts w:cs="Tahoma" w:hint="eastAsia"/>
                <w:szCs w:val="20"/>
              </w:rPr>
              <w:t xml:space="preserve">ROAD_ADDRESS </w:t>
            </w:r>
            <w:r w:rsidR="009B6985">
              <w:rPr>
                <w:rFonts w:cs="Tahoma" w:hint="eastAsia"/>
                <w:szCs w:val="20"/>
              </w:rPr>
              <w:t xml:space="preserve">: </w:t>
            </w:r>
            <w:r w:rsidR="009B6985">
              <w:rPr>
                <w:rFonts w:cs="Tahoma" w:hint="eastAsia"/>
                <w:szCs w:val="20"/>
              </w:rPr>
              <w:t>도로명</w:t>
            </w:r>
            <w:r w:rsidR="009B6985">
              <w:rPr>
                <w:rFonts w:cs="Tahoma" w:hint="eastAsia"/>
                <w:szCs w:val="20"/>
              </w:rPr>
              <w:t xml:space="preserve"> </w:t>
            </w:r>
            <w:r w:rsidR="009B6985">
              <w:rPr>
                <w:rFonts w:cs="Tahoma" w:hint="eastAsia"/>
                <w:szCs w:val="20"/>
              </w:rPr>
              <w:t>주소</w:t>
            </w:r>
            <w:r w:rsidR="00171C6A">
              <w:rPr>
                <w:rFonts w:cs="Tahoma" w:hint="eastAsia"/>
                <w:szCs w:val="20"/>
              </w:rPr>
              <w:t>)</w:t>
            </w:r>
          </w:p>
        </w:tc>
        <w:tc>
          <w:tcPr>
            <w:tcW w:w="459" w:type="dxa"/>
          </w:tcPr>
          <w:p w:rsidR="00171C6A" w:rsidRDefault="00171C6A" w:rsidP="00CC1DA3">
            <w:pPr>
              <w:rPr>
                <w:rFonts w:cs="Tahoma"/>
                <w:szCs w:val="20"/>
              </w:rPr>
            </w:pPr>
          </w:p>
        </w:tc>
      </w:tr>
      <w:tr w:rsidR="009B6985" w:rsidTr="007929C6">
        <w:trPr>
          <w:trHeight w:val="263"/>
        </w:trPr>
        <w:tc>
          <w:tcPr>
            <w:tcW w:w="1648" w:type="dxa"/>
          </w:tcPr>
          <w:p w:rsidR="009B6985" w:rsidRDefault="009B6985" w:rsidP="00CC1DA3">
            <w:pPr>
              <w:rPr>
                <w:rFonts w:cs="Tahoma"/>
                <w:szCs w:val="20"/>
              </w:rPr>
            </w:pPr>
            <w:r w:rsidRPr="009B6985">
              <w:rPr>
                <w:rFonts w:cs="Tahoma"/>
                <w:szCs w:val="20"/>
              </w:rPr>
              <w:t>spatialOperation</w:t>
            </w:r>
          </w:p>
        </w:tc>
        <w:tc>
          <w:tcPr>
            <w:tcW w:w="1188" w:type="dxa"/>
          </w:tcPr>
          <w:p w:rsidR="009B6985" w:rsidRPr="00A46CC5" w:rsidRDefault="009B6985" w:rsidP="00CC1DA3">
            <w:pPr>
              <w:rPr>
                <w:rFonts w:cs="Tahoma"/>
                <w:szCs w:val="20"/>
              </w:rPr>
            </w:pPr>
          </w:p>
        </w:tc>
        <w:tc>
          <w:tcPr>
            <w:tcW w:w="888" w:type="dxa"/>
          </w:tcPr>
          <w:p w:rsidR="009B6985" w:rsidRDefault="009B6985" w:rsidP="00CC1DA3">
            <w:pPr>
              <w:rPr>
                <w:rFonts w:cs="Tahoma"/>
                <w:szCs w:val="20"/>
              </w:rPr>
            </w:pPr>
            <w:r>
              <w:rPr>
                <w:rFonts w:cs="Tahoma" w:hint="eastAsia"/>
                <w:szCs w:val="20"/>
              </w:rPr>
              <w:t>String</w:t>
            </w:r>
          </w:p>
        </w:tc>
        <w:tc>
          <w:tcPr>
            <w:tcW w:w="4537" w:type="dxa"/>
          </w:tcPr>
          <w:p w:rsidR="009B6985" w:rsidRDefault="009B6985" w:rsidP="00CC1DA3">
            <w:pPr>
              <w:rPr>
                <w:rFonts w:cs="Tahoma"/>
                <w:szCs w:val="20"/>
              </w:rPr>
            </w:pPr>
            <w:r>
              <w:rPr>
                <w:rFonts w:cs="Tahoma" w:hint="eastAsia"/>
                <w:szCs w:val="20"/>
              </w:rPr>
              <w:t>공간</w:t>
            </w:r>
            <w:r>
              <w:rPr>
                <w:rFonts w:cs="Tahoma" w:hint="eastAsia"/>
                <w:szCs w:val="20"/>
              </w:rPr>
              <w:t xml:space="preserve"> </w:t>
            </w:r>
            <w:r>
              <w:rPr>
                <w:rFonts w:cs="Tahoma" w:hint="eastAsia"/>
                <w:szCs w:val="20"/>
              </w:rPr>
              <w:t>연산</w:t>
            </w:r>
            <w:r>
              <w:rPr>
                <w:rFonts w:cs="Tahoma" w:hint="eastAsia"/>
                <w:szCs w:val="20"/>
              </w:rPr>
              <w:t xml:space="preserve"> </w:t>
            </w:r>
            <w:r>
              <w:rPr>
                <w:rFonts w:cs="Tahoma" w:hint="eastAsia"/>
                <w:szCs w:val="20"/>
              </w:rPr>
              <w:t>타입</w:t>
            </w:r>
          </w:p>
          <w:p w:rsidR="009B6985" w:rsidRDefault="009B6985" w:rsidP="00CC1DA3">
            <w:pPr>
              <w:rPr>
                <w:rFonts w:cs="Tahoma"/>
                <w:szCs w:val="20"/>
              </w:rPr>
            </w:pPr>
            <w:r>
              <w:rPr>
                <w:rFonts w:cs="Tahoma" w:hint="eastAsia"/>
                <w:szCs w:val="20"/>
              </w:rPr>
              <w:t>(</w:t>
            </w:r>
            <w:r w:rsidR="000815E8">
              <w:rPr>
                <w:rFonts w:cs="Tahoma" w:hint="eastAsia"/>
                <w:szCs w:val="20"/>
              </w:rPr>
              <w:t>INTERSECT</w:t>
            </w:r>
            <w:r>
              <w:rPr>
                <w:rFonts w:cs="Tahoma" w:hint="eastAsia"/>
                <w:szCs w:val="20"/>
              </w:rPr>
              <w:t xml:space="preserve">: </w:t>
            </w:r>
            <w:r>
              <w:rPr>
                <w:rFonts w:cs="Tahoma" w:hint="eastAsia"/>
                <w:szCs w:val="20"/>
              </w:rPr>
              <w:t>교차한다</w:t>
            </w:r>
            <w:r>
              <w:rPr>
                <w:rFonts w:cs="Tahoma" w:hint="eastAsia"/>
                <w:szCs w:val="20"/>
              </w:rPr>
              <w:t>.</w:t>
            </w:r>
          </w:p>
          <w:p w:rsidR="009B6985" w:rsidRDefault="000815E8" w:rsidP="00CC1DA3">
            <w:pPr>
              <w:rPr>
                <w:rFonts w:cs="Tahoma"/>
                <w:szCs w:val="20"/>
              </w:rPr>
            </w:pPr>
            <w:r>
              <w:rPr>
                <w:rFonts w:cs="Tahoma" w:hint="eastAsia"/>
                <w:szCs w:val="20"/>
              </w:rPr>
              <w:t>NEARBY</w:t>
            </w:r>
            <w:r w:rsidR="009B6985">
              <w:rPr>
                <w:rFonts w:cs="Tahoma" w:hint="eastAsia"/>
                <w:szCs w:val="20"/>
              </w:rPr>
              <w:t xml:space="preserve"> : </w:t>
            </w:r>
            <w:r w:rsidR="009B6985">
              <w:rPr>
                <w:rFonts w:cs="Tahoma" w:hint="eastAsia"/>
                <w:szCs w:val="20"/>
              </w:rPr>
              <w:t>가장</w:t>
            </w:r>
            <w:r w:rsidR="009B6985">
              <w:rPr>
                <w:rFonts w:cs="Tahoma" w:hint="eastAsia"/>
                <w:szCs w:val="20"/>
              </w:rPr>
              <w:t xml:space="preserve"> </w:t>
            </w:r>
            <w:r w:rsidR="009B6985">
              <w:rPr>
                <w:rFonts w:cs="Tahoma" w:hint="eastAsia"/>
                <w:szCs w:val="20"/>
              </w:rPr>
              <w:t>가까운</w:t>
            </w:r>
          </w:p>
          <w:p w:rsidR="009B6985" w:rsidRDefault="000815E8" w:rsidP="00CC1DA3">
            <w:pPr>
              <w:rPr>
                <w:rFonts w:cs="Tahoma"/>
                <w:szCs w:val="20"/>
              </w:rPr>
            </w:pPr>
            <w:r>
              <w:rPr>
                <w:rFonts w:cs="Tahoma"/>
                <w:szCs w:val="20"/>
              </w:rPr>
              <w:t>CONTAIN</w:t>
            </w:r>
            <w:r w:rsidR="009B6985">
              <w:rPr>
                <w:rFonts w:cs="Tahoma" w:hint="eastAsia"/>
                <w:szCs w:val="20"/>
              </w:rPr>
              <w:t xml:space="preserve"> : </w:t>
            </w:r>
            <w:r w:rsidR="009B6985">
              <w:rPr>
                <w:rFonts w:cs="Tahoma" w:hint="eastAsia"/>
                <w:szCs w:val="20"/>
              </w:rPr>
              <w:t>포함한다</w:t>
            </w:r>
            <w:r w:rsidR="009B6985">
              <w:rPr>
                <w:rFonts w:cs="Tahoma" w:hint="eastAsia"/>
                <w:szCs w:val="20"/>
              </w:rPr>
              <w:t>.</w:t>
            </w:r>
          </w:p>
        </w:tc>
        <w:tc>
          <w:tcPr>
            <w:tcW w:w="459" w:type="dxa"/>
          </w:tcPr>
          <w:p w:rsidR="009B6985" w:rsidRDefault="009B6985" w:rsidP="00CC1DA3">
            <w:pPr>
              <w:rPr>
                <w:rFonts w:cs="Tahoma"/>
                <w:szCs w:val="20"/>
              </w:rPr>
            </w:pPr>
          </w:p>
        </w:tc>
      </w:tr>
      <w:tr w:rsidR="00171C6A" w:rsidTr="007929C6">
        <w:tc>
          <w:tcPr>
            <w:tcW w:w="1648" w:type="dxa"/>
          </w:tcPr>
          <w:p w:rsidR="00171C6A" w:rsidRPr="009954FC" w:rsidRDefault="00171C6A" w:rsidP="00CC1DA3">
            <w:pPr>
              <w:rPr>
                <w:rFonts w:cs="Tahoma"/>
                <w:szCs w:val="20"/>
              </w:rPr>
            </w:pPr>
            <w:r w:rsidRPr="00925BFE">
              <w:rPr>
                <w:rFonts w:cs="Tahoma"/>
                <w:szCs w:val="20"/>
              </w:rPr>
              <w:t>selectFields</w:t>
            </w:r>
          </w:p>
        </w:tc>
        <w:tc>
          <w:tcPr>
            <w:tcW w:w="1188" w:type="dxa"/>
          </w:tcPr>
          <w:p w:rsidR="00171C6A" w:rsidRPr="005D03A1" w:rsidRDefault="00171C6A" w:rsidP="00CC1DA3">
            <w:pPr>
              <w:rPr>
                <w:rFonts w:eastAsia="굴림체" w:cs="Tahoma"/>
                <w:color w:val="000066"/>
                <w:szCs w:val="20"/>
              </w:rPr>
            </w:pPr>
            <w:r w:rsidRPr="00925BFE">
              <w:rPr>
                <w:rFonts w:eastAsia="굴림체" w:cs="Tahoma"/>
                <w:color w:val="000066"/>
                <w:szCs w:val="20"/>
              </w:rPr>
              <w:t>fieldNames</w:t>
            </w:r>
          </w:p>
        </w:tc>
        <w:tc>
          <w:tcPr>
            <w:tcW w:w="888" w:type="dxa"/>
          </w:tcPr>
          <w:p w:rsidR="00171C6A" w:rsidRPr="005D03A1" w:rsidRDefault="00171C6A" w:rsidP="00CC1DA3">
            <w:pPr>
              <w:rPr>
                <w:rFonts w:eastAsia="굴림체" w:cs="Tahoma"/>
                <w:color w:val="000066"/>
                <w:szCs w:val="20"/>
              </w:rPr>
            </w:pPr>
            <w:r>
              <w:rPr>
                <w:rFonts w:cs="Tahoma" w:hint="eastAsia"/>
                <w:szCs w:val="20"/>
              </w:rPr>
              <w:t>String[]</w:t>
            </w:r>
          </w:p>
        </w:tc>
        <w:tc>
          <w:tcPr>
            <w:tcW w:w="4537" w:type="dxa"/>
          </w:tcPr>
          <w:p w:rsidR="00171C6A" w:rsidRPr="005D03A1" w:rsidRDefault="00171C6A" w:rsidP="00CC1DA3">
            <w:pPr>
              <w:rPr>
                <w:rFonts w:eastAsia="굴림체" w:cs="Tahoma"/>
                <w:color w:val="000066"/>
                <w:szCs w:val="20"/>
              </w:rPr>
            </w:pPr>
            <w:r>
              <w:rPr>
                <w:rFonts w:eastAsia="굴림체" w:cs="Tahoma" w:hint="eastAsia"/>
                <w:color w:val="000066"/>
                <w:szCs w:val="20"/>
              </w:rPr>
              <w:t>검색</w:t>
            </w:r>
            <w:r>
              <w:rPr>
                <w:rFonts w:eastAsia="굴림체" w:cs="Tahoma" w:hint="eastAsia"/>
                <w:color w:val="000066"/>
                <w:szCs w:val="20"/>
              </w:rPr>
              <w:t xml:space="preserve"> </w:t>
            </w:r>
            <w:r>
              <w:rPr>
                <w:rFonts w:eastAsia="굴림체" w:cs="Tahoma" w:hint="eastAsia"/>
                <w:color w:val="000066"/>
                <w:szCs w:val="20"/>
              </w:rPr>
              <w:t>결과</w:t>
            </w:r>
            <w:r>
              <w:rPr>
                <w:rFonts w:eastAsia="굴림체" w:cs="Tahoma" w:hint="eastAsia"/>
                <w:color w:val="000066"/>
                <w:szCs w:val="20"/>
              </w:rPr>
              <w:t xml:space="preserve"> </w:t>
            </w: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이름들</w:t>
            </w:r>
          </w:p>
        </w:tc>
        <w:tc>
          <w:tcPr>
            <w:tcW w:w="459" w:type="dxa"/>
          </w:tcPr>
          <w:p w:rsidR="00171C6A" w:rsidRDefault="00171C6A" w:rsidP="00CC1DA3">
            <w:pPr>
              <w:rPr>
                <w:rFonts w:eastAsia="굴림체" w:cs="Tahoma"/>
                <w:color w:val="000066"/>
                <w:szCs w:val="20"/>
              </w:rPr>
            </w:pPr>
            <w:r>
              <w:rPr>
                <w:rFonts w:eastAsia="굴림체" w:cs="Tahoma"/>
                <w:color w:val="000066"/>
                <w:szCs w:val="20"/>
              </w:rPr>
              <w:t>O</w:t>
            </w:r>
          </w:p>
        </w:tc>
      </w:tr>
      <w:tr w:rsidR="00171C6A" w:rsidTr="007929C6">
        <w:tc>
          <w:tcPr>
            <w:tcW w:w="1648" w:type="dxa"/>
          </w:tcPr>
          <w:p w:rsidR="00171C6A" w:rsidRDefault="00171C6A" w:rsidP="00CC1DA3">
            <w:pPr>
              <w:rPr>
                <w:rFonts w:cs="Tahoma"/>
                <w:szCs w:val="20"/>
              </w:rPr>
            </w:pPr>
          </w:p>
        </w:tc>
        <w:tc>
          <w:tcPr>
            <w:tcW w:w="1188" w:type="dxa"/>
          </w:tcPr>
          <w:p w:rsidR="00171C6A" w:rsidRDefault="00171C6A" w:rsidP="00CC1DA3">
            <w:pPr>
              <w:rPr>
                <w:rFonts w:cs="Tahoma"/>
                <w:szCs w:val="20"/>
              </w:rPr>
            </w:pPr>
            <w:r w:rsidRPr="00925BFE">
              <w:rPr>
                <w:rFonts w:cs="Tahoma"/>
                <w:szCs w:val="20"/>
              </w:rPr>
              <w:t>geoType</w:t>
            </w:r>
          </w:p>
        </w:tc>
        <w:tc>
          <w:tcPr>
            <w:tcW w:w="888" w:type="dxa"/>
          </w:tcPr>
          <w:p w:rsidR="00171C6A" w:rsidRDefault="00171C6A" w:rsidP="00CC1DA3">
            <w:pPr>
              <w:rPr>
                <w:rFonts w:cs="Tahoma"/>
                <w:szCs w:val="20"/>
              </w:rPr>
            </w:pPr>
            <w:r>
              <w:rPr>
                <w:rFonts w:cs="Tahoma" w:hint="eastAsia"/>
                <w:szCs w:val="20"/>
              </w:rPr>
              <w:t>String</w:t>
            </w:r>
          </w:p>
        </w:tc>
        <w:tc>
          <w:tcPr>
            <w:tcW w:w="4537" w:type="dxa"/>
          </w:tcPr>
          <w:p w:rsidR="00171C6A" w:rsidRDefault="00171C6A" w:rsidP="00CC1DA3">
            <w:pPr>
              <w:rPr>
                <w:rFonts w:cs="Tahoma"/>
                <w:szCs w:val="20"/>
              </w:rPr>
            </w:pPr>
            <w:r>
              <w:rPr>
                <w:rFonts w:cs="Tahoma" w:hint="eastAsia"/>
                <w:szCs w:val="20"/>
              </w:rPr>
              <w:t>검색</w:t>
            </w:r>
            <w:r>
              <w:rPr>
                <w:rFonts w:cs="Tahoma" w:hint="eastAsia"/>
                <w:szCs w:val="20"/>
              </w:rPr>
              <w:t xml:space="preserve"> </w:t>
            </w:r>
            <w:r>
              <w:rPr>
                <w:rFonts w:cs="Tahoma" w:hint="eastAsia"/>
                <w:szCs w:val="20"/>
              </w:rPr>
              <w:t>결과의</w:t>
            </w:r>
            <w:r>
              <w:rPr>
                <w:rFonts w:cs="Tahoma" w:hint="eastAsia"/>
                <w:szCs w:val="20"/>
              </w:rPr>
              <w:t xml:space="preserve"> </w:t>
            </w:r>
            <w:r>
              <w:rPr>
                <w:rFonts w:cs="Tahoma" w:hint="eastAsia"/>
                <w:szCs w:val="20"/>
              </w:rPr>
              <w:t>공간</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타입</w:t>
            </w:r>
            <w:r>
              <w:rPr>
                <w:rFonts w:cs="Tahoma" w:hint="eastAsia"/>
                <w:szCs w:val="20"/>
              </w:rPr>
              <w:t>.</w:t>
            </w:r>
          </w:p>
          <w:p w:rsidR="00171C6A" w:rsidRDefault="00171C6A" w:rsidP="00CC1DA3">
            <w:pPr>
              <w:rPr>
                <w:rFonts w:cs="Tahoma"/>
                <w:szCs w:val="20"/>
              </w:rPr>
            </w:pPr>
            <w:r>
              <w:rPr>
                <w:rFonts w:cs="Tahoma"/>
                <w:szCs w:val="20"/>
              </w:rPr>
              <w:t>O</w:t>
            </w:r>
            <w:r w:rsidR="000815E8">
              <w:rPr>
                <w:rFonts w:cs="Tahoma" w:hint="eastAsia"/>
                <w:szCs w:val="20"/>
              </w:rPr>
              <w:t>RIGIN</w:t>
            </w:r>
            <w:r>
              <w:rPr>
                <w:rFonts w:cs="Tahoma" w:hint="eastAsia"/>
                <w:szCs w:val="20"/>
              </w:rPr>
              <w:t xml:space="preserve">: </w:t>
            </w:r>
            <w:r>
              <w:rPr>
                <w:rFonts w:cs="Tahoma" w:hint="eastAsia"/>
                <w:szCs w:val="20"/>
              </w:rPr>
              <w:t>원본</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형태</w:t>
            </w:r>
          </w:p>
          <w:p w:rsidR="00171C6A" w:rsidRDefault="00171C6A" w:rsidP="00CC1DA3">
            <w:pPr>
              <w:rPr>
                <w:rFonts w:cs="Tahoma"/>
                <w:szCs w:val="20"/>
              </w:rPr>
            </w:pPr>
            <w:r>
              <w:rPr>
                <w:rFonts w:cs="Tahoma"/>
                <w:szCs w:val="20"/>
              </w:rPr>
              <w:t>C</w:t>
            </w:r>
            <w:r w:rsidR="000815E8">
              <w:rPr>
                <w:rFonts w:cs="Tahoma" w:hint="eastAsia"/>
                <w:szCs w:val="20"/>
              </w:rPr>
              <w:t>ENTER</w:t>
            </w:r>
            <w:r>
              <w:rPr>
                <w:rFonts w:cs="Tahoma" w:hint="eastAsia"/>
                <w:szCs w:val="20"/>
              </w:rPr>
              <w:t xml:space="preserve"> :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무게</w:t>
            </w:r>
            <w:r>
              <w:rPr>
                <w:rFonts w:cs="Tahoma" w:hint="eastAsia"/>
                <w:szCs w:val="20"/>
              </w:rPr>
              <w:t xml:space="preserve"> </w:t>
            </w:r>
            <w:r>
              <w:rPr>
                <w:rFonts w:cs="Tahoma" w:hint="eastAsia"/>
                <w:szCs w:val="20"/>
              </w:rPr>
              <w:t>중심</w:t>
            </w:r>
            <w:r>
              <w:rPr>
                <w:rFonts w:cs="Tahoma" w:hint="eastAsia"/>
                <w:szCs w:val="20"/>
              </w:rPr>
              <w:t xml:space="preserve"> </w:t>
            </w:r>
            <w:r>
              <w:rPr>
                <w:rFonts w:cs="Tahoma" w:hint="eastAsia"/>
                <w:szCs w:val="20"/>
              </w:rPr>
              <w:t>포인트</w:t>
            </w:r>
          </w:p>
          <w:p w:rsidR="00171C6A" w:rsidRDefault="00171C6A" w:rsidP="00CC1DA3">
            <w:pPr>
              <w:rPr>
                <w:rFonts w:cs="Tahoma"/>
                <w:szCs w:val="20"/>
              </w:rPr>
            </w:pPr>
            <w:r>
              <w:rPr>
                <w:rFonts w:cs="Tahoma"/>
                <w:szCs w:val="20"/>
              </w:rPr>
              <w:t>E</w:t>
            </w:r>
            <w:r w:rsidR="000815E8">
              <w:rPr>
                <w:rFonts w:cs="Tahoma" w:hint="eastAsia"/>
                <w:szCs w:val="20"/>
              </w:rPr>
              <w:t>NVELOPE</w:t>
            </w:r>
            <w:r>
              <w:rPr>
                <w:rFonts w:cs="Tahoma" w:hint="eastAsia"/>
                <w:szCs w:val="20"/>
              </w:rPr>
              <w:t xml:space="preserve">: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최대</w:t>
            </w:r>
            <w:r>
              <w:rPr>
                <w:rFonts w:cs="Tahoma" w:hint="eastAsia"/>
                <w:szCs w:val="20"/>
              </w:rPr>
              <w:t>/</w:t>
            </w:r>
            <w:r>
              <w:rPr>
                <w:rFonts w:cs="Tahoma" w:hint="eastAsia"/>
                <w:szCs w:val="20"/>
              </w:rPr>
              <w:t>최소</w:t>
            </w:r>
            <w:r>
              <w:rPr>
                <w:rFonts w:cs="Tahoma" w:hint="eastAsia"/>
                <w:szCs w:val="20"/>
              </w:rPr>
              <w:t xml:space="preserve"> </w:t>
            </w:r>
            <w:r>
              <w:rPr>
                <w:rFonts w:cs="Tahoma" w:hint="eastAsia"/>
                <w:szCs w:val="20"/>
              </w:rPr>
              <w:t>영역</w:t>
            </w:r>
          </w:p>
          <w:p w:rsidR="00171C6A" w:rsidRPr="00925BFE" w:rsidRDefault="00171C6A" w:rsidP="00CC1DA3">
            <w:pPr>
              <w:rPr>
                <w:rFonts w:cs="Tahoma"/>
                <w:szCs w:val="20"/>
              </w:rPr>
            </w:pPr>
            <w:r>
              <w:rPr>
                <w:rFonts w:cs="Tahoma"/>
                <w:szCs w:val="20"/>
              </w:rPr>
              <w:t>E</w:t>
            </w:r>
            <w:r w:rsidR="000815E8">
              <w:rPr>
                <w:rFonts w:cs="Tahoma" w:hint="eastAsia"/>
                <w:szCs w:val="20"/>
              </w:rPr>
              <w:t>MPTY</w:t>
            </w:r>
            <w:r>
              <w:rPr>
                <w:rFonts w:cs="Tahoma" w:hint="eastAsia"/>
                <w:szCs w:val="20"/>
              </w:rPr>
              <w:t xml:space="preserve"> : </w:t>
            </w:r>
            <w:r>
              <w:rPr>
                <w:rFonts w:cs="Tahoma" w:hint="eastAsia"/>
                <w:szCs w:val="20"/>
              </w:rPr>
              <w:t>없음</w:t>
            </w:r>
            <w:r>
              <w:rPr>
                <w:rFonts w:cs="Tahoma" w:hint="eastAsia"/>
                <w:szCs w:val="20"/>
              </w:rPr>
              <w:t>.</w:t>
            </w:r>
          </w:p>
        </w:tc>
        <w:tc>
          <w:tcPr>
            <w:tcW w:w="459" w:type="dxa"/>
          </w:tcPr>
          <w:p w:rsidR="00171C6A" w:rsidRDefault="00171C6A" w:rsidP="00CC1DA3">
            <w:pPr>
              <w:rPr>
                <w:rFonts w:cs="Tahoma"/>
                <w:szCs w:val="20"/>
              </w:rPr>
            </w:pPr>
            <w:r>
              <w:rPr>
                <w:rFonts w:cs="Tahoma"/>
                <w:szCs w:val="20"/>
              </w:rPr>
              <w:t>O</w:t>
            </w:r>
          </w:p>
        </w:tc>
      </w:tr>
      <w:tr w:rsidR="007929C6" w:rsidRPr="00222D23" w:rsidTr="007929C6">
        <w:tc>
          <w:tcPr>
            <w:tcW w:w="164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sidRPr="00980A92">
              <w:rPr>
                <w:rFonts w:cs="Tahoma"/>
                <w:szCs w:val="20"/>
              </w:rPr>
              <w:t>reqLang</w:t>
            </w:r>
          </w:p>
        </w:tc>
        <w:tc>
          <w:tcPr>
            <w:tcW w:w="11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String</w:t>
            </w:r>
          </w:p>
        </w:tc>
        <w:tc>
          <w:tcPr>
            <w:tcW w:w="4537"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요청규격</w:t>
            </w:r>
            <w:r>
              <w:rPr>
                <w:rFonts w:cs="Tahoma" w:hint="eastAsia"/>
                <w:szCs w:val="20"/>
              </w:rPr>
              <w:t xml:space="preserve"> </w:t>
            </w:r>
            <w:r>
              <w:rPr>
                <w:rFonts w:cs="Tahoma" w:hint="eastAsia"/>
                <w:szCs w:val="20"/>
              </w:rPr>
              <w:t>언어</w:t>
            </w:r>
            <w:r>
              <w:rPr>
                <w:rFonts w:cs="Tahoma" w:hint="eastAsia"/>
                <w:szCs w:val="20"/>
              </w:rPr>
              <w:t xml:space="preserve"> [KOR, ENG, CHINAG], DEFAUTL KOR</w:t>
            </w:r>
          </w:p>
        </w:tc>
        <w:tc>
          <w:tcPr>
            <w:tcW w:w="459" w:type="dxa"/>
            <w:tcBorders>
              <w:top w:val="single" w:sz="4" w:space="0" w:color="auto"/>
              <w:left w:val="single" w:sz="4" w:space="0" w:color="auto"/>
              <w:bottom w:val="single" w:sz="4" w:space="0" w:color="auto"/>
              <w:right w:val="single" w:sz="4" w:space="0" w:color="auto"/>
            </w:tcBorders>
          </w:tcPr>
          <w:p w:rsidR="007929C6" w:rsidRPr="00222D23" w:rsidRDefault="007929C6" w:rsidP="00D576A8">
            <w:pPr>
              <w:rPr>
                <w:rFonts w:cs="Tahoma"/>
                <w:szCs w:val="20"/>
              </w:rPr>
            </w:pPr>
          </w:p>
        </w:tc>
      </w:tr>
      <w:tr w:rsidR="007929C6" w:rsidTr="007929C6">
        <w:tc>
          <w:tcPr>
            <w:tcW w:w="164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sidRPr="00980A92">
              <w:rPr>
                <w:rFonts w:cs="Tahoma"/>
                <w:szCs w:val="20"/>
              </w:rPr>
              <w:t>resLang</w:t>
            </w:r>
          </w:p>
        </w:tc>
        <w:tc>
          <w:tcPr>
            <w:tcW w:w="11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String</w:t>
            </w:r>
          </w:p>
        </w:tc>
        <w:tc>
          <w:tcPr>
            <w:tcW w:w="4537"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응답규격</w:t>
            </w:r>
            <w:r>
              <w:rPr>
                <w:rFonts w:cs="Tahoma" w:hint="eastAsia"/>
                <w:szCs w:val="20"/>
              </w:rPr>
              <w:t xml:space="preserve"> </w:t>
            </w:r>
            <w:r>
              <w:rPr>
                <w:rFonts w:cs="Tahoma" w:hint="eastAsia"/>
                <w:szCs w:val="20"/>
              </w:rPr>
              <w:t>언어</w:t>
            </w:r>
            <w:r>
              <w:rPr>
                <w:rFonts w:cs="Tahoma" w:hint="eastAsia"/>
                <w:szCs w:val="20"/>
              </w:rPr>
              <w:t xml:space="preserve"> [KOR, ENG, CHINAG</w:t>
            </w:r>
            <w:r>
              <w:rPr>
                <w:rFonts w:cs="Tahoma"/>
                <w:szCs w:val="20"/>
              </w:rPr>
              <w:t xml:space="preserve">], </w:t>
            </w:r>
            <w:r>
              <w:rPr>
                <w:rFonts w:cs="Tahoma" w:hint="eastAsia"/>
                <w:szCs w:val="20"/>
              </w:rPr>
              <w:t>DEFAUT KOR</w:t>
            </w:r>
          </w:p>
        </w:tc>
        <w:tc>
          <w:tcPr>
            <w:tcW w:w="459"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r>
      <w:tr w:rsidR="007929C6" w:rsidTr="007929C6">
        <w:tc>
          <w:tcPr>
            <w:tcW w:w="1648" w:type="dxa"/>
            <w:tcBorders>
              <w:top w:val="single" w:sz="4" w:space="0" w:color="auto"/>
              <w:left w:val="single" w:sz="4" w:space="0" w:color="auto"/>
              <w:bottom w:val="single" w:sz="4" w:space="0" w:color="auto"/>
              <w:right w:val="single" w:sz="4" w:space="0" w:color="auto"/>
            </w:tcBorders>
          </w:tcPr>
          <w:p w:rsidR="007929C6" w:rsidRPr="00980A92" w:rsidRDefault="007929C6" w:rsidP="00D576A8">
            <w:pPr>
              <w:rPr>
                <w:rFonts w:cs="Tahoma"/>
                <w:szCs w:val="20"/>
              </w:rPr>
            </w:pPr>
            <w:r>
              <w:rPr>
                <w:rFonts w:cs="Tahoma" w:hint="eastAsia"/>
                <w:szCs w:val="20"/>
              </w:rPr>
              <w:t>crs</w:t>
            </w:r>
          </w:p>
        </w:tc>
        <w:tc>
          <w:tcPr>
            <w:tcW w:w="11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String</w:t>
            </w:r>
          </w:p>
        </w:tc>
        <w:tc>
          <w:tcPr>
            <w:tcW w:w="4537"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GRS</w:t>
            </w:r>
            <w:r w:rsidR="00F633EF">
              <w:rPr>
                <w:rFonts w:cs="Tahoma"/>
                <w:szCs w:val="20"/>
              </w:rPr>
              <w:t>_</w:t>
            </w:r>
            <w:r w:rsidRPr="002E79E3">
              <w:rPr>
                <w:rFonts w:cs="Tahoma"/>
                <w:szCs w:val="20"/>
              </w:rPr>
              <w:t>80</w:t>
            </w:r>
            <w:r>
              <w:rPr>
                <w:rFonts w:cs="Tahoma" w:hint="eastAsia"/>
                <w:szCs w:val="20"/>
              </w:rPr>
              <w:t xml:space="preserve">(GRS80 </w:t>
            </w:r>
            <w:r>
              <w:rPr>
                <w:rFonts w:cs="Tahoma" w:hint="eastAsia"/>
                <w:szCs w:val="20"/>
              </w:rPr>
              <w:t>경위도</w:t>
            </w:r>
            <w:r>
              <w:rPr>
                <w:rFonts w:cs="Tahoma" w:hint="eastAsia"/>
                <w:szCs w:val="20"/>
              </w:rPr>
              <w:t>)</w:t>
            </w:r>
          </w:p>
          <w:p w:rsidR="007929C6" w:rsidRDefault="007929C6" w:rsidP="00D576A8">
            <w:pPr>
              <w:rPr>
                <w:rFonts w:cs="Tahoma"/>
                <w:szCs w:val="20"/>
              </w:rPr>
            </w:pPr>
            <w:r>
              <w:rPr>
                <w:rFonts w:cs="Tahoma" w:hint="eastAsia"/>
                <w:szCs w:val="20"/>
              </w:rPr>
              <w:t xml:space="preserve">| UTMK(GRS80 UTM </w:t>
            </w:r>
            <w:r>
              <w:rPr>
                <w:rFonts w:cs="Tahoma" w:hint="eastAsia"/>
                <w:szCs w:val="20"/>
              </w:rPr>
              <w:t>평면직각좌표</w:t>
            </w:r>
            <w:r>
              <w:rPr>
                <w:rFonts w:cs="Tahoma" w:hint="eastAsia"/>
                <w:szCs w:val="20"/>
              </w:rPr>
              <w:t>)</w:t>
            </w:r>
          </w:p>
        </w:tc>
        <w:tc>
          <w:tcPr>
            <w:tcW w:w="459"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r>
    </w:tbl>
    <w:p w:rsidR="00573BEA" w:rsidRPr="007929C6" w:rsidRDefault="00573BEA" w:rsidP="00415A0B"/>
    <w:p w:rsidR="00573BEA" w:rsidRPr="000A24B0" w:rsidRDefault="00573BEA" w:rsidP="00573BEA">
      <w:pPr>
        <w:pStyle w:val="3"/>
        <w:spacing w:before="180" w:after="180"/>
        <w:rPr>
          <w:rFonts w:ascii="Courier New" w:eastAsia="바탕" w:hAnsi="Courier New" w:cs="Courier New"/>
          <w:kern w:val="0"/>
          <w:szCs w:val="20"/>
        </w:rPr>
      </w:pPr>
      <w:bookmarkStart w:id="75" w:name="_Toc427753990"/>
      <w:bookmarkStart w:id="76" w:name="_Toc443919072"/>
      <w:r>
        <w:rPr>
          <w:rFonts w:hint="eastAsia"/>
        </w:rPr>
        <w:t>응답</w:t>
      </w:r>
      <w:r>
        <w:rPr>
          <w:rFonts w:hint="eastAsia"/>
        </w:rPr>
        <w:t xml:space="preserve">  Format</w:t>
      </w:r>
      <w:bookmarkEnd w:id="75"/>
      <w:bookmarkEnd w:id="76"/>
    </w:p>
    <w:p w:rsidR="00573BEA" w:rsidRDefault="006B3FC5" w:rsidP="00573BEA">
      <w:pPr>
        <w:wordWrap/>
        <w:adjustRightInd w:val="0"/>
        <w:jc w:val="left"/>
        <w:rPr>
          <w:rFonts w:ascii="Courier New" w:eastAsia="바탕" w:hAnsi="Courier New" w:cs="Courier New"/>
          <w:kern w:val="0"/>
          <w:szCs w:val="20"/>
        </w:rPr>
      </w:pPr>
      <w:r w:rsidRPr="006B3FC5">
        <w:rPr>
          <w:rFonts w:ascii="Courier New" w:eastAsia="바탕" w:hAnsi="Courier New" w:cs="Courier New"/>
          <w:kern w:val="0"/>
          <w:szCs w:val="20"/>
        </w:rPr>
        <w:t>&lt;complexType name="reverseGeocoding"&gt;</w:t>
      </w:r>
      <w:r w:rsidR="00573BEA" w:rsidRPr="0062565A">
        <w:rPr>
          <w:rFonts w:ascii="Courier New" w:eastAsia="바탕" w:hAnsi="Courier New" w:cs="Courier New" w:hint="eastAsia"/>
          <w:kern w:val="0"/>
          <w:szCs w:val="20"/>
        </w:rPr>
        <w:t>를</w:t>
      </w:r>
      <w:r w:rsidR="00573BEA" w:rsidRPr="0062565A">
        <w:rPr>
          <w:rFonts w:ascii="Courier New" w:eastAsia="바탕" w:hAnsi="Courier New" w:cs="Courier New" w:hint="eastAsia"/>
          <w:kern w:val="0"/>
          <w:szCs w:val="20"/>
        </w:rPr>
        <w:t xml:space="preserve"> </w:t>
      </w:r>
      <w:r w:rsidR="00573BEA" w:rsidRPr="0062565A">
        <w:rPr>
          <w:rFonts w:ascii="Courier New" w:eastAsia="바탕" w:hAnsi="Courier New" w:cs="Courier New" w:hint="eastAsia"/>
          <w:kern w:val="0"/>
          <w:szCs w:val="20"/>
        </w:rPr>
        <w:t>참</w:t>
      </w:r>
      <w:r>
        <w:rPr>
          <w:rFonts w:ascii="Courier New" w:eastAsia="바탕" w:hAnsi="Courier New" w:cs="Courier New" w:hint="eastAsia"/>
          <w:kern w:val="0"/>
          <w:szCs w:val="20"/>
        </w:rPr>
        <w:t>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4866"/>
        <w:gridCol w:w="467"/>
      </w:tblGrid>
      <w:tr w:rsidR="00171C6A" w:rsidTr="00CC1DA3">
        <w:tc>
          <w:tcPr>
            <w:tcW w:w="1311" w:type="dxa"/>
          </w:tcPr>
          <w:p w:rsidR="00171C6A" w:rsidRPr="009954FC" w:rsidRDefault="00171C6A" w:rsidP="00CC1DA3">
            <w:pPr>
              <w:rPr>
                <w:rFonts w:cs="Tahoma"/>
                <w:szCs w:val="20"/>
              </w:rPr>
            </w:pPr>
            <w:r w:rsidRPr="009954FC">
              <w:rPr>
                <w:rFonts w:cs="Tahoma"/>
                <w:szCs w:val="20"/>
              </w:rPr>
              <w:t>Parameter</w:t>
            </w:r>
          </w:p>
        </w:tc>
        <w:tc>
          <w:tcPr>
            <w:tcW w:w="1188" w:type="dxa"/>
          </w:tcPr>
          <w:p w:rsidR="00171C6A" w:rsidRPr="009954FC" w:rsidRDefault="00171C6A" w:rsidP="00CC1DA3">
            <w:pPr>
              <w:rPr>
                <w:rFonts w:cs="Tahoma"/>
                <w:szCs w:val="20"/>
              </w:rPr>
            </w:pPr>
          </w:p>
        </w:tc>
        <w:tc>
          <w:tcPr>
            <w:tcW w:w="888" w:type="dxa"/>
          </w:tcPr>
          <w:p w:rsidR="00171C6A" w:rsidRPr="009954FC" w:rsidRDefault="00171C6A" w:rsidP="00CC1DA3">
            <w:pPr>
              <w:rPr>
                <w:rFonts w:cs="Tahoma"/>
                <w:szCs w:val="20"/>
              </w:rPr>
            </w:pPr>
          </w:p>
        </w:tc>
        <w:tc>
          <w:tcPr>
            <w:tcW w:w="4866" w:type="dxa"/>
          </w:tcPr>
          <w:p w:rsidR="00171C6A" w:rsidRPr="009954FC" w:rsidRDefault="00171C6A" w:rsidP="00CC1DA3">
            <w:pPr>
              <w:rPr>
                <w:rFonts w:cs="Tahoma"/>
                <w:szCs w:val="20"/>
              </w:rPr>
            </w:pPr>
            <w:r w:rsidRPr="009954FC">
              <w:rPr>
                <w:rFonts w:cs="Tahoma"/>
                <w:szCs w:val="20"/>
              </w:rPr>
              <w:t>설명</w:t>
            </w:r>
          </w:p>
        </w:tc>
        <w:tc>
          <w:tcPr>
            <w:tcW w:w="467" w:type="dxa"/>
          </w:tcPr>
          <w:p w:rsidR="00171C6A" w:rsidRPr="009954FC" w:rsidRDefault="00171C6A" w:rsidP="00CC1DA3">
            <w:pPr>
              <w:rPr>
                <w:rFonts w:cs="Tahoma"/>
                <w:szCs w:val="20"/>
              </w:rPr>
            </w:pPr>
            <w:r>
              <w:rPr>
                <w:rFonts w:cs="Tahoma" w:hint="eastAsia"/>
                <w:szCs w:val="20"/>
              </w:rPr>
              <w:t>옵션</w:t>
            </w:r>
          </w:p>
        </w:tc>
      </w:tr>
      <w:tr w:rsidR="00171C6A" w:rsidTr="00CC1DA3">
        <w:tc>
          <w:tcPr>
            <w:tcW w:w="1311" w:type="dxa"/>
          </w:tcPr>
          <w:p w:rsidR="00171C6A" w:rsidRPr="009954FC" w:rsidRDefault="00171C6A" w:rsidP="00CC1DA3">
            <w:pPr>
              <w:rPr>
                <w:rFonts w:cs="Tahoma"/>
                <w:szCs w:val="20"/>
              </w:rPr>
            </w:pPr>
            <w:r w:rsidRPr="00925BFE">
              <w:rPr>
                <w:rFonts w:cs="Tahoma"/>
                <w:szCs w:val="20"/>
              </w:rPr>
              <w:t>geojson</w:t>
            </w:r>
          </w:p>
        </w:tc>
        <w:tc>
          <w:tcPr>
            <w:tcW w:w="1188" w:type="dxa"/>
          </w:tcPr>
          <w:p w:rsidR="00171C6A" w:rsidRDefault="00171C6A" w:rsidP="00CC1DA3">
            <w:pPr>
              <w:rPr>
                <w:rFonts w:cs="Tahoma"/>
                <w:color w:val="000000"/>
                <w:szCs w:val="20"/>
              </w:rPr>
            </w:pPr>
          </w:p>
        </w:tc>
        <w:tc>
          <w:tcPr>
            <w:tcW w:w="888" w:type="dxa"/>
          </w:tcPr>
          <w:p w:rsidR="00171C6A" w:rsidRDefault="00171C6A" w:rsidP="00CC1DA3">
            <w:pPr>
              <w:rPr>
                <w:rFonts w:cs="Tahoma"/>
                <w:color w:val="000000"/>
                <w:szCs w:val="20"/>
              </w:rPr>
            </w:pPr>
          </w:p>
        </w:tc>
        <w:tc>
          <w:tcPr>
            <w:tcW w:w="4866" w:type="dxa"/>
          </w:tcPr>
          <w:p w:rsidR="00171C6A" w:rsidRPr="00925BFE" w:rsidRDefault="00171C6A" w:rsidP="00CC1DA3">
            <w:pPr>
              <w:rPr>
                <w:rFonts w:eastAsia="굴림체" w:cs="Tahoma"/>
                <w:color w:val="000066"/>
                <w:szCs w:val="20"/>
              </w:rPr>
            </w:pPr>
            <w:r>
              <w:rPr>
                <w:rFonts w:cs="Tahoma" w:hint="eastAsia"/>
                <w:color w:val="000000"/>
                <w:szCs w:val="20"/>
              </w:rPr>
              <w:t xml:space="preserve">Geojson </w:t>
            </w:r>
            <w:r>
              <w:rPr>
                <w:rFonts w:cs="Tahoma" w:hint="eastAsia"/>
                <w:color w:val="000000"/>
                <w:szCs w:val="20"/>
              </w:rPr>
              <w:t>데이터</w:t>
            </w:r>
            <w:r>
              <w:rPr>
                <w:rFonts w:cs="Tahoma" w:hint="eastAsia"/>
                <w:color w:val="000000"/>
                <w:szCs w:val="20"/>
              </w:rPr>
              <w:t xml:space="preserve"> </w:t>
            </w:r>
            <w:r>
              <w:rPr>
                <w:rFonts w:cs="Tahoma" w:hint="eastAsia"/>
                <w:color w:val="000000"/>
                <w:szCs w:val="20"/>
              </w:rPr>
              <w:t>규격</w:t>
            </w:r>
          </w:p>
        </w:tc>
        <w:tc>
          <w:tcPr>
            <w:tcW w:w="467" w:type="dxa"/>
          </w:tcPr>
          <w:p w:rsidR="00171C6A" w:rsidRDefault="00171C6A" w:rsidP="00CC1DA3">
            <w:pPr>
              <w:rPr>
                <w:rFonts w:cs="Tahoma"/>
                <w:color w:val="000000"/>
                <w:szCs w:val="20"/>
              </w:rPr>
            </w:pPr>
          </w:p>
        </w:tc>
      </w:tr>
    </w:tbl>
    <w:p w:rsidR="00171C6A" w:rsidRPr="00171C6A" w:rsidRDefault="00171C6A" w:rsidP="00573BEA">
      <w:pPr>
        <w:wordWrap/>
        <w:adjustRightInd w:val="0"/>
        <w:jc w:val="left"/>
        <w:rPr>
          <w:rFonts w:ascii="Courier New" w:eastAsia="바탕" w:hAnsi="Courier New" w:cs="Courier New"/>
          <w:kern w:val="0"/>
          <w:szCs w:val="20"/>
        </w:rPr>
      </w:pPr>
    </w:p>
    <w:p w:rsidR="00573BEA" w:rsidRDefault="00573BEA" w:rsidP="00573BEA">
      <w:pPr>
        <w:pStyle w:val="3"/>
        <w:spacing w:before="180" w:after="180"/>
      </w:pPr>
      <w:bookmarkStart w:id="77" w:name="_Toc427753991"/>
      <w:bookmarkStart w:id="78" w:name="_Toc443919073"/>
      <w:r>
        <w:rPr>
          <w:rFonts w:hint="eastAsia"/>
        </w:rPr>
        <w:t>규격</w:t>
      </w:r>
      <w:r>
        <w:rPr>
          <w:rFonts w:hint="eastAsia"/>
        </w:rPr>
        <w:t xml:space="preserve"> </w:t>
      </w:r>
      <w:r>
        <w:rPr>
          <w:rFonts w:hint="eastAsia"/>
        </w:rPr>
        <w:t>샘플</w:t>
      </w:r>
      <w:bookmarkEnd w:id="77"/>
      <w:bookmarkEnd w:id="78"/>
    </w:p>
    <w:p w:rsidR="00573BEA" w:rsidRPr="00333768" w:rsidRDefault="00573BEA" w:rsidP="00573BEA">
      <w:pPr>
        <w:rPr>
          <w:b/>
        </w:rPr>
      </w:pPr>
      <w:r>
        <w:rPr>
          <w:rFonts w:hint="eastAsia"/>
          <w:b/>
        </w:rPr>
        <w:t>&lt;</w:t>
      </w:r>
      <w:r w:rsidR="009F6AD1">
        <w:rPr>
          <w:rFonts w:hint="eastAsia"/>
          <w:b/>
        </w:rPr>
        <w:t>요청</w:t>
      </w:r>
      <w:r w:rsidR="009F6AD1">
        <w:rPr>
          <w:rFonts w:hint="eastAsia"/>
          <w:b/>
        </w:rPr>
        <w:t xml:space="preserve"> json</w:t>
      </w:r>
      <w:r>
        <w:rPr>
          <w:rFonts w:hint="eastAsia"/>
          <w:b/>
        </w:rPr>
        <w:t>&gt;</w:t>
      </w:r>
    </w:p>
    <w:p w:rsidR="00573BEA" w:rsidRDefault="00E7438A" w:rsidP="00573BEA">
      <w:r>
        <w:rPr>
          <w:noProof/>
        </w:rPr>
        <w:lastRenderedPageBreak/>
        <mc:AlternateContent>
          <mc:Choice Requires="wps">
            <w:drawing>
              <wp:inline distT="0" distB="0" distL="0" distR="0" wp14:anchorId="4358F8C2" wp14:editId="474BF16F">
                <wp:extent cx="5144135" cy="329565"/>
                <wp:effectExtent l="5715" t="5080" r="12700" b="8255"/>
                <wp:docPr id="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558165"/>
                        </a:xfrm>
                        <a:prstGeom prst="rect">
                          <a:avLst/>
                        </a:prstGeom>
                        <a:solidFill>
                          <a:srgbClr val="FFFFFF"/>
                        </a:solidFill>
                        <a:ln w="9525">
                          <a:solidFill>
                            <a:srgbClr val="000000"/>
                          </a:solidFill>
                          <a:miter lim="800000"/>
                          <a:headEnd/>
                          <a:tailEnd/>
                        </a:ln>
                      </wps:spPr>
                      <wps:txbx>
                        <w:txbxContent>
                          <w:p w:rsidR="00D576A8" w:rsidRPr="009C7C06" w:rsidRDefault="00D576A8" w:rsidP="00573BEA">
                            <w:pPr>
                              <w:rPr>
                                <w:sz w:val="14"/>
                                <w:szCs w:val="14"/>
                              </w:rPr>
                            </w:pPr>
                            <w:r w:rsidRPr="00CC1DA3">
                              <w:rPr>
                                <w:sz w:val="14"/>
                                <w:szCs w:val="14"/>
                              </w:rPr>
                              <w:t>{"header":{"format":"JSON","key":"fkdfjajdlkajf","serviceName":"REVERSE_GEOCODING"},"body":{"point":"123231,12312312","spatialOperation":"INTERSECT","adminType":"HDONG","selectFields":{"fieldNames":["roadAddress","jibunAddress"],"geoType":"ENVELOPE"}}}</w:t>
                            </w:r>
                          </w:p>
                        </w:txbxContent>
                      </wps:txbx>
                      <wps:bodyPr rot="0" vert="horz" wrap="square" lIns="91440" tIns="45720" rIns="91440" bIns="45720" anchor="t" anchorCtr="0" upright="1">
                        <a:spAutoFit/>
                      </wps:bodyPr>
                    </wps:wsp>
                  </a:graphicData>
                </a:graphic>
              </wp:inline>
            </w:drawing>
          </mc:Choice>
          <mc:Fallback>
            <w:pict>
              <v:shape w14:anchorId="4358F8C2" id="Text Box 329" o:spid="_x0000_s1077"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7GLQIAAFoEAAAOAAAAZHJzL2Uyb0RvYy54bWysVNtu2zAMfR+wfxD0vjhx4i4x4hRdugwD&#10;ugvQ7gNkWbaFyZJGKbGzrx8lJ2l2exnmB4EUqUPykPT6dugUOQhw0uiCziZTSoTmppK6KeiXp92r&#10;JSXOM10xZbQo6FE4ert5+WLd21ykpjWqEkAQRLu8twVtvbd5kjjeio65ibFCo7E20DGPKjRJBaxH&#10;9E4l6XR6k/QGKguGC+fw9n400k3Er2vB/ae6dsITVVDMzccT4lmGM9msWd4As63kpzTYP2TRMakx&#10;6AXqnnlG9iB/g+okB+NM7SfcdImpa8lFrAGrmU1/qeaxZVbEWpAcZy80uf8Hyz8ePgORVUFXlGjW&#10;YYuexODJGzOQeboK/PTW5ej2aNHRD2jAPsdanX0w/Ksj2mxbphtxB2D6VrAK85uFl8nV0xHHBZCy&#10;/2AqDMT23kSgoYYukId0EETHPh0vvQnJcLzMZovFbJ5RwtGWZcvZTRZDsPz82oLz74TpSBAKCtj7&#10;iM4OD86HbFh+dgnBnFGy2kmlogJNuVVADgznZBe/E/pPbkqTHpnK0mwk4K8Q0/j9CaKTHgdeya6g&#10;y4sTywNtb3UVx9EzqUYZU1b6xGOgbiTRD+UQWzZPQ4RAcmmqIzILZhxwXEgUWgPfKelxuAvqvu0Z&#10;CErUe43dWSGZYRuisshep6jAtaW8tjDNEaqgnpJR3Ppxg/YWZNNipPM83GFHdzKS/ZzVKX8c4NiD&#10;07KFDbnWo9fzL2HzAw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JMUzsYtAgAAWgQAAA4AAAAAAAAAAAAAAAAALgIAAGRycy9l&#10;Mm9Eb2MueG1sUEsBAi0AFAAGAAgAAAAhACV1p6vbAAAABAEAAA8AAAAAAAAAAAAAAAAAhwQAAGRy&#10;cy9kb3ducmV2LnhtbFBLBQYAAAAABAAEAPMAAACPBQAAAAA=&#10;">
                <v:textbox style="mso-fit-shape-to-text:t">
                  <w:txbxContent>
                    <w:p w:rsidR="00D576A8" w:rsidRPr="009C7C06" w:rsidRDefault="00D576A8" w:rsidP="00573BEA">
                      <w:pPr>
                        <w:rPr>
                          <w:sz w:val="14"/>
                          <w:szCs w:val="14"/>
                        </w:rPr>
                      </w:pPr>
                      <w:r w:rsidRPr="00CC1DA3">
                        <w:rPr>
                          <w:sz w:val="14"/>
                          <w:szCs w:val="14"/>
                        </w:rPr>
                        <w:t>{"header":{"format":"JSON","key":"fkdfjajdlkajf","serviceName":"REVERSE_GEOCODING"},"body":{"point":"123231,12312312","spatialOperation":"INTERSECT","adminType":"HDONG","selectFields":{"fieldNames":["roadAddress","jibunAddress"],"geoType":"ENVELOPE"}}}</w:t>
                      </w:r>
                    </w:p>
                  </w:txbxContent>
                </v:textbox>
                <w10:anchorlock/>
              </v:shape>
            </w:pict>
          </mc:Fallback>
        </mc:AlternateContent>
      </w:r>
    </w:p>
    <w:p w:rsidR="00573BEA" w:rsidRPr="00333768" w:rsidRDefault="00573BEA" w:rsidP="00573BEA">
      <w:pPr>
        <w:rPr>
          <w:b/>
        </w:rPr>
      </w:pPr>
      <w:r>
        <w:rPr>
          <w:rFonts w:hint="eastAsia"/>
          <w:b/>
        </w:rPr>
        <w:t>&lt;</w:t>
      </w:r>
      <w:r w:rsidRPr="00333768">
        <w:rPr>
          <w:rFonts w:hint="eastAsia"/>
          <w:b/>
        </w:rPr>
        <w:t>응답</w:t>
      </w:r>
      <w:r w:rsidRPr="00333768">
        <w:rPr>
          <w:rFonts w:hint="eastAsia"/>
          <w:b/>
        </w:rPr>
        <w:t xml:space="preserve"> json</w:t>
      </w:r>
      <w:r>
        <w:rPr>
          <w:rFonts w:hint="eastAsia"/>
          <w:b/>
        </w:rPr>
        <w:t>&gt;</w:t>
      </w:r>
    </w:p>
    <w:p w:rsidR="00573BEA" w:rsidRDefault="00E7438A" w:rsidP="00573BEA">
      <w:r>
        <w:rPr>
          <w:noProof/>
        </w:rPr>
        <mc:AlternateContent>
          <mc:Choice Requires="wps">
            <w:drawing>
              <wp:inline distT="0" distB="0" distL="0" distR="0" wp14:anchorId="477A1527" wp14:editId="318A4D3D">
                <wp:extent cx="5144135" cy="329565"/>
                <wp:effectExtent l="5715" t="5080" r="12700" b="8255"/>
                <wp:docPr id="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786765"/>
                        </a:xfrm>
                        <a:prstGeom prst="rect">
                          <a:avLst/>
                        </a:prstGeom>
                        <a:solidFill>
                          <a:srgbClr val="FFFFFF"/>
                        </a:solidFill>
                        <a:ln w="9525">
                          <a:solidFill>
                            <a:srgbClr val="000000"/>
                          </a:solidFill>
                          <a:miter lim="800000"/>
                          <a:headEnd/>
                          <a:tailEnd/>
                        </a:ln>
                      </wps:spPr>
                      <wps:txbx>
                        <w:txbxContent>
                          <w:p w:rsidR="00D576A8" w:rsidRPr="00AB232F" w:rsidRDefault="00D576A8" w:rsidP="00573BEA">
                            <w:pPr>
                              <w:rPr>
                                <w:sz w:val="10"/>
                                <w:szCs w:val="10"/>
                              </w:rPr>
                            </w:pPr>
                            <w:r w:rsidRPr="00AB232F">
                              <w:rPr>
                                <w:rFonts w:ascii="Consolas" w:eastAsia="바탕" w:hAnsi="Consolas" w:cs="Consolas"/>
                                <w:color w:val="000000"/>
                                <w:kern w:val="0"/>
                                <w:sz w:val="10"/>
                                <w:szCs w:val="10"/>
                              </w:rPr>
                              <w:t>{"header":{"result":"00","format":"JSON","key":"fkdfjajdlkajf","serviceName":"REVERSE_GEOCODING"},"body":{"geojson":{"features":[{"id":1,"properties":{"name":"</w:t>
                            </w:r>
                            <w:r w:rsidRPr="00AB232F">
                              <w:rPr>
                                <w:rFonts w:ascii="Consolas" w:eastAsia="바탕" w:hAnsi="Consolas" w:cs="Consolas"/>
                                <w:color w:val="000000"/>
                                <w:kern w:val="0"/>
                                <w:sz w:val="10"/>
                                <w:szCs w:val="10"/>
                              </w:rPr>
                              <w:t>평창문화로</w:t>
                            </w:r>
                            <w:r w:rsidRPr="00AB232F">
                              <w:rPr>
                                <w:rFonts w:ascii="Consolas" w:eastAsia="바탕" w:hAnsi="Consolas" w:cs="Consolas"/>
                                <w:color w:val="000000"/>
                                <w:kern w:val="0"/>
                                <w:sz w:val="10"/>
                                <w:szCs w:val="10"/>
                              </w:rPr>
                              <w:t>","code":"111103100023","geometry":"LINESTRING (952543.9214939687 1956184.0275806014, 952533.1212027471 1956215.5454936333)"},"type":"Feature","geometry":{"type":"LineString","coordinates":[[952543.9214939687,1956184.0275806014],[952533.1212027471,1956215.5454936333]]}},{"id":2,"properties":{"name":"</w:t>
                            </w:r>
                            <w:r w:rsidRPr="00AB232F">
                              <w:rPr>
                                <w:rFonts w:ascii="Consolas" w:eastAsia="바탕" w:hAnsi="Consolas" w:cs="Consolas"/>
                                <w:color w:val="000000"/>
                                <w:kern w:val="0"/>
                                <w:sz w:val="10"/>
                                <w:szCs w:val="10"/>
                              </w:rPr>
                              <w:t>평창문화로</w:t>
                            </w:r>
                            <w:r w:rsidRPr="00AB232F">
                              <w:rPr>
                                <w:rFonts w:ascii="Consolas" w:eastAsia="바탕" w:hAnsi="Consolas" w:cs="Consolas"/>
                                <w:color w:val="000000"/>
                                <w:kern w:val="0"/>
                                <w:sz w:val="10"/>
                                <w:szCs w:val="10"/>
                              </w:rPr>
                              <w:t>","code":"111103100023","geometry":"LINESTRING (953136.8438153733 1956460.2736364694, 953156.384050313 1956452.588705455, 953180.3542152843 1956453.197780544, 953206.5569134875 1956465.9113164379, 953209.4110326263 1956457.447313802, 953216.9565031058 1956448.2427354432, 953222.2246259492 1956447.4991058703, 953237.426876218 1956450.4904845203, 953245.1305215218 1956449.8259258135, 953252.1997869789 1956434.3191895168, 953258.6456896877 1956411.1485757162, 953257.8136099869 1956409.1877045606)"},"type":"Feature","geometry":{"type":"LineString","coordinates":[[953136.8438153733,1956460.2736364694],[953156.384050313,1956452.588705455],[953180.3542152843,1956453.197780544],[953206.5569134875,1956465.9113164379],[953209.4110326263,1956457.447313802],[953216.9565031058,1956448.2427354432],[953222.2246259492,1956447.4991058703],[953237.426876218,1956450.4904845203],[953245.1305215218,1956449.8259258135],[953252.1997869789,1956434.3191895168],[953258.6456896877,1956411.1485757162],[953257.8136099869,1956409.1877045606]]}},{"id":3,"properties":{"name":"</w:t>
                            </w:r>
                            <w:r w:rsidRPr="00AB232F">
                              <w:rPr>
                                <w:rFonts w:ascii="Consolas" w:eastAsia="바탕" w:hAnsi="Consolas" w:cs="Consolas"/>
                                <w:color w:val="000000"/>
                                <w:kern w:val="0"/>
                                <w:sz w:val="10"/>
                                <w:szCs w:val="10"/>
                              </w:rPr>
                              <w:t>창경궁로</w:t>
                            </w:r>
                            <w:r w:rsidRPr="00AB232F">
                              <w:rPr>
                                <w:rFonts w:ascii="Consolas" w:eastAsia="바탕" w:hAnsi="Consolas" w:cs="Consolas"/>
                                <w:color w:val="000000"/>
                                <w:kern w:val="0"/>
                                <w:sz w:val="10"/>
                                <w:szCs w:val="10"/>
                              </w:rPr>
                              <w:t>18</w:t>
                            </w:r>
                            <w:r w:rsidRPr="00AB232F">
                              <w:rPr>
                                <w:rFonts w:ascii="Consolas" w:eastAsia="바탕" w:hAnsi="Consolas" w:cs="Consolas"/>
                                <w:color w:val="000000"/>
                                <w:kern w:val="0"/>
                                <w:sz w:val="10"/>
                                <w:szCs w:val="10"/>
                              </w:rPr>
                              <w:t>길</w:t>
                            </w:r>
                            <w:r w:rsidRPr="00AB232F">
                              <w:rPr>
                                <w:rFonts w:ascii="Consolas" w:eastAsia="바탕" w:hAnsi="Consolas" w:cs="Consolas"/>
                                <w:color w:val="000000"/>
                                <w:kern w:val="0"/>
                                <w:sz w:val="10"/>
                                <w:szCs w:val="10"/>
                              </w:rPr>
                              <w:t>","code":"111104100406","geometry":"LINESTRING (955626.0479757914 1952925.764107978, 955644.3575509348 1952927.5325437076, 955693.2786469857 1952938.5335365213, 955721.8660220205 1952946.8411493767, 955725.6942996904 1952949.4289277126, 955706.9601066385 1952995.3140759578)"},"type":"Feature","geometry":{"type":"LineString","coordinates":[[955626.0479757914,1952925.764107978],[955644.3575509348,1952927.5325437076],[955693.2786469857,1952938.5335365213],[955721.8660220205,1952946.8411493767],[955725.6942996904,1952949.4289277126],[955706.9601066385,1952995.3140759578]]}},{"id":4,"properties":{"name":"</w:t>
                            </w:r>
                            <w:r w:rsidRPr="00AB232F">
                              <w:rPr>
                                <w:rFonts w:ascii="Consolas" w:eastAsia="바탕" w:hAnsi="Consolas" w:cs="Consolas"/>
                                <w:color w:val="000000"/>
                                <w:kern w:val="0"/>
                                <w:sz w:val="10"/>
                                <w:szCs w:val="10"/>
                              </w:rPr>
                              <w:t>자하문로</w:t>
                            </w:r>
                            <w:r w:rsidRPr="00AB232F">
                              <w:rPr>
                                <w:rFonts w:ascii="Consolas" w:eastAsia="바탕" w:hAnsi="Consolas" w:cs="Consolas"/>
                                <w:color w:val="000000"/>
                                <w:kern w:val="0"/>
                                <w:sz w:val="10"/>
                                <w:szCs w:val="10"/>
                              </w:rPr>
                              <w:t>6</w:t>
                            </w:r>
                            <w:r w:rsidRPr="00AB232F">
                              <w:rPr>
                                <w:rFonts w:ascii="Consolas" w:eastAsia="바탕" w:hAnsi="Consolas" w:cs="Consolas"/>
                                <w:color w:val="000000"/>
                                <w:kern w:val="0"/>
                                <w:sz w:val="10"/>
                                <w:szCs w:val="10"/>
                              </w:rPr>
                              <w:t>길</w:t>
                            </w:r>
                            <w:r w:rsidRPr="00AB232F">
                              <w:rPr>
                                <w:rFonts w:ascii="Consolas" w:eastAsia="바탕" w:hAnsi="Consolas" w:cs="Consolas"/>
                                <w:color w:val="000000"/>
                                <w:kern w:val="0"/>
                                <w:sz w:val="10"/>
                                <w:szCs w:val="10"/>
                              </w:rPr>
                              <w:t>","code":"111104100301","geometry":"LINESTRING (953442.0962815395 1953323.3859128263, 953448.1598423003 1953232.0974323403)"},"type":"Feature","geometry":{"type":"LineString","coordinates":[[953442.0962815395,1953323.3859128263],[953448.1598423003,1953232.0974323403]]}},{"id":5,"properties":{"name":"</w:t>
                            </w:r>
                            <w:r w:rsidRPr="00AB232F">
                              <w:rPr>
                                <w:rFonts w:ascii="Consolas" w:eastAsia="바탕" w:hAnsi="Consolas" w:cs="Consolas"/>
                                <w:color w:val="000000"/>
                                <w:kern w:val="0"/>
                                <w:sz w:val="10"/>
                                <w:szCs w:val="10"/>
                              </w:rPr>
                              <w:t>사직로</w:t>
                            </w:r>
                            <w:r w:rsidRPr="00AB232F">
                              <w:rPr>
                                <w:rFonts w:ascii="Consolas" w:eastAsia="바탕" w:hAnsi="Consolas" w:cs="Consolas"/>
                                <w:color w:val="000000"/>
                                <w:kern w:val="0"/>
                                <w:sz w:val="10"/>
                                <w:szCs w:val="10"/>
                              </w:rPr>
                              <w:t>6</w:t>
                            </w:r>
                            <w:r w:rsidRPr="00AB232F">
                              <w:rPr>
                                <w:rFonts w:ascii="Consolas" w:eastAsia="바탕" w:hAnsi="Consolas" w:cs="Consolas"/>
                                <w:color w:val="000000"/>
                                <w:kern w:val="0"/>
                                <w:sz w:val="10"/>
                                <w:szCs w:val="10"/>
                              </w:rPr>
                              <w:t>길</w:t>
                            </w:r>
                            <w:r w:rsidRPr="00AB232F">
                              <w:rPr>
                                <w:rFonts w:ascii="Consolas" w:eastAsia="바탕" w:hAnsi="Consolas" w:cs="Consolas"/>
                                <w:color w:val="000000"/>
                                <w:kern w:val="0"/>
                                <w:sz w:val="10"/>
                                <w:szCs w:val="10"/>
                              </w:rPr>
                              <w:t>","code":"111104100133","geometry":"LINESTRING (952845.8127330504 1952877.3431370873, 952858.865650286 1952848.0038361761, 952852.8072231911 1952840.133794655, 952845.0384721709 1952834.1621074693, 952805.2242879447 1952815.3027636607, 952788.2097261671 1952777.9275523808, 952796.6806865339 1952734.6736155453, 952807.0003980658 1952707.7498929363, 952816.9474332201 1952665.934616683, 952840.4456965287 1952626.2368434246)"},"type":"Feature","geometry":{"type":"LineString","coordinates":[[952845.8127330504,1952877.3431370873],[952858.865650286,1952848.0038361761],[952852.8072231911,1952840.133794655],[952845.0384721709,1952834.1621074693],[952805.2242879447,1952815.3027636607],[952788.2097261671,1952777.9275523808],[952796.6806865339,1952734.6736155453],[952807.0003980658,1952707.7498929363],[952816.9474332201,1952665.934616683],[952840.4456965287,1952626.2368434246]]}}],"type":"FeatureCollection"}}}</w:t>
                            </w:r>
                          </w:p>
                        </w:txbxContent>
                      </wps:txbx>
                      <wps:bodyPr rot="0" vert="horz" wrap="square" lIns="91440" tIns="45720" rIns="91440" bIns="45720" anchor="t" anchorCtr="0" upright="1">
                        <a:spAutoFit/>
                      </wps:bodyPr>
                    </wps:wsp>
                  </a:graphicData>
                </a:graphic>
              </wp:inline>
            </w:drawing>
          </mc:Choice>
          <mc:Fallback>
            <w:pict>
              <v:shape w14:anchorId="477A1527" id="Text Box 328" o:spid="_x0000_s1078"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fQLQIAAFoEAAAOAAAAZHJzL2Uyb0RvYy54bWysVNuO2yAQfa/Uf0C8N87NSdaKs9pmm6rS&#10;9iLt9gPGGNuoGCiQ2OnX74CTbHp7qeoHxDDDmeGcGa9v+1aSA7dOaJXTyWhMCVdMl0LVOf36tHuz&#10;osR5UCVIrXhOj9zR283rV+vOZHyqGy1LbgmCKJd1JqeN9yZLEsca3oIbacMVOittW/Bo2jopLXSI&#10;3spkOh4vkk7b0ljNuHN4ej846SbiVxVn/nNVOe6JzCnW5uNq41qENdmsIastmEawUxnwD1W0IBQm&#10;vUDdgweyt+I3qFYwq52u/IjpNtFVJRiPb8DXTMa/vOaxAcPjW5AcZy40uf8Hyz4dvlgiypyiUApa&#10;lOiJ95681T2ZTVeBn864DMMeDQb6Hh2oc3yrMw+afXNE6W0DquZ31uqu4VBifZNwM7m6OuC4AFJ0&#10;H3WJiWDvdQTqK9sG8pAOguio0/GiTSiG4WE6mc8ns5QShr7larFcpDEFZOfbxjr/nuuWhE1OLWof&#10;0eHw4HyoBrJzSEjmtBTlTkgZDVsXW2nJAbBPdvE7of8UJhXpcnqTTtOBgL9CjOP3J4hWeGx4KVpk&#10;/BIEWaDtnSpjO3oQcthjyVKdeAzUDST6vuijZLNZyBBILnR5RGatHhocBxI3jbY/KOmwuXPqvu/B&#10;ckrkB4Xq3CCZYRqiMU+XUzTstae49oBiCJVTT8mw3fphgvbGirrBTOd+uENFdyKS/VLVqX5s4KjB&#10;adjChFzbMerll7B5Bg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Ncj19AtAgAAWgQAAA4AAAAAAAAAAAAAAAAALgIAAGRycy9l&#10;Mm9Eb2MueG1sUEsBAi0AFAAGAAgAAAAhACV1p6vbAAAABAEAAA8AAAAAAAAAAAAAAAAAhwQAAGRy&#10;cy9kb3ducmV2LnhtbFBLBQYAAAAABAAEAPMAAACPBQAAAAA=&#10;">
                <v:textbox style="mso-fit-shape-to-text:t">
                  <w:txbxContent>
                    <w:p w:rsidR="00D576A8" w:rsidRPr="00AB232F" w:rsidRDefault="00D576A8" w:rsidP="00573BEA">
                      <w:pPr>
                        <w:rPr>
                          <w:sz w:val="10"/>
                          <w:szCs w:val="10"/>
                        </w:rPr>
                      </w:pPr>
                      <w:r w:rsidRPr="00AB232F">
                        <w:rPr>
                          <w:rFonts w:ascii="Consolas" w:eastAsia="바탕" w:hAnsi="Consolas" w:cs="Consolas"/>
                          <w:color w:val="000000"/>
                          <w:kern w:val="0"/>
                          <w:sz w:val="10"/>
                          <w:szCs w:val="10"/>
                        </w:rPr>
                        <w:t>{"header":{"result":"00","format":"JSON","key":"fkdfjajdlkajf","serviceName":"REVERSE_GEOCODING"},"body":{"geojson":{"features":[{"id":1,"properties":{"name":"</w:t>
                      </w:r>
                      <w:r w:rsidRPr="00AB232F">
                        <w:rPr>
                          <w:rFonts w:ascii="Consolas" w:eastAsia="바탕" w:hAnsi="Consolas" w:cs="Consolas"/>
                          <w:color w:val="000000"/>
                          <w:kern w:val="0"/>
                          <w:sz w:val="10"/>
                          <w:szCs w:val="10"/>
                        </w:rPr>
                        <w:t>평창문화로</w:t>
                      </w:r>
                      <w:r w:rsidRPr="00AB232F">
                        <w:rPr>
                          <w:rFonts w:ascii="Consolas" w:eastAsia="바탕" w:hAnsi="Consolas" w:cs="Consolas"/>
                          <w:color w:val="000000"/>
                          <w:kern w:val="0"/>
                          <w:sz w:val="10"/>
                          <w:szCs w:val="10"/>
                        </w:rPr>
                        <w:t>","code":"111103100023","geometry":"LINESTRING (952543.9214939687 1956184.0275806014, 952533.1212027471 1956215.5454936333)"},"type":"Feature","geometry":{"type":"LineString","coordinates":[[952543.9214939687,1956184.0275806014],[952533.1212027471,1956215.5454936333]]}},{"id":2,"properties":{"name":"</w:t>
                      </w:r>
                      <w:r w:rsidRPr="00AB232F">
                        <w:rPr>
                          <w:rFonts w:ascii="Consolas" w:eastAsia="바탕" w:hAnsi="Consolas" w:cs="Consolas"/>
                          <w:color w:val="000000"/>
                          <w:kern w:val="0"/>
                          <w:sz w:val="10"/>
                          <w:szCs w:val="10"/>
                        </w:rPr>
                        <w:t>평창문화로</w:t>
                      </w:r>
                      <w:r w:rsidRPr="00AB232F">
                        <w:rPr>
                          <w:rFonts w:ascii="Consolas" w:eastAsia="바탕" w:hAnsi="Consolas" w:cs="Consolas"/>
                          <w:color w:val="000000"/>
                          <w:kern w:val="0"/>
                          <w:sz w:val="10"/>
                          <w:szCs w:val="10"/>
                        </w:rPr>
                        <w:t>","code":"111103100023","geometry":"LINESTRING (953136.8438153733 1956460.2736364694, 953156.384050313 1956452.588705455, 953180.3542152843 1956453.197780544, 953206.5569134875 1956465.9113164379, 953209.4110326263 1956457.447313802, 953216.9565031058 1956448.2427354432, 953222.2246259492 1956447.4991058703, 953237.426876218 1956450.4904845203, 953245.1305215218 1956449.8259258135, 953252.1997869789 1956434.3191895168, 953258.6456896877 1956411.1485757162, 953257.8136099869 1956409.1877045606)"},"type":"Feature","geometry":{"type":"LineString","coordinates":[[953136.8438153733,1956460.2736364694],[953156.384050313,1956452.588705455],[953180.3542152843,1956453.197780544],[953206.5569134875,1956465.9113164379],[953209.4110326263,1956457.447313802],[953216.9565031058,1956448.2427354432],[953222.2246259492,1956447.4991058703],[953237.426876218,1956450.4904845203],[953245.1305215218,1956449.8259258135],[953252.1997869789,1956434.3191895168],[953258.6456896877,1956411.1485757162],[953257.8136099869,1956409.1877045606]]}},{"id":3,"properties":{"name":"</w:t>
                      </w:r>
                      <w:r w:rsidRPr="00AB232F">
                        <w:rPr>
                          <w:rFonts w:ascii="Consolas" w:eastAsia="바탕" w:hAnsi="Consolas" w:cs="Consolas"/>
                          <w:color w:val="000000"/>
                          <w:kern w:val="0"/>
                          <w:sz w:val="10"/>
                          <w:szCs w:val="10"/>
                        </w:rPr>
                        <w:t>창경궁로</w:t>
                      </w:r>
                      <w:r w:rsidRPr="00AB232F">
                        <w:rPr>
                          <w:rFonts w:ascii="Consolas" w:eastAsia="바탕" w:hAnsi="Consolas" w:cs="Consolas"/>
                          <w:color w:val="000000"/>
                          <w:kern w:val="0"/>
                          <w:sz w:val="10"/>
                          <w:szCs w:val="10"/>
                        </w:rPr>
                        <w:t>18</w:t>
                      </w:r>
                      <w:r w:rsidRPr="00AB232F">
                        <w:rPr>
                          <w:rFonts w:ascii="Consolas" w:eastAsia="바탕" w:hAnsi="Consolas" w:cs="Consolas"/>
                          <w:color w:val="000000"/>
                          <w:kern w:val="0"/>
                          <w:sz w:val="10"/>
                          <w:szCs w:val="10"/>
                        </w:rPr>
                        <w:t>길</w:t>
                      </w:r>
                      <w:r w:rsidRPr="00AB232F">
                        <w:rPr>
                          <w:rFonts w:ascii="Consolas" w:eastAsia="바탕" w:hAnsi="Consolas" w:cs="Consolas"/>
                          <w:color w:val="000000"/>
                          <w:kern w:val="0"/>
                          <w:sz w:val="10"/>
                          <w:szCs w:val="10"/>
                        </w:rPr>
                        <w:t>","code":"111104100406","geometry":"LINESTRING (955626.0479757914 1952925.764107978, 955644.3575509348 1952927.5325437076, 955693.2786469857 1952938.5335365213, 955721.8660220205 1952946.8411493767, 955725.6942996904 1952949.4289277126, 955706.9601066385 1952995.3140759578)"},"type":"Feature","geometry":{"type":"LineString","coordinates":[[955626.0479757914,1952925.764107978],[955644.3575509348,1952927.5325437076],[955693.2786469857,1952938.5335365213],[955721.8660220205,1952946.8411493767],[955725.6942996904,1952949.4289277126],[955706.9601066385,1952995.3140759578]]}},{"id":4,"properties":{"name":"</w:t>
                      </w:r>
                      <w:r w:rsidRPr="00AB232F">
                        <w:rPr>
                          <w:rFonts w:ascii="Consolas" w:eastAsia="바탕" w:hAnsi="Consolas" w:cs="Consolas"/>
                          <w:color w:val="000000"/>
                          <w:kern w:val="0"/>
                          <w:sz w:val="10"/>
                          <w:szCs w:val="10"/>
                        </w:rPr>
                        <w:t>자하문로</w:t>
                      </w:r>
                      <w:r w:rsidRPr="00AB232F">
                        <w:rPr>
                          <w:rFonts w:ascii="Consolas" w:eastAsia="바탕" w:hAnsi="Consolas" w:cs="Consolas"/>
                          <w:color w:val="000000"/>
                          <w:kern w:val="0"/>
                          <w:sz w:val="10"/>
                          <w:szCs w:val="10"/>
                        </w:rPr>
                        <w:t>6</w:t>
                      </w:r>
                      <w:r w:rsidRPr="00AB232F">
                        <w:rPr>
                          <w:rFonts w:ascii="Consolas" w:eastAsia="바탕" w:hAnsi="Consolas" w:cs="Consolas"/>
                          <w:color w:val="000000"/>
                          <w:kern w:val="0"/>
                          <w:sz w:val="10"/>
                          <w:szCs w:val="10"/>
                        </w:rPr>
                        <w:t>길</w:t>
                      </w:r>
                      <w:r w:rsidRPr="00AB232F">
                        <w:rPr>
                          <w:rFonts w:ascii="Consolas" w:eastAsia="바탕" w:hAnsi="Consolas" w:cs="Consolas"/>
                          <w:color w:val="000000"/>
                          <w:kern w:val="0"/>
                          <w:sz w:val="10"/>
                          <w:szCs w:val="10"/>
                        </w:rPr>
                        <w:t>","code":"111104100301","geometry":"LINESTRING (953442.0962815395 1953323.3859128263, 953448.1598423003 1953232.0974323403)"},"type":"Feature","geometry":{"type":"LineString","coordinates":[[953442.0962815395,1953323.3859128263],[953448.1598423003,1953232.0974323403]]}},{"id":5,"properties":{"name":"</w:t>
                      </w:r>
                      <w:r w:rsidRPr="00AB232F">
                        <w:rPr>
                          <w:rFonts w:ascii="Consolas" w:eastAsia="바탕" w:hAnsi="Consolas" w:cs="Consolas"/>
                          <w:color w:val="000000"/>
                          <w:kern w:val="0"/>
                          <w:sz w:val="10"/>
                          <w:szCs w:val="10"/>
                        </w:rPr>
                        <w:t>사직로</w:t>
                      </w:r>
                      <w:r w:rsidRPr="00AB232F">
                        <w:rPr>
                          <w:rFonts w:ascii="Consolas" w:eastAsia="바탕" w:hAnsi="Consolas" w:cs="Consolas"/>
                          <w:color w:val="000000"/>
                          <w:kern w:val="0"/>
                          <w:sz w:val="10"/>
                          <w:szCs w:val="10"/>
                        </w:rPr>
                        <w:t>6</w:t>
                      </w:r>
                      <w:r w:rsidRPr="00AB232F">
                        <w:rPr>
                          <w:rFonts w:ascii="Consolas" w:eastAsia="바탕" w:hAnsi="Consolas" w:cs="Consolas"/>
                          <w:color w:val="000000"/>
                          <w:kern w:val="0"/>
                          <w:sz w:val="10"/>
                          <w:szCs w:val="10"/>
                        </w:rPr>
                        <w:t>길</w:t>
                      </w:r>
                      <w:r w:rsidRPr="00AB232F">
                        <w:rPr>
                          <w:rFonts w:ascii="Consolas" w:eastAsia="바탕" w:hAnsi="Consolas" w:cs="Consolas"/>
                          <w:color w:val="000000"/>
                          <w:kern w:val="0"/>
                          <w:sz w:val="10"/>
                          <w:szCs w:val="10"/>
                        </w:rPr>
                        <w:t>","code":"111104100133","geometry":"LINESTRING (952845.8127330504 1952877.3431370873, 952858.865650286 1952848.0038361761, 952852.8072231911 1952840.133794655, 952845.0384721709 1952834.1621074693, 952805.2242879447 1952815.3027636607, 952788.2097261671 1952777.9275523808, 952796.6806865339 1952734.6736155453, 952807.0003980658 1952707.7498929363, 952816.9474332201 1952665.934616683, 952840.4456965287 1952626.2368434246)"},"type":"Feature","geometry":{"type":"LineString","coordinates":[[952845.8127330504,1952877.3431370873],[952858.865650286,1952848.0038361761],[952852.8072231911,1952840.133794655],[952845.0384721709,1952834.1621074693],[952805.2242879447,1952815.3027636607],[952788.2097261671,1952777.9275523808],[952796.6806865339,1952734.6736155453],[952807.0003980658,1952707.7498929363],[952816.9474332201,1952665.934616683],[952840.4456965287,1952626.2368434246]]}}],"type":"FeatureCollection"}}}</w:t>
                      </w:r>
                    </w:p>
                  </w:txbxContent>
                </v:textbox>
                <w10:anchorlock/>
              </v:shape>
            </w:pict>
          </mc:Fallback>
        </mc:AlternateContent>
      </w:r>
    </w:p>
    <w:p w:rsidR="00F84AAB" w:rsidRDefault="009B6F2B" w:rsidP="00F84AAB">
      <w:pPr>
        <w:pStyle w:val="2"/>
        <w:spacing w:before="360"/>
      </w:pPr>
      <w:bookmarkStart w:id="79" w:name="_Toc427753992"/>
      <w:bookmarkStart w:id="80" w:name="_Toc443919074"/>
      <w:r>
        <w:rPr>
          <w:rFonts w:hint="eastAsia"/>
        </w:rPr>
        <w:lastRenderedPageBreak/>
        <w:t>SubGeocoding</w:t>
      </w:r>
      <w:bookmarkEnd w:id="79"/>
      <w:bookmarkEnd w:id="80"/>
    </w:p>
    <w:p w:rsidR="00F84AAB" w:rsidRPr="00A306DD" w:rsidRDefault="00F84AAB" w:rsidP="00F84AAB">
      <w:r>
        <w:rPr>
          <w:rFonts w:hint="eastAsia"/>
        </w:rPr>
        <w:t>법정동</w:t>
      </w:r>
      <w:r>
        <w:rPr>
          <w:rFonts w:hint="eastAsia"/>
        </w:rPr>
        <w:t>,</w:t>
      </w:r>
      <w:r>
        <w:rPr>
          <w:rFonts w:hint="eastAsia"/>
        </w:rPr>
        <w:t>행정동</w:t>
      </w:r>
      <w:r>
        <w:rPr>
          <w:rFonts w:hint="eastAsia"/>
        </w:rPr>
        <w:t xml:space="preserve"> </w:t>
      </w:r>
      <w:r>
        <w:rPr>
          <w:rFonts w:hint="eastAsia"/>
        </w:rPr>
        <w:t>경계</w:t>
      </w:r>
      <w:r>
        <w:rPr>
          <w:rFonts w:hint="eastAsia"/>
        </w:rPr>
        <w:t xml:space="preserve"> </w:t>
      </w:r>
      <w:r>
        <w:rPr>
          <w:rFonts w:hint="eastAsia"/>
        </w:rPr>
        <w:t>분류</w:t>
      </w:r>
      <w:r>
        <w:rPr>
          <w:rFonts w:hint="eastAsia"/>
        </w:rPr>
        <w:t xml:space="preserve"> </w:t>
      </w:r>
      <w:r>
        <w:rPr>
          <w:rFonts w:hint="eastAsia"/>
        </w:rPr>
        <w:t>정보를</w:t>
      </w:r>
      <w:r>
        <w:rPr>
          <w:rFonts w:hint="eastAsia"/>
        </w:rPr>
        <w:t xml:space="preserve"> </w:t>
      </w:r>
      <w:r>
        <w:rPr>
          <w:rFonts w:hint="eastAsia"/>
        </w:rPr>
        <w:t>요청한다</w:t>
      </w:r>
      <w:r>
        <w:rPr>
          <w:rFonts w:hint="eastAsia"/>
        </w:rPr>
        <w:t>.</w:t>
      </w:r>
    </w:p>
    <w:p w:rsidR="00F84AAB" w:rsidRDefault="00F84AAB" w:rsidP="00F84AAB">
      <w:pPr>
        <w:pStyle w:val="3"/>
        <w:spacing w:before="180" w:after="180"/>
      </w:pPr>
      <w:bookmarkStart w:id="81" w:name="_Toc427753993"/>
      <w:bookmarkStart w:id="82" w:name="_Toc443919075"/>
      <w:r>
        <w:rPr>
          <w:rFonts w:hint="eastAsia"/>
        </w:rPr>
        <w:t>요청</w:t>
      </w:r>
      <w:r>
        <w:rPr>
          <w:rFonts w:hint="eastAsia"/>
        </w:rPr>
        <w:t xml:space="preserve"> Parameters</w:t>
      </w:r>
      <w:bookmarkEnd w:id="81"/>
      <w:bookmarkEnd w:id="82"/>
    </w:p>
    <w:p w:rsidR="00E628E4" w:rsidRDefault="00E628E4" w:rsidP="00E628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188"/>
        <w:gridCol w:w="888"/>
        <w:gridCol w:w="4882"/>
        <w:gridCol w:w="467"/>
      </w:tblGrid>
      <w:tr w:rsidR="00E628E4" w:rsidTr="00733575">
        <w:tc>
          <w:tcPr>
            <w:tcW w:w="1295" w:type="dxa"/>
          </w:tcPr>
          <w:p w:rsidR="00E628E4" w:rsidRPr="009954FC" w:rsidRDefault="00E628E4" w:rsidP="00B731A3">
            <w:pPr>
              <w:rPr>
                <w:rFonts w:cs="Tahoma"/>
                <w:szCs w:val="20"/>
              </w:rPr>
            </w:pPr>
            <w:r w:rsidRPr="009954FC">
              <w:rPr>
                <w:rFonts w:cs="Tahoma"/>
                <w:szCs w:val="20"/>
              </w:rPr>
              <w:t>Parameter</w:t>
            </w:r>
          </w:p>
        </w:tc>
        <w:tc>
          <w:tcPr>
            <w:tcW w:w="1188" w:type="dxa"/>
          </w:tcPr>
          <w:p w:rsidR="00E628E4" w:rsidRPr="009954FC" w:rsidRDefault="00E628E4" w:rsidP="00B731A3">
            <w:pPr>
              <w:rPr>
                <w:rFonts w:cs="Tahoma"/>
                <w:szCs w:val="20"/>
              </w:rPr>
            </w:pPr>
          </w:p>
        </w:tc>
        <w:tc>
          <w:tcPr>
            <w:tcW w:w="888" w:type="dxa"/>
          </w:tcPr>
          <w:p w:rsidR="00E628E4" w:rsidRPr="009954FC" w:rsidRDefault="00E628E4" w:rsidP="00B731A3">
            <w:pPr>
              <w:rPr>
                <w:rFonts w:cs="Tahoma"/>
                <w:szCs w:val="20"/>
              </w:rPr>
            </w:pPr>
          </w:p>
        </w:tc>
        <w:tc>
          <w:tcPr>
            <w:tcW w:w="4882" w:type="dxa"/>
          </w:tcPr>
          <w:p w:rsidR="00E628E4" w:rsidRPr="009954FC" w:rsidRDefault="00E628E4" w:rsidP="00B731A3">
            <w:pPr>
              <w:rPr>
                <w:rFonts w:cs="Tahoma"/>
                <w:szCs w:val="20"/>
              </w:rPr>
            </w:pPr>
            <w:r w:rsidRPr="009954FC">
              <w:rPr>
                <w:rFonts w:cs="Tahoma"/>
                <w:szCs w:val="20"/>
              </w:rPr>
              <w:t>설명</w:t>
            </w:r>
          </w:p>
        </w:tc>
        <w:tc>
          <w:tcPr>
            <w:tcW w:w="467" w:type="dxa"/>
          </w:tcPr>
          <w:p w:rsidR="00E628E4" w:rsidRPr="009954FC" w:rsidRDefault="00E628E4" w:rsidP="00B731A3">
            <w:pPr>
              <w:rPr>
                <w:rFonts w:cs="Tahoma"/>
                <w:szCs w:val="20"/>
              </w:rPr>
            </w:pPr>
            <w:r>
              <w:rPr>
                <w:rFonts w:cs="Tahoma" w:hint="eastAsia"/>
                <w:szCs w:val="20"/>
              </w:rPr>
              <w:t>옵션</w:t>
            </w:r>
          </w:p>
        </w:tc>
      </w:tr>
      <w:tr w:rsidR="00E628E4" w:rsidTr="00733575">
        <w:tc>
          <w:tcPr>
            <w:tcW w:w="1295" w:type="dxa"/>
          </w:tcPr>
          <w:p w:rsidR="00E628E4" w:rsidRPr="009954FC" w:rsidRDefault="00E628E4" w:rsidP="00B731A3">
            <w:pPr>
              <w:rPr>
                <w:rFonts w:cs="Tahoma"/>
                <w:szCs w:val="20"/>
              </w:rPr>
            </w:pPr>
            <w:r>
              <w:rPr>
                <w:rFonts w:cs="Tahoma"/>
                <w:szCs w:val="20"/>
              </w:rPr>
              <w:t>C</w:t>
            </w:r>
            <w:r>
              <w:rPr>
                <w:rFonts w:cs="Tahoma" w:hint="eastAsia"/>
                <w:szCs w:val="20"/>
              </w:rPr>
              <w:t>ode</w:t>
            </w:r>
          </w:p>
        </w:tc>
        <w:tc>
          <w:tcPr>
            <w:tcW w:w="1188" w:type="dxa"/>
          </w:tcPr>
          <w:p w:rsidR="00E628E4" w:rsidRDefault="00E628E4" w:rsidP="00B731A3">
            <w:pPr>
              <w:rPr>
                <w:rFonts w:cs="Tahoma"/>
                <w:color w:val="000000"/>
                <w:szCs w:val="20"/>
              </w:rPr>
            </w:pPr>
          </w:p>
        </w:tc>
        <w:tc>
          <w:tcPr>
            <w:tcW w:w="888" w:type="dxa"/>
          </w:tcPr>
          <w:p w:rsidR="00E628E4" w:rsidRDefault="00E628E4" w:rsidP="00B731A3">
            <w:pPr>
              <w:rPr>
                <w:rFonts w:cs="Tahoma"/>
                <w:color w:val="000000"/>
                <w:szCs w:val="20"/>
              </w:rPr>
            </w:pPr>
          </w:p>
        </w:tc>
        <w:tc>
          <w:tcPr>
            <w:tcW w:w="4882" w:type="dxa"/>
          </w:tcPr>
          <w:p w:rsidR="00E628E4" w:rsidRPr="00925BFE" w:rsidRDefault="00001BB5" w:rsidP="00001BB5">
            <w:pPr>
              <w:rPr>
                <w:rFonts w:eastAsia="굴림체" w:cs="Tahoma"/>
                <w:color w:val="000066"/>
                <w:szCs w:val="20"/>
              </w:rPr>
            </w:pPr>
            <w:r>
              <w:rPr>
                <w:rFonts w:cs="Tahoma" w:hint="eastAsia"/>
                <w:szCs w:val="20"/>
              </w:rPr>
              <w:t>검색</w:t>
            </w:r>
            <w:r>
              <w:rPr>
                <w:rFonts w:cs="Tahoma" w:hint="eastAsia"/>
                <w:szCs w:val="20"/>
              </w:rPr>
              <w:t xml:space="preserve"> </w:t>
            </w:r>
            <w:r>
              <w:rPr>
                <w:rFonts w:cs="Tahoma" w:hint="eastAsia"/>
                <w:szCs w:val="20"/>
              </w:rPr>
              <w:t>대상</w:t>
            </w:r>
            <w:r>
              <w:rPr>
                <w:rFonts w:cs="Tahoma" w:hint="eastAsia"/>
                <w:szCs w:val="20"/>
              </w:rPr>
              <w:t xml:space="preserve"> </w:t>
            </w:r>
            <w:r>
              <w:rPr>
                <w:rFonts w:cs="Tahoma" w:hint="eastAsia"/>
                <w:szCs w:val="20"/>
              </w:rPr>
              <w:t>코드</w:t>
            </w:r>
            <w:r w:rsidR="00BC1D8A">
              <w:rPr>
                <w:rFonts w:cs="Tahoma" w:hint="eastAsia"/>
                <w:szCs w:val="20"/>
              </w:rPr>
              <w:t>(</w:t>
            </w:r>
            <w:r w:rsidR="00BC1D8A">
              <w:rPr>
                <w:rFonts w:cs="Tahoma" w:hint="eastAsia"/>
                <w:szCs w:val="20"/>
              </w:rPr>
              <w:t>코드자리수에</w:t>
            </w:r>
            <w:r w:rsidR="00BC1D8A">
              <w:rPr>
                <w:rFonts w:cs="Tahoma" w:hint="eastAsia"/>
                <w:szCs w:val="20"/>
              </w:rPr>
              <w:t xml:space="preserve"> </w:t>
            </w:r>
            <w:r w:rsidR="00BC1D8A">
              <w:rPr>
                <w:rFonts w:cs="Tahoma" w:hint="eastAsia"/>
                <w:szCs w:val="20"/>
              </w:rPr>
              <w:t>따라</w:t>
            </w:r>
            <w:r w:rsidR="00BC1D8A">
              <w:rPr>
                <w:rFonts w:cs="Tahoma" w:hint="eastAsia"/>
                <w:szCs w:val="20"/>
              </w:rPr>
              <w:t xml:space="preserve"> </w:t>
            </w:r>
            <w:r w:rsidR="00BC1D8A">
              <w:rPr>
                <w:rFonts w:cs="Tahoma" w:hint="eastAsia"/>
                <w:szCs w:val="20"/>
              </w:rPr>
              <w:t>하위</w:t>
            </w:r>
            <w:r w:rsidR="00BC1D8A">
              <w:rPr>
                <w:rFonts w:cs="Tahoma" w:hint="eastAsia"/>
                <w:szCs w:val="20"/>
              </w:rPr>
              <w:t xml:space="preserve">, </w:t>
            </w:r>
            <w:r w:rsidR="00BC1D8A">
              <w:rPr>
                <w:rFonts w:cs="Tahoma" w:hint="eastAsia"/>
                <w:szCs w:val="20"/>
              </w:rPr>
              <w:t>동일</w:t>
            </w:r>
            <w:r w:rsidR="00BC1D8A">
              <w:rPr>
                <w:rFonts w:cs="Tahoma" w:hint="eastAsia"/>
                <w:szCs w:val="20"/>
              </w:rPr>
              <w:t>)</w:t>
            </w:r>
          </w:p>
        </w:tc>
        <w:tc>
          <w:tcPr>
            <w:tcW w:w="467" w:type="dxa"/>
          </w:tcPr>
          <w:p w:rsidR="00E628E4" w:rsidRDefault="00E628E4" w:rsidP="00B731A3">
            <w:pPr>
              <w:rPr>
                <w:rFonts w:cs="Tahoma"/>
                <w:color w:val="000000"/>
                <w:szCs w:val="20"/>
              </w:rPr>
            </w:pPr>
          </w:p>
        </w:tc>
      </w:tr>
      <w:tr w:rsidR="00E628E4" w:rsidTr="00733575">
        <w:trPr>
          <w:trHeight w:val="263"/>
        </w:trPr>
        <w:tc>
          <w:tcPr>
            <w:tcW w:w="1295" w:type="dxa"/>
          </w:tcPr>
          <w:p w:rsidR="00E628E4" w:rsidRDefault="00E84A22" w:rsidP="00B731A3">
            <w:pPr>
              <w:rPr>
                <w:rFonts w:cs="Tahoma"/>
                <w:szCs w:val="20"/>
              </w:rPr>
            </w:pPr>
            <w:r>
              <w:rPr>
                <w:rFonts w:cs="Tahoma" w:hint="eastAsia"/>
                <w:szCs w:val="20"/>
              </w:rPr>
              <w:t>adminType</w:t>
            </w:r>
          </w:p>
        </w:tc>
        <w:tc>
          <w:tcPr>
            <w:tcW w:w="1188" w:type="dxa"/>
          </w:tcPr>
          <w:p w:rsidR="00E628E4" w:rsidRPr="00A46CC5" w:rsidRDefault="00E628E4" w:rsidP="00B731A3">
            <w:pPr>
              <w:rPr>
                <w:rFonts w:cs="Tahoma"/>
                <w:szCs w:val="20"/>
              </w:rPr>
            </w:pPr>
          </w:p>
        </w:tc>
        <w:tc>
          <w:tcPr>
            <w:tcW w:w="888" w:type="dxa"/>
          </w:tcPr>
          <w:p w:rsidR="00E628E4" w:rsidRPr="00A46CC5" w:rsidRDefault="00E628E4" w:rsidP="00B731A3">
            <w:pPr>
              <w:rPr>
                <w:rFonts w:cs="Tahoma"/>
                <w:szCs w:val="20"/>
              </w:rPr>
            </w:pPr>
          </w:p>
        </w:tc>
        <w:tc>
          <w:tcPr>
            <w:tcW w:w="4882" w:type="dxa"/>
          </w:tcPr>
          <w:p w:rsidR="00E628E4" w:rsidRDefault="00E84A22" w:rsidP="00B731A3">
            <w:pPr>
              <w:rPr>
                <w:rFonts w:cs="Tahoma"/>
                <w:szCs w:val="20"/>
              </w:rPr>
            </w:pPr>
            <w:r>
              <w:rPr>
                <w:rFonts w:cs="Tahoma" w:hint="eastAsia"/>
                <w:szCs w:val="20"/>
              </w:rPr>
              <w:t>하위</w:t>
            </w:r>
            <w:r>
              <w:rPr>
                <w:rFonts w:cs="Tahoma" w:hint="eastAsia"/>
                <w:szCs w:val="20"/>
              </w:rPr>
              <w:t xml:space="preserve"> </w:t>
            </w:r>
            <w:r w:rsidR="00E628E4">
              <w:rPr>
                <w:rFonts w:cs="Tahoma" w:hint="eastAsia"/>
                <w:szCs w:val="20"/>
              </w:rPr>
              <w:t>검색</w:t>
            </w:r>
            <w:r w:rsidR="00E628E4">
              <w:rPr>
                <w:rFonts w:cs="Tahoma" w:hint="eastAsia"/>
                <w:szCs w:val="20"/>
              </w:rPr>
              <w:t xml:space="preserve"> </w:t>
            </w:r>
            <w:r w:rsidR="00E628E4">
              <w:rPr>
                <w:rFonts w:cs="Tahoma" w:hint="eastAsia"/>
                <w:szCs w:val="20"/>
              </w:rPr>
              <w:t>대상</w:t>
            </w:r>
            <w:r w:rsidR="00E628E4">
              <w:rPr>
                <w:rFonts w:cs="Tahoma" w:hint="eastAsia"/>
                <w:szCs w:val="20"/>
              </w:rPr>
              <w:t xml:space="preserve"> </w:t>
            </w:r>
            <w:r w:rsidR="00E628E4">
              <w:rPr>
                <w:rFonts w:cs="Tahoma" w:hint="eastAsia"/>
                <w:szCs w:val="20"/>
              </w:rPr>
              <w:t>지정</w:t>
            </w:r>
            <w:r w:rsidR="00E628E4">
              <w:rPr>
                <w:rFonts w:cs="Tahoma" w:hint="eastAsia"/>
                <w:szCs w:val="20"/>
              </w:rPr>
              <w:t>(</w:t>
            </w:r>
          </w:p>
          <w:p w:rsidR="00E628E4" w:rsidRDefault="00E628E4" w:rsidP="00B731A3">
            <w:pPr>
              <w:rPr>
                <w:rFonts w:cs="Tahoma"/>
                <w:szCs w:val="20"/>
              </w:rPr>
            </w:pPr>
            <w:r>
              <w:rPr>
                <w:rFonts w:cs="Tahoma" w:hint="eastAsia"/>
                <w:szCs w:val="20"/>
              </w:rPr>
              <w:t xml:space="preserve">SIDO : </w:t>
            </w:r>
            <w:r>
              <w:rPr>
                <w:rFonts w:cs="Tahoma" w:hint="eastAsia"/>
                <w:szCs w:val="20"/>
              </w:rPr>
              <w:t>시도</w:t>
            </w:r>
          </w:p>
          <w:p w:rsidR="00E628E4" w:rsidRDefault="00E628E4" w:rsidP="00B731A3">
            <w:pPr>
              <w:rPr>
                <w:rFonts w:cs="Tahoma"/>
                <w:szCs w:val="20"/>
              </w:rPr>
            </w:pPr>
            <w:r>
              <w:rPr>
                <w:rFonts w:cs="Tahoma" w:hint="eastAsia"/>
                <w:szCs w:val="20"/>
              </w:rPr>
              <w:t xml:space="preserve">SIGUNGU </w:t>
            </w:r>
            <w:r w:rsidRPr="00925BFE">
              <w:rPr>
                <w:rFonts w:cs="Tahoma" w:hint="eastAsia"/>
                <w:szCs w:val="20"/>
              </w:rPr>
              <w:t xml:space="preserve">: </w:t>
            </w:r>
            <w:r>
              <w:rPr>
                <w:rFonts w:cs="Tahoma" w:hint="eastAsia"/>
                <w:szCs w:val="20"/>
              </w:rPr>
              <w:t>시군구</w:t>
            </w:r>
            <w:r w:rsidRPr="00925BFE">
              <w:rPr>
                <w:rFonts w:cs="Tahoma" w:hint="eastAsia"/>
                <w:szCs w:val="20"/>
              </w:rPr>
              <w:t xml:space="preserve">, </w:t>
            </w:r>
          </w:p>
          <w:p w:rsidR="00AC25D7" w:rsidRDefault="00AC25D7" w:rsidP="00B731A3">
            <w:pPr>
              <w:rPr>
                <w:rFonts w:cs="Tahoma"/>
                <w:szCs w:val="20"/>
              </w:rPr>
            </w:pPr>
            <w:r>
              <w:rPr>
                <w:rFonts w:cs="Tahoma" w:hint="eastAsia"/>
                <w:szCs w:val="20"/>
              </w:rPr>
              <w:t xml:space="preserve">GU: </w:t>
            </w:r>
            <w:r>
              <w:rPr>
                <w:rFonts w:cs="Tahoma" w:hint="eastAsia"/>
                <w:szCs w:val="20"/>
              </w:rPr>
              <w:t>구</w:t>
            </w:r>
            <w:r>
              <w:rPr>
                <w:rFonts w:cs="Tahoma" w:hint="eastAsia"/>
                <w:szCs w:val="20"/>
              </w:rPr>
              <w:t>,</w:t>
            </w:r>
          </w:p>
          <w:p w:rsidR="00E628E4" w:rsidRDefault="00E628E4" w:rsidP="00B731A3">
            <w:pPr>
              <w:rPr>
                <w:rFonts w:cs="Tahoma"/>
                <w:szCs w:val="20"/>
              </w:rPr>
            </w:pPr>
            <w:r>
              <w:rPr>
                <w:rFonts w:cs="Tahoma" w:hint="eastAsia"/>
                <w:szCs w:val="20"/>
              </w:rPr>
              <w:t>EMD</w:t>
            </w:r>
            <w:r w:rsidRPr="00925BFE">
              <w:rPr>
                <w:rFonts w:cs="Tahoma" w:hint="eastAsia"/>
                <w:szCs w:val="20"/>
              </w:rPr>
              <w:t xml:space="preserve">: </w:t>
            </w:r>
            <w:r>
              <w:rPr>
                <w:rFonts w:cs="Tahoma" w:hint="eastAsia"/>
                <w:szCs w:val="20"/>
              </w:rPr>
              <w:t>읍면동</w:t>
            </w:r>
            <w:r w:rsidRPr="00925BFE">
              <w:rPr>
                <w:rFonts w:cs="Tahoma" w:hint="eastAsia"/>
                <w:szCs w:val="20"/>
              </w:rPr>
              <w:t>,</w:t>
            </w:r>
          </w:p>
          <w:p w:rsidR="00CF2AB9" w:rsidRDefault="00E84A22" w:rsidP="00CF2AB9">
            <w:pPr>
              <w:rPr>
                <w:rFonts w:cs="Tahoma"/>
                <w:szCs w:val="20"/>
              </w:rPr>
            </w:pPr>
            <w:r>
              <w:rPr>
                <w:rFonts w:cs="Tahoma" w:hint="eastAsia"/>
                <w:szCs w:val="20"/>
              </w:rPr>
              <w:t>LDONG</w:t>
            </w:r>
            <w:r w:rsidR="00CF2AB9" w:rsidRPr="00925BFE">
              <w:rPr>
                <w:rFonts w:cs="Tahoma" w:hint="eastAsia"/>
                <w:szCs w:val="20"/>
              </w:rPr>
              <w:t xml:space="preserve">: </w:t>
            </w:r>
            <w:r w:rsidR="00CF2AB9">
              <w:rPr>
                <w:rFonts w:cs="Tahoma" w:hint="eastAsia"/>
                <w:szCs w:val="20"/>
              </w:rPr>
              <w:t>법정동</w:t>
            </w:r>
            <w:r w:rsidR="00CF2AB9">
              <w:rPr>
                <w:rFonts w:cs="Tahoma" w:hint="eastAsia"/>
                <w:szCs w:val="20"/>
              </w:rPr>
              <w:t xml:space="preserve"> </w:t>
            </w:r>
            <w:r w:rsidR="00CF2AB9">
              <w:rPr>
                <w:rFonts w:cs="Tahoma" w:hint="eastAsia"/>
                <w:szCs w:val="20"/>
              </w:rPr>
              <w:t>읍면동</w:t>
            </w:r>
            <w:r w:rsidR="00CF2AB9" w:rsidRPr="00925BFE">
              <w:rPr>
                <w:rFonts w:cs="Tahoma" w:hint="eastAsia"/>
                <w:szCs w:val="20"/>
              </w:rPr>
              <w:t>,</w:t>
            </w:r>
          </w:p>
          <w:p w:rsidR="00CF2AB9" w:rsidRDefault="00E84A22" w:rsidP="00CF2AB9">
            <w:pPr>
              <w:rPr>
                <w:rFonts w:cs="Tahoma"/>
                <w:szCs w:val="20"/>
              </w:rPr>
            </w:pPr>
            <w:r>
              <w:rPr>
                <w:rFonts w:cs="Tahoma" w:hint="eastAsia"/>
                <w:szCs w:val="20"/>
              </w:rPr>
              <w:t>HDONG</w:t>
            </w:r>
            <w:r w:rsidR="00CF2AB9" w:rsidRPr="00925BFE">
              <w:rPr>
                <w:rFonts w:cs="Tahoma" w:hint="eastAsia"/>
                <w:szCs w:val="20"/>
              </w:rPr>
              <w:t xml:space="preserve">: </w:t>
            </w:r>
            <w:r w:rsidR="00CF2AB9">
              <w:rPr>
                <w:rFonts w:cs="Tahoma" w:hint="eastAsia"/>
                <w:szCs w:val="20"/>
              </w:rPr>
              <w:t>행정동</w:t>
            </w:r>
            <w:r w:rsidR="00CF2AB9">
              <w:rPr>
                <w:rFonts w:cs="Tahoma" w:hint="eastAsia"/>
                <w:szCs w:val="20"/>
              </w:rPr>
              <w:t xml:space="preserve"> </w:t>
            </w:r>
            <w:r w:rsidR="00CF2AB9">
              <w:rPr>
                <w:rFonts w:cs="Tahoma" w:hint="eastAsia"/>
                <w:szCs w:val="20"/>
              </w:rPr>
              <w:t>읍면동</w:t>
            </w:r>
            <w:r w:rsidR="00CF2AB9" w:rsidRPr="00925BFE">
              <w:rPr>
                <w:rFonts w:cs="Tahoma" w:hint="eastAsia"/>
                <w:szCs w:val="20"/>
              </w:rPr>
              <w:t>,</w:t>
            </w:r>
          </w:p>
          <w:p w:rsidR="00E84A22" w:rsidRDefault="00E84A22" w:rsidP="00E84A22">
            <w:pPr>
              <w:rPr>
                <w:rFonts w:cs="Tahoma"/>
                <w:szCs w:val="20"/>
              </w:rPr>
            </w:pPr>
            <w:r>
              <w:rPr>
                <w:rFonts w:cs="Tahoma" w:hint="eastAsia"/>
                <w:szCs w:val="20"/>
              </w:rPr>
              <w:t>LHDONG</w:t>
            </w:r>
            <w:r w:rsidRPr="00925BFE">
              <w:rPr>
                <w:rFonts w:cs="Tahoma" w:hint="eastAsia"/>
                <w:szCs w:val="20"/>
              </w:rPr>
              <w:t xml:space="preserve">: </w:t>
            </w:r>
            <w:r>
              <w:rPr>
                <w:rFonts w:cs="Tahoma" w:hint="eastAsia"/>
                <w:szCs w:val="20"/>
              </w:rPr>
              <w:t>행정동</w:t>
            </w:r>
            <w:r>
              <w:rPr>
                <w:rFonts w:cs="Tahoma" w:hint="eastAsia"/>
                <w:szCs w:val="20"/>
              </w:rPr>
              <w:t>+</w:t>
            </w:r>
            <w:r>
              <w:rPr>
                <w:rFonts w:cs="Tahoma" w:hint="eastAsia"/>
                <w:szCs w:val="20"/>
              </w:rPr>
              <w:t>법정동</w:t>
            </w:r>
            <w:r>
              <w:rPr>
                <w:rFonts w:cs="Tahoma" w:hint="eastAsia"/>
                <w:szCs w:val="20"/>
              </w:rPr>
              <w:t xml:space="preserve"> </w:t>
            </w:r>
            <w:r>
              <w:rPr>
                <w:rFonts w:cs="Tahoma" w:hint="eastAsia"/>
                <w:szCs w:val="20"/>
              </w:rPr>
              <w:t>읍면동</w:t>
            </w:r>
            <w:r w:rsidRPr="00925BFE">
              <w:rPr>
                <w:rFonts w:cs="Tahoma" w:hint="eastAsia"/>
                <w:szCs w:val="20"/>
              </w:rPr>
              <w:t>,</w:t>
            </w:r>
          </w:p>
          <w:p w:rsidR="00E628E4" w:rsidRDefault="00E628E4" w:rsidP="00B731A3">
            <w:pPr>
              <w:rPr>
                <w:rFonts w:cs="Tahoma"/>
                <w:szCs w:val="20"/>
              </w:rPr>
            </w:pPr>
            <w:r>
              <w:rPr>
                <w:rFonts w:cs="Tahoma" w:hint="eastAsia"/>
                <w:szCs w:val="20"/>
              </w:rPr>
              <w:t xml:space="preserve">LI : </w:t>
            </w:r>
            <w:r>
              <w:rPr>
                <w:rFonts w:cs="Tahoma" w:hint="eastAsia"/>
                <w:szCs w:val="20"/>
              </w:rPr>
              <w:t>리</w:t>
            </w:r>
          </w:p>
          <w:p w:rsidR="00E628E4" w:rsidRDefault="00E628E4" w:rsidP="00B731A3">
            <w:pPr>
              <w:rPr>
                <w:rFonts w:cs="Tahoma"/>
                <w:szCs w:val="20"/>
              </w:rPr>
            </w:pPr>
            <w:r>
              <w:rPr>
                <w:rFonts w:cs="Tahoma" w:hint="eastAsia"/>
                <w:szCs w:val="20"/>
              </w:rPr>
              <w:t>ROAD</w:t>
            </w:r>
            <w:r w:rsidR="00D47707">
              <w:rPr>
                <w:rFonts w:cs="Tahoma" w:hint="eastAsia"/>
                <w:szCs w:val="20"/>
              </w:rPr>
              <w:t xml:space="preserve"> </w:t>
            </w:r>
            <w:r>
              <w:rPr>
                <w:rFonts w:cs="Tahoma" w:hint="eastAsia"/>
                <w:szCs w:val="20"/>
              </w:rPr>
              <w:t xml:space="preserve">: </w:t>
            </w:r>
            <w:r>
              <w:rPr>
                <w:rFonts w:cs="Tahoma" w:hint="eastAsia"/>
                <w:szCs w:val="20"/>
              </w:rPr>
              <w:t>도로명</w:t>
            </w:r>
          </w:p>
          <w:p w:rsidR="00E628E4" w:rsidRDefault="008333FE" w:rsidP="00B731A3">
            <w:pPr>
              <w:rPr>
                <w:rFonts w:cs="Tahoma"/>
                <w:szCs w:val="20"/>
              </w:rPr>
            </w:pPr>
            <w:r>
              <w:rPr>
                <w:rFonts w:cs="Tahoma" w:hint="eastAsia"/>
                <w:szCs w:val="20"/>
              </w:rPr>
              <w:t>ROAD_ADDRESS</w:t>
            </w:r>
            <w:r w:rsidR="00D47707">
              <w:rPr>
                <w:rFonts w:cs="Tahoma" w:hint="eastAsia"/>
                <w:szCs w:val="20"/>
              </w:rPr>
              <w:t xml:space="preserve"> </w:t>
            </w:r>
            <w:r w:rsidR="00E628E4">
              <w:rPr>
                <w:rFonts w:cs="Tahoma" w:hint="eastAsia"/>
                <w:szCs w:val="20"/>
              </w:rPr>
              <w:t xml:space="preserve">: </w:t>
            </w:r>
            <w:r w:rsidR="00E84A22">
              <w:rPr>
                <w:rFonts w:cs="Tahoma" w:hint="eastAsia"/>
                <w:szCs w:val="20"/>
              </w:rPr>
              <w:t>도로명</w:t>
            </w:r>
            <w:r w:rsidR="00E84A22">
              <w:rPr>
                <w:rFonts w:cs="Tahoma" w:hint="eastAsia"/>
                <w:szCs w:val="20"/>
              </w:rPr>
              <w:t xml:space="preserve"> </w:t>
            </w:r>
            <w:r w:rsidR="00E84A22">
              <w:rPr>
                <w:rFonts w:cs="Tahoma" w:hint="eastAsia"/>
                <w:szCs w:val="20"/>
              </w:rPr>
              <w:t>주소</w:t>
            </w:r>
          </w:p>
          <w:p w:rsidR="00E84A22" w:rsidRPr="00A46CC5" w:rsidRDefault="008333FE" w:rsidP="00B731A3">
            <w:pPr>
              <w:rPr>
                <w:rFonts w:cs="Tahoma"/>
                <w:szCs w:val="20"/>
              </w:rPr>
            </w:pPr>
            <w:r>
              <w:rPr>
                <w:rFonts w:cs="Tahoma" w:hint="eastAsia"/>
                <w:szCs w:val="20"/>
              </w:rPr>
              <w:t>JIBUN_ADDRESS</w:t>
            </w:r>
            <w:r w:rsidR="00E84A22">
              <w:rPr>
                <w:rFonts w:cs="Tahoma" w:hint="eastAsia"/>
                <w:szCs w:val="20"/>
              </w:rPr>
              <w:t xml:space="preserve">: </w:t>
            </w:r>
            <w:r w:rsidR="00E84A22">
              <w:rPr>
                <w:rFonts w:cs="Tahoma" w:hint="eastAsia"/>
                <w:szCs w:val="20"/>
              </w:rPr>
              <w:t>지번</w:t>
            </w:r>
            <w:r w:rsidR="00E84A22">
              <w:rPr>
                <w:rFonts w:cs="Tahoma" w:hint="eastAsia"/>
                <w:szCs w:val="20"/>
              </w:rPr>
              <w:t xml:space="preserve"> </w:t>
            </w:r>
            <w:r w:rsidR="00E84A22">
              <w:rPr>
                <w:rFonts w:cs="Tahoma" w:hint="eastAsia"/>
                <w:szCs w:val="20"/>
              </w:rPr>
              <w:t>주소</w:t>
            </w:r>
            <w:r w:rsidR="00001BB5">
              <w:rPr>
                <w:rFonts w:cs="Tahoma" w:hint="eastAsia"/>
                <w:szCs w:val="20"/>
              </w:rPr>
              <w:t>)</w:t>
            </w:r>
          </w:p>
        </w:tc>
        <w:tc>
          <w:tcPr>
            <w:tcW w:w="467" w:type="dxa"/>
          </w:tcPr>
          <w:p w:rsidR="00E628E4" w:rsidRDefault="00E628E4" w:rsidP="00B731A3">
            <w:pPr>
              <w:rPr>
                <w:rFonts w:cs="Tahoma"/>
                <w:szCs w:val="20"/>
              </w:rPr>
            </w:pPr>
          </w:p>
        </w:tc>
      </w:tr>
      <w:tr w:rsidR="00E628E4" w:rsidTr="00733575">
        <w:tc>
          <w:tcPr>
            <w:tcW w:w="1295" w:type="dxa"/>
          </w:tcPr>
          <w:p w:rsidR="00E628E4" w:rsidRPr="009954FC" w:rsidRDefault="00E628E4" w:rsidP="00B731A3">
            <w:pPr>
              <w:rPr>
                <w:rFonts w:cs="Tahoma"/>
                <w:szCs w:val="20"/>
              </w:rPr>
            </w:pPr>
            <w:r w:rsidRPr="00925BFE">
              <w:rPr>
                <w:rFonts w:cs="Tahoma"/>
                <w:szCs w:val="20"/>
              </w:rPr>
              <w:t>selectFields</w:t>
            </w:r>
          </w:p>
        </w:tc>
        <w:tc>
          <w:tcPr>
            <w:tcW w:w="1188" w:type="dxa"/>
          </w:tcPr>
          <w:p w:rsidR="00E628E4" w:rsidRPr="005D03A1" w:rsidRDefault="00E628E4" w:rsidP="00B731A3">
            <w:pPr>
              <w:rPr>
                <w:rFonts w:eastAsia="굴림체" w:cs="Tahoma"/>
                <w:color w:val="000066"/>
                <w:szCs w:val="20"/>
              </w:rPr>
            </w:pPr>
            <w:r w:rsidRPr="00925BFE">
              <w:rPr>
                <w:rFonts w:eastAsia="굴림체" w:cs="Tahoma"/>
                <w:color w:val="000066"/>
                <w:szCs w:val="20"/>
              </w:rPr>
              <w:t>fieldNames</w:t>
            </w:r>
          </w:p>
        </w:tc>
        <w:tc>
          <w:tcPr>
            <w:tcW w:w="888" w:type="dxa"/>
          </w:tcPr>
          <w:p w:rsidR="00E628E4" w:rsidRPr="005D03A1" w:rsidRDefault="00E628E4" w:rsidP="00B731A3">
            <w:pPr>
              <w:rPr>
                <w:rFonts w:eastAsia="굴림체" w:cs="Tahoma"/>
                <w:color w:val="000066"/>
                <w:szCs w:val="20"/>
              </w:rPr>
            </w:pPr>
            <w:r>
              <w:rPr>
                <w:rFonts w:cs="Tahoma" w:hint="eastAsia"/>
                <w:szCs w:val="20"/>
              </w:rPr>
              <w:t>String[]</w:t>
            </w:r>
          </w:p>
        </w:tc>
        <w:tc>
          <w:tcPr>
            <w:tcW w:w="4882" w:type="dxa"/>
          </w:tcPr>
          <w:p w:rsidR="00E628E4" w:rsidRPr="005D03A1" w:rsidRDefault="00E628E4" w:rsidP="00B731A3">
            <w:pPr>
              <w:rPr>
                <w:rFonts w:eastAsia="굴림체" w:cs="Tahoma"/>
                <w:color w:val="000066"/>
                <w:szCs w:val="20"/>
              </w:rPr>
            </w:pPr>
            <w:r>
              <w:rPr>
                <w:rFonts w:eastAsia="굴림체" w:cs="Tahoma" w:hint="eastAsia"/>
                <w:color w:val="000066"/>
                <w:szCs w:val="20"/>
              </w:rPr>
              <w:t>검색</w:t>
            </w:r>
            <w:r>
              <w:rPr>
                <w:rFonts w:eastAsia="굴림체" w:cs="Tahoma" w:hint="eastAsia"/>
                <w:color w:val="000066"/>
                <w:szCs w:val="20"/>
              </w:rPr>
              <w:t xml:space="preserve"> </w:t>
            </w:r>
            <w:r>
              <w:rPr>
                <w:rFonts w:eastAsia="굴림체" w:cs="Tahoma" w:hint="eastAsia"/>
                <w:color w:val="000066"/>
                <w:szCs w:val="20"/>
              </w:rPr>
              <w:t>결과</w:t>
            </w:r>
            <w:r>
              <w:rPr>
                <w:rFonts w:eastAsia="굴림체" w:cs="Tahoma" w:hint="eastAsia"/>
                <w:color w:val="000066"/>
                <w:szCs w:val="20"/>
              </w:rPr>
              <w:t xml:space="preserve"> </w:t>
            </w: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이름들</w:t>
            </w:r>
          </w:p>
        </w:tc>
        <w:tc>
          <w:tcPr>
            <w:tcW w:w="467" w:type="dxa"/>
          </w:tcPr>
          <w:p w:rsidR="00E628E4" w:rsidRDefault="00E628E4" w:rsidP="00B731A3">
            <w:pPr>
              <w:rPr>
                <w:rFonts w:eastAsia="굴림체" w:cs="Tahoma"/>
                <w:color w:val="000066"/>
                <w:szCs w:val="20"/>
              </w:rPr>
            </w:pPr>
            <w:r>
              <w:rPr>
                <w:rFonts w:eastAsia="굴림체" w:cs="Tahoma"/>
                <w:color w:val="000066"/>
                <w:szCs w:val="20"/>
              </w:rPr>
              <w:t>O</w:t>
            </w:r>
          </w:p>
        </w:tc>
      </w:tr>
      <w:tr w:rsidR="00E628E4" w:rsidTr="00733575">
        <w:tc>
          <w:tcPr>
            <w:tcW w:w="1295" w:type="dxa"/>
          </w:tcPr>
          <w:p w:rsidR="00E628E4" w:rsidRDefault="00E628E4" w:rsidP="00B731A3">
            <w:pPr>
              <w:rPr>
                <w:rFonts w:cs="Tahoma"/>
                <w:szCs w:val="20"/>
              </w:rPr>
            </w:pPr>
          </w:p>
        </w:tc>
        <w:tc>
          <w:tcPr>
            <w:tcW w:w="1188" w:type="dxa"/>
          </w:tcPr>
          <w:p w:rsidR="00E628E4" w:rsidRDefault="00E628E4" w:rsidP="00B731A3">
            <w:pPr>
              <w:rPr>
                <w:rFonts w:cs="Tahoma"/>
                <w:szCs w:val="20"/>
              </w:rPr>
            </w:pPr>
            <w:r w:rsidRPr="00925BFE">
              <w:rPr>
                <w:rFonts w:cs="Tahoma"/>
                <w:szCs w:val="20"/>
              </w:rPr>
              <w:t>geoType</w:t>
            </w:r>
          </w:p>
        </w:tc>
        <w:tc>
          <w:tcPr>
            <w:tcW w:w="888" w:type="dxa"/>
          </w:tcPr>
          <w:p w:rsidR="00E628E4" w:rsidRDefault="00E628E4" w:rsidP="00B731A3">
            <w:pPr>
              <w:rPr>
                <w:rFonts w:cs="Tahoma"/>
                <w:szCs w:val="20"/>
              </w:rPr>
            </w:pPr>
            <w:r>
              <w:rPr>
                <w:rFonts w:cs="Tahoma" w:hint="eastAsia"/>
                <w:szCs w:val="20"/>
              </w:rPr>
              <w:t>String</w:t>
            </w:r>
          </w:p>
        </w:tc>
        <w:tc>
          <w:tcPr>
            <w:tcW w:w="4882" w:type="dxa"/>
          </w:tcPr>
          <w:p w:rsidR="00E628E4" w:rsidRDefault="00E628E4" w:rsidP="00B731A3">
            <w:pPr>
              <w:rPr>
                <w:rFonts w:cs="Tahoma"/>
                <w:szCs w:val="20"/>
              </w:rPr>
            </w:pPr>
            <w:r>
              <w:rPr>
                <w:rFonts w:cs="Tahoma" w:hint="eastAsia"/>
                <w:szCs w:val="20"/>
              </w:rPr>
              <w:t>검색</w:t>
            </w:r>
            <w:r>
              <w:rPr>
                <w:rFonts w:cs="Tahoma" w:hint="eastAsia"/>
                <w:szCs w:val="20"/>
              </w:rPr>
              <w:t xml:space="preserve"> </w:t>
            </w:r>
            <w:r>
              <w:rPr>
                <w:rFonts w:cs="Tahoma" w:hint="eastAsia"/>
                <w:szCs w:val="20"/>
              </w:rPr>
              <w:t>결과의</w:t>
            </w:r>
            <w:r>
              <w:rPr>
                <w:rFonts w:cs="Tahoma" w:hint="eastAsia"/>
                <w:szCs w:val="20"/>
              </w:rPr>
              <w:t xml:space="preserve"> </w:t>
            </w:r>
            <w:r>
              <w:rPr>
                <w:rFonts w:cs="Tahoma" w:hint="eastAsia"/>
                <w:szCs w:val="20"/>
              </w:rPr>
              <w:t>공간</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타입</w:t>
            </w:r>
            <w:r>
              <w:rPr>
                <w:rFonts w:cs="Tahoma" w:hint="eastAsia"/>
                <w:szCs w:val="20"/>
              </w:rPr>
              <w:t>.</w:t>
            </w:r>
          </w:p>
          <w:p w:rsidR="00E628E4" w:rsidRDefault="00E628E4" w:rsidP="00B731A3">
            <w:pPr>
              <w:rPr>
                <w:rFonts w:cs="Tahoma"/>
                <w:szCs w:val="20"/>
              </w:rPr>
            </w:pPr>
            <w:r>
              <w:rPr>
                <w:rFonts w:cs="Tahoma"/>
                <w:szCs w:val="20"/>
              </w:rPr>
              <w:t>O</w:t>
            </w:r>
            <w:r>
              <w:rPr>
                <w:rFonts w:cs="Tahoma" w:hint="eastAsia"/>
                <w:szCs w:val="20"/>
              </w:rPr>
              <w:t xml:space="preserve">rigin : </w:t>
            </w:r>
            <w:r>
              <w:rPr>
                <w:rFonts w:cs="Tahoma" w:hint="eastAsia"/>
                <w:szCs w:val="20"/>
              </w:rPr>
              <w:t>원본</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형태</w:t>
            </w:r>
          </w:p>
          <w:p w:rsidR="00E628E4" w:rsidRDefault="00E628E4" w:rsidP="00B731A3">
            <w:pPr>
              <w:rPr>
                <w:rFonts w:cs="Tahoma"/>
                <w:szCs w:val="20"/>
              </w:rPr>
            </w:pPr>
            <w:r>
              <w:rPr>
                <w:rFonts w:cs="Tahoma"/>
                <w:szCs w:val="20"/>
              </w:rPr>
              <w:t>C</w:t>
            </w:r>
            <w:r>
              <w:rPr>
                <w:rFonts w:cs="Tahoma" w:hint="eastAsia"/>
                <w:szCs w:val="20"/>
              </w:rPr>
              <w:t xml:space="preserve">enter :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무게</w:t>
            </w:r>
            <w:r>
              <w:rPr>
                <w:rFonts w:cs="Tahoma" w:hint="eastAsia"/>
                <w:szCs w:val="20"/>
              </w:rPr>
              <w:t xml:space="preserve"> </w:t>
            </w:r>
            <w:r>
              <w:rPr>
                <w:rFonts w:cs="Tahoma" w:hint="eastAsia"/>
                <w:szCs w:val="20"/>
              </w:rPr>
              <w:t>중심</w:t>
            </w:r>
            <w:r>
              <w:rPr>
                <w:rFonts w:cs="Tahoma" w:hint="eastAsia"/>
                <w:szCs w:val="20"/>
              </w:rPr>
              <w:t xml:space="preserve"> </w:t>
            </w:r>
            <w:r>
              <w:rPr>
                <w:rFonts w:cs="Tahoma" w:hint="eastAsia"/>
                <w:szCs w:val="20"/>
              </w:rPr>
              <w:t>포인트</w:t>
            </w:r>
          </w:p>
          <w:p w:rsidR="00E628E4" w:rsidRDefault="00E628E4" w:rsidP="00B731A3">
            <w:pPr>
              <w:rPr>
                <w:rFonts w:cs="Tahoma"/>
                <w:szCs w:val="20"/>
              </w:rPr>
            </w:pPr>
            <w:r>
              <w:rPr>
                <w:rFonts w:cs="Tahoma"/>
                <w:szCs w:val="20"/>
              </w:rPr>
              <w:t>E</w:t>
            </w:r>
            <w:r>
              <w:rPr>
                <w:rFonts w:cs="Tahoma" w:hint="eastAsia"/>
                <w:szCs w:val="20"/>
              </w:rPr>
              <w:t xml:space="preserve">nvelope: </w:t>
            </w:r>
            <w:r>
              <w:rPr>
                <w:rFonts w:cs="Tahoma" w:hint="eastAsia"/>
                <w:szCs w:val="20"/>
              </w:rPr>
              <w:t>원본</w:t>
            </w:r>
            <w:r>
              <w:rPr>
                <w:rFonts w:cs="Tahoma" w:hint="eastAsia"/>
                <w:szCs w:val="20"/>
              </w:rPr>
              <w:t xml:space="preserve"> </w:t>
            </w:r>
            <w:r>
              <w:rPr>
                <w:rFonts w:cs="Tahoma" w:hint="eastAsia"/>
                <w:szCs w:val="20"/>
              </w:rPr>
              <w:t>데이터의</w:t>
            </w:r>
            <w:r>
              <w:rPr>
                <w:rFonts w:cs="Tahoma" w:hint="eastAsia"/>
                <w:szCs w:val="20"/>
              </w:rPr>
              <w:t xml:space="preserve"> </w:t>
            </w:r>
            <w:r>
              <w:rPr>
                <w:rFonts w:cs="Tahoma" w:hint="eastAsia"/>
                <w:szCs w:val="20"/>
              </w:rPr>
              <w:t>최대</w:t>
            </w:r>
            <w:r>
              <w:rPr>
                <w:rFonts w:cs="Tahoma" w:hint="eastAsia"/>
                <w:szCs w:val="20"/>
              </w:rPr>
              <w:t>/</w:t>
            </w:r>
            <w:r>
              <w:rPr>
                <w:rFonts w:cs="Tahoma" w:hint="eastAsia"/>
                <w:szCs w:val="20"/>
              </w:rPr>
              <w:t>최소</w:t>
            </w:r>
            <w:r>
              <w:rPr>
                <w:rFonts w:cs="Tahoma" w:hint="eastAsia"/>
                <w:szCs w:val="20"/>
              </w:rPr>
              <w:t xml:space="preserve"> </w:t>
            </w:r>
            <w:r>
              <w:rPr>
                <w:rFonts w:cs="Tahoma" w:hint="eastAsia"/>
                <w:szCs w:val="20"/>
              </w:rPr>
              <w:t>영역</w:t>
            </w:r>
          </w:p>
          <w:p w:rsidR="00E628E4" w:rsidRPr="00925BFE" w:rsidRDefault="00E628E4" w:rsidP="00B731A3">
            <w:pPr>
              <w:rPr>
                <w:rFonts w:cs="Tahoma"/>
                <w:szCs w:val="20"/>
              </w:rPr>
            </w:pPr>
            <w:r>
              <w:rPr>
                <w:rFonts w:cs="Tahoma"/>
                <w:szCs w:val="20"/>
              </w:rPr>
              <w:t>E</w:t>
            </w:r>
            <w:r>
              <w:rPr>
                <w:rFonts w:cs="Tahoma" w:hint="eastAsia"/>
                <w:szCs w:val="20"/>
              </w:rPr>
              <w:t xml:space="preserve">mpty : </w:t>
            </w:r>
            <w:r>
              <w:rPr>
                <w:rFonts w:cs="Tahoma" w:hint="eastAsia"/>
                <w:szCs w:val="20"/>
              </w:rPr>
              <w:t>없음</w:t>
            </w:r>
            <w:r>
              <w:rPr>
                <w:rFonts w:cs="Tahoma" w:hint="eastAsia"/>
                <w:szCs w:val="20"/>
              </w:rPr>
              <w:t>.</w:t>
            </w:r>
          </w:p>
        </w:tc>
        <w:tc>
          <w:tcPr>
            <w:tcW w:w="467" w:type="dxa"/>
          </w:tcPr>
          <w:p w:rsidR="00E628E4" w:rsidRDefault="00E628E4" w:rsidP="00B731A3">
            <w:pPr>
              <w:rPr>
                <w:rFonts w:cs="Tahoma"/>
                <w:szCs w:val="20"/>
              </w:rPr>
            </w:pPr>
            <w:r>
              <w:rPr>
                <w:rFonts w:cs="Tahoma"/>
                <w:szCs w:val="20"/>
              </w:rPr>
              <w:t>O</w:t>
            </w:r>
          </w:p>
        </w:tc>
      </w:tr>
      <w:tr w:rsidR="00E628E4" w:rsidTr="00733575">
        <w:tc>
          <w:tcPr>
            <w:tcW w:w="1295" w:type="dxa"/>
          </w:tcPr>
          <w:p w:rsidR="00E628E4" w:rsidRDefault="00733575" w:rsidP="00B731A3">
            <w:pPr>
              <w:rPr>
                <w:rFonts w:cs="Tahoma"/>
                <w:szCs w:val="20"/>
              </w:rPr>
            </w:pPr>
            <w:r>
              <w:rPr>
                <w:rFonts w:cs="Tahoma" w:hint="eastAsia"/>
                <w:szCs w:val="20"/>
              </w:rPr>
              <w:t>P</w:t>
            </w:r>
            <w:r w:rsidR="00E628E4">
              <w:rPr>
                <w:rFonts w:cs="Tahoma" w:hint="eastAsia"/>
                <w:szCs w:val="20"/>
              </w:rPr>
              <w:t>age</w:t>
            </w:r>
          </w:p>
        </w:tc>
        <w:tc>
          <w:tcPr>
            <w:tcW w:w="1188" w:type="dxa"/>
          </w:tcPr>
          <w:p w:rsidR="00E628E4" w:rsidRPr="00925BFE" w:rsidRDefault="00D47707" w:rsidP="00B731A3">
            <w:pPr>
              <w:rPr>
                <w:rFonts w:cs="Tahoma"/>
                <w:szCs w:val="20"/>
              </w:rPr>
            </w:pPr>
            <w:r>
              <w:rPr>
                <w:rFonts w:cs="Tahoma"/>
                <w:szCs w:val="20"/>
              </w:rPr>
              <w:t>C</w:t>
            </w:r>
            <w:r>
              <w:rPr>
                <w:rFonts w:cs="Tahoma" w:hint="eastAsia"/>
                <w:szCs w:val="20"/>
              </w:rPr>
              <w:t>nt</w:t>
            </w:r>
          </w:p>
        </w:tc>
        <w:tc>
          <w:tcPr>
            <w:tcW w:w="888" w:type="dxa"/>
          </w:tcPr>
          <w:p w:rsidR="00E628E4" w:rsidRDefault="00D47707" w:rsidP="00B731A3">
            <w:pPr>
              <w:rPr>
                <w:rFonts w:cs="Tahoma"/>
                <w:szCs w:val="20"/>
              </w:rPr>
            </w:pPr>
            <w:r>
              <w:rPr>
                <w:rFonts w:cs="Tahoma"/>
                <w:szCs w:val="20"/>
              </w:rPr>
              <w:t>I</w:t>
            </w:r>
            <w:r>
              <w:rPr>
                <w:rFonts w:cs="Tahoma" w:hint="eastAsia"/>
                <w:szCs w:val="20"/>
              </w:rPr>
              <w:t>nt</w:t>
            </w:r>
          </w:p>
        </w:tc>
        <w:tc>
          <w:tcPr>
            <w:tcW w:w="4882" w:type="dxa"/>
          </w:tcPr>
          <w:p w:rsidR="00E628E4" w:rsidRDefault="00733575" w:rsidP="00B731A3">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E628E4" w:rsidRDefault="00E628E4" w:rsidP="00B731A3">
            <w:pPr>
              <w:rPr>
                <w:rFonts w:cs="Tahoma"/>
                <w:szCs w:val="20"/>
              </w:rPr>
            </w:pPr>
          </w:p>
        </w:tc>
      </w:tr>
      <w:tr w:rsidR="00E628E4" w:rsidTr="00733575">
        <w:tc>
          <w:tcPr>
            <w:tcW w:w="1295" w:type="dxa"/>
          </w:tcPr>
          <w:p w:rsidR="00E628E4" w:rsidRDefault="00E628E4" w:rsidP="00B731A3">
            <w:pPr>
              <w:rPr>
                <w:rFonts w:cs="Tahoma"/>
                <w:szCs w:val="20"/>
              </w:rPr>
            </w:pPr>
          </w:p>
        </w:tc>
        <w:tc>
          <w:tcPr>
            <w:tcW w:w="1188" w:type="dxa"/>
          </w:tcPr>
          <w:p w:rsidR="00E628E4" w:rsidRDefault="00D47707" w:rsidP="00B731A3">
            <w:pPr>
              <w:rPr>
                <w:rFonts w:cs="Tahoma"/>
                <w:szCs w:val="20"/>
              </w:rPr>
            </w:pPr>
            <w:r>
              <w:rPr>
                <w:rFonts w:cs="Tahoma" w:hint="eastAsia"/>
                <w:szCs w:val="20"/>
              </w:rPr>
              <w:t>pageNo</w:t>
            </w:r>
          </w:p>
        </w:tc>
        <w:tc>
          <w:tcPr>
            <w:tcW w:w="888" w:type="dxa"/>
          </w:tcPr>
          <w:p w:rsidR="00E628E4" w:rsidRDefault="00D47707" w:rsidP="00B731A3">
            <w:pPr>
              <w:rPr>
                <w:rFonts w:cs="Tahoma"/>
                <w:szCs w:val="20"/>
              </w:rPr>
            </w:pPr>
            <w:r>
              <w:rPr>
                <w:rFonts w:cs="Tahoma" w:hint="eastAsia"/>
                <w:szCs w:val="20"/>
              </w:rPr>
              <w:t>int</w:t>
            </w:r>
          </w:p>
        </w:tc>
        <w:tc>
          <w:tcPr>
            <w:tcW w:w="4882" w:type="dxa"/>
          </w:tcPr>
          <w:p w:rsidR="00E628E4" w:rsidRDefault="00733575" w:rsidP="00B731A3">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E628E4" w:rsidRDefault="00E628E4" w:rsidP="00B731A3">
            <w:pPr>
              <w:rPr>
                <w:rFonts w:cs="Tahoma"/>
                <w:szCs w:val="20"/>
              </w:rPr>
            </w:pPr>
          </w:p>
        </w:tc>
      </w:tr>
      <w:tr w:rsidR="001A3FB4" w:rsidTr="00733575">
        <w:tc>
          <w:tcPr>
            <w:tcW w:w="1295" w:type="dxa"/>
          </w:tcPr>
          <w:p w:rsidR="001A3FB4" w:rsidRDefault="001A3FB4" w:rsidP="00D576A8">
            <w:pPr>
              <w:rPr>
                <w:rFonts w:cs="Tahoma"/>
                <w:szCs w:val="20"/>
              </w:rPr>
            </w:pPr>
            <w:r w:rsidRPr="00980A92">
              <w:rPr>
                <w:rFonts w:cs="Tahoma"/>
                <w:szCs w:val="20"/>
              </w:rPr>
              <w:t>reqLang</w:t>
            </w:r>
          </w:p>
        </w:tc>
        <w:tc>
          <w:tcPr>
            <w:tcW w:w="1188" w:type="dxa"/>
          </w:tcPr>
          <w:p w:rsidR="001A3FB4" w:rsidRDefault="001A3FB4" w:rsidP="00D576A8">
            <w:pPr>
              <w:rPr>
                <w:rFonts w:cs="Tahoma"/>
                <w:szCs w:val="20"/>
              </w:rPr>
            </w:pPr>
          </w:p>
        </w:tc>
        <w:tc>
          <w:tcPr>
            <w:tcW w:w="888" w:type="dxa"/>
          </w:tcPr>
          <w:p w:rsidR="001A3FB4" w:rsidRDefault="001A3FB4" w:rsidP="00D576A8">
            <w:pPr>
              <w:rPr>
                <w:rFonts w:cs="Tahoma"/>
                <w:szCs w:val="20"/>
              </w:rPr>
            </w:pPr>
            <w:r>
              <w:rPr>
                <w:rFonts w:cs="Tahoma" w:hint="eastAsia"/>
                <w:szCs w:val="20"/>
              </w:rPr>
              <w:t>String</w:t>
            </w:r>
          </w:p>
        </w:tc>
        <w:tc>
          <w:tcPr>
            <w:tcW w:w="4882" w:type="dxa"/>
          </w:tcPr>
          <w:p w:rsidR="001A3FB4" w:rsidRDefault="001A3FB4" w:rsidP="00D576A8">
            <w:pPr>
              <w:rPr>
                <w:rFonts w:cs="Tahoma"/>
                <w:szCs w:val="20"/>
              </w:rPr>
            </w:pPr>
            <w:r>
              <w:rPr>
                <w:rFonts w:cs="Tahoma" w:hint="eastAsia"/>
                <w:szCs w:val="20"/>
              </w:rPr>
              <w:t>요청규격</w:t>
            </w:r>
            <w:r>
              <w:rPr>
                <w:rFonts w:cs="Tahoma" w:hint="eastAsia"/>
                <w:szCs w:val="20"/>
              </w:rPr>
              <w:t xml:space="preserve"> </w:t>
            </w:r>
            <w:r>
              <w:rPr>
                <w:rFonts w:cs="Tahoma" w:hint="eastAsia"/>
                <w:szCs w:val="20"/>
              </w:rPr>
              <w:t>언어</w:t>
            </w:r>
            <w:r>
              <w:rPr>
                <w:rFonts w:cs="Tahoma" w:hint="eastAsia"/>
                <w:szCs w:val="20"/>
              </w:rPr>
              <w:t xml:space="preserve"> [KOR, ENG, CHINAG], DEFAUTL KOR</w:t>
            </w:r>
          </w:p>
        </w:tc>
        <w:tc>
          <w:tcPr>
            <w:tcW w:w="467" w:type="dxa"/>
          </w:tcPr>
          <w:p w:rsidR="001A3FB4" w:rsidRPr="00222D23" w:rsidRDefault="001A3FB4" w:rsidP="00D576A8">
            <w:pPr>
              <w:rPr>
                <w:rFonts w:cs="Tahoma"/>
                <w:szCs w:val="20"/>
              </w:rPr>
            </w:pPr>
          </w:p>
        </w:tc>
      </w:tr>
      <w:tr w:rsidR="001A3FB4" w:rsidTr="00733575">
        <w:tc>
          <w:tcPr>
            <w:tcW w:w="1295" w:type="dxa"/>
          </w:tcPr>
          <w:p w:rsidR="001A3FB4" w:rsidRDefault="001A3FB4" w:rsidP="00D576A8">
            <w:pPr>
              <w:rPr>
                <w:rFonts w:cs="Tahoma"/>
                <w:szCs w:val="20"/>
              </w:rPr>
            </w:pPr>
            <w:r w:rsidRPr="00980A92">
              <w:rPr>
                <w:rFonts w:cs="Tahoma"/>
                <w:szCs w:val="20"/>
              </w:rPr>
              <w:t>resLang</w:t>
            </w:r>
          </w:p>
        </w:tc>
        <w:tc>
          <w:tcPr>
            <w:tcW w:w="1188" w:type="dxa"/>
          </w:tcPr>
          <w:p w:rsidR="001A3FB4" w:rsidRDefault="001A3FB4" w:rsidP="00D576A8">
            <w:pPr>
              <w:rPr>
                <w:rFonts w:cs="Tahoma"/>
                <w:szCs w:val="20"/>
              </w:rPr>
            </w:pPr>
          </w:p>
        </w:tc>
        <w:tc>
          <w:tcPr>
            <w:tcW w:w="888" w:type="dxa"/>
          </w:tcPr>
          <w:p w:rsidR="001A3FB4" w:rsidRDefault="001A3FB4" w:rsidP="00D576A8">
            <w:pPr>
              <w:rPr>
                <w:rFonts w:cs="Tahoma"/>
                <w:szCs w:val="20"/>
              </w:rPr>
            </w:pPr>
            <w:r>
              <w:rPr>
                <w:rFonts w:cs="Tahoma" w:hint="eastAsia"/>
                <w:szCs w:val="20"/>
              </w:rPr>
              <w:t>String</w:t>
            </w:r>
          </w:p>
        </w:tc>
        <w:tc>
          <w:tcPr>
            <w:tcW w:w="4882" w:type="dxa"/>
          </w:tcPr>
          <w:p w:rsidR="001A3FB4" w:rsidRDefault="001A3FB4" w:rsidP="00D576A8">
            <w:pPr>
              <w:rPr>
                <w:rFonts w:cs="Tahoma"/>
                <w:szCs w:val="20"/>
              </w:rPr>
            </w:pPr>
            <w:r>
              <w:rPr>
                <w:rFonts w:cs="Tahoma" w:hint="eastAsia"/>
                <w:szCs w:val="20"/>
              </w:rPr>
              <w:t>응답규격</w:t>
            </w:r>
            <w:r>
              <w:rPr>
                <w:rFonts w:cs="Tahoma" w:hint="eastAsia"/>
                <w:szCs w:val="20"/>
              </w:rPr>
              <w:t xml:space="preserve"> </w:t>
            </w:r>
            <w:r>
              <w:rPr>
                <w:rFonts w:cs="Tahoma" w:hint="eastAsia"/>
                <w:szCs w:val="20"/>
              </w:rPr>
              <w:t>언어</w:t>
            </w:r>
            <w:r>
              <w:rPr>
                <w:rFonts w:cs="Tahoma" w:hint="eastAsia"/>
                <w:szCs w:val="20"/>
              </w:rPr>
              <w:t xml:space="preserve"> [KOR, ENG, CHINAG</w:t>
            </w:r>
            <w:r>
              <w:rPr>
                <w:rFonts w:cs="Tahoma"/>
                <w:szCs w:val="20"/>
              </w:rPr>
              <w:t xml:space="preserve">], </w:t>
            </w:r>
            <w:r>
              <w:rPr>
                <w:rFonts w:cs="Tahoma" w:hint="eastAsia"/>
                <w:szCs w:val="20"/>
              </w:rPr>
              <w:t>DEFAUT KOR</w:t>
            </w:r>
          </w:p>
        </w:tc>
        <w:tc>
          <w:tcPr>
            <w:tcW w:w="467" w:type="dxa"/>
          </w:tcPr>
          <w:p w:rsidR="001A3FB4" w:rsidRDefault="001A3FB4" w:rsidP="00D576A8">
            <w:pPr>
              <w:rPr>
                <w:rFonts w:cs="Tahoma"/>
                <w:szCs w:val="20"/>
              </w:rPr>
            </w:pPr>
          </w:p>
        </w:tc>
      </w:tr>
      <w:tr w:rsidR="007929C6" w:rsidTr="007929C6">
        <w:tc>
          <w:tcPr>
            <w:tcW w:w="1295" w:type="dxa"/>
            <w:tcBorders>
              <w:top w:val="single" w:sz="4" w:space="0" w:color="auto"/>
              <w:left w:val="single" w:sz="4" w:space="0" w:color="auto"/>
              <w:bottom w:val="single" w:sz="4" w:space="0" w:color="auto"/>
              <w:right w:val="single" w:sz="4" w:space="0" w:color="auto"/>
            </w:tcBorders>
          </w:tcPr>
          <w:p w:rsidR="007929C6" w:rsidRPr="00980A92" w:rsidRDefault="007929C6" w:rsidP="00D576A8">
            <w:pPr>
              <w:rPr>
                <w:rFonts w:cs="Tahoma"/>
                <w:szCs w:val="20"/>
              </w:rPr>
            </w:pPr>
            <w:r>
              <w:rPr>
                <w:rFonts w:cs="Tahoma" w:hint="eastAsia"/>
                <w:szCs w:val="20"/>
              </w:rPr>
              <w:t>crs</w:t>
            </w:r>
          </w:p>
        </w:tc>
        <w:tc>
          <w:tcPr>
            <w:tcW w:w="11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c>
          <w:tcPr>
            <w:tcW w:w="888"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String</w:t>
            </w:r>
          </w:p>
        </w:tc>
        <w:tc>
          <w:tcPr>
            <w:tcW w:w="4882"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r>
              <w:rPr>
                <w:rFonts w:cs="Tahoma" w:hint="eastAsia"/>
                <w:szCs w:val="20"/>
              </w:rPr>
              <w:t>GRS</w:t>
            </w:r>
            <w:r w:rsidR="00F633EF">
              <w:rPr>
                <w:rFonts w:cs="Tahoma"/>
                <w:szCs w:val="20"/>
              </w:rPr>
              <w:t>_</w:t>
            </w:r>
            <w:r w:rsidRPr="002E79E3">
              <w:rPr>
                <w:rFonts w:cs="Tahoma"/>
                <w:szCs w:val="20"/>
              </w:rPr>
              <w:t>80</w:t>
            </w:r>
            <w:r>
              <w:rPr>
                <w:rFonts w:cs="Tahoma" w:hint="eastAsia"/>
                <w:szCs w:val="20"/>
              </w:rPr>
              <w:t xml:space="preserve">(GRS80 </w:t>
            </w:r>
            <w:r>
              <w:rPr>
                <w:rFonts w:cs="Tahoma" w:hint="eastAsia"/>
                <w:szCs w:val="20"/>
              </w:rPr>
              <w:t>경위도</w:t>
            </w:r>
            <w:r>
              <w:rPr>
                <w:rFonts w:cs="Tahoma" w:hint="eastAsia"/>
                <w:szCs w:val="20"/>
              </w:rPr>
              <w:t>)</w:t>
            </w:r>
          </w:p>
          <w:p w:rsidR="007929C6" w:rsidRDefault="007929C6" w:rsidP="00D576A8">
            <w:pPr>
              <w:rPr>
                <w:rFonts w:cs="Tahoma"/>
                <w:szCs w:val="20"/>
              </w:rPr>
            </w:pPr>
            <w:r>
              <w:rPr>
                <w:rFonts w:cs="Tahoma" w:hint="eastAsia"/>
                <w:szCs w:val="20"/>
              </w:rPr>
              <w:t xml:space="preserve">| UTMK(GRS80 UTM </w:t>
            </w:r>
            <w:r>
              <w:rPr>
                <w:rFonts w:cs="Tahoma" w:hint="eastAsia"/>
                <w:szCs w:val="20"/>
              </w:rPr>
              <w:t>평면직각좌표</w:t>
            </w:r>
            <w:r>
              <w:rPr>
                <w:rFonts w:cs="Tahoma" w:hint="eastAsia"/>
                <w:szCs w:val="20"/>
              </w:rPr>
              <w:t>)</w:t>
            </w:r>
          </w:p>
        </w:tc>
        <w:tc>
          <w:tcPr>
            <w:tcW w:w="467" w:type="dxa"/>
            <w:tcBorders>
              <w:top w:val="single" w:sz="4" w:space="0" w:color="auto"/>
              <w:left w:val="single" w:sz="4" w:space="0" w:color="auto"/>
              <w:bottom w:val="single" w:sz="4" w:space="0" w:color="auto"/>
              <w:right w:val="single" w:sz="4" w:space="0" w:color="auto"/>
            </w:tcBorders>
          </w:tcPr>
          <w:p w:rsidR="007929C6" w:rsidRDefault="007929C6" w:rsidP="00D576A8">
            <w:pPr>
              <w:rPr>
                <w:rFonts w:cs="Tahoma"/>
                <w:szCs w:val="20"/>
              </w:rPr>
            </w:pPr>
          </w:p>
        </w:tc>
      </w:tr>
    </w:tbl>
    <w:p w:rsidR="00F84AAB" w:rsidRPr="007929C6" w:rsidRDefault="00F84AAB" w:rsidP="00F84AAB"/>
    <w:p w:rsidR="00733575" w:rsidRDefault="00733575" w:rsidP="00F84AAB"/>
    <w:p w:rsidR="00F84AAB" w:rsidRDefault="00F84AAB" w:rsidP="00F84AAB">
      <w:pPr>
        <w:pStyle w:val="3"/>
        <w:spacing w:before="180" w:after="180"/>
      </w:pPr>
      <w:bookmarkStart w:id="83" w:name="_Toc427753994"/>
      <w:bookmarkStart w:id="84" w:name="_Toc443919076"/>
      <w:r>
        <w:rPr>
          <w:rFonts w:hint="eastAsia"/>
        </w:rPr>
        <w:lastRenderedPageBreak/>
        <w:t>응답</w:t>
      </w:r>
      <w:r>
        <w:rPr>
          <w:rFonts w:hint="eastAsia"/>
        </w:rPr>
        <w:t xml:space="preserve">  Format</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4866"/>
        <w:gridCol w:w="467"/>
      </w:tblGrid>
      <w:tr w:rsidR="00733575" w:rsidTr="00B731A3">
        <w:tc>
          <w:tcPr>
            <w:tcW w:w="1311" w:type="dxa"/>
          </w:tcPr>
          <w:p w:rsidR="00733575" w:rsidRPr="009954FC" w:rsidRDefault="00733575" w:rsidP="00B731A3">
            <w:pPr>
              <w:rPr>
                <w:rFonts w:cs="Tahoma"/>
                <w:szCs w:val="20"/>
              </w:rPr>
            </w:pPr>
            <w:r w:rsidRPr="009954FC">
              <w:rPr>
                <w:rFonts w:cs="Tahoma"/>
                <w:szCs w:val="20"/>
              </w:rPr>
              <w:t>Parameter</w:t>
            </w:r>
          </w:p>
        </w:tc>
        <w:tc>
          <w:tcPr>
            <w:tcW w:w="1188" w:type="dxa"/>
          </w:tcPr>
          <w:p w:rsidR="00733575" w:rsidRPr="009954FC" w:rsidRDefault="00733575" w:rsidP="00B731A3">
            <w:pPr>
              <w:rPr>
                <w:rFonts w:cs="Tahoma"/>
                <w:szCs w:val="20"/>
              </w:rPr>
            </w:pPr>
          </w:p>
        </w:tc>
        <w:tc>
          <w:tcPr>
            <w:tcW w:w="888" w:type="dxa"/>
          </w:tcPr>
          <w:p w:rsidR="00733575" w:rsidRPr="009954FC" w:rsidRDefault="00733575" w:rsidP="00B731A3">
            <w:pPr>
              <w:rPr>
                <w:rFonts w:cs="Tahoma"/>
                <w:szCs w:val="20"/>
              </w:rPr>
            </w:pPr>
          </w:p>
        </w:tc>
        <w:tc>
          <w:tcPr>
            <w:tcW w:w="4866" w:type="dxa"/>
          </w:tcPr>
          <w:p w:rsidR="00733575" w:rsidRPr="009954FC" w:rsidRDefault="00733575" w:rsidP="00B731A3">
            <w:pPr>
              <w:rPr>
                <w:rFonts w:cs="Tahoma"/>
                <w:szCs w:val="20"/>
              </w:rPr>
            </w:pPr>
            <w:r w:rsidRPr="009954FC">
              <w:rPr>
                <w:rFonts w:cs="Tahoma"/>
                <w:szCs w:val="20"/>
              </w:rPr>
              <w:t>설명</w:t>
            </w:r>
          </w:p>
        </w:tc>
        <w:tc>
          <w:tcPr>
            <w:tcW w:w="467" w:type="dxa"/>
          </w:tcPr>
          <w:p w:rsidR="00733575" w:rsidRPr="009954FC" w:rsidRDefault="00733575" w:rsidP="00B731A3">
            <w:pPr>
              <w:rPr>
                <w:rFonts w:cs="Tahoma"/>
                <w:szCs w:val="20"/>
              </w:rPr>
            </w:pPr>
            <w:r>
              <w:rPr>
                <w:rFonts w:cs="Tahoma" w:hint="eastAsia"/>
                <w:szCs w:val="20"/>
              </w:rPr>
              <w:t>옵션</w:t>
            </w:r>
          </w:p>
        </w:tc>
      </w:tr>
      <w:tr w:rsidR="00733575" w:rsidTr="00B731A3">
        <w:tc>
          <w:tcPr>
            <w:tcW w:w="1311" w:type="dxa"/>
          </w:tcPr>
          <w:p w:rsidR="00733575" w:rsidRPr="009954FC" w:rsidRDefault="00733575" w:rsidP="00B731A3">
            <w:pPr>
              <w:rPr>
                <w:rFonts w:cs="Tahoma"/>
                <w:szCs w:val="20"/>
              </w:rPr>
            </w:pPr>
            <w:r w:rsidRPr="00925BFE">
              <w:rPr>
                <w:rFonts w:cs="Tahoma"/>
                <w:szCs w:val="20"/>
              </w:rPr>
              <w:t>geojson</w:t>
            </w:r>
          </w:p>
        </w:tc>
        <w:tc>
          <w:tcPr>
            <w:tcW w:w="1188" w:type="dxa"/>
          </w:tcPr>
          <w:p w:rsidR="00733575" w:rsidRDefault="00733575" w:rsidP="00B731A3">
            <w:pPr>
              <w:rPr>
                <w:rFonts w:cs="Tahoma"/>
                <w:color w:val="000000"/>
                <w:szCs w:val="20"/>
              </w:rPr>
            </w:pPr>
          </w:p>
        </w:tc>
        <w:tc>
          <w:tcPr>
            <w:tcW w:w="888" w:type="dxa"/>
          </w:tcPr>
          <w:p w:rsidR="00733575" w:rsidRDefault="00733575" w:rsidP="00B731A3">
            <w:pPr>
              <w:rPr>
                <w:rFonts w:cs="Tahoma"/>
                <w:color w:val="000000"/>
                <w:szCs w:val="20"/>
              </w:rPr>
            </w:pPr>
          </w:p>
        </w:tc>
        <w:tc>
          <w:tcPr>
            <w:tcW w:w="4866" w:type="dxa"/>
          </w:tcPr>
          <w:p w:rsidR="00733575" w:rsidRPr="00925BFE" w:rsidRDefault="00733575" w:rsidP="00B731A3">
            <w:pPr>
              <w:rPr>
                <w:rFonts w:eastAsia="굴림체" w:cs="Tahoma"/>
                <w:color w:val="000066"/>
                <w:szCs w:val="20"/>
              </w:rPr>
            </w:pPr>
            <w:r>
              <w:rPr>
                <w:rFonts w:cs="Tahoma" w:hint="eastAsia"/>
                <w:color w:val="000000"/>
                <w:szCs w:val="20"/>
              </w:rPr>
              <w:t xml:space="preserve">Geojson </w:t>
            </w:r>
            <w:r>
              <w:rPr>
                <w:rFonts w:cs="Tahoma" w:hint="eastAsia"/>
                <w:color w:val="000000"/>
                <w:szCs w:val="20"/>
              </w:rPr>
              <w:t>데이터</w:t>
            </w:r>
            <w:r>
              <w:rPr>
                <w:rFonts w:cs="Tahoma" w:hint="eastAsia"/>
                <w:color w:val="000000"/>
                <w:szCs w:val="20"/>
              </w:rPr>
              <w:t xml:space="preserve"> </w:t>
            </w:r>
            <w:r>
              <w:rPr>
                <w:rFonts w:cs="Tahoma" w:hint="eastAsia"/>
                <w:color w:val="000000"/>
                <w:szCs w:val="20"/>
              </w:rPr>
              <w:t>규격</w:t>
            </w:r>
          </w:p>
        </w:tc>
        <w:tc>
          <w:tcPr>
            <w:tcW w:w="467" w:type="dxa"/>
          </w:tcPr>
          <w:p w:rsidR="00733575" w:rsidRDefault="00733575" w:rsidP="00B731A3">
            <w:pPr>
              <w:rPr>
                <w:rFonts w:cs="Tahoma"/>
                <w:color w:val="000000"/>
                <w:szCs w:val="20"/>
              </w:rPr>
            </w:pPr>
          </w:p>
        </w:tc>
      </w:tr>
      <w:tr w:rsidR="00733575" w:rsidTr="00B731A3">
        <w:tc>
          <w:tcPr>
            <w:tcW w:w="1311" w:type="dxa"/>
          </w:tcPr>
          <w:p w:rsidR="00733575" w:rsidRPr="00925BFE" w:rsidRDefault="00733575" w:rsidP="00B731A3">
            <w:pPr>
              <w:rPr>
                <w:rFonts w:cs="Tahoma"/>
                <w:szCs w:val="20"/>
              </w:rPr>
            </w:pPr>
            <w:r>
              <w:rPr>
                <w:rFonts w:cs="Tahoma" w:hint="eastAsia"/>
                <w:szCs w:val="20"/>
              </w:rPr>
              <w:t>Page</w:t>
            </w:r>
          </w:p>
        </w:tc>
        <w:tc>
          <w:tcPr>
            <w:tcW w:w="1188" w:type="dxa"/>
          </w:tcPr>
          <w:p w:rsidR="00733575" w:rsidRPr="00925BFE" w:rsidRDefault="00733575" w:rsidP="00B731A3">
            <w:pPr>
              <w:rPr>
                <w:rFonts w:cs="Tahoma"/>
                <w:szCs w:val="20"/>
              </w:rPr>
            </w:pPr>
            <w:r>
              <w:rPr>
                <w:rFonts w:cs="Tahoma"/>
                <w:szCs w:val="20"/>
              </w:rPr>
              <w:t>C</w:t>
            </w:r>
            <w:r>
              <w:rPr>
                <w:rFonts w:cs="Tahoma" w:hint="eastAsia"/>
                <w:szCs w:val="20"/>
              </w:rPr>
              <w:t>nt</w:t>
            </w:r>
          </w:p>
        </w:tc>
        <w:tc>
          <w:tcPr>
            <w:tcW w:w="888" w:type="dxa"/>
          </w:tcPr>
          <w:p w:rsidR="00733575" w:rsidRDefault="00733575" w:rsidP="00B731A3">
            <w:pPr>
              <w:rPr>
                <w:rFonts w:cs="Tahoma"/>
                <w:szCs w:val="20"/>
              </w:rPr>
            </w:pPr>
            <w:r>
              <w:rPr>
                <w:rFonts w:cs="Tahoma"/>
                <w:szCs w:val="20"/>
              </w:rPr>
              <w:t>I</w:t>
            </w:r>
            <w:r>
              <w:rPr>
                <w:rFonts w:cs="Tahoma" w:hint="eastAsia"/>
                <w:szCs w:val="20"/>
              </w:rPr>
              <w:t>nt</w:t>
            </w:r>
          </w:p>
        </w:tc>
        <w:tc>
          <w:tcPr>
            <w:tcW w:w="4866" w:type="dxa"/>
          </w:tcPr>
          <w:p w:rsidR="00733575" w:rsidRDefault="00733575" w:rsidP="00B731A3">
            <w:pPr>
              <w:rPr>
                <w:rFonts w:cs="Tahoma"/>
                <w:szCs w:val="20"/>
              </w:rPr>
            </w:pPr>
            <w:r>
              <w:rPr>
                <w:rFonts w:cs="Tahoma" w:hint="eastAsia"/>
                <w:szCs w:val="20"/>
              </w:rPr>
              <w:t>페이징</w:t>
            </w:r>
            <w:r>
              <w:rPr>
                <w:rFonts w:cs="Tahoma" w:hint="eastAsia"/>
                <w:szCs w:val="20"/>
              </w:rPr>
              <w:t xml:space="preserve"> </w:t>
            </w:r>
            <w:r>
              <w:rPr>
                <w:rFonts w:cs="Tahoma" w:hint="eastAsia"/>
                <w:szCs w:val="20"/>
              </w:rPr>
              <w:t>단위</w:t>
            </w:r>
            <w:r>
              <w:rPr>
                <w:rFonts w:cs="Tahoma" w:hint="eastAsia"/>
                <w:szCs w:val="20"/>
              </w:rPr>
              <w:t xml:space="preserve"> </w:t>
            </w:r>
            <w:r>
              <w:rPr>
                <w:rFonts w:cs="Tahoma" w:hint="eastAsia"/>
                <w:szCs w:val="20"/>
              </w:rPr>
              <w:t>개수</w:t>
            </w:r>
          </w:p>
        </w:tc>
        <w:tc>
          <w:tcPr>
            <w:tcW w:w="467" w:type="dxa"/>
          </w:tcPr>
          <w:p w:rsidR="00733575" w:rsidRDefault="00733575" w:rsidP="00B731A3">
            <w:pPr>
              <w:rPr>
                <w:rFonts w:cs="Tahoma"/>
                <w:szCs w:val="20"/>
              </w:rPr>
            </w:pPr>
          </w:p>
        </w:tc>
      </w:tr>
      <w:tr w:rsidR="00733575" w:rsidTr="00B731A3">
        <w:tc>
          <w:tcPr>
            <w:tcW w:w="1311" w:type="dxa"/>
          </w:tcPr>
          <w:p w:rsidR="00733575" w:rsidRDefault="00733575" w:rsidP="00B731A3">
            <w:pPr>
              <w:rPr>
                <w:rFonts w:cs="Tahoma"/>
                <w:szCs w:val="20"/>
              </w:rPr>
            </w:pPr>
          </w:p>
        </w:tc>
        <w:tc>
          <w:tcPr>
            <w:tcW w:w="1188" w:type="dxa"/>
          </w:tcPr>
          <w:p w:rsidR="00733575" w:rsidRDefault="00733575" w:rsidP="00B731A3">
            <w:pPr>
              <w:rPr>
                <w:rFonts w:cs="Tahoma"/>
                <w:szCs w:val="20"/>
              </w:rPr>
            </w:pPr>
            <w:r>
              <w:rPr>
                <w:rFonts w:cs="Tahoma" w:hint="eastAsia"/>
                <w:szCs w:val="20"/>
              </w:rPr>
              <w:t>pageNo</w:t>
            </w:r>
          </w:p>
        </w:tc>
        <w:tc>
          <w:tcPr>
            <w:tcW w:w="888" w:type="dxa"/>
          </w:tcPr>
          <w:p w:rsidR="00733575" w:rsidRDefault="00733575" w:rsidP="00B731A3">
            <w:pPr>
              <w:rPr>
                <w:rFonts w:cs="Tahoma"/>
                <w:szCs w:val="20"/>
              </w:rPr>
            </w:pPr>
            <w:r>
              <w:rPr>
                <w:rFonts w:cs="Tahoma" w:hint="eastAsia"/>
                <w:szCs w:val="20"/>
              </w:rPr>
              <w:t>int</w:t>
            </w:r>
          </w:p>
        </w:tc>
        <w:tc>
          <w:tcPr>
            <w:tcW w:w="4866" w:type="dxa"/>
          </w:tcPr>
          <w:p w:rsidR="00733575" w:rsidRDefault="00733575" w:rsidP="00B731A3">
            <w:pPr>
              <w:rPr>
                <w:rFonts w:cs="Tahoma"/>
                <w:szCs w:val="20"/>
              </w:rPr>
            </w:pPr>
            <w:r>
              <w:rPr>
                <w:rFonts w:cs="Tahoma" w:hint="eastAsia"/>
                <w:szCs w:val="20"/>
              </w:rPr>
              <w:t>페이지</w:t>
            </w:r>
            <w:r>
              <w:rPr>
                <w:rFonts w:cs="Tahoma" w:hint="eastAsia"/>
                <w:szCs w:val="20"/>
              </w:rPr>
              <w:t xml:space="preserve"> </w:t>
            </w:r>
            <w:r>
              <w:rPr>
                <w:rFonts w:cs="Tahoma" w:hint="eastAsia"/>
                <w:szCs w:val="20"/>
              </w:rPr>
              <w:t>넘버</w:t>
            </w:r>
            <w:r>
              <w:rPr>
                <w:rFonts w:cs="Tahoma" w:hint="eastAsia"/>
                <w:szCs w:val="20"/>
              </w:rPr>
              <w:t>( &gt; 0)</w:t>
            </w:r>
          </w:p>
        </w:tc>
        <w:tc>
          <w:tcPr>
            <w:tcW w:w="467" w:type="dxa"/>
          </w:tcPr>
          <w:p w:rsidR="00733575" w:rsidRDefault="00733575" w:rsidP="00B731A3">
            <w:pPr>
              <w:rPr>
                <w:rFonts w:cs="Tahoma"/>
                <w:szCs w:val="20"/>
              </w:rPr>
            </w:pPr>
          </w:p>
        </w:tc>
      </w:tr>
      <w:tr w:rsidR="00733575" w:rsidTr="00B731A3">
        <w:tc>
          <w:tcPr>
            <w:tcW w:w="1311" w:type="dxa"/>
          </w:tcPr>
          <w:p w:rsidR="00733575" w:rsidRDefault="00733575" w:rsidP="00B731A3">
            <w:pPr>
              <w:rPr>
                <w:rFonts w:cs="Tahoma"/>
                <w:szCs w:val="20"/>
              </w:rPr>
            </w:pPr>
          </w:p>
        </w:tc>
        <w:tc>
          <w:tcPr>
            <w:tcW w:w="1188" w:type="dxa"/>
          </w:tcPr>
          <w:p w:rsidR="00733575" w:rsidRDefault="00733575" w:rsidP="00B731A3">
            <w:pPr>
              <w:rPr>
                <w:rFonts w:cs="Tahoma"/>
                <w:szCs w:val="20"/>
              </w:rPr>
            </w:pPr>
            <w:r w:rsidRPr="00733575">
              <w:rPr>
                <w:rFonts w:cs="Tahoma"/>
                <w:szCs w:val="20"/>
              </w:rPr>
              <w:t>totalCnt</w:t>
            </w:r>
          </w:p>
        </w:tc>
        <w:tc>
          <w:tcPr>
            <w:tcW w:w="888" w:type="dxa"/>
          </w:tcPr>
          <w:p w:rsidR="00733575" w:rsidRDefault="00733575" w:rsidP="00B731A3">
            <w:pPr>
              <w:rPr>
                <w:rFonts w:cs="Tahoma"/>
                <w:szCs w:val="20"/>
              </w:rPr>
            </w:pPr>
            <w:r>
              <w:rPr>
                <w:rFonts w:cs="Tahoma" w:hint="eastAsia"/>
                <w:szCs w:val="20"/>
              </w:rPr>
              <w:t>int</w:t>
            </w:r>
          </w:p>
        </w:tc>
        <w:tc>
          <w:tcPr>
            <w:tcW w:w="4866" w:type="dxa"/>
          </w:tcPr>
          <w:p w:rsidR="00733575" w:rsidRDefault="00733575" w:rsidP="00B731A3">
            <w:pPr>
              <w:rPr>
                <w:rFonts w:cs="Tahoma"/>
                <w:szCs w:val="20"/>
              </w:rPr>
            </w:pPr>
            <w:r>
              <w:rPr>
                <w:rFonts w:cs="Tahoma" w:hint="eastAsia"/>
                <w:szCs w:val="20"/>
              </w:rPr>
              <w:t>검색</w:t>
            </w:r>
            <w:r>
              <w:rPr>
                <w:rFonts w:cs="Tahoma" w:hint="eastAsia"/>
                <w:szCs w:val="20"/>
              </w:rPr>
              <w:t xml:space="preserve"> </w:t>
            </w:r>
            <w:r>
              <w:rPr>
                <w:rFonts w:cs="Tahoma" w:hint="eastAsia"/>
                <w:szCs w:val="20"/>
              </w:rPr>
              <w:t>결과</w:t>
            </w:r>
            <w:r>
              <w:rPr>
                <w:rFonts w:cs="Tahoma" w:hint="eastAsia"/>
                <w:szCs w:val="20"/>
              </w:rPr>
              <w:t xml:space="preserve"> </w:t>
            </w:r>
            <w:r>
              <w:rPr>
                <w:rFonts w:cs="Tahoma" w:hint="eastAsia"/>
                <w:szCs w:val="20"/>
              </w:rPr>
              <w:t>전체</w:t>
            </w:r>
            <w:r>
              <w:rPr>
                <w:rFonts w:cs="Tahoma" w:hint="eastAsia"/>
                <w:szCs w:val="20"/>
              </w:rPr>
              <w:t xml:space="preserve"> </w:t>
            </w:r>
            <w:r>
              <w:rPr>
                <w:rFonts w:cs="Tahoma" w:hint="eastAsia"/>
                <w:szCs w:val="20"/>
              </w:rPr>
              <w:t>개수</w:t>
            </w:r>
          </w:p>
        </w:tc>
        <w:tc>
          <w:tcPr>
            <w:tcW w:w="467" w:type="dxa"/>
          </w:tcPr>
          <w:p w:rsidR="00733575" w:rsidRDefault="00733575" w:rsidP="00B731A3">
            <w:pPr>
              <w:rPr>
                <w:rFonts w:cs="Tahoma"/>
                <w:szCs w:val="20"/>
              </w:rPr>
            </w:pPr>
          </w:p>
        </w:tc>
      </w:tr>
    </w:tbl>
    <w:p w:rsidR="00733575" w:rsidRPr="00733575" w:rsidRDefault="00733575" w:rsidP="00F84AAB">
      <w:pPr>
        <w:wordWrap/>
        <w:adjustRightInd w:val="0"/>
        <w:jc w:val="left"/>
        <w:rPr>
          <w:rFonts w:ascii="Courier New" w:eastAsia="바탕" w:hAnsi="Courier New" w:cs="Courier New"/>
          <w:kern w:val="0"/>
          <w:szCs w:val="20"/>
        </w:rPr>
      </w:pPr>
    </w:p>
    <w:p w:rsidR="00F84AAB" w:rsidRPr="003B08B0" w:rsidRDefault="00F84AAB" w:rsidP="00F84AAB">
      <w:pPr>
        <w:pStyle w:val="3"/>
        <w:spacing w:before="180" w:after="180"/>
        <w:ind w:left="1000" w:hanging="400"/>
      </w:pPr>
      <w:bookmarkStart w:id="85" w:name="_Toc427753995"/>
      <w:bookmarkStart w:id="86" w:name="_Toc443919077"/>
      <w:r>
        <w:rPr>
          <w:rFonts w:hint="eastAsia"/>
        </w:rPr>
        <w:t>규격</w:t>
      </w:r>
      <w:r w:rsidRPr="003B08B0">
        <w:rPr>
          <w:rFonts w:hint="eastAsia"/>
        </w:rPr>
        <w:t xml:space="preserve"> </w:t>
      </w:r>
      <w:r w:rsidRPr="003B08B0">
        <w:rPr>
          <w:rFonts w:hint="eastAsia"/>
        </w:rPr>
        <w:t>샘플</w:t>
      </w:r>
      <w:bookmarkEnd w:id="85"/>
      <w:bookmarkEnd w:id="86"/>
    </w:p>
    <w:p w:rsidR="00F84AAB" w:rsidRDefault="00F84AAB" w:rsidP="00F84AAB">
      <w:r>
        <w:rPr>
          <w:rFonts w:hint="eastAsia"/>
        </w:rPr>
        <w:t>&lt;</w:t>
      </w:r>
      <w:r w:rsidR="00865BED">
        <w:rPr>
          <w:rFonts w:hint="eastAsia"/>
        </w:rPr>
        <w:t>요청</w:t>
      </w:r>
      <w:r w:rsidR="00865BED">
        <w:rPr>
          <w:rFonts w:hint="eastAsia"/>
        </w:rPr>
        <w:t xml:space="preserve"> json</w:t>
      </w:r>
      <w:r>
        <w:rPr>
          <w:rFonts w:hint="eastAsia"/>
        </w:rPr>
        <w:t>&gt;</w:t>
      </w:r>
    </w:p>
    <w:p w:rsidR="00F84AAB" w:rsidRDefault="00E7438A" w:rsidP="00F84AAB">
      <w:r>
        <w:rPr>
          <w:noProof/>
        </w:rPr>
        <mc:AlternateContent>
          <mc:Choice Requires="wps">
            <w:drawing>
              <wp:inline distT="0" distB="0" distL="0" distR="0" wp14:anchorId="21C1EF5C" wp14:editId="280859DD">
                <wp:extent cx="5144135" cy="329565"/>
                <wp:effectExtent l="5715" t="8890" r="12700" b="13970"/>
                <wp:docPr id="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558165"/>
                        </a:xfrm>
                        <a:prstGeom prst="rect">
                          <a:avLst/>
                        </a:prstGeom>
                        <a:solidFill>
                          <a:srgbClr val="FFFFFF"/>
                        </a:solidFill>
                        <a:ln w="9525">
                          <a:solidFill>
                            <a:srgbClr val="000000"/>
                          </a:solidFill>
                          <a:miter lim="800000"/>
                          <a:headEnd/>
                          <a:tailEnd/>
                        </a:ln>
                      </wps:spPr>
                      <wps:txbx>
                        <w:txbxContent>
                          <w:p w:rsidR="00D576A8" w:rsidRPr="00800AFB" w:rsidRDefault="00D576A8" w:rsidP="00F84AAB">
                            <w:pPr>
                              <w:rPr>
                                <w:sz w:val="14"/>
                                <w:szCs w:val="14"/>
                              </w:rPr>
                            </w:pPr>
                            <w:r w:rsidRPr="00733575">
                              <w:rPr>
                                <w:sz w:val="14"/>
                                <w:szCs w:val="14"/>
                              </w:rPr>
                              <w:t>{"header":{"format":"JSON","key":"fkdfjajdlkajf","serviceName":"SUB_GEOCODING"},"body":{"page":{"cnt":2,"pageNo":1},"adminType":"ROAD_ADDRESS","code":"111103005008","selectFields":{"fieldNames":["roadAddress","jibunAddress"],"geoType":"CENTER"}}}</w:t>
                            </w:r>
                          </w:p>
                        </w:txbxContent>
                      </wps:txbx>
                      <wps:bodyPr rot="0" vert="horz" wrap="square" lIns="91440" tIns="45720" rIns="91440" bIns="45720" anchor="t" anchorCtr="0" upright="1">
                        <a:spAutoFit/>
                      </wps:bodyPr>
                    </wps:wsp>
                  </a:graphicData>
                </a:graphic>
              </wp:inline>
            </w:drawing>
          </mc:Choice>
          <mc:Fallback>
            <w:pict>
              <v:shape w14:anchorId="21C1EF5C" id="Text Box 335" o:spid="_x0000_s1079"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tVLQIAAFoEAAAOAAAAZHJzL2Uyb0RvYy54bWysVMtu2zAQvBfoPxC81/JLiSNYDlKnLgqk&#10;DyDpB6woSiLKV0naUvr1XVK2a6TtpagOBMldDmdnllrfDkqSA3deGF3S2WRKCdfM1EK3Jf36tHuz&#10;osQH0DVIo3lJn7mnt5vXr9a9LfjcdEbW3BEE0b7obUm7EGyRZZ51XIGfGMs1BhvjFARcujarHfSI&#10;rmQ2n06vst642jrDuPe4ez8G6SbhNw1n4XPTeB6ILClyC2l0aazimG3WULQObCfYkQb8AwsFQuOl&#10;Z6h7CED2TvwGpQRzxpsmTJhRmWkawXiqAauZTV9U89iB5akWFMfbs0z+/8GyT4cvjoi6pNeUaFBo&#10;0RMfAnlrBrJY5FGf3voC0x4tJoYBA+hzqtXbB8O+eaLNtgPd8jvnTN9xqJHfLJ7MLo6OOD6CVP1H&#10;U+NFsA8mAQ2NU1E8lIMgOvr0fPYmkmG4mc+WyxkSIgxjeb6aXSVyGRSn09b58J4bReKkpA69T+hw&#10;ePAhsoHilBIv80aKeiekTAvXVlvpyAGwT3bpSwW8SJOa9CW9yef5KMBfIabp+xOEEgEbXgpV0tU5&#10;CYoo2ztdp3YMIOQ4R8pSH3WM0o0ihqEakmWL5cmfytTPqKwzY4Pjg8RJZ9wPSnps7pL673twnBL5&#10;QaM7NyhmfA1pscyv57hwl5HqMgKaIVRJAyXjdBvGF7S3TrQd3nTqhzt0dCeS2NH6kdWRPzZw8uD4&#10;2OILuVynrF+/hM1PAA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LZXq1UtAgAAWgQAAA4AAAAAAAAAAAAAAAAALgIAAGRycy9l&#10;Mm9Eb2MueG1sUEsBAi0AFAAGAAgAAAAhACV1p6vbAAAABAEAAA8AAAAAAAAAAAAAAAAAhwQAAGRy&#10;cy9kb3ducmV2LnhtbFBLBQYAAAAABAAEAPMAAACPBQAAAAA=&#10;">
                <v:textbox style="mso-fit-shape-to-text:t">
                  <w:txbxContent>
                    <w:p w:rsidR="00D576A8" w:rsidRPr="00800AFB" w:rsidRDefault="00D576A8" w:rsidP="00F84AAB">
                      <w:pPr>
                        <w:rPr>
                          <w:sz w:val="14"/>
                          <w:szCs w:val="14"/>
                        </w:rPr>
                      </w:pPr>
                      <w:r w:rsidRPr="00733575">
                        <w:rPr>
                          <w:sz w:val="14"/>
                          <w:szCs w:val="14"/>
                        </w:rPr>
                        <w:t>{"header":{"format":"JSON","key":"fkdfjajdlkajf","serviceName":"SUB_GEOCODING"},"body":{"page":{"cnt":2,"pageNo":1},"adminType":"ROAD_ADDRESS","code":"111103005008","selectFields":{"fieldNames":["roadAddress","jibunAddress"],"geoType":"CENTER"}}}</w:t>
                      </w:r>
                    </w:p>
                  </w:txbxContent>
                </v:textbox>
                <w10:anchorlock/>
              </v:shape>
            </w:pict>
          </mc:Fallback>
        </mc:AlternateContent>
      </w:r>
    </w:p>
    <w:p w:rsidR="00F84AAB" w:rsidRDefault="00F84AAB" w:rsidP="00F84AAB">
      <w:r>
        <w:rPr>
          <w:rFonts w:hint="eastAsia"/>
        </w:rPr>
        <w:t>&lt;</w:t>
      </w:r>
      <w:r>
        <w:rPr>
          <w:rFonts w:hint="eastAsia"/>
        </w:rPr>
        <w:t>응답</w:t>
      </w:r>
      <w:r>
        <w:rPr>
          <w:rFonts w:hint="eastAsia"/>
        </w:rPr>
        <w:t xml:space="preserve"> json&gt;</w:t>
      </w:r>
    </w:p>
    <w:p w:rsidR="00F84AAB" w:rsidRDefault="00E7438A" w:rsidP="00F84AAB">
      <w:r>
        <w:rPr>
          <w:noProof/>
        </w:rPr>
        <mc:AlternateContent>
          <mc:Choice Requires="wps">
            <w:drawing>
              <wp:inline distT="0" distB="0" distL="0" distR="0" wp14:anchorId="636C4B06" wp14:editId="4C8719EB">
                <wp:extent cx="5144135" cy="329565"/>
                <wp:effectExtent l="5715" t="10160" r="12700" b="12700"/>
                <wp:docPr id="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558165"/>
                        </a:xfrm>
                        <a:prstGeom prst="rect">
                          <a:avLst/>
                        </a:prstGeom>
                        <a:solidFill>
                          <a:srgbClr val="FFFFFF"/>
                        </a:solidFill>
                        <a:ln w="9525">
                          <a:solidFill>
                            <a:srgbClr val="000000"/>
                          </a:solidFill>
                          <a:miter lim="800000"/>
                          <a:headEnd/>
                          <a:tailEnd/>
                        </a:ln>
                      </wps:spPr>
                      <wps:txbx>
                        <w:txbxContent>
                          <w:p w:rsidR="00D576A8" w:rsidRPr="00800AFB" w:rsidRDefault="00D576A8" w:rsidP="00F84AAB">
                            <w:pPr>
                              <w:rPr>
                                <w:sz w:val="14"/>
                                <w:szCs w:val="14"/>
                              </w:rPr>
                            </w:pPr>
                            <w:r w:rsidRPr="00733575">
                              <w:rPr>
                                <w:sz w:val="14"/>
                                <w:szCs w:val="14"/>
                              </w:rPr>
                              <w:t>{"header":{"result":"00","format":"JSON","key":"fkdfjajdlkajf","serviceName":"SUB_GEOCODING"},"body":{"geojson":{"features":[{"id":50976,"properties":{"zip":"110-834","name_desc":"","name":"","pnu":"1111015800101850000","code":"1111030050080007500000"},"ty</w:t>
                            </w:r>
                            <w:r w:rsidRPr="00733575">
                              <w:rPr>
                                <w:rFonts w:hint="eastAsia"/>
                                <w:sz w:val="14"/>
                                <w:szCs w:val="14"/>
                              </w:rPr>
                              <w:t>pe":"Feature","geometry":{"type":"Point","coordinates":[955640,1952320]}},{"id":50977,"properties":{"zip":"110-834","name_desc":"</w:t>
                            </w:r>
                            <w:r w:rsidRPr="00733575">
                              <w:rPr>
                                <w:rFonts w:hint="eastAsia"/>
                                <w:sz w:val="14"/>
                                <w:szCs w:val="14"/>
                              </w:rPr>
                              <w:t>순인빌딩</w:t>
                            </w:r>
                            <w:r w:rsidRPr="00733575">
                              <w:rPr>
                                <w:rFonts w:hint="eastAsia"/>
                                <w:sz w:val="14"/>
                                <w:szCs w:val="14"/>
                              </w:rPr>
                              <w:t>","name":"","pnu":"1111015800101760000","code":"1111030050080007700000"},"type":"Feature","geometry":{"type":"Point","coord</w:t>
                            </w:r>
                            <w:r w:rsidRPr="00733575">
                              <w:rPr>
                                <w:sz w:val="14"/>
                                <w:szCs w:val="14"/>
                              </w:rPr>
                              <w:t>inates":[955639,1952334]}}],"type":"FeatureCollection"},"page":{"cnt":2,"pageNo":1,"totalCnt":308}}}</w:t>
                            </w:r>
                          </w:p>
                        </w:txbxContent>
                      </wps:txbx>
                      <wps:bodyPr rot="0" vert="horz" wrap="square" lIns="91440" tIns="45720" rIns="91440" bIns="45720" anchor="t" anchorCtr="0" upright="1">
                        <a:spAutoFit/>
                      </wps:bodyPr>
                    </wps:wsp>
                  </a:graphicData>
                </a:graphic>
              </wp:inline>
            </w:drawing>
          </mc:Choice>
          <mc:Fallback>
            <w:pict>
              <v:shape w14:anchorId="636C4B06" id="Text Box 334" o:spid="_x0000_s1080"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nLQIAAFoEAAAOAAAAZHJzL2Uyb0RvYy54bWysVNuO2yAQfa/Uf0C8N87NadaKs9pmm6rS&#10;9iLt9gMwxjYqZiiQ2OnX74CdNL29VPUDYpjhzHDOjDe3favIUVgnQed0NplSIjSHUuo6p1+e9q/W&#10;lDjPdMkUaJHTk3D0dvvyxaYzmZhDA6oUliCIdllnctp4b7IkcbwRLXMTMEKjswLbMo+mrZPSsg7R&#10;W5XMp9NV0oEtjQUunMPT+8FJtxG/qgT3n6rKCU9UTrE2H1cb1yKsyXbDstoy00g+lsH+oYqWSY1J&#10;L1D3zDNysPI3qFZyCw4qP+HQJlBVkov4BnzNbPrLax4bZkR8C5LjzIUm9/9g+cfjZ0tkmdMVJZq1&#10;KNGT6D15Az1ZLJaBn864DMMeDQb6Hh2oc3yrMw/AvzqiYdcwXYs7a6FrBCuxvlm4mVxdHXBcACm6&#10;D1BiInbwEIH6yraBPKSDIDrqdLpoE4rheJjOlsvZIqWEoy9N17NVGlOw7HzbWOffCWhJ2OTUovYR&#10;nR0fnA/VsOwcEpI5ULLcS6WiYetipyw5MuyTffxG9J/ClCZdTm/SeToQ8FeIafz+BNFKjw2vZJvT&#10;9SWIZYG2t7qM7eiZVMMeS1Z65DFQN5Do+6KPkiEdoz4FlCdk1sLQ4DiQuGnAfqekw+bOqft2YFZQ&#10;ot5rVOcGyQzTEI1l+nqOhr32FNcepjlC5dRTMmx3fpigg7GybjDTuR/uUNG9jGQH6YeqxvqxgaMG&#10;47CFCbm2Y9SPX8L2GQAA//8DAFBLAwQUAAYACAAAACEAJXWnq9sAAAAEAQAADwAAAGRycy9kb3du&#10;cmV2LnhtbEyPwU7DMBBE70j8g7VI3KgTpKKSZlNVVD1TChLi5tjbOGq8DrGbpnw9hgtcVhrNaOZt&#10;uZpcJ0YaQusZIZ9lIIi1Ny03CG+v27sFiBAVG9V5JoQLBVhV11elKow/8wuN+9iIVMKhUAg2xr6Q&#10;MmhLToWZ74mTd/CDUzHJoZFmUOdU7jp5n2UP0qmW04JVPT1Z0sf9ySGEze6z14ddfbTm8vW8Gef6&#10;ffuBeHszrZcgIk3xLww/+AkdqsRU+xObIDqE9Ej8vclb5FkOokaY548gq1L+h6++AQAA//8DAFBL&#10;AQItABQABgAIAAAAIQC2gziS/gAAAOEBAAATAAAAAAAAAAAAAAAAAAAAAABbQ29udGVudF9UeXBl&#10;c10ueG1sUEsBAi0AFAAGAAgAAAAhADj9If/WAAAAlAEAAAsAAAAAAAAAAAAAAAAALwEAAF9yZWxz&#10;Ly5yZWxzUEsBAi0AFAAGAAgAAAAhANb4zmctAgAAWgQAAA4AAAAAAAAAAAAAAAAALgIAAGRycy9l&#10;Mm9Eb2MueG1sUEsBAi0AFAAGAAgAAAAhACV1p6vbAAAABAEAAA8AAAAAAAAAAAAAAAAAhwQAAGRy&#10;cy9kb3ducmV2LnhtbFBLBQYAAAAABAAEAPMAAACPBQAAAAA=&#10;">
                <v:textbox style="mso-fit-shape-to-text:t">
                  <w:txbxContent>
                    <w:p w:rsidR="00D576A8" w:rsidRPr="00800AFB" w:rsidRDefault="00D576A8" w:rsidP="00F84AAB">
                      <w:pPr>
                        <w:rPr>
                          <w:sz w:val="14"/>
                          <w:szCs w:val="14"/>
                        </w:rPr>
                      </w:pPr>
                      <w:r w:rsidRPr="00733575">
                        <w:rPr>
                          <w:sz w:val="14"/>
                          <w:szCs w:val="14"/>
                        </w:rPr>
                        <w:t>{"header":{"result":"00","format":"JSON","key":"fkdfjajdlkajf","serviceName":"SUB_GEOCODING"},"body":{"geojson":{"features":[{"id":50976,"properties":{"zip":"110-834","name_desc":"","name":"","pnu":"1111015800101850000","code":"1111030050080007500000"},"ty</w:t>
                      </w:r>
                      <w:r w:rsidRPr="00733575">
                        <w:rPr>
                          <w:rFonts w:hint="eastAsia"/>
                          <w:sz w:val="14"/>
                          <w:szCs w:val="14"/>
                        </w:rPr>
                        <w:t>pe":"Feature","geometry":{"type":"Point","coordinates":[955640,1952320]}},{"id":50977,"properties":{"zip":"110-834","name_desc":"</w:t>
                      </w:r>
                      <w:r w:rsidRPr="00733575">
                        <w:rPr>
                          <w:rFonts w:hint="eastAsia"/>
                          <w:sz w:val="14"/>
                          <w:szCs w:val="14"/>
                        </w:rPr>
                        <w:t>순인빌딩</w:t>
                      </w:r>
                      <w:r w:rsidRPr="00733575">
                        <w:rPr>
                          <w:rFonts w:hint="eastAsia"/>
                          <w:sz w:val="14"/>
                          <w:szCs w:val="14"/>
                        </w:rPr>
                        <w:t>","name":"","pnu":"1111015800101760000","code":"1111030050080007700000"},"type":"Feature","geometry":{"type":"Point","coord</w:t>
                      </w:r>
                      <w:r w:rsidRPr="00733575">
                        <w:rPr>
                          <w:sz w:val="14"/>
                          <w:szCs w:val="14"/>
                        </w:rPr>
                        <w:t>inates":[955639,1952334]}}],"type":"FeatureCollection"},"page":{"cnt":2,"pageNo":1,"totalCnt":308}}}</w:t>
                      </w:r>
                    </w:p>
                  </w:txbxContent>
                </v:textbox>
                <w10:anchorlock/>
              </v:shape>
            </w:pict>
          </mc:Fallback>
        </mc:AlternateContent>
      </w:r>
    </w:p>
    <w:p w:rsidR="00573BEA" w:rsidRDefault="00415A0B" w:rsidP="00573BEA">
      <w:r>
        <w:br w:type="page"/>
      </w:r>
    </w:p>
    <w:p w:rsidR="00415A0B" w:rsidRDefault="00415A0B" w:rsidP="00415A0B">
      <w:pPr>
        <w:pStyle w:val="1"/>
      </w:pPr>
      <w:bookmarkStart w:id="87" w:name="_Toc427753996"/>
      <w:bookmarkStart w:id="88" w:name="_Toc443919078"/>
      <w:r>
        <w:rPr>
          <w:rFonts w:hint="eastAsia"/>
        </w:rPr>
        <w:lastRenderedPageBreak/>
        <w:t>좌표변환</w:t>
      </w:r>
      <w:bookmarkEnd w:id="87"/>
      <w:bookmarkEnd w:id="88"/>
    </w:p>
    <w:p w:rsidR="00415A0B" w:rsidRDefault="00297004" w:rsidP="00297004">
      <w:pPr>
        <w:pStyle w:val="2"/>
        <w:spacing w:before="360"/>
      </w:pPr>
      <w:bookmarkStart w:id="89" w:name="_Toc427753997"/>
      <w:bookmarkStart w:id="90" w:name="_Toc443919079"/>
      <w:r>
        <w:rPr>
          <w:rFonts w:hint="eastAsia"/>
        </w:rPr>
        <w:t>projection</w:t>
      </w:r>
      <w:bookmarkEnd w:id="89"/>
      <w:bookmarkEnd w:id="90"/>
    </w:p>
    <w:p w:rsidR="00415A0B" w:rsidRPr="00864A24" w:rsidRDefault="00415A0B" w:rsidP="00415A0B">
      <w:r>
        <w:rPr>
          <w:rFonts w:hint="eastAsia"/>
        </w:rPr>
        <w:t>좌표</w:t>
      </w:r>
      <w:r>
        <w:rPr>
          <w:rFonts w:hint="eastAsia"/>
        </w:rPr>
        <w:t xml:space="preserve"> </w:t>
      </w:r>
      <w:r>
        <w:rPr>
          <w:rFonts w:hint="eastAsia"/>
        </w:rPr>
        <w:t>변환</w:t>
      </w:r>
      <w:r>
        <w:rPr>
          <w:rFonts w:hint="eastAsia"/>
        </w:rPr>
        <w:t xml:space="preserve"> </w:t>
      </w:r>
      <w:r>
        <w:rPr>
          <w:rFonts w:hint="eastAsia"/>
        </w:rPr>
        <w:t>기능</w:t>
      </w:r>
      <w:r>
        <w:rPr>
          <w:rFonts w:hint="eastAsia"/>
        </w:rPr>
        <w:t xml:space="preserve"> </w:t>
      </w:r>
      <w:r>
        <w:rPr>
          <w:rFonts w:hint="eastAsia"/>
        </w:rPr>
        <w:t>제공</w:t>
      </w:r>
    </w:p>
    <w:p w:rsidR="00415A0B" w:rsidRDefault="00415A0B" w:rsidP="00297004">
      <w:pPr>
        <w:pStyle w:val="3"/>
        <w:spacing w:before="180" w:after="180"/>
      </w:pPr>
      <w:bookmarkStart w:id="91" w:name="_Toc427753998"/>
      <w:bookmarkStart w:id="92" w:name="_Toc443919080"/>
      <w:r>
        <w:rPr>
          <w:rFonts w:hint="eastAsia"/>
        </w:rPr>
        <w:t>요청</w:t>
      </w:r>
      <w:r>
        <w:rPr>
          <w:rFonts w:hint="eastAsia"/>
        </w:rPr>
        <w:t xml:space="preserve"> Parameters</w:t>
      </w:r>
      <w:bookmarkEnd w:id="91"/>
      <w:bookmarkEnd w:id="92"/>
    </w:p>
    <w:p w:rsidR="004860B6" w:rsidRPr="00E301FD" w:rsidRDefault="004860B6" w:rsidP="00415A0B">
      <w:r w:rsidRPr="004860B6">
        <w:t>&lt;complexType name="ProjectionReq"&gt;</w:t>
      </w:r>
      <w:r>
        <w:rPr>
          <w:rFonts w:hint="eastAsia"/>
        </w:rPr>
        <w:t xml:space="preserve"> </w:t>
      </w:r>
      <w:r>
        <w:rPr>
          <w:rFonts w:hint="eastAsia"/>
        </w:rPr>
        <w:t>참조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370"/>
        <w:gridCol w:w="815"/>
      </w:tblGrid>
      <w:tr w:rsidR="008922BF" w:rsidTr="008922BF">
        <w:tc>
          <w:tcPr>
            <w:tcW w:w="1535" w:type="dxa"/>
          </w:tcPr>
          <w:p w:rsidR="008922BF" w:rsidRPr="009954FC" w:rsidRDefault="008922BF" w:rsidP="00AD00C7">
            <w:pPr>
              <w:rPr>
                <w:rFonts w:cs="Tahoma"/>
                <w:szCs w:val="20"/>
              </w:rPr>
            </w:pPr>
            <w:r w:rsidRPr="009954FC">
              <w:rPr>
                <w:rFonts w:cs="Tahoma"/>
                <w:szCs w:val="20"/>
              </w:rPr>
              <w:t>Parameter</w:t>
            </w:r>
          </w:p>
        </w:tc>
        <w:tc>
          <w:tcPr>
            <w:tcW w:w="6370" w:type="dxa"/>
          </w:tcPr>
          <w:p w:rsidR="008922BF" w:rsidRPr="009954FC" w:rsidRDefault="008922BF" w:rsidP="00AD00C7">
            <w:pPr>
              <w:rPr>
                <w:rFonts w:cs="Tahoma"/>
                <w:szCs w:val="20"/>
              </w:rPr>
            </w:pPr>
            <w:r w:rsidRPr="009954FC">
              <w:rPr>
                <w:rFonts w:cs="Tahoma"/>
                <w:szCs w:val="20"/>
              </w:rPr>
              <w:t>설명</w:t>
            </w:r>
          </w:p>
        </w:tc>
        <w:tc>
          <w:tcPr>
            <w:tcW w:w="815" w:type="dxa"/>
          </w:tcPr>
          <w:p w:rsidR="008922BF" w:rsidRPr="009954FC" w:rsidRDefault="008922BF" w:rsidP="00AD00C7">
            <w:pPr>
              <w:rPr>
                <w:rFonts w:cs="Tahoma"/>
                <w:szCs w:val="20"/>
              </w:rPr>
            </w:pPr>
            <w:r>
              <w:rPr>
                <w:rFonts w:cs="Tahoma" w:hint="eastAsia"/>
                <w:szCs w:val="20"/>
              </w:rPr>
              <w:t>옵션</w:t>
            </w:r>
          </w:p>
        </w:tc>
      </w:tr>
      <w:tr w:rsidR="008922BF" w:rsidTr="008922BF">
        <w:tc>
          <w:tcPr>
            <w:tcW w:w="1535" w:type="dxa"/>
          </w:tcPr>
          <w:p w:rsidR="008922BF" w:rsidRDefault="00E14AFB" w:rsidP="00E14AFB">
            <w:pPr>
              <w:rPr>
                <w:rFonts w:cs="Tahoma"/>
                <w:szCs w:val="20"/>
              </w:rPr>
            </w:pPr>
            <w:r>
              <w:rPr>
                <w:rFonts w:cs="Tahoma" w:hint="eastAsia"/>
                <w:szCs w:val="20"/>
              </w:rPr>
              <w:t>srcGeoE</w:t>
            </w:r>
            <w:r w:rsidR="008922BF">
              <w:rPr>
                <w:rFonts w:cs="Tahoma" w:hint="eastAsia"/>
                <w:szCs w:val="20"/>
              </w:rPr>
              <w:t>llips</w:t>
            </w:r>
          </w:p>
        </w:tc>
        <w:tc>
          <w:tcPr>
            <w:tcW w:w="6370" w:type="dxa"/>
          </w:tcPr>
          <w:p w:rsidR="00C24F9D" w:rsidRDefault="0046131F" w:rsidP="00AD00C7">
            <w:pPr>
              <w:rPr>
                <w:rFonts w:cs="Tahoma"/>
                <w:szCs w:val="20"/>
              </w:rPr>
            </w:pPr>
            <w:r>
              <w:rPr>
                <w:rFonts w:cs="Tahoma" w:hint="eastAsia"/>
                <w:szCs w:val="20"/>
              </w:rPr>
              <w:t>원본</w:t>
            </w:r>
            <w:r>
              <w:rPr>
                <w:rFonts w:cs="Tahoma" w:hint="eastAsia"/>
                <w:szCs w:val="20"/>
              </w:rPr>
              <w:t xml:space="preserve"> </w:t>
            </w:r>
            <w:r>
              <w:rPr>
                <w:rFonts w:cs="Tahoma" w:hint="eastAsia"/>
                <w:szCs w:val="20"/>
              </w:rPr>
              <w:t>좌표의</w:t>
            </w:r>
            <w:r>
              <w:rPr>
                <w:rFonts w:cs="Tahoma" w:hint="eastAsia"/>
                <w:szCs w:val="20"/>
              </w:rPr>
              <w:t xml:space="preserve"> </w:t>
            </w:r>
            <w:r>
              <w:rPr>
                <w:rFonts w:cs="Tahoma" w:hint="eastAsia"/>
                <w:szCs w:val="20"/>
              </w:rPr>
              <w:t>타원체</w:t>
            </w:r>
          </w:p>
          <w:p w:rsidR="008922BF" w:rsidRDefault="00C24F9D" w:rsidP="00AD00C7">
            <w:pPr>
              <w:rPr>
                <w:rFonts w:cs="Tahoma"/>
                <w:szCs w:val="20"/>
              </w:rPr>
            </w:pPr>
            <w:r w:rsidRPr="00C24F9D">
              <w:rPr>
                <w:rFonts w:cs="Tahoma"/>
                <w:szCs w:val="20"/>
              </w:rPr>
              <w:t>&lt;simpleType name="geoellips"&gt;</w:t>
            </w:r>
            <w:r>
              <w:rPr>
                <w:rFonts w:cs="Tahoma" w:hint="eastAsia"/>
                <w:szCs w:val="20"/>
              </w:rPr>
              <w:t xml:space="preserve"> </w:t>
            </w:r>
            <w:r>
              <w:rPr>
                <w:rFonts w:cs="Tahoma" w:hint="eastAsia"/>
                <w:szCs w:val="20"/>
              </w:rPr>
              <w:t>참조</w:t>
            </w:r>
          </w:p>
        </w:tc>
        <w:tc>
          <w:tcPr>
            <w:tcW w:w="815" w:type="dxa"/>
          </w:tcPr>
          <w:p w:rsidR="008922BF" w:rsidRDefault="008922BF" w:rsidP="00AD00C7">
            <w:pPr>
              <w:rPr>
                <w:rFonts w:cs="Tahoma"/>
                <w:szCs w:val="20"/>
              </w:rPr>
            </w:pPr>
          </w:p>
        </w:tc>
      </w:tr>
      <w:tr w:rsidR="008922BF" w:rsidTr="008922BF">
        <w:tc>
          <w:tcPr>
            <w:tcW w:w="1535" w:type="dxa"/>
          </w:tcPr>
          <w:p w:rsidR="008922BF" w:rsidRPr="009954FC" w:rsidRDefault="00E14AFB" w:rsidP="00E14AFB">
            <w:pPr>
              <w:rPr>
                <w:rFonts w:cs="Tahoma"/>
                <w:szCs w:val="20"/>
              </w:rPr>
            </w:pPr>
            <w:r>
              <w:rPr>
                <w:rFonts w:cs="Tahoma" w:hint="eastAsia"/>
                <w:szCs w:val="20"/>
              </w:rPr>
              <w:t>srcGeoS</w:t>
            </w:r>
            <w:r w:rsidR="008922BF">
              <w:rPr>
                <w:rFonts w:cs="Tahoma" w:hint="eastAsia"/>
                <w:szCs w:val="20"/>
              </w:rPr>
              <w:t>ystem</w:t>
            </w:r>
          </w:p>
        </w:tc>
        <w:tc>
          <w:tcPr>
            <w:tcW w:w="6370" w:type="dxa"/>
          </w:tcPr>
          <w:p w:rsidR="008922BF" w:rsidRDefault="0046131F" w:rsidP="00AD00C7">
            <w:pPr>
              <w:rPr>
                <w:rFonts w:eastAsia="맑은 고딕" w:cs="Tahoma"/>
                <w:iCs/>
                <w:color w:val="000000"/>
                <w:szCs w:val="20"/>
              </w:rPr>
            </w:pPr>
            <w:r>
              <w:rPr>
                <w:rFonts w:eastAsia="맑은 고딕" w:cs="Tahoma" w:hint="eastAsia"/>
                <w:iCs/>
                <w:color w:val="000000"/>
                <w:szCs w:val="20"/>
              </w:rPr>
              <w:t>원본</w:t>
            </w:r>
            <w:r>
              <w:rPr>
                <w:rFonts w:eastAsia="맑은 고딕" w:cs="Tahoma" w:hint="eastAsia"/>
                <w:iCs/>
                <w:color w:val="000000"/>
                <w:szCs w:val="20"/>
              </w:rPr>
              <w:t xml:space="preserve"> </w:t>
            </w:r>
            <w:r>
              <w:rPr>
                <w:rFonts w:eastAsia="맑은 고딕" w:cs="Tahoma" w:hint="eastAsia"/>
                <w:iCs/>
                <w:color w:val="000000"/>
                <w:szCs w:val="20"/>
              </w:rPr>
              <w:t>좌표의</w:t>
            </w:r>
            <w:r>
              <w:rPr>
                <w:rFonts w:eastAsia="맑은 고딕" w:cs="Tahoma" w:hint="eastAsia"/>
                <w:iCs/>
                <w:color w:val="000000"/>
                <w:szCs w:val="20"/>
              </w:rPr>
              <w:t xml:space="preserve"> </w:t>
            </w:r>
            <w:r>
              <w:rPr>
                <w:rFonts w:eastAsia="맑은 고딕" w:cs="Tahoma" w:hint="eastAsia"/>
                <w:iCs/>
                <w:color w:val="000000"/>
                <w:szCs w:val="20"/>
              </w:rPr>
              <w:t>좌표계</w:t>
            </w:r>
          </w:p>
          <w:p w:rsidR="00C24F9D" w:rsidRPr="00630BF0" w:rsidRDefault="00C24F9D" w:rsidP="00AD00C7">
            <w:pPr>
              <w:rPr>
                <w:rFonts w:eastAsia="맑은 고딕" w:cs="Tahoma"/>
                <w:iCs/>
                <w:color w:val="000000"/>
                <w:szCs w:val="20"/>
              </w:rPr>
            </w:pPr>
            <w:r w:rsidRPr="00C24F9D">
              <w:rPr>
                <w:rFonts w:eastAsia="맑은 고딕" w:cs="Tahoma"/>
                <w:iCs/>
                <w:color w:val="000000"/>
                <w:szCs w:val="20"/>
              </w:rPr>
              <w:t>&lt;simpleType name="geosystem"&gt;</w:t>
            </w:r>
            <w:r>
              <w:rPr>
                <w:rFonts w:eastAsia="맑은 고딕" w:cs="Tahoma" w:hint="eastAsia"/>
                <w:iCs/>
                <w:color w:val="000000"/>
                <w:szCs w:val="20"/>
              </w:rPr>
              <w:t xml:space="preserve"> </w:t>
            </w:r>
            <w:r>
              <w:rPr>
                <w:rFonts w:eastAsia="맑은 고딕" w:cs="Tahoma" w:hint="eastAsia"/>
                <w:iCs/>
                <w:color w:val="000000"/>
                <w:szCs w:val="20"/>
              </w:rPr>
              <w:t>참조</w:t>
            </w:r>
          </w:p>
        </w:tc>
        <w:tc>
          <w:tcPr>
            <w:tcW w:w="815" w:type="dxa"/>
          </w:tcPr>
          <w:p w:rsidR="008922BF" w:rsidRPr="00630BF0" w:rsidRDefault="008922BF" w:rsidP="00AD00C7">
            <w:pPr>
              <w:rPr>
                <w:rFonts w:eastAsia="맑은 고딕" w:cs="Tahoma"/>
                <w:iCs/>
                <w:color w:val="000000"/>
                <w:szCs w:val="20"/>
              </w:rPr>
            </w:pPr>
          </w:p>
        </w:tc>
      </w:tr>
      <w:tr w:rsidR="008922BF" w:rsidTr="008922BF">
        <w:tc>
          <w:tcPr>
            <w:tcW w:w="1535" w:type="dxa"/>
          </w:tcPr>
          <w:p w:rsidR="008922BF" w:rsidRDefault="00E14AFB" w:rsidP="00AD00C7">
            <w:pPr>
              <w:rPr>
                <w:rFonts w:cs="Tahoma"/>
                <w:szCs w:val="20"/>
              </w:rPr>
            </w:pPr>
            <w:r>
              <w:rPr>
                <w:rFonts w:cs="Tahoma" w:hint="eastAsia"/>
                <w:szCs w:val="20"/>
              </w:rPr>
              <w:t>dstGeoE</w:t>
            </w:r>
            <w:r w:rsidR="008922BF">
              <w:rPr>
                <w:rFonts w:cs="Tahoma" w:hint="eastAsia"/>
                <w:szCs w:val="20"/>
              </w:rPr>
              <w:t>llips</w:t>
            </w:r>
          </w:p>
        </w:tc>
        <w:tc>
          <w:tcPr>
            <w:tcW w:w="6370" w:type="dxa"/>
          </w:tcPr>
          <w:p w:rsidR="008922BF" w:rsidRDefault="0046131F" w:rsidP="00AD00C7">
            <w:pPr>
              <w:rPr>
                <w:rFonts w:cs="Tahoma"/>
                <w:szCs w:val="20"/>
              </w:rPr>
            </w:pPr>
            <w:r>
              <w:rPr>
                <w:rFonts w:cs="Tahoma" w:hint="eastAsia"/>
                <w:szCs w:val="20"/>
              </w:rPr>
              <w:t>목적</w:t>
            </w:r>
            <w:r>
              <w:rPr>
                <w:rFonts w:cs="Tahoma" w:hint="eastAsia"/>
                <w:szCs w:val="20"/>
              </w:rPr>
              <w:t xml:space="preserve"> </w:t>
            </w:r>
            <w:r>
              <w:rPr>
                <w:rFonts w:cs="Tahoma" w:hint="eastAsia"/>
                <w:szCs w:val="20"/>
              </w:rPr>
              <w:t>좌표의</w:t>
            </w:r>
            <w:r>
              <w:rPr>
                <w:rFonts w:cs="Tahoma" w:hint="eastAsia"/>
                <w:szCs w:val="20"/>
              </w:rPr>
              <w:t xml:space="preserve"> </w:t>
            </w:r>
            <w:r>
              <w:rPr>
                <w:rFonts w:cs="Tahoma" w:hint="eastAsia"/>
                <w:szCs w:val="20"/>
              </w:rPr>
              <w:t>타원체</w:t>
            </w:r>
          </w:p>
          <w:p w:rsidR="00C24F9D" w:rsidRDefault="00C24F9D" w:rsidP="00AD00C7">
            <w:pPr>
              <w:rPr>
                <w:rFonts w:cs="Tahoma"/>
                <w:szCs w:val="20"/>
              </w:rPr>
            </w:pPr>
            <w:r w:rsidRPr="00C24F9D">
              <w:rPr>
                <w:rFonts w:cs="Tahoma"/>
                <w:szCs w:val="20"/>
              </w:rPr>
              <w:t>&lt;simpleType name="geoellips"&gt;</w:t>
            </w:r>
            <w:r>
              <w:rPr>
                <w:rFonts w:cs="Tahoma" w:hint="eastAsia"/>
                <w:szCs w:val="20"/>
              </w:rPr>
              <w:t xml:space="preserve"> </w:t>
            </w:r>
            <w:r>
              <w:rPr>
                <w:rFonts w:cs="Tahoma" w:hint="eastAsia"/>
                <w:szCs w:val="20"/>
              </w:rPr>
              <w:t>참조</w:t>
            </w:r>
          </w:p>
        </w:tc>
        <w:tc>
          <w:tcPr>
            <w:tcW w:w="815" w:type="dxa"/>
          </w:tcPr>
          <w:p w:rsidR="008922BF" w:rsidRDefault="008922BF" w:rsidP="00AD00C7">
            <w:pPr>
              <w:rPr>
                <w:rFonts w:cs="Tahoma"/>
                <w:szCs w:val="20"/>
              </w:rPr>
            </w:pPr>
          </w:p>
        </w:tc>
      </w:tr>
      <w:tr w:rsidR="008922BF" w:rsidTr="008922BF">
        <w:tc>
          <w:tcPr>
            <w:tcW w:w="1535" w:type="dxa"/>
          </w:tcPr>
          <w:p w:rsidR="008922BF" w:rsidRPr="009954FC" w:rsidRDefault="00E14AFB" w:rsidP="00AD00C7">
            <w:pPr>
              <w:rPr>
                <w:rFonts w:cs="Tahoma"/>
                <w:szCs w:val="20"/>
              </w:rPr>
            </w:pPr>
            <w:r>
              <w:rPr>
                <w:rFonts w:cs="Tahoma" w:hint="eastAsia"/>
                <w:szCs w:val="20"/>
              </w:rPr>
              <w:t>dstGeoS</w:t>
            </w:r>
            <w:r w:rsidR="008922BF">
              <w:rPr>
                <w:rFonts w:cs="Tahoma" w:hint="eastAsia"/>
                <w:szCs w:val="20"/>
              </w:rPr>
              <w:t>ystem</w:t>
            </w:r>
          </w:p>
        </w:tc>
        <w:tc>
          <w:tcPr>
            <w:tcW w:w="6370" w:type="dxa"/>
          </w:tcPr>
          <w:p w:rsidR="008922BF" w:rsidRDefault="0046131F" w:rsidP="00AD00C7">
            <w:pPr>
              <w:rPr>
                <w:rFonts w:eastAsia="맑은 고딕" w:cs="Tahoma"/>
                <w:iCs/>
                <w:color w:val="000000"/>
                <w:szCs w:val="20"/>
              </w:rPr>
            </w:pPr>
            <w:r>
              <w:rPr>
                <w:rFonts w:eastAsia="맑은 고딕" w:cs="Tahoma" w:hint="eastAsia"/>
                <w:iCs/>
                <w:color w:val="000000"/>
                <w:szCs w:val="20"/>
              </w:rPr>
              <w:t>목적</w:t>
            </w:r>
            <w:r>
              <w:rPr>
                <w:rFonts w:eastAsia="맑은 고딕" w:cs="Tahoma" w:hint="eastAsia"/>
                <w:iCs/>
                <w:color w:val="000000"/>
                <w:szCs w:val="20"/>
              </w:rPr>
              <w:t xml:space="preserve"> </w:t>
            </w:r>
            <w:r>
              <w:rPr>
                <w:rFonts w:eastAsia="맑은 고딕" w:cs="Tahoma" w:hint="eastAsia"/>
                <w:iCs/>
                <w:color w:val="000000"/>
                <w:szCs w:val="20"/>
              </w:rPr>
              <w:t>좌표의</w:t>
            </w:r>
            <w:r>
              <w:rPr>
                <w:rFonts w:eastAsia="맑은 고딕" w:cs="Tahoma" w:hint="eastAsia"/>
                <w:iCs/>
                <w:color w:val="000000"/>
                <w:szCs w:val="20"/>
              </w:rPr>
              <w:t xml:space="preserve"> </w:t>
            </w:r>
            <w:r>
              <w:rPr>
                <w:rFonts w:eastAsia="맑은 고딕" w:cs="Tahoma" w:hint="eastAsia"/>
                <w:iCs/>
                <w:color w:val="000000"/>
                <w:szCs w:val="20"/>
              </w:rPr>
              <w:t>좌표계</w:t>
            </w:r>
          </w:p>
          <w:p w:rsidR="00C24F9D" w:rsidRPr="00630BF0" w:rsidRDefault="00C24F9D" w:rsidP="00AD00C7">
            <w:pPr>
              <w:rPr>
                <w:rFonts w:eastAsia="맑은 고딕" w:cs="Tahoma"/>
                <w:iCs/>
                <w:color w:val="000000"/>
                <w:szCs w:val="20"/>
              </w:rPr>
            </w:pPr>
            <w:r w:rsidRPr="00C24F9D">
              <w:rPr>
                <w:rFonts w:eastAsia="맑은 고딕" w:cs="Tahoma"/>
                <w:iCs/>
                <w:color w:val="000000"/>
                <w:szCs w:val="20"/>
              </w:rPr>
              <w:t>&lt;simpleType name="geosystem"&gt;</w:t>
            </w:r>
            <w:r>
              <w:rPr>
                <w:rFonts w:eastAsia="맑은 고딕" w:cs="Tahoma" w:hint="eastAsia"/>
                <w:iCs/>
                <w:color w:val="000000"/>
                <w:szCs w:val="20"/>
              </w:rPr>
              <w:t xml:space="preserve"> </w:t>
            </w:r>
            <w:r>
              <w:rPr>
                <w:rFonts w:eastAsia="맑은 고딕" w:cs="Tahoma" w:hint="eastAsia"/>
                <w:iCs/>
                <w:color w:val="000000"/>
                <w:szCs w:val="20"/>
              </w:rPr>
              <w:t>참조</w:t>
            </w:r>
          </w:p>
        </w:tc>
        <w:tc>
          <w:tcPr>
            <w:tcW w:w="815" w:type="dxa"/>
          </w:tcPr>
          <w:p w:rsidR="008922BF" w:rsidRPr="00630BF0" w:rsidRDefault="008922BF" w:rsidP="00AD00C7">
            <w:pPr>
              <w:rPr>
                <w:rFonts w:eastAsia="맑은 고딕" w:cs="Tahoma"/>
                <w:iCs/>
                <w:color w:val="000000"/>
                <w:szCs w:val="20"/>
              </w:rPr>
            </w:pPr>
          </w:p>
        </w:tc>
      </w:tr>
      <w:tr w:rsidR="008922BF" w:rsidRPr="00EC3FD3" w:rsidTr="008922BF">
        <w:tc>
          <w:tcPr>
            <w:tcW w:w="1535" w:type="dxa"/>
          </w:tcPr>
          <w:p w:rsidR="008922BF" w:rsidRDefault="00E14AFB" w:rsidP="00AD00C7">
            <w:pPr>
              <w:rPr>
                <w:rFonts w:cs="Tahoma"/>
                <w:szCs w:val="20"/>
              </w:rPr>
            </w:pPr>
            <w:r>
              <w:rPr>
                <w:rFonts w:cs="Tahoma" w:hint="eastAsia"/>
                <w:szCs w:val="20"/>
              </w:rPr>
              <w:t>p</w:t>
            </w:r>
            <w:r w:rsidR="008922BF">
              <w:rPr>
                <w:rFonts w:cs="Tahoma" w:hint="eastAsia"/>
                <w:szCs w:val="20"/>
              </w:rPr>
              <w:t>oint</w:t>
            </w:r>
          </w:p>
        </w:tc>
        <w:tc>
          <w:tcPr>
            <w:tcW w:w="6370" w:type="dxa"/>
          </w:tcPr>
          <w:p w:rsidR="008922BF" w:rsidRDefault="00DD6873" w:rsidP="00AD00C7">
            <w:pPr>
              <w:jc w:val="left"/>
              <w:rPr>
                <w:rFonts w:eastAsia="맑은 고딕" w:cs="Tahoma"/>
                <w:iCs/>
                <w:color w:val="000000"/>
                <w:szCs w:val="20"/>
              </w:rPr>
            </w:pPr>
            <w:r>
              <w:rPr>
                <w:rFonts w:eastAsia="맑은 고딕" w:cs="Tahoma" w:hint="eastAsia"/>
                <w:iCs/>
                <w:color w:val="000000"/>
                <w:szCs w:val="20"/>
              </w:rPr>
              <w:t>경도</w:t>
            </w:r>
            <w:r>
              <w:rPr>
                <w:rFonts w:eastAsia="맑은 고딕" w:cs="Tahoma" w:hint="eastAsia"/>
                <w:iCs/>
                <w:color w:val="000000"/>
                <w:szCs w:val="20"/>
              </w:rPr>
              <w:t>,</w:t>
            </w:r>
            <w:r>
              <w:rPr>
                <w:rFonts w:eastAsia="맑은 고딕" w:cs="Tahoma" w:hint="eastAsia"/>
                <w:iCs/>
                <w:color w:val="000000"/>
                <w:szCs w:val="20"/>
              </w:rPr>
              <w:t>위도</w:t>
            </w:r>
            <w:r>
              <w:rPr>
                <w:rFonts w:eastAsia="맑은 고딕" w:cs="Tahoma" w:hint="eastAsia"/>
                <w:iCs/>
                <w:color w:val="000000"/>
                <w:szCs w:val="20"/>
              </w:rPr>
              <w:t>(</w:t>
            </w:r>
            <w:r>
              <w:rPr>
                <w:rFonts w:eastAsia="맑은 고딕" w:cs="Tahoma" w:hint="eastAsia"/>
                <w:iCs/>
                <w:color w:val="000000"/>
                <w:szCs w:val="20"/>
              </w:rPr>
              <w:t>도단위</w:t>
            </w:r>
            <w:r>
              <w:rPr>
                <w:rFonts w:eastAsia="맑은 고딕" w:cs="Tahoma" w:hint="eastAsia"/>
                <w:iCs/>
                <w:color w:val="000000"/>
                <w:szCs w:val="20"/>
              </w:rPr>
              <w:t>) or x,y(</w:t>
            </w:r>
            <w:r>
              <w:rPr>
                <w:rFonts w:eastAsia="맑은 고딕" w:cs="Tahoma" w:hint="eastAsia"/>
                <w:iCs/>
                <w:color w:val="000000"/>
                <w:szCs w:val="20"/>
              </w:rPr>
              <w:t>미터단위</w:t>
            </w:r>
            <w:r>
              <w:rPr>
                <w:rFonts w:eastAsia="맑은 고딕" w:cs="Tahoma" w:hint="eastAsia"/>
                <w:iCs/>
                <w:color w:val="000000"/>
                <w:szCs w:val="20"/>
              </w:rPr>
              <w:t>)</w:t>
            </w:r>
          </w:p>
        </w:tc>
        <w:tc>
          <w:tcPr>
            <w:tcW w:w="815" w:type="dxa"/>
          </w:tcPr>
          <w:p w:rsidR="008922BF" w:rsidRDefault="008922BF" w:rsidP="00AD00C7">
            <w:pPr>
              <w:jc w:val="left"/>
              <w:rPr>
                <w:rFonts w:eastAsia="맑은 고딕" w:cs="Tahoma"/>
                <w:iCs/>
                <w:color w:val="000000"/>
                <w:szCs w:val="20"/>
              </w:rPr>
            </w:pPr>
          </w:p>
        </w:tc>
      </w:tr>
    </w:tbl>
    <w:p w:rsidR="00415A0B" w:rsidRDefault="00415A0B" w:rsidP="00297004">
      <w:pPr>
        <w:pStyle w:val="3"/>
        <w:spacing w:before="180" w:after="180"/>
      </w:pPr>
      <w:bookmarkStart w:id="93" w:name="_Toc427753999"/>
      <w:bookmarkStart w:id="94" w:name="_Toc443919081"/>
      <w:r>
        <w:rPr>
          <w:rFonts w:hint="eastAsia"/>
        </w:rPr>
        <w:t>응답</w:t>
      </w:r>
      <w:r>
        <w:rPr>
          <w:rFonts w:hint="eastAsia"/>
        </w:rPr>
        <w:t xml:space="preserve"> format</w:t>
      </w:r>
      <w:bookmarkEnd w:id="93"/>
      <w:bookmarkEnd w:id="94"/>
    </w:p>
    <w:p w:rsidR="00415A0B" w:rsidRPr="0062565A" w:rsidRDefault="004860B6" w:rsidP="00415A0B">
      <w:pPr>
        <w:wordWrap/>
        <w:adjustRightInd w:val="0"/>
        <w:jc w:val="left"/>
        <w:rPr>
          <w:rFonts w:ascii="Courier New" w:eastAsia="바탕" w:hAnsi="Courier New" w:cs="Courier New"/>
          <w:kern w:val="0"/>
          <w:szCs w:val="20"/>
        </w:rPr>
      </w:pPr>
      <w:r w:rsidRPr="004860B6">
        <w:rPr>
          <w:rFonts w:ascii="Courier New" w:eastAsia="바탕" w:hAnsi="Courier New" w:cs="Courier New"/>
          <w:kern w:val="0"/>
          <w:szCs w:val="20"/>
        </w:rPr>
        <w:t>&lt;complexType name="Projection"&gt;</w:t>
      </w:r>
      <w:r w:rsidR="00AA5EEC">
        <w:rPr>
          <w:rFonts w:ascii="Courier New" w:eastAsia="바탕" w:hAnsi="Courier New" w:cs="Courier New" w:hint="eastAsia"/>
          <w:kern w:val="0"/>
          <w:szCs w:val="20"/>
        </w:rPr>
        <w:t xml:space="preserve"> </w:t>
      </w:r>
      <w:r w:rsidR="00AA5EEC">
        <w:rPr>
          <w:rFonts w:ascii="Courier New" w:eastAsia="바탕" w:hAnsi="Courier New" w:cs="Courier New" w:hint="eastAsia"/>
          <w:kern w:val="0"/>
          <w:szCs w:val="20"/>
        </w:rPr>
        <w:t>참조</w:t>
      </w:r>
    </w:p>
    <w:p w:rsidR="00415A0B" w:rsidRDefault="00415A0B" w:rsidP="00297004">
      <w:pPr>
        <w:pStyle w:val="3"/>
        <w:spacing w:before="180" w:after="180"/>
      </w:pPr>
      <w:bookmarkStart w:id="95" w:name="_Toc427754000"/>
      <w:bookmarkStart w:id="96" w:name="_Toc443919082"/>
      <w:r>
        <w:rPr>
          <w:rFonts w:hint="eastAsia"/>
        </w:rPr>
        <w:t>구현</w:t>
      </w:r>
      <w:r>
        <w:rPr>
          <w:rFonts w:hint="eastAsia"/>
        </w:rPr>
        <w:t xml:space="preserve"> </w:t>
      </w:r>
      <w:r>
        <w:rPr>
          <w:rFonts w:hint="eastAsia"/>
        </w:rPr>
        <w:t>샘플</w:t>
      </w:r>
      <w:bookmarkEnd w:id="95"/>
      <w:bookmarkEnd w:id="96"/>
    </w:p>
    <w:p w:rsidR="00415A0B" w:rsidRPr="00333768" w:rsidRDefault="00415A0B" w:rsidP="00415A0B">
      <w:pPr>
        <w:rPr>
          <w:b/>
        </w:rPr>
      </w:pPr>
      <w:r>
        <w:rPr>
          <w:rFonts w:hint="eastAsia"/>
          <w:b/>
        </w:rPr>
        <w:t>&lt;</w:t>
      </w:r>
      <w:r w:rsidR="00AA5EEC">
        <w:rPr>
          <w:rFonts w:hint="eastAsia"/>
          <w:b/>
        </w:rPr>
        <w:t>요청</w:t>
      </w:r>
      <w:r w:rsidR="00AA5EEC">
        <w:rPr>
          <w:rFonts w:hint="eastAsia"/>
          <w:b/>
        </w:rPr>
        <w:t xml:space="preserve"> json</w:t>
      </w:r>
      <w:r>
        <w:rPr>
          <w:rFonts w:hint="eastAsia"/>
          <w:b/>
        </w:rPr>
        <w:t>&gt;</w:t>
      </w:r>
    </w:p>
    <w:p w:rsidR="00415A0B" w:rsidRDefault="00E7438A" w:rsidP="00415A0B">
      <w:r>
        <w:rPr>
          <w:noProof/>
        </w:rPr>
        <mc:AlternateContent>
          <mc:Choice Requires="wps">
            <w:drawing>
              <wp:inline distT="0" distB="0" distL="0" distR="0" wp14:anchorId="75FA260F" wp14:editId="1892F78D">
                <wp:extent cx="5144135" cy="329565"/>
                <wp:effectExtent l="7620" t="12700" r="10795" b="10160"/>
                <wp:docPr id="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1015365"/>
                        </a:xfrm>
                        <a:prstGeom prst="rect">
                          <a:avLst/>
                        </a:prstGeom>
                        <a:solidFill>
                          <a:srgbClr val="FFFFFF"/>
                        </a:solidFill>
                        <a:ln w="9525">
                          <a:solidFill>
                            <a:srgbClr val="000000"/>
                          </a:solidFill>
                          <a:miter lim="800000"/>
                          <a:headEnd/>
                          <a:tailEnd/>
                        </a:ln>
                      </wps:spPr>
                      <wps:txbx>
                        <w:txbxContent>
                          <w:p w:rsidR="00D576A8" w:rsidRPr="00477857" w:rsidRDefault="00D576A8" w:rsidP="00415A0B">
                            <w:pPr>
                              <w:rPr>
                                <w:szCs w:val="16"/>
                              </w:rPr>
                            </w:pPr>
                            <w:r w:rsidRPr="00955DDF">
                              <w:rPr>
                                <w:szCs w:val="16"/>
                              </w:rPr>
                              <w:t>{"header":{"code":100,"serviceName":"ProjectionReq","localIP":"121.123.111.123","format":"JSON"},"projectionReq":{"srcGeoSystem":"LONGITUDE_LATITUDE","srcGeoEllips":"BESSEL_1984","dstGeoSystem":"LONGITUDE_LATITUDE","dstGeoEllips":"BESSEL_1984","point":["128.12321,36.2342342","128.12321,36.2342342"]}}</w:t>
                            </w:r>
                          </w:p>
                        </w:txbxContent>
                      </wps:txbx>
                      <wps:bodyPr rot="0" vert="horz" wrap="square" lIns="91440" tIns="45720" rIns="91440" bIns="45720" anchor="t" anchorCtr="0" upright="1">
                        <a:spAutoFit/>
                      </wps:bodyPr>
                    </wps:wsp>
                  </a:graphicData>
                </a:graphic>
              </wp:inline>
            </w:drawing>
          </mc:Choice>
          <mc:Fallback>
            <w:pict>
              <v:shape w14:anchorId="75FA260F" id="Text Box 331" o:spid="_x0000_s1081"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ljLwIAAFsEAAAOAAAAZHJzL2Uyb0RvYy54bWysVNtu2zAMfR+wfxD0vthO4qw14hRdugwD&#10;ugvQ7gNkWbaFyZJGKbG7ry8lJ1l2exnmB0EUqSPyHNLrm7FX5CDASaNLms1SSoTmppa6LemXx92r&#10;K0qcZ7pmymhR0ifh6M3m5Yv1YAsxN51RtQCCINoVgy1p570tksTxTvTMzYwVGp2NgZ55NKFNamAD&#10;ovcqmafpKhkM1BYMF87h6d3kpJuI3zSC+09N44QnqqSYm48rxLUKa7JZs6IFZjvJj2mwf8iiZ1Lj&#10;o2eoO+YZ2YP8DaqXHIwzjZ9x0yemaSQXsQasJkt/qeahY1bEWpAcZ880uf8Hyz8ePgORdUlzSjTr&#10;UaJHMXryxoxkscgCP4N1BYY9WAz0IzpQ51irs/eGf3VEm23HdCtuAczQCVZjfvFmcnF1wnEBpBo+&#10;mBofYntvItDYQB/IQzoIoqNOT2dtQjIcD/NsucwWmCRHX5Zm+WKVh+wSVpyuW3D+nTA9CZuSAoof&#10;4dnh3vkp9BQSXnNGyXonlYoGtNVWATkwbJRd/I7oP4UpTYaSXufzfGLgrxBp/P4E0UuPHa9kX9Kr&#10;cxArAm9vdR370TOppj1WpzQWGYgM3E0s+rEao2aL1UmgytRPSC2YqcNxInHTGfhOyYDdXVL3bc9A&#10;UKLea5TnGtkM4xCNZf56jgZceqpLD9McoUrqKZm2Wz+N0N6CbDt86dQQtyjpTkayQ8pTVsf8sYOj&#10;XMdpCyNyaceoH/+EzTMAAAD//wMAUEsDBBQABgAIAAAAIQAldaer2wAAAAQBAAAPAAAAZHJzL2Rv&#10;d25yZXYueG1sTI/BTsMwEETvSPyDtUjcqBOkopJmU1VUPVMKEuLm2Ns4arwOsZumfD2GC1xWGs1o&#10;5m25mlwnRhpC6xkhn2UgiLU3LTcIb6/buwWIEBUb1XkmhAsFWFXXV6UqjD/zC4372IhUwqFQCDbG&#10;vpAyaEtOhZnviZN38INTMcmhkWZQ51TuOnmfZQ/SqZbTglU9PVnSx/3JIYTN7rPXh119tOby9bwZ&#10;5/p9+4F4ezOtlyAiTfEvDD/4CR2qxFT7E5sgOoT0SPy9yVvkWQ6iRpjnjyCrUv6Hr74BAAD//wMA&#10;UEsBAi0AFAAGAAgAAAAhALaDOJL+AAAA4QEAABMAAAAAAAAAAAAAAAAAAAAAAFtDb250ZW50X1R5&#10;cGVzXS54bWxQSwECLQAUAAYACAAAACEAOP0h/9YAAACUAQAACwAAAAAAAAAAAAAAAAAvAQAAX3Jl&#10;bHMvLnJlbHNQSwECLQAUAAYACAAAACEAVx6pYy8CAABbBAAADgAAAAAAAAAAAAAAAAAuAgAAZHJz&#10;L2Uyb0RvYy54bWxQSwECLQAUAAYACAAAACEAJXWnq9sAAAAEAQAADwAAAAAAAAAAAAAAAACJBAAA&#10;ZHJzL2Rvd25yZXYueG1sUEsFBgAAAAAEAAQA8wAAAJEFAAAAAA==&#10;">
                <v:textbox style="mso-fit-shape-to-text:t">
                  <w:txbxContent>
                    <w:p w:rsidR="00D576A8" w:rsidRPr="00477857" w:rsidRDefault="00D576A8" w:rsidP="00415A0B">
                      <w:pPr>
                        <w:rPr>
                          <w:szCs w:val="16"/>
                        </w:rPr>
                      </w:pPr>
                      <w:r w:rsidRPr="00955DDF">
                        <w:rPr>
                          <w:szCs w:val="16"/>
                        </w:rPr>
                        <w:t>{"header":{"code":100,"serviceName":"ProjectionReq","localIP":"121.123.111.123","format":"JSON"},"projectionReq":{"srcGeoSystem":"LONGITUDE_LATITUDE","srcGeoEllips":"BESSEL_1984","dstGeoSystem":"LONGITUDE_LATITUDE","dstGeoEllips":"BESSEL_1984","point":["128.12321,36.2342342","128.12321,36.2342342"]}}</w:t>
                      </w:r>
                    </w:p>
                  </w:txbxContent>
                </v:textbox>
                <w10:anchorlock/>
              </v:shape>
            </w:pict>
          </mc:Fallback>
        </mc:AlternateContent>
      </w:r>
    </w:p>
    <w:p w:rsidR="00415A0B" w:rsidRPr="00333768" w:rsidRDefault="00415A0B" w:rsidP="00415A0B">
      <w:pPr>
        <w:rPr>
          <w:b/>
        </w:rPr>
      </w:pPr>
      <w:r>
        <w:rPr>
          <w:rFonts w:hint="eastAsia"/>
          <w:b/>
        </w:rPr>
        <w:t>&lt;</w:t>
      </w:r>
      <w:r w:rsidRPr="00333768">
        <w:rPr>
          <w:rFonts w:hint="eastAsia"/>
          <w:b/>
        </w:rPr>
        <w:t>응답</w:t>
      </w:r>
      <w:r w:rsidRPr="00333768">
        <w:rPr>
          <w:rFonts w:hint="eastAsia"/>
          <w:b/>
        </w:rPr>
        <w:t xml:space="preserve"> json</w:t>
      </w:r>
      <w:r>
        <w:rPr>
          <w:rFonts w:hint="eastAsia"/>
          <w:b/>
        </w:rPr>
        <w:t>&gt;</w:t>
      </w:r>
    </w:p>
    <w:p w:rsidR="00415A0B" w:rsidRDefault="00E7438A" w:rsidP="00415A0B">
      <w:r>
        <w:rPr>
          <w:noProof/>
        </w:rPr>
        <mc:AlternateContent>
          <mc:Choice Requires="wps">
            <w:drawing>
              <wp:inline distT="0" distB="0" distL="0" distR="0" wp14:anchorId="592F977D" wp14:editId="11D38A41">
                <wp:extent cx="5144135" cy="329565"/>
                <wp:effectExtent l="7620" t="5715" r="10795" b="7620"/>
                <wp:docPr id="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558165"/>
                        </a:xfrm>
                        <a:prstGeom prst="rect">
                          <a:avLst/>
                        </a:prstGeom>
                        <a:solidFill>
                          <a:srgbClr val="FFFFFF"/>
                        </a:solidFill>
                        <a:ln w="9525">
                          <a:solidFill>
                            <a:srgbClr val="000000"/>
                          </a:solidFill>
                          <a:miter lim="800000"/>
                          <a:headEnd/>
                          <a:tailEnd/>
                        </a:ln>
                      </wps:spPr>
                      <wps:txbx>
                        <w:txbxContent>
                          <w:p w:rsidR="00D576A8" w:rsidRPr="00687FE8" w:rsidRDefault="00D576A8" w:rsidP="00415A0B">
                            <w:r w:rsidRPr="00C72D8E">
                              <w:t>{"header":{"code":100,"serviceName":"Projection","localIP":"121.123.111.123","format":"JSON"},"projection":{"point":["128.12321,36.2342342","128.12321,36.2342342"]}}</w:t>
                            </w:r>
                          </w:p>
                        </w:txbxContent>
                      </wps:txbx>
                      <wps:bodyPr rot="0" vert="horz" wrap="square" lIns="91440" tIns="45720" rIns="91440" bIns="45720" anchor="t" anchorCtr="0" upright="1">
                        <a:spAutoFit/>
                      </wps:bodyPr>
                    </wps:wsp>
                  </a:graphicData>
                </a:graphic>
              </wp:inline>
            </w:drawing>
          </mc:Choice>
          <mc:Fallback>
            <w:pict>
              <v:shape w14:anchorId="592F977D" id="Text Box 330" o:spid="_x0000_s1082" type="#_x0000_t202" style="width:405.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1bLwIAAFoEAAAOAAAAZHJzL2Uyb0RvYy54bWysVNtu2zAMfR+wfxD0vjhO4jY14hRdugwD&#10;ugvQ7gNoWbaFyZImKbGzry8lJ2l2exnmB0E06UPyHNKr26GTZM+tE1oVNJ1MKeGK6UqopqBfn7Zv&#10;lpQ4D6oCqRUv6IE7ert+/WrVm5zPdKtlxS1BEOXy3hS09d7kSeJYyztwE224QmetbQceTdsklYUe&#10;0TuZzKbTq6TXtjJWM+4cvr0fnXQd8euaM/+5rh33RBYUa/PxtPEsw5msV5A3Fkwr2LEM+IcqOhAK&#10;k56h7sED2VnxG1QnmNVO137CdJfouhaMxx6wm3T6SzePLRgee0FynDnT5P4fLPu0/2KJqAq6oERB&#10;hxI98cGTt3og83nkpzcux7BHg4F+QAfqHHt15kGzb44ovWlBNfzOWt23HCqsLw3MJhefBkVc7gJI&#10;2X/UFSaCndcRaKhtF8hDOgiio06HszahGIYvs3SxSOcZJQx9WbZMr7KYAvLT18Y6/57rjoRLQS1q&#10;H9Fh/+B8qAbyU0hI5rQU1VZIGQ3blBtpyR5wTrbxOaL/FCYV6Qt6k82ykYC/Qkzj8yeITngceCm6&#10;gi7PQZAH2t6pKo6jByHHO5Ys1ZHHQN1Ioh/KIUo2vw4ZAq+lrg7IrNXjgONC4qXV9gclPQ53Qd33&#10;HVhOifygUJ0bJDNsQzQW2fUMDXvpKS89oBhCFdRTMl43ftygnbGiaTHTaR7uUNGtiGS/VHWsHwc4&#10;anBctrAhl3aMevklrJ8BAAD//wMAUEsDBBQABgAIAAAAIQAldaer2wAAAAQBAAAPAAAAZHJzL2Rv&#10;d25yZXYueG1sTI/BTsMwEETvSPyDtUjcqBOkopJmU1VUPVMKEuLm2Ns4arwOsZumfD2GC1xWGs1o&#10;5m25mlwnRhpC6xkhn2UgiLU3LTcIb6/buwWIEBUb1XkmhAsFWFXXV6UqjD/zC4372IhUwqFQCDbG&#10;vpAyaEtOhZnviZN38INTMcmhkWZQ51TuOnmfZQ/SqZbTglU9PVnSx/3JIYTN7rPXh119tOby9bwZ&#10;5/p9+4F4ezOtlyAiTfEvDD/4CR2qxFT7E5sgOoT0SPy9yVvkWQ6iRpjnjyCrUv6Hr74BAAD//wMA&#10;UEsBAi0AFAAGAAgAAAAhALaDOJL+AAAA4QEAABMAAAAAAAAAAAAAAAAAAAAAAFtDb250ZW50X1R5&#10;cGVzXS54bWxQSwECLQAUAAYACAAAACEAOP0h/9YAAACUAQAACwAAAAAAAAAAAAAAAAAvAQAAX3Jl&#10;bHMvLnJlbHNQSwECLQAUAAYACAAAACEAC8QNWy8CAABaBAAADgAAAAAAAAAAAAAAAAAuAgAAZHJz&#10;L2Uyb0RvYy54bWxQSwECLQAUAAYACAAAACEAJXWnq9sAAAAEAQAADwAAAAAAAAAAAAAAAACJBAAA&#10;ZHJzL2Rvd25yZXYueG1sUEsFBgAAAAAEAAQA8wAAAJEFAAAAAA==&#10;">
                <v:textbox style="mso-fit-shape-to-text:t">
                  <w:txbxContent>
                    <w:p w:rsidR="00D576A8" w:rsidRPr="00687FE8" w:rsidRDefault="00D576A8" w:rsidP="00415A0B">
                      <w:r w:rsidRPr="00C72D8E">
                        <w:t>{"header":{"code":100,"serviceName":"Projection","localIP":"121.123.111.123","format":"JSON"},"projection":{"point":["128.12321,36.2342342","128.12321,36.2342342"]}}</w:t>
                      </w:r>
                    </w:p>
                  </w:txbxContent>
                </v:textbox>
                <w10:anchorlock/>
              </v:shape>
            </w:pict>
          </mc:Fallback>
        </mc:AlternateContent>
      </w:r>
    </w:p>
    <w:p w:rsidR="00415A0B" w:rsidRDefault="00415A0B" w:rsidP="004748B5"/>
    <w:p w:rsidR="00405772" w:rsidRDefault="00405772" w:rsidP="004748B5"/>
    <w:p w:rsidR="00CB2CC1" w:rsidRDefault="00405772" w:rsidP="00CB2CC1">
      <w:pPr>
        <w:pStyle w:val="1"/>
      </w:pPr>
      <w:bookmarkStart w:id="97" w:name="_Toc427754001"/>
      <w:bookmarkStart w:id="98" w:name="_Toc443919083"/>
      <w:r>
        <w:rPr>
          <w:rFonts w:hint="eastAsia"/>
        </w:rPr>
        <w:lastRenderedPageBreak/>
        <w:t>타일</w:t>
      </w:r>
      <w:r>
        <w:rPr>
          <w:rFonts w:hint="eastAsia"/>
        </w:rPr>
        <w:t xml:space="preserve"> </w:t>
      </w:r>
      <w:r>
        <w:rPr>
          <w:rFonts w:hint="eastAsia"/>
        </w:rPr>
        <w:t>지도</w:t>
      </w:r>
      <w:r>
        <w:rPr>
          <w:rFonts w:hint="eastAsia"/>
        </w:rPr>
        <w:t xml:space="preserve"> </w:t>
      </w:r>
      <w:r>
        <w:rPr>
          <w:rFonts w:hint="eastAsia"/>
        </w:rPr>
        <w:t>연동</w:t>
      </w:r>
      <w:r>
        <w:rPr>
          <w:rFonts w:hint="eastAsia"/>
        </w:rPr>
        <w:t xml:space="preserve"> </w:t>
      </w:r>
      <w:r>
        <w:rPr>
          <w:rFonts w:hint="eastAsia"/>
        </w:rPr>
        <w:t>규격</w:t>
      </w:r>
      <w:bookmarkEnd w:id="97"/>
      <w:bookmarkEnd w:id="98"/>
    </w:p>
    <w:p w:rsidR="0095557F" w:rsidRDefault="0095557F" w:rsidP="0095557F">
      <w:pPr>
        <w:pStyle w:val="2"/>
        <w:spacing w:before="360"/>
      </w:pPr>
      <w:bookmarkStart w:id="99" w:name="_Toc427754002"/>
      <w:bookmarkStart w:id="100" w:name="_Toc443919084"/>
      <w:r>
        <w:rPr>
          <w:rFonts w:hint="eastAsia"/>
        </w:rPr>
        <w:t>TileMap</w:t>
      </w:r>
      <w:r w:rsidR="00EF07D3">
        <w:rPr>
          <w:rFonts w:hint="eastAsia"/>
        </w:rPr>
        <w:t>Info</w:t>
      </w:r>
      <w:r>
        <w:rPr>
          <w:rFonts w:hint="eastAsia"/>
        </w:rPr>
        <w:t>s</w:t>
      </w:r>
      <w:bookmarkEnd w:id="99"/>
      <w:bookmarkEnd w:id="100"/>
    </w:p>
    <w:p w:rsidR="009A25F6" w:rsidRDefault="0095557F" w:rsidP="0095557F">
      <w:r>
        <w:rPr>
          <w:rFonts w:hint="eastAsia"/>
        </w:rPr>
        <w:t>타일</w:t>
      </w:r>
      <w:r>
        <w:rPr>
          <w:rFonts w:hint="eastAsia"/>
        </w:rPr>
        <w:t xml:space="preserve"> </w:t>
      </w:r>
      <w:r>
        <w:rPr>
          <w:rFonts w:hint="eastAsia"/>
        </w:rPr>
        <w:t>지도</w:t>
      </w:r>
      <w:r>
        <w:rPr>
          <w:rFonts w:hint="eastAsia"/>
        </w:rPr>
        <w:t xml:space="preserve"> </w:t>
      </w:r>
      <w:r>
        <w:rPr>
          <w:rFonts w:hint="eastAsia"/>
        </w:rPr>
        <w:t>서비스</w:t>
      </w:r>
      <w:r>
        <w:rPr>
          <w:rFonts w:hint="eastAsia"/>
        </w:rPr>
        <w:t xml:space="preserve"> </w:t>
      </w:r>
      <w:r>
        <w:rPr>
          <w:rFonts w:hint="eastAsia"/>
        </w:rPr>
        <w:t>정보</w:t>
      </w:r>
      <w:r>
        <w:rPr>
          <w:rFonts w:hint="eastAsia"/>
        </w:rPr>
        <w:t xml:space="preserve"> </w:t>
      </w:r>
      <w:r>
        <w:rPr>
          <w:rFonts w:hint="eastAsia"/>
        </w:rPr>
        <w:t>요청</w:t>
      </w:r>
    </w:p>
    <w:p w:rsidR="0095557F" w:rsidRDefault="0095557F" w:rsidP="0095557F">
      <w:pPr>
        <w:pStyle w:val="3"/>
        <w:spacing w:before="180" w:after="180"/>
      </w:pPr>
      <w:bookmarkStart w:id="101" w:name="_Toc427754003"/>
      <w:bookmarkStart w:id="102" w:name="_Toc443919085"/>
      <w:r>
        <w:rPr>
          <w:rFonts w:hint="eastAsia"/>
        </w:rPr>
        <w:t>요청</w:t>
      </w:r>
      <w:r>
        <w:rPr>
          <w:rFonts w:hint="eastAsia"/>
        </w:rPr>
        <w:t xml:space="preserve"> Parameters</w:t>
      </w:r>
      <w:bookmarkEnd w:id="101"/>
      <w:bookmarkEnd w:id="102"/>
    </w:p>
    <w:p w:rsidR="00571D8C" w:rsidRDefault="00571D8C" w:rsidP="0095557F">
      <w:r w:rsidRPr="00571D8C">
        <w:t>&lt;complexType name="tileMapInfosReq"&gt;</w:t>
      </w:r>
      <w:r>
        <w:rPr>
          <w:rFonts w:hint="eastAsia"/>
        </w:rPr>
        <w:t xml:space="preserve"> </w:t>
      </w:r>
      <w:r>
        <w:rPr>
          <w:rFonts w:hint="eastAsia"/>
        </w:rPr>
        <w:t>스키마</w:t>
      </w:r>
      <w:r>
        <w:rPr>
          <w:rFonts w:hint="eastAsia"/>
        </w:rPr>
        <w:t xml:space="preserve"> </w:t>
      </w:r>
      <w:r>
        <w:rPr>
          <w:rFonts w:hint="eastAsia"/>
        </w:rPr>
        <w:t>참조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201"/>
        <w:gridCol w:w="802"/>
      </w:tblGrid>
      <w:tr w:rsidR="00571D8C" w:rsidTr="00CD77FB">
        <w:tc>
          <w:tcPr>
            <w:tcW w:w="1717" w:type="dxa"/>
          </w:tcPr>
          <w:p w:rsidR="00571D8C" w:rsidRPr="009954FC" w:rsidRDefault="00571D8C" w:rsidP="00CF4174">
            <w:pPr>
              <w:rPr>
                <w:rFonts w:cs="Tahoma"/>
                <w:szCs w:val="20"/>
              </w:rPr>
            </w:pPr>
            <w:r w:rsidRPr="009954FC">
              <w:rPr>
                <w:rFonts w:cs="Tahoma"/>
                <w:szCs w:val="20"/>
              </w:rPr>
              <w:t>Parameter</w:t>
            </w:r>
          </w:p>
        </w:tc>
        <w:tc>
          <w:tcPr>
            <w:tcW w:w="6201" w:type="dxa"/>
          </w:tcPr>
          <w:p w:rsidR="00571D8C" w:rsidRPr="009954FC" w:rsidRDefault="00571D8C" w:rsidP="00CF4174">
            <w:pPr>
              <w:rPr>
                <w:rFonts w:cs="Tahoma"/>
                <w:szCs w:val="20"/>
              </w:rPr>
            </w:pPr>
            <w:r w:rsidRPr="009954FC">
              <w:rPr>
                <w:rFonts w:cs="Tahoma"/>
                <w:szCs w:val="20"/>
              </w:rPr>
              <w:t>설명</w:t>
            </w:r>
          </w:p>
        </w:tc>
        <w:tc>
          <w:tcPr>
            <w:tcW w:w="802" w:type="dxa"/>
          </w:tcPr>
          <w:p w:rsidR="00571D8C" w:rsidRPr="009954FC" w:rsidRDefault="00571D8C" w:rsidP="00CF4174">
            <w:pPr>
              <w:rPr>
                <w:rFonts w:cs="Tahoma"/>
                <w:szCs w:val="20"/>
              </w:rPr>
            </w:pPr>
            <w:r>
              <w:rPr>
                <w:rFonts w:cs="Tahoma" w:hint="eastAsia"/>
                <w:szCs w:val="20"/>
              </w:rPr>
              <w:t>옵션</w:t>
            </w:r>
          </w:p>
        </w:tc>
      </w:tr>
      <w:tr w:rsidR="00571D8C" w:rsidTr="00CD77FB">
        <w:tc>
          <w:tcPr>
            <w:tcW w:w="1717" w:type="dxa"/>
          </w:tcPr>
          <w:p w:rsidR="00571D8C" w:rsidRDefault="00571D8C" w:rsidP="00CF4174">
            <w:pPr>
              <w:rPr>
                <w:rFonts w:cs="Tahoma"/>
                <w:szCs w:val="20"/>
              </w:rPr>
            </w:pPr>
            <w:r w:rsidRPr="00571D8C">
              <w:rPr>
                <w:rFonts w:cs="Tahoma"/>
                <w:szCs w:val="20"/>
              </w:rPr>
              <w:t>tileMapInfoName</w:t>
            </w:r>
          </w:p>
        </w:tc>
        <w:tc>
          <w:tcPr>
            <w:tcW w:w="6201" w:type="dxa"/>
          </w:tcPr>
          <w:p w:rsidR="00571D8C" w:rsidRDefault="00571D8C" w:rsidP="00CF4174">
            <w:pPr>
              <w:rPr>
                <w:rFonts w:cs="Tahoma"/>
                <w:szCs w:val="20"/>
              </w:rPr>
            </w:pPr>
            <w:r>
              <w:rPr>
                <w:rFonts w:cs="Tahoma" w:hint="eastAsia"/>
                <w:szCs w:val="20"/>
              </w:rPr>
              <w:t>tileMapInfo</w:t>
            </w:r>
            <w:r w:rsidR="00133545">
              <w:rPr>
                <w:rFonts w:cs="Tahoma" w:hint="eastAsia"/>
                <w:szCs w:val="20"/>
              </w:rPr>
              <w:t xml:space="preserve"> </w:t>
            </w:r>
            <w:r>
              <w:rPr>
                <w:rFonts w:cs="Tahoma" w:hint="eastAsia"/>
                <w:szCs w:val="20"/>
              </w:rPr>
              <w:t>의</w:t>
            </w:r>
            <w:r>
              <w:rPr>
                <w:rFonts w:cs="Tahoma" w:hint="eastAsia"/>
                <w:szCs w:val="20"/>
              </w:rPr>
              <w:t xml:space="preserve"> </w:t>
            </w:r>
            <w:r>
              <w:rPr>
                <w:rFonts w:cs="Tahoma" w:hint="eastAsia"/>
                <w:szCs w:val="20"/>
              </w:rPr>
              <w:t>이름</w:t>
            </w:r>
          </w:p>
        </w:tc>
        <w:tc>
          <w:tcPr>
            <w:tcW w:w="802" w:type="dxa"/>
          </w:tcPr>
          <w:p w:rsidR="00571D8C" w:rsidRDefault="00571D8C" w:rsidP="00CF4174">
            <w:pPr>
              <w:rPr>
                <w:rFonts w:cs="Tahoma"/>
                <w:szCs w:val="20"/>
              </w:rPr>
            </w:pPr>
            <w:r>
              <w:rPr>
                <w:rFonts w:cs="Tahoma" w:hint="eastAsia"/>
                <w:szCs w:val="20"/>
              </w:rPr>
              <w:t>O</w:t>
            </w:r>
          </w:p>
        </w:tc>
      </w:tr>
      <w:tr w:rsidR="00CD77FB" w:rsidTr="00CD77FB">
        <w:tc>
          <w:tcPr>
            <w:tcW w:w="1717" w:type="dxa"/>
          </w:tcPr>
          <w:p w:rsidR="00CD77FB" w:rsidRDefault="00CD77FB" w:rsidP="00FC482E">
            <w:pPr>
              <w:rPr>
                <w:rFonts w:cs="Tahoma"/>
                <w:color w:val="000000"/>
                <w:szCs w:val="20"/>
              </w:rPr>
            </w:pPr>
            <w:r w:rsidRPr="00A46CC5">
              <w:rPr>
                <w:rFonts w:cs="Tahoma"/>
                <w:szCs w:val="20"/>
              </w:rPr>
              <w:t>reqLang</w:t>
            </w:r>
          </w:p>
        </w:tc>
        <w:tc>
          <w:tcPr>
            <w:tcW w:w="6201" w:type="dxa"/>
          </w:tcPr>
          <w:p w:rsidR="00CD77FB" w:rsidRDefault="00CD77FB" w:rsidP="00FC482E">
            <w:pPr>
              <w:rPr>
                <w:rFonts w:cs="Tahoma"/>
                <w:color w:val="000000"/>
                <w:szCs w:val="20"/>
              </w:rPr>
            </w:pPr>
            <w:r>
              <w:rPr>
                <w:rFonts w:eastAsia="굴림체" w:cs="Tahoma" w:hint="eastAsia"/>
                <w:color w:val="000066"/>
                <w:szCs w:val="20"/>
              </w:rPr>
              <w:t>요청</w:t>
            </w:r>
            <w:r>
              <w:rPr>
                <w:rFonts w:eastAsia="굴림체" w:cs="Tahoma" w:hint="eastAsia"/>
                <w:color w:val="000066"/>
                <w:szCs w:val="20"/>
              </w:rPr>
              <w:t xml:space="preserve"> </w:t>
            </w:r>
            <w:r>
              <w:rPr>
                <w:rFonts w:eastAsia="굴림체" w:cs="Tahoma" w:hint="eastAsia"/>
                <w:color w:val="000066"/>
                <w:szCs w:val="20"/>
              </w:rPr>
              <w:t>언어</w:t>
            </w:r>
            <w:r>
              <w:rPr>
                <w:rFonts w:eastAsia="굴림체" w:cs="Tahoma" w:hint="eastAsia"/>
                <w:color w:val="000066"/>
                <w:szCs w:val="20"/>
              </w:rPr>
              <w:t xml:space="preserve"> </w:t>
            </w:r>
            <w:r>
              <w:rPr>
                <w:rFonts w:eastAsia="굴림체" w:cs="Tahoma" w:hint="eastAsia"/>
                <w:color w:val="000066"/>
                <w:szCs w:val="20"/>
              </w:rPr>
              <w:t>타입</w:t>
            </w:r>
            <w:r>
              <w:rPr>
                <w:rFonts w:hint="eastAsia"/>
              </w:rPr>
              <w:t xml:space="preserve"> ( KOR(</w:t>
            </w:r>
            <w:r>
              <w:rPr>
                <w:rFonts w:hint="eastAsia"/>
              </w:rPr>
              <w:t>디폴트</w:t>
            </w:r>
            <w:r>
              <w:rPr>
                <w:rFonts w:hint="eastAsia"/>
              </w:rPr>
              <w:t>) | ENG | JAN | CHINAG | CHINAB)</w:t>
            </w:r>
          </w:p>
        </w:tc>
        <w:tc>
          <w:tcPr>
            <w:tcW w:w="802" w:type="dxa"/>
          </w:tcPr>
          <w:p w:rsidR="00CD77FB" w:rsidRPr="00803A0F" w:rsidRDefault="00CD77FB" w:rsidP="00FC482E">
            <w:r>
              <w:rPr>
                <w:rFonts w:cs="Tahoma" w:hint="eastAsia"/>
                <w:szCs w:val="20"/>
              </w:rPr>
              <w:t>O</w:t>
            </w:r>
          </w:p>
        </w:tc>
      </w:tr>
    </w:tbl>
    <w:p w:rsidR="00571D8C" w:rsidRPr="00571D8C" w:rsidRDefault="009A25F6" w:rsidP="0095557F">
      <w:r>
        <w:rPr>
          <w:rFonts w:hint="eastAsia"/>
        </w:rPr>
        <w:t>** http Header</w:t>
      </w:r>
      <w:r>
        <w:rPr>
          <w:rFonts w:hint="eastAsia"/>
        </w:rPr>
        <w:t>에</w:t>
      </w:r>
      <w:r>
        <w:rPr>
          <w:rFonts w:hint="eastAsia"/>
        </w:rPr>
        <w:t xml:space="preserve"> key = </w:t>
      </w:r>
      <w:r>
        <w:t>“</w:t>
      </w:r>
      <w:r>
        <w:rPr>
          <w:rFonts w:hint="eastAsia"/>
        </w:rPr>
        <w:t>map_url</w:t>
      </w:r>
      <w:r>
        <w:t>”</w:t>
      </w:r>
      <w:r>
        <w:rPr>
          <w:rFonts w:hint="eastAsia"/>
        </w:rPr>
        <w:t xml:space="preserve"> </w:t>
      </w:r>
      <w:r>
        <w:rPr>
          <w:rFonts w:hint="eastAsia"/>
        </w:rPr>
        <w:t>의</w:t>
      </w:r>
      <w:r>
        <w:rPr>
          <w:rFonts w:hint="eastAsia"/>
        </w:rPr>
        <w:t xml:space="preserve"> </w:t>
      </w:r>
      <w:r>
        <w:rPr>
          <w:rFonts w:hint="eastAsia"/>
        </w:rPr>
        <w:t>값으로</w:t>
      </w:r>
      <w:r>
        <w:rPr>
          <w:rFonts w:hint="eastAsia"/>
        </w:rPr>
        <w:t xml:space="preserve"> </w:t>
      </w:r>
      <w:r>
        <w:rPr>
          <w:rFonts w:hint="eastAsia"/>
        </w:rPr>
        <w:t>전달된</w:t>
      </w:r>
      <w:r>
        <w:rPr>
          <w:rFonts w:hint="eastAsia"/>
        </w:rPr>
        <w:t xml:space="preserve"> URL</w:t>
      </w:r>
      <w:r>
        <w:rPr>
          <w:rFonts w:hint="eastAsia"/>
        </w:rPr>
        <w:t>을</w:t>
      </w:r>
      <w:r>
        <w:rPr>
          <w:rFonts w:hint="eastAsia"/>
        </w:rPr>
        <w:t xml:space="preserve"> </w:t>
      </w:r>
      <w:r>
        <w:rPr>
          <w:rFonts w:hint="eastAsia"/>
        </w:rPr>
        <w:t>응답시</w:t>
      </w:r>
      <w:r>
        <w:rPr>
          <w:rFonts w:hint="eastAsia"/>
        </w:rPr>
        <w:t xml:space="preserve"> </w:t>
      </w:r>
      <w:r w:rsidRPr="0095557F">
        <w:rPr>
          <w:rFonts w:ascii="Courier New" w:eastAsia="바탕" w:hAnsi="Courier New" w:cs="Courier New"/>
          <w:kern w:val="0"/>
          <w:szCs w:val="20"/>
        </w:rPr>
        <w:t>TileMap</w:t>
      </w:r>
      <w:r>
        <w:rPr>
          <w:rFonts w:ascii="Courier New" w:eastAsia="바탕" w:hAnsi="Courier New" w:cs="Courier New" w:hint="eastAsia"/>
          <w:kern w:val="0"/>
          <w:szCs w:val="20"/>
        </w:rPr>
        <w:t>Info.url</w:t>
      </w:r>
      <w:r>
        <w:rPr>
          <w:rFonts w:ascii="Courier New" w:eastAsia="바탕" w:hAnsi="Courier New" w:cs="Courier New" w:hint="eastAsia"/>
          <w:kern w:val="0"/>
          <w:szCs w:val="20"/>
        </w:rPr>
        <w:t>에</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하위</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타일</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지도</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저장</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위치를</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추가하여</w:t>
      </w:r>
      <w:r>
        <w:rPr>
          <w:rFonts w:ascii="Courier New" w:eastAsia="바탕" w:hAnsi="Courier New" w:cs="Courier New" w:hint="eastAsia"/>
          <w:kern w:val="0"/>
          <w:szCs w:val="20"/>
        </w:rPr>
        <w:t xml:space="preserve"> </w:t>
      </w:r>
      <w:r>
        <w:rPr>
          <w:rFonts w:ascii="Courier New" w:eastAsia="바탕" w:hAnsi="Courier New" w:cs="Courier New" w:hint="eastAsia"/>
          <w:kern w:val="0"/>
          <w:szCs w:val="20"/>
        </w:rPr>
        <w:t>전달함</w:t>
      </w:r>
      <w:r>
        <w:rPr>
          <w:rFonts w:ascii="Courier New" w:eastAsia="바탕" w:hAnsi="Courier New" w:cs="Courier New" w:hint="eastAsia"/>
          <w:kern w:val="0"/>
          <w:szCs w:val="20"/>
        </w:rPr>
        <w:t>.</w:t>
      </w:r>
    </w:p>
    <w:p w:rsidR="0095557F" w:rsidRDefault="0095557F" w:rsidP="0095557F">
      <w:pPr>
        <w:pStyle w:val="3"/>
        <w:spacing w:before="180" w:after="180"/>
      </w:pPr>
      <w:bookmarkStart w:id="103" w:name="_응답_format"/>
      <w:bookmarkStart w:id="104" w:name="_Toc427754004"/>
      <w:bookmarkStart w:id="105" w:name="_Toc443919086"/>
      <w:bookmarkEnd w:id="103"/>
      <w:r>
        <w:rPr>
          <w:rFonts w:hint="eastAsia"/>
        </w:rPr>
        <w:t>응답</w:t>
      </w:r>
      <w:r>
        <w:rPr>
          <w:rFonts w:hint="eastAsia"/>
        </w:rPr>
        <w:t xml:space="preserve"> format</w:t>
      </w:r>
      <w:bookmarkEnd w:id="104"/>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57"/>
        <w:gridCol w:w="1118"/>
        <w:gridCol w:w="801"/>
        <w:gridCol w:w="851"/>
        <w:gridCol w:w="3317"/>
        <w:gridCol w:w="475"/>
      </w:tblGrid>
      <w:tr w:rsidR="008151CA" w:rsidTr="007A36E7">
        <w:tc>
          <w:tcPr>
            <w:tcW w:w="4077" w:type="dxa"/>
            <w:gridSpan w:val="4"/>
          </w:tcPr>
          <w:p w:rsidR="008151CA" w:rsidRDefault="008151CA" w:rsidP="003D7071">
            <w:pPr>
              <w:rPr>
                <w:rFonts w:cs="Tahoma"/>
                <w:szCs w:val="20"/>
              </w:rPr>
            </w:pPr>
            <w:r w:rsidRPr="009954FC">
              <w:rPr>
                <w:rFonts w:cs="Tahoma"/>
                <w:szCs w:val="20"/>
              </w:rPr>
              <w:t>Parameter</w:t>
            </w:r>
          </w:p>
        </w:tc>
        <w:tc>
          <w:tcPr>
            <w:tcW w:w="851" w:type="dxa"/>
          </w:tcPr>
          <w:p w:rsidR="008151CA" w:rsidRPr="009954FC" w:rsidRDefault="008151CA" w:rsidP="003D7071">
            <w:pPr>
              <w:rPr>
                <w:rFonts w:cs="Tahoma"/>
                <w:szCs w:val="20"/>
              </w:rPr>
            </w:pPr>
            <w:r>
              <w:rPr>
                <w:rFonts w:cs="Tahoma" w:hint="eastAsia"/>
                <w:szCs w:val="20"/>
              </w:rPr>
              <w:t>type</w:t>
            </w:r>
          </w:p>
        </w:tc>
        <w:tc>
          <w:tcPr>
            <w:tcW w:w="3317" w:type="dxa"/>
          </w:tcPr>
          <w:p w:rsidR="008151CA" w:rsidRPr="009954FC" w:rsidRDefault="008151CA" w:rsidP="003D7071">
            <w:pPr>
              <w:rPr>
                <w:rFonts w:cs="Tahoma"/>
                <w:szCs w:val="20"/>
              </w:rPr>
            </w:pPr>
            <w:r w:rsidRPr="009954FC">
              <w:rPr>
                <w:rFonts w:cs="Tahoma"/>
                <w:szCs w:val="20"/>
              </w:rPr>
              <w:t>설명</w:t>
            </w:r>
          </w:p>
        </w:tc>
        <w:tc>
          <w:tcPr>
            <w:tcW w:w="475" w:type="dxa"/>
          </w:tcPr>
          <w:p w:rsidR="008151CA" w:rsidRPr="009954FC" w:rsidRDefault="008151CA" w:rsidP="003D7071">
            <w:pPr>
              <w:rPr>
                <w:rFonts w:cs="Tahoma"/>
                <w:szCs w:val="20"/>
              </w:rPr>
            </w:pPr>
            <w:r>
              <w:rPr>
                <w:rFonts w:cs="Tahoma" w:hint="eastAsia"/>
                <w:szCs w:val="20"/>
              </w:rPr>
              <w:t>옵션</w:t>
            </w:r>
          </w:p>
        </w:tc>
      </w:tr>
      <w:tr w:rsidR="008151CA" w:rsidTr="007A36E7">
        <w:tc>
          <w:tcPr>
            <w:tcW w:w="1101" w:type="dxa"/>
            <w:vMerge w:val="restart"/>
          </w:tcPr>
          <w:p w:rsidR="008151CA" w:rsidRDefault="008151CA" w:rsidP="003D7071">
            <w:pPr>
              <w:rPr>
                <w:rFonts w:ascii="Courier New" w:eastAsia="바탕" w:hAnsi="Courier New" w:cs="Courier New"/>
                <w:kern w:val="0"/>
                <w:szCs w:val="20"/>
              </w:rPr>
            </w:pPr>
            <w:r w:rsidRPr="0095557F">
              <w:rPr>
                <w:rFonts w:ascii="Courier New" w:eastAsia="바탕" w:hAnsi="Courier New" w:cs="Courier New"/>
                <w:kern w:val="0"/>
                <w:szCs w:val="20"/>
              </w:rPr>
              <w:t>TileMap</w:t>
            </w:r>
          </w:p>
          <w:p w:rsidR="008151CA" w:rsidRDefault="008151CA" w:rsidP="003D7071">
            <w:pPr>
              <w:rPr>
                <w:rFonts w:cs="Tahoma"/>
                <w:szCs w:val="20"/>
              </w:rPr>
            </w:pPr>
            <w:r>
              <w:rPr>
                <w:rFonts w:ascii="Courier New" w:eastAsia="바탕" w:hAnsi="Courier New" w:cs="Courier New" w:hint="eastAsia"/>
                <w:kern w:val="0"/>
                <w:szCs w:val="20"/>
              </w:rPr>
              <w:t>Info</w:t>
            </w:r>
            <w:r w:rsidRPr="0095557F">
              <w:rPr>
                <w:rFonts w:ascii="Courier New" w:eastAsia="바탕" w:hAnsi="Courier New" w:cs="Courier New"/>
                <w:kern w:val="0"/>
                <w:szCs w:val="20"/>
              </w:rPr>
              <w:t>s</w:t>
            </w:r>
          </w:p>
        </w:tc>
        <w:tc>
          <w:tcPr>
            <w:tcW w:w="1057" w:type="dxa"/>
            <w:vMerge w:val="restart"/>
          </w:tcPr>
          <w:p w:rsidR="008151CA" w:rsidRDefault="008151CA" w:rsidP="003D7071">
            <w:pPr>
              <w:rPr>
                <w:rFonts w:ascii="Courier New" w:eastAsia="바탕" w:hAnsi="Courier New" w:cs="Courier New"/>
                <w:kern w:val="0"/>
                <w:szCs w:val="20"/>
              </w:rPr>
            </w:pPr>
            <w:r w:rsidRPr="0095557F">
              <w:rPr>
                <w:rFonts w:ascii="Courier New" w:eastAsia="바탕" w:hAnsi="Courier New" w:cs="Courier New"/>
                <w:kern w:val="0"/>
                <w:szCs w:val="20"/>
              </w:rPr>
              <w:t>TileMap</w:t>
            </w:r>
          </w:p>
          <w:p w:rsidR="008151CA" w:rsidRDefault="008151CA" w:rsidP="003D7071">
            <w:pPr>
              <w:rPr>
                <w:rFonts w:ascii="Courier New" w:eastAsia="바탕" w:hAnsi="Courier New" w:cs="Courier New"/>
                <w:kern w:val="0"/>
                <w:szCs w:val="20"/>
              </w:rPr>
            </w:pPr>
            <w:r>
              <w:rPr>
                <w:rFonts w:ascii="Courier New" w:eastAsia="바탕" w:hAnsi="Courier New" w:cs="Courier New" w:hint="eastAsia"/>
                <w:kern w:val="0"/>
                <w:szCs w:val="20"/>
              </w:rPr>
              <w:t>Info</w:t>
            </w:r>
          </w:p>
          <w:p w:rsidR="008151CA" w:rsidRDefault="008151CA" w:rsidP="003D7071">
            <w:pPr>
              <w:rPr>
                <w:rFonts w:cs="Tahoma"/>
                <w:szCs w:val="20"/>
              </w:rPr>
            </w:pPr>
            <w:r>
              <w:rPr>
                <w:rFonts w:ascii="Courier New" w:eastAsia="바탕" w:hAnsi="Courier New" w:cs="Courier New" w:hint="eastAsia"/>
                <w:kern w:val="0"/>
                <w:szCs w:val="20"/>
              </w:rPr>
              <w:t>(</w:t>
            </w:r>
            <w:r>
              <w:rPr>
                <w:rFonts w:ascii="Courier New" w:eastAsia="바탕" w:hAnsi="Courier New" w:cs="Courier New" w:hint="eastAsia"/>
                <w:kern w:val="0"/>
                <w:szCs w:val="20"/>
              </w:rPr>
              <w:t>반복</w:t>
            </w:r>
            <w:r>
              <w:rPr>
                <w:rFonts w:ascii="Courier New" w:eastAsia="바탕" w:hAnsi="Courier New" w:cs="Courier New" w:hint="eastAsia"/>
                <w:kern w:val="0"/>
                <w:szCs w:val="20"/>
              </w:rPr>
              <w:t>)</w:t>
            </w:r>
          </w:p>
        </w:tc>
        <w:tc>
          <w:tcPr>
            <w:tcW w:w="1919" w:type="dxa"/>
            <w:gridSpan w:val="2"/>
          </w:tcPr>
          <w:p w:rsidR="008151CA" w:rsidRDefault="008151CA" w:rsidP="003D7071">
            <w:pPr>
              <w:rPr>
                <w:rFonts w:cs="Tahoma"/>
                <w:szCs w:val="20"/>
              </w:rPr>
            </w:pPr>
            <w:r>
              <w:rPr>
                <w:rFonts w:cs="Tahoma"/>
                <w:szCs w:val="20"/>
              </w:rPr>
              <w:t>N</w:t>
            </w:r>
            <w:r>
              <w:rPr>
                <w:rFonts w:cs="Tahoma" w:hint="eastAsia"/>
                <w:szCs w:val="20"/>
              </w:rPr>
              <w:t>ame</w:t>
            </w:r>
          </w:p>
        </w:tc>
        <w:tc>
          <w:tcPr>
            <w:tcW w:w="851" w:type="dxa"/>
          </w:tcPr>
          <w:p w:rsidR="008151CA" w:rsidRDefault="008151CA" w:rsidP="003D7071">
            <w:pPr>
              <w:rPr>
                <w:rFonts w:cs="Tahoma"/>
                <w:szCs w:val="20"/>
              </w:rPr>
            </w:pPr>
            <w:r>
              <w:rPr>
                <w:rFonts w:cs="Tahoma" w:hint="eastAsia"/>
                <w:szCs w:val="20"/>
              </w:rPr>
              <w:t>string</w:t>
            </w:r>
          </w:p>
        </w:tc>
        <w:tc>
          <w:tcPr>
            <w:tcW w:w="3317" w:type="dxa"/>
          </w:tcPr>
          <w:p w:rsidR="008151CA" w:rsidRDefault="008151CA" w:rsidP="003D7071">
            <w:pPr>
              <w:rPr>
                <w:rFonts w:cs="Tahoma"/>
                <w:szCs w:val="20"/>
              </w:rPr>
            </w:pPr>
            <w:r>
              <w:rPr>
                <w:rFonts w:cs="Tahoma" w:hint="eastAsia"/>
                <w:szCs w:val="20"/>
              </w:rPr>
              <w:t>서비스</w:t>
            </w:r>
            <w:r>
              <w:rPr>
                <w:rFonts w:cs="Tahoma" w:hint="eastAsia"/>
                <w:szCs w:val="20"/>
              </w:rPr>
              <w:t xml:space="preserve"> </w:t>
            </w:r>
            <w:r>
              <w:rPr>
                <w:rFonts w:cs="Tahoma" w:hint="eastAsia"/>
                <w:szCs w:val="20"/>
              </w:rPr>
              <w:t>이름</w:t>
            </w:r>
          </w:p>
        </w:tc>
        <w:tc>
          <w:tcPr>
            <w:tcW w:w="475" w:type="dxa"/>
          </w:tcPr>
          <w:p w:rsidR="008151CA" w:rsidRDefault="008151CA" w:rsidP="003D7071">
            <w:pPr>
              <w:rPr>
                <w:rFonts w:cs="Tahoma"/>
                <w:szCs w:val="20"/>
              </w:rPr>
            </w:pPr>
          </w:p>
        </w:tc>
      </w:tr>
      <w:tr w:rsidR="008151CA" w:rsidTr="007A36E7">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919" w:type="dxa"/>
            <w:gridSpan w:val="2"/>
          </w:tcPr>
          <w:p w:rsidR="008151CA" w:rsidRDefault="008151CA" w:rsidP="003D7071">
            <w:pPr>
              <w:rPr>
                <w:rFonts w:cs="Tahoma"/>
                <w:szCs w:val="20"/>
              </w:rPr>
            </w:pPr>
            <w:r>
              <w:rPr>
                <w:rFonts w:cs="Tahoma"/>
                <w:szCs w:val="20"/>
              </w:rPr>
              <w:t>D</w:t>
            </w:r>
            <w:r>
              <w:rPr>
                <w:rFonts w:cs="Tahoma" w:hint="eastAsia"/>
                <w:szCs w:val="20"/>
              </w:rPr>
              <w:t>esc</w:t>
            </w:r>
          </w:p>
        </w:tc>
        <w:tc>
          <w:tcPr>
            <w:tcW w:w="851" w:type="dxa"/>
          </w:tcPr>
          <w:p w:rsidR="008151CA" w:rsidRDefault="008151CA" w:rsidP="003D7071">
            <w:pPr>
              <w:rPr>
                <w:rFonts w:eastAsia="맑은 고딕" w:cs="Tahoma"/>
                <w:iCs/>
                <w:color w:val="000000"/>
                <w:szCs w:val="20"/>
              </w:rPr>
            </w:pPr>
            <w:r>
              <w:rPr>
                <w:rFonts w:cs="Tahoma" w:hint="eastAsia"/>
                <w:szCs w:val="20"/>
              </w:rPr>
              <w:t>string</w:t>
            </w:r>
          </w:p>
        </w:tc>
        <w:tc>
          <w:tcPr>
            <w:tcW w:w="3317" w:type="dxa"/>
          </w:tcPr>
          <w:p w:rsidR="008151CA" w:rsidRPr="00630BF0" w:rsidRDefault="008151CA" w:rsidP="003D7071">
            <w:pPr>
              <w:rPr>
                <w:rFonts w:eastAsia="맑은 고딕" w:cs="Tahoma"/>
                <w:iCs/>
                <w:color w:val="000000"/>
                <w:szCs w:val="20"/>
              </w:rPr>
            </w:pPr>
            <w:r>
              <w:rPr>
                <w:rFonts w:eastAsia="맑은 고딕" w:cs="Tahoma" w:hint="eastAsia"/>
                <w:iCs/>
                <w:color w:val="000000"/>
                <w:szCs w:val="20"/>
              </w:rPr>
              <w:t>서비스</w:t>
            </w:r>
            <w:r>
              <w:rPr>
                <w:rFonts w:eastAsia="맑은 고딕" w:cs="Tahoma" w:hint="eastAsia"/>
                <w:iCs/>
                <w:color w:val="000000"/>
                <w:szCs w:val="20"/>
              </w:rPr>
              <w:t xml:space="preserve"> </w:t>
            </w:r>
            <w:r>
              <w:rPr>
                <w:rFonts w:eastAsia="맑은 고딕" w:cs="Tahoma" w:hint="eastAsia"/>
                <w:iCs/>
                <w:color w:val="000000"/>
                <w:szCs w:val="20"/>
              </w:rPr>
              <w:t>상세</w:t>
            </w:r>
            <w:r>
              <w:rPr>
                <w:rFonts w:eastAsia="맑은 고딕" w:cs="Tahoma" w:hint="eastAsia"/>
                <w:iCs/>
                <w:color w:val="000000"/>
                <w:szCs w:val="20"/>
              </w:rPr>
              <w:t xml:space="preserve"> </w:t>
            </w:r>
            <w:r>
              <w:rPr>
                <w:rFonts w:eastAsia="맑은 고딕" w:cs="Tahoma" w:hint="eastAsia"/>
                <w:iCs/>
                <w:color w:val="000000"/>
                <w:szCs w:val="20"/>
              </w:rPr>
              <w:t>설명</w:t>
            </w:r>
          </w:p>
        </w:tc>
        <w:tc>
          <w:tcPr>
            <w:tcW w:w="475" w:type="dxa"/>
          </w:tcPr>
          <w:p w:rsidR="008151CA" w:rsidRPr="00630BF0" w:rsidRDefault="008151CA" w:rsidP="003D7071">
            <w:pPr>
              <w:rPr>
                <w:rFonts w:eastAsia="맑은 고딕" w:cs="Tahoma"/>
                <w:iCs/>
                <w:color w:val="000000"/>
                <w:szCs w:val="20"/>
              </w:rPr>
            </w:pPr>
          </w:p>
        </w:tc>
      </w:tr>
      <w:tr w:rsidR="008151CA" w:rsidTr="007A36E7">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919" w:type="dxa"/>
            <w:gridSpan w:val="2"/>
          </w:tcPr>
          <w:p w:rsidR="008151CA" w:rsidRDefault="008151CA" w:rsidP="003D7071">
            <w:pPr>
              <w:rPr>
                <w:rFonts w:cs="Tahoma"/>
                <w:szCs w:val="20"/>
              </w:rPr>
            </w:pPr>
            <w:r>
              <w:rPr>
                <w:rFonts w:cs="Tahoma" w:hint="eastAsia"/>
                <w:szCs w:val="20"/>
              </w:rPr>
              <w:t>url</w:t>
            </w:r>
          </w:p>
        </w:tc>
        <w:tc>
          <w:tcPr>
            <w:tcW w:w="851" w:type="dxa"/>
          </w:tcPr>
          <w:p w:rsidR="008151CA" w:rsidRDefault="008151CA" w:rsidP="003D7071">
            <w:pPr>
              <w:rPr>
                <w:rFonts w:cs="Tahoma"/>
                <w:szCs w:val="20"/>
              </w:rPr>
            </w:pPr>
            <w:r>
              <w:rPr>
                <w:rFonts w:cs="Tahoma" w:hint="eastAsia"/>
                <w:szCs w:val="20"/>
              </w:rPr>
              <w:t>string</w:t>
            </w:r>
          </w:p>
        </w:tc>
        <w:tc>
          <w:tcPr>
            <w:tcW w:w="3317" w:type="dxa"/>
          </w:tcPr>
          <w:p w:rsidR="008151CA" w:rsidRDefault="008151CA" w:rsidP="003D7071">
            <w:pPr>
              <w:rPr>
                <w:rFonts w:cs="Tahoma"/>
                <w:szCs w:val="20"/>
              </w:rPr>
            </w:pPr>
            <w:r>
              <w:rPr>
                <w:rFonts w:cs="Tahoma" w:hint="eastAsia"/>
                <w:szCs w:val="20"/>
              </w:rPr>
              <w:t>중간</w:t>
            </w:r>
            <w:r>
              <w:rPr>
                <w:rFonts w:cs="Tahoma" w:hint="eastAsia"/>
                <w:szCs w:val="20"/>
              </w:rPr>
              <w:t xml:space="preserve"> URL </w:t>
            </w:r>
            <w:r>
              <w:rPr>
                <w:rFonts w:cs="Tahoma" w:hint="eastAsia"/>
                <w:szCs w:val="20"/>
              </w:rPr>
              <w:t>정보</w:t>
            </w:r>
          </w:p>
        </w:tc>
        <w:tc>
          <w:tcPr>
            <w:tcW w:w="475" w:type="dxa"/>
          </w:tcPr>
          <w:p w:rsidR="008151CA" w:rsidRDefault="008151CA" w:rsidP="003D7071">
            <w:pPr>
              <w:rPr>
                <w:rFonts w:cs="Tahoma"/>
                <w:szCs w:val="20"/>
              </w:rPr>
            </w:pPr>
          </w:p>
        </w:tc>
      </w:tr>
      <w:tr w:rsidR="008151CA" w:rsidTr="007A36E7">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919" w:type="dxa"/>
            <w:gridSpan w:val="2"/>
          </w:tcPr>
          <w:p w:rsidR="008151CA" w:rsidRDefault="008151CA" w:rsidP="003D7071">
            <w:pPr>
              <w:rPr>
                <w:rFonts w:eastAsia="맑은 고딕" w:cs="Tahoma"/>
                <w:iCs/>
                <w:color w:val="000000"/>
                <w:szCs w:val="20"/>
              </w:rPr>
            </w:pPr>
            <w:r>
              <w:rPr>
                <w:rFonts w:cs="Tahoma" w:hint="eastAsia"/>
                <w:szCs w:val="20"/>
              </w:rPr>
              <w:t>imageSize</w:t>
            </w:r>
          </w:p>
        </w:tc>
        <w:tc>
          <w:tcPr>
            <w:tcW w:w="851" w:type="dxa"/>
          </w:tcPr>
          <w:p w:rsidR="008151CA" w:rsidRDefault="008151CA" w:rsidP="003D7071">
            <w:pPr>
              <w:rPr>
                <w:rFonts w:eastAsia="맑은 고딕" w:cs="Tahoma"/>
                <w:iCs/>
                <w:color w:val="000000"/>
                <w:szCs w:val="20"/>
              </w:rPr>
            </w:pPr>
            <w:r>
              <w:rPr>
                <w:rFonts w:eastAsia="맑은 고딕" w:cs="Tahoma" w:hint="eastAsia"/>
                <w:iCs/>
                <w:color w:val="000000"/>
                <w:szCs w:val="20"/>
              </w:rPr>
              <w:t>int</w:t>
            </w:r>
          </w:p>
        </w:tc>
        <w:tc>
          <w:tcPr>
            <w:tcW w:w="3317" w:type="dxa"/>
          </w:tcPr>
          <w:p w:rsidR="008151CA" w:rsidRPr="00630BF0" w:rsidRDefault="008151CA" w:rsidP="003D7071">
            <w:pPr>
              <w:rPr>
                <w:rFonts w:eastAsia="맑은 고딕" w:cs="Tahoma"/>
                <w:iCs/>
                <w:color w:val="000000"/>
                <w:szCs w:val="20"/>
              </w:rPr>
            </w:pPr>
            <w:r>
              <w:rPr>
                <w:rFonts w:eastAsia="맑은 고딕" w:cs="Tahoma" w:hint="eastAsia"/>
                <w:iCs/>
                <w:color w:val="000000"/>
                <w:szCs w:val="20"/>
              </w:rPr>
              <w:t>타일</w:t>
            </w:r>
            <w:r>
              <w:rPr>
                <w:rFonts w:eastAsia="맑은 고딕" w:cs="Tahoma" w:hint="eastAsia"/>
                <w:iCs/>
                <w:color w:val="000000"/>
                <w:szCs w:val="20"/>
              </w:rPr>
              <w:t xml:space="preserve"> </w:t>
            </w:r>
            <w:r>
              <w:rPr>
                <w:rFonts w:eastAsia="맑은 고딕" w:cs="Tahoma" w:hint="eastAsia"/>
                <w:iCs/>
                <w:color w:val="000000"/>
                <w:szCs w:val="20"/>
              </w:rPr>
              <w:t>이미지</w:t>
            </w:r>
            <w:r>
              <w:rPr>
                <w:rFonts w:eastAsia="맑은 고딕" w:cs="Tahoma" w:hint="eastAsia"/>
                <w:iCs/>
                <w:color w:val="000000"/>
                <w:szCs w:val="20"/>
              </w:rPr>
              <w:t xml:space="preserve"> </w:t>
            </w:r>
            <w:r>
              <w:rPr>
                <w:rFonts w:eastAsia="맑은 고딕" w:cs="Tahoma" w:hint="eastAsia"/>
                <w:iCs/>
                <w:color w:val="000000"/>
                <w:szCs w:val="20"/>
              </w:rPr>
              <w:t>지도의</w:t>
            </w:r>
            <w:r>
              <w:rPr>
                <w:rFonts w:eastAsia="맑은 고딕" w:cs="Tahoma" w:hint="eastAsia"/>
                <w:iCs/>
                <w:color w:val="000000"/>
                <w:szCs w:val="20"/>
              </w:rPr>
              <w:t xml:space="preserve"> Pixel </w:t>
            </w:r>
            <w:r>
              <w:rPr>
                <w:rFonts w:eastAsia="맑은 고딕" w:cs="Tahoma" w:hint="eastAsia"/>
                <w:iCs/>
                <w:color w:val="000000"/>
                <w:szCs w:val="20"/>
              </w:rPr>
              <w:t>사이즈</w:t>
            </w:r>
          </w:p>
        </w:tc>
        <w:tc>
          <w:tcPr>
            <w:tcW w:w="475" w:type="dxa"/>
          </w:tcPr>
          <w:p w:rsidR="008151CA" w:rsidRPr="00630BF0" w:rsidRDefault="008151CA" w:rsidP="003D7071">
            <w:pPr>
              <w:rPr>
                <w:rFonts w:eastAsia="맑은 고딕" w:cs="Tahoma"/>
                <w:iCs/>
                <w:color w:val="000000"/>
                <w:szCs w:val="20"/>
              </w:rPr>
            </w:pPr>
          </w:p>
        </w:tc>
      </w:tr>
      <w:tr w:rsidR="008151CA" w:rsidRPr="00EC3FD3" w:rsidTr="007A36E7">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919" w:type="dxa"/>
            <w:gridSpan w:val="2"/>
          </w:tcPr>
          <w:p w:rsidR="008151CA" w:rsidRDefault="00133545" w:rsidP="003D7071">
            <w:pPr>
              <w:jc w:val="left"/>
              <w:rPr>
                <w:rFonts w:eastAsia="맑은 고딕" w:cs="Tahoma"/>
                <w:iCs/>
                <w:color w:val="000000"/>
                <w:szCs w:val="20"/>
              </w:rPr>
            </w:pPr>
            <w:r>
              <w:rPr>
                <w:rFonts w:cs="Tahoma"/>
                <w:szCs w:val="20"/>
              </w:rPr>
              <w:t>origin</w:t>
            </w:r>
          </w:p>
        </w:tc>
        <w:tc>
          <w:tcPr>
            <w:tcW w:w="851" w:type="dxa"/>
          </w:tcPr>
          <w:p w:rsidR="008151CA" w:rsidRDefault="008151CA" w:rsidP="003D7071">
            <w:pPr>
              <w:jc w:val="left"/>
              <w:rPr>
                <w:rFonts w:eastAsia="맑은 고딕" w:cs="Tahoma"/>
                <w:iCs/>
                <w:color w:val="000000"/>
                <w:szCs w:val="20"/>
              </w:rPr>
            </w:pPr>
            <w:r>
              <w:rPr>
                <w:rFonts w:eastAsia="맑은 고딕" w:cs="Tahoma" w:hint="eastAsia"/>
                <w:iCs/>
                <w:color w:val="000000"/>
                <w:szCs w:val="20"/>
              </w:rPr>
              <w:t>double</w:t>
            </w:r>
          </w:p>
        </w:tc>
        <w:tc>
          <w:tcPr>
            <w:tcW w:w="3317" w:type="dxa"/>
          </w:tcPr>
          <w:p w:rsidR="008151CA" w:rsidRDefault="008151CA" w:rsidP="003D7071">
            <w:pPr>
              <w:jc w:val="left"/>
              <w:rPr>
                <w:rFonts w:eastAsia="맑은 고딕" w:cs="Tahoma"/>
                <w:iCs/>
                <w:color w:val="000000"/>
                <w:szCs w:val="20"/>
              </w:rPr>
            </w:pPr>
            <w:r>
              <w:rPr>
                <w:rFonts w:eastAsia="맑은 고딕" w:cs="Tahoma" w:hint="eastAsia"/>
                <w:iCs/>
                <w:color w:val="000000"/>
                <w:szCs w:val="20"/>
              </w:rPr>
              <w:t>타일</w:t>
            </w:r>
            <w:r>
              <w:rPr>
                <w:rFonts w:eastAsia="맑은 고딕" w:cs="Tahoma" w:hint="eastAsia"/>
                <w:iCs/>
                <w:color w:val="000000"/>
                <w:szCs w:val="20"/>
              </w:rPr>
              <w:t xml:space="preserve"> X</w:t>
            </w:r>
            <w:r>
              <w:rPr>
                <w:rFonts w:eastAsia="맑은 고딕" w:cs="Tahoma" w:hint="eastAsia"/>
                <w:iCs/>
                <w:color w:val="000000"/>
                <w:szCs w:val="20"/>
              </w:rPr>
              <w:t>축</w:t>
            </w:r>
            <w:r>
              <w:rPr>
                <w:rFonts w:eastAsia="맑은 고딕" w:cs="Tahoma" w:hint="eastAsia"/>
                <w:iCs/>
                <w:color w:val="000000"/>
                <w:szCs w:val="20"/>
              </w:rPr>
              <w:t xml:space="preserve"> </w:t>
            </w:r>
            <w:r>
              <w:rPr>
                <w:rFonts w:eastAsia="맑은 고딕" w:cs="Tahoma" w:hint="eastAsia"/>
                <w:iCs/>
                <w:color w:val="000000"/>
                <w:szCs w:val="20"/>
              </w:rPr>
              <w:t>인덱스</w:t>
            </w:r>
            <w:r>
              <w:rPr>
                <w:rFonts w:eastAsia="맑은 고딕" w:cs="Tahoma" w:hint="eastAsia"/>
                <w:iCs/>
                <w:color w:val="000000"/>
                <w:szCs w:val="20"/>
              </w:rPr>
              <w:t xml:space="preserve"> </w:t>
            </w:r>
            <w:r>
              <w:rPr>
                <w:rFonts w:eastAsia="맑은 고딕" w:cs="Tahoma" w:hint="eastAsia"/>
                <w:iCs/>
                <w:color w:val="000000"/>
                <w:szCs w:val="20"/>
              </w:rPr>
              <w:t>번호의</w:t>
            </w:r>
            <w:r>
              <w:rPr>
                <w:rFonts w:eastAsia="맑은 고딕" w:cs="Tahoma" w:hint="eastAsia"/>
                <w:iCs/>
                <w:color w:val="000000"/>
                <w:szCs w:val="20"/>
              </w:rPr>
              <w:t xml:space="preserve"> </w:t>
            </w:r>
            <w:r>
              <w:rPr>
                <w:rFonts w:eastAsia="맑은 고딕" w:cs="Tahoma" w:hint="eastAsia"/>
                <w:iCs/>
                <w:color w:val="000000"/>
                <w:szCs w:val="20"/>
              </w:rPr>
              <w:t>기준이</w:t>
            </w:r>
            <w:r>
              <w:rPr>
                <w:rFonts w:eastAsia="맑은 고딕" w:cs="Tahoma" w:hint="eastAsia"/>
                <w:iCs/>
                <w:color w:val="000000"/>
                <w:szCs w:val="20"/>
              </w:rPr>
              <w:t xml:space="preserve"> </w:t>
            </w:r>
            <w:r>
              <w:rPr>
                <w:rFonts w:eastAsia="맑은 고딕" w:cs="Tahoma" w:hint="eastAsia"/>
                <w:iCs/>
                <w:color w:val="000000"/>
                <w:szCs w:val="20"/>
              </w:rPr>
              <w:t>되는</w:t>
            </w:r>
            <w:r>
              <w:rPr>
                <w:rFonts w:eastAsia="맑은 고딕" w:cs="Tahoma" w:hint="eastAsia"/>
                <w:iCs/>
                <w:color w:val="000000"/>
                <w:szCs w:val="20"/>
              </w:rPr>
              <w:t xml:space="preserve"> </w:t>
            </w:r>
            <w:r>
              <w:rPr>
                <w:rFonts w:eastAsia="맑은 고딕" w:cs="Tahoma" w:hint="eastAsia"/>
                <w:iCs/>
                <w:color w:val="000000"/>
                <w:szCs w:val="20"/>
              </w:rPr>
              <w:t>원점</w:t>
            </w:r>
          </w:p>
        </w:tc>
        <w:tc>
          <w:tcPr>
            <w:tcW w:w="475" w:type="dxa"/>
          </w:tcPr>
          <w:p w:rsidR="008151CA" w:rsidRDefault="008151CA" w:rsidP="003D7071">
            <w:pPr>
              <w:jc w:val="left"/>
              <w:rPr>
                <w:rFonts w:eastAsia="맑은 고딕" w:cs="Tahoma"/>
                <w:iCs/>
                <w:color w:val="000000"/>
                <w:szCs w:val="20"/>
              </w:rPr>
            </w:pPr>
          </w:p>
        </w:tc>
      </w:tr>
      <w:tr w:rsidR="008151CA" w:rsidRPr="00EC3FD3" w:rsidTr="007A36E7">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919" w:type="dxa"/>
            <w:gridSpan w:val="2"/>
          </w:tcPr>
          <w:p w:rsidR="008151CA" w:rsidRDefault="00133545" w:rsidP="003D7071">
            <w:pPr>
              <w:jc w:val="left"/>
              <w:rPr>
                <w:rFonts w:eastAsia="맑은 고딕" w:cs="Tahoma"/>
                <w:iCs/>
                <w:color w:val="000000"/>
                <w:szCs w:val="20"/>
              </w:rPr>
            </w:pPr>
            <w:r>
              <w:rPr>
                <w:rFonts w:cs="Tahoma"/>
                <w:szCs w:val="20"/>
              </w:rPr>
              <w:t>origin</w:t>
            </w:r>
          </w:p>
        </w:tc>
        <w:tc>
          <w:tcPr>
            <w:tcW w:w="851" w:type="dxa"/>
          </w:tcPr>
          <w:p w:rsidR="008151CA" w:rsidRDefault="008151CA" w:rsidP="003D7071">
            <w:pPr>
              <w:jc w:val="left"/>
              <w:rPr>
                <w:rFonts w:eastAsia="맑은 고딕" w:cs="Tahoma"/>
                <w:iCs/>
                <w:color w:val="000000"/>
                <w:szCs w:val="20"/>
              </w:rPr>
            </w:pPr>
            <w:r>
              <w:rPr>
                <w:rFonts w:eastAsia="맑은 고딕" w:cs="Tahoma" w:hint="eastAsia"/>
                <w:iCs/>
                <w:color w:val="000000"/>
                <w:szCs w:val="20"/>
              </w:rPr>
              <w:t>double</w:t>
            </w:r>
          </w:p>
        </w:tc>
        <w:tc>
          <w:tcPr>
            <w:tcW w:w="3317" w:type="dxa"/>
          </w:tcPr>
          <w:p w:rsidR="008151CA" w:rsidRDefault="008151CA" w:rsidP="003D7071">
            <w:pPr>
              <w:jc w:val="left"/>
              <w:rPr>
                <w:rFonts w:eastAsia="맑은 고딕" w:cs="Tahoma"/>
                <w:iCs/>
                <w:color w:val="000000"/>
                <w:szCs w:val="20"/>
              </w:rPr>
            </w:pPr>
            <w:r>
              <w:rPr>
                <w:rFonts w:eastAsia="맑은 고딕" w:cs="Tahoma" w:hint="eastAsia"/>
                <w:iCs/>
                <w:color w:val="000000"/>
                <w:szCs w:val="20"/>
              </w:rPr>
              <w:t>타일</w:t>
            </w:r>
            <w:r>
              <w:rPr>
                <w:rFonts w:eastAsia="맑은 고딕" w:cs="Tahoma" w:hint="eastAsia"/>
                <w:iCs/>
                <w:color w:val="000000"/>
                <w:szCs w:val="20"/>
              </w:rPr>
              <w:t xml:space="preserve"> Y</w:t>
            </w:r>
            <w:r>
              <w:rPr>
                <w:rFonts w:eastAsia="맑은 고딕" w:cs="Tahoma" w:hint="eastAsia"/>
                <w:iCs/>
                <w:color w:val="000000"/>
                <w:szCs w:val="20"/>
              </w:rPr>
              <w:t>축</w:t>
            </w:r>
            <w:r>
              <w:rPr>
                <w:rFonts w:eastAsia="맑은 고딕" w:cs="Tahoma" w:hint="eastAsia"/>
                <w:iCs/>
                <w:color w:val="000000"/>
                <w:szCs w:val="20"/>
              </w:rPr>
              <w:t xml:space="preserve"> </w:t>
            </w:r>
            <w:r>
              <w:rPr>
                <w:rFonts w:eastAsia="맑은 고딕" w:cs="Tahoma" w:hint="eastAsia"/>
                <w:iCs/>
                <w:color w:val="000000"/>
                <w:szCs w:val="20"/>
              </w:rPr>
              <w:t>인덱스</w:t>
            </w:r>
            <w:r>
              <w:rPr>
                <w:rFonts w:eastAsia="맑은 고딕" w:cs="Tahoma" w:hint="eastAsia"/>
                <w:iCs/>
                <w:color w:val="000000"/>
                <w:szCs w:val="20"/>
              </w:rPr>
              <w:t xml:space="preserve"> </w:t>
            </w:r>
            <w:r>
              <w:rPr>
                <w:rFonts w:eastAsia="맑은 고딕" w:cs="Tahoma" w:hint="eastAsia"/>
                <w:iCs/>
                <w:color w:val="000000"/>
                <w:szCs w:val="20"/>
              </w:rPr>
              <w:t>번호의</w:t>
            </w:r>
            <w:r>
              <w:rPr>
                <w:rFonts w:eastAsia="맑은 고딕" w:cs="Tahoma" w:hint="eastAsia"/>
                <w:iCs/>
                <w:color w:val="000000"/>
                <w:szCs w:val="20"/>
              </w:rPr>
              <w:t xml:space="preserve"> </w:t>
            </w:r>
            <w:r>
              <w:rPr>
                <w:rFonts w:eastAsia="맑은 고딕" w:cs="Tahoma" w:hint="eastAsia"/>
                <w:iCs/>
                <w:color w:val="000000"/>
                <w:szCs w:val="20"/>
              </w:rPr>
              <w:t>기준이</w:t>
            </w:r>
            <w:r>
              <w:rPr>
                <w:rFonts w:eastAsia="맑은 고딕" w:cs="Tahoma" w:hint="eastAsia"/>
                <w:iCs/>
                <w:color w:val="000000"/>
                <w:szCs w:val="20"/>
              </w:rPr>
              <w:t xml:space="preserve"> </w:t>
            </w:r>
            <w:r>
              <w:rPr>
                <w:rFonts w:eastAsia="맑은 고딕" w:cs="Tahoma" w:hint="eastAsia"/>
                <w:iCs/>
                <w:color w:val="000000"/>
                <w:szCs w:val="20"/>
              </w:rPr>
              <w:t>되는</w:t>
            </w:r>
            <w:r>
              <w:rPr>
                <w:rFonts w:eastAsia="맑은 고딕" w:cs="Tahoma" w:hint="eastAsia"/>
                <w:iCs/>
                <w:color w:val="000000"/>
                <w:szCs w:val="20"/>
              </w:rPr>
              <w:t xml:space="preserve"> </w:t>
            </w:r>
            <w:r>
              <w:rPr>
                <w:rFonts w:eastAsia="맑은 고딕" w:cs="Tahoma" w:hint="eastAsia"/>
                <w:iCs/>
                <w:color w:val="000000"/>
                <w:szCs w:val="20"/>
              </w:rPr>
              <w:t>원점</w:t>
            </w:r>
          </w:p>
        </w:tc>
        <w:tc>
          <w:tcPr>
            <w:tcW w:w="475" w:type="dxa"/>
          </w:tcPr>
          <w:p w:rsidR="008151CA" w:rsidRDefault="008151CA" w:rsidP="003D7071">
            <w:pPr>
              <w:jc w:val="left"/>
              <w:rPr>
                <w:rFonts w:eastAsia="맑은 고딕" w:cs="Tahoma"/>
                <w:iCs/>
                <w:color w:val="000000"/>
                <w:szCs w:val="20"/>
              </w:rPr>
            </w:pPr>
          </w:p>
        </w:tc>
      </w:tr>
      <w:tr w:rsidR="008151CA" w:rsidRPr="00EC3FD3" w:rsidTr="008151CA">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118" w:type="dxa"/>
            <w:vMerge w:val="restart"/>
          </w:tcPr>
          <w:p w:rsidR="008151CA" w:rsidRDefault="008151CA" w:rsidP="003D7071">
            <w:pPr>
              <w:rPr>
                <w:rFonts w:cs="Tahoma"/>
                <w:szCs w:val="20"/>
              </w:rPr>
            </w:pPr>
            <w:r>
              <w:rPr>
                <w:rFonts w:cs="Tahoma" w:hint="eastAsia"/>
                <w:szCs w:val="20"/>
              </w:rPr>
              <w:t>levelInfos</w:t>
            </w:r>
          </w:p>
          <w:p w:rsidR="008151CA" w:rsidRDefault="008151CA" w:rsidP="003D7071">
            <w:pPr>
              <w:rPr>
                <w:rFonts w:cs="Tahoma"/>
                <w:szCs w:val="20"/>
              </w:rPr>
            </w:pPr>
            <w:r>
              <w:rPr>
                <w:rFonts w:cs="Tahoma" w:hint="eastAsia"/>
                <w:szCs w:val="20"/>
              </w:rPr>
              <w:t>(</w:t>
            </w:r>
            <w:r>
              <w:rPr>
                <w:rFonts w:cs="Tahoma" w:hint="eastAsia"/>
                <w:szCs w:val="20"/>
              </w:rPr>
              <w:t>반복</w:t>
            </w:r>
            <w:r>
              <w:rPr>
                <w:rFonts w:cs="Tahoma" w:hint="eastAsia"/>
                <w:szCs w:val="20"/>
              </w:rPr>
              <w:t>)</w:t>
            </w:r>
          </w:p>
        </w:tc>
        <w:tc>
          <w:tcPr>
            <w:tcW w:w="801" w:type="dxa"/>
          </w:tcPr>
          <w:p w:rsidR="008151CA" w:rsidRDefault="008151CA" w:rsidP="003D7071">
            <w:pPr>
              <w:jc w:val="left"/>
              <w:rPr>
                <w:rFonts w:cs="Tahoma"/>
                <w:szCs w:val="20"/>
              </w:rPr>
            </w:pPr>
            <w:r>
              <w:rPr>
                <w:rFonts w:cs="Tahoma" w:hint="eastAsia"/>
                <w:szCs w:val="20"/>
              </w:rPr>
              <w:t>levelId</w:t>
            </w:r>
          </w:p>
        </w:tc>
        <w:tc>
          <w:tcPr>
            <w:tcW w:w="851" w:type="dxa"/>
          </w:tcPr>
          <w:p w:rsidR="008151CA" w:rsidRDefault="008151CA" w:rsidP="003D7071">
            <w:pPr>
              <w:jc w:val="left"/>
              <w:rPr>
                <w:rFonts w:eastAsia="맑은 고딕" w:cs="Tahoma"/>
                <w:iCs/>
                <w:color w:val="000000"/>
                <w:szCs w:val="20"/>
              </w:rPr>
            </w:pPr>
            <w:r>
              <w:rPr>
                <w:rFonts w:cs="Tahoma" w:hint="eastAsia"/>
                <w:szCs w:val="20"/>
              </w:rPr>
              <w:t>int</w:t>
            </w:r>
          </w:p>
        </w:tc>
        <w:tc>
          <w:tcPr>
            <w:tcW w:w="3317" w:type="dxa"/>
          </w:tcPr>
          <w:p w:rsidR="008151CA" w:rsidRDefault="008151CA" w:rsidP="008151CA">
            <w:pPr>
              <w:jc w:val="left"/>
              <w:rPr>
                <w:rFonts w:eastAsia="맑은 고딕" w:cs="Tahoma"/>
                <w:iCs/>
                <w:color w:val="000000"/>
                <w:szCs w:val="20"/>
              </w:rPr>
            </w:pPr>
            <w:r>
              <w:rPr>
                <w:rFonts w:eastAsia="맑은 고딕" w:cs="Tahoma" w:hint="eastAsia"/>
                <w:iCs/>
                <w:color w:val="000000"/>
                <w:szCs w:val="20"/>
              </w:rPr>
              <w:t>축척</w:t>
            </w:r>
            <w:r>
              <w:rPr>
                <w:rFonts w:eastAsia="맑은 고딕" w:cs="Tahoma" w:hint="eastAsia"/>
                <w:iCs/>
                <w:color w:val="000000"/>
                <w:szCs w:val="20"/>
              </w:rPr>
              <w:t xml:space="preserve"> </w:t>
            </w:r>
            <w:r>
              <w:rPr>
                <w:rFonts w:eastAsia="맑은 고딕" w:cs="Tahoma" w:hint="eastAsia"/>
                <w:iCs/>
                <w:color w:val="000000"/>
                <w:szCs w:val="20"/>
              </w:rPr>
              <w:t>레벨의</w:t>
            </w:r>
            <w:r>
              <w:rPr>
                <w:rFonts w:eastAsia="맑은 고딕" w:cs="Tahoma" w:hint="eastAsia"/>
                <w:iCs/>
                <w:color w:val="000000"/>
                <w:szCs w:val="20"/>
              </w:rPr>
              <w:t xml:space="preserve"> </w:t>
            </w:r>
            <w:r>
              <w:rPr>
                <w:rFonts w:eastAsia="맑은 고딕" w:cs="Tahoma" w:hint="eastAsia"/>
                <w:iCs/>
                <w:color w:val="000000"/>
                <w:szCs w:val="20"/>
              </w:rPr>
              <w:t>아이디</w:t>
            </w:r>
          </w:p>
        </w:tc>
        <w:tc>
          <w:tcPr>
            <w:tcW w:w="475" w:type="dxa"/>
          </w:tcPr>
          <w:p w:rsidR="008151CA" w:rsidRDefault="008151CA" w:rsidP="003D7071">
            <w:pPr>
              <w:jc w:val="left"/>
              <w:rPr>
                <w:rFonts w:eastAsia="맑은 고딕" w:cs="Tahoma"/>
                <w:iCs/>
                <w:color w:val="000000"/>
                <w:szCs w:val="20"/>
              </w:rPr>
            </w:pPr>
          </w:p>
        </w:tc>
      </w:tr>
      <w:tr w:rsidR="008151CA" w:rsidRPr="00EC3FD3" w:rsidTr="008151CA">
        <w:tc>
          <w:tcPr>
            <w:tcW w:w="1101" w:type="dxa"/>
            <w:vMerge/>
          </w:tcPr>
          <w:p w:rsidR="008151CA" w:rsidRDefault="008151CA" w:rsidP="003D7071">
            <w:pPr>
              <w:rPr>
                <w:rFonts w:cs="Tahoma"/>
                <w:szCs w:val="20"/>
              </w:rPr>
            </w:pPr>
          </w:p>
        </w:tc>
        <w:tc>
          <w:tcPr>
            <w:tcW w:w="1057" w:type="dxa"/>
            <w:vMerge/>
          </w:tcPr>
          <w:p w:rsidR="008151CA" w:rsidRDefault="008151CA" w:rsidP="003D7071">
            <w:pPr>
              <w:rPr>
                <w:rFonts w:cs="Tahoma"/>
                <w:szCs w:val="20"/>
              </w:rPr>
            </w:pPr>
          </w:p>
        </w:tc>
        <w:tc>
          <w:tcPr>
            <w:tcW w:w="1118" w:type="dxa"/>
            <w:vMerge/>
          </w:tcPr>
          <w:p w:rsidR="008151CA" w:rsidRDefault="008151CA" w:rsidP="003D7071">
            <w:pPr>
              <w:rPr>
                <w:rFonts w:cs="Tahoma"/>
                <w:szCs w:val="20"/>
              </w:rPr>
            </w:pPr>
          </w:p>
        </w:tc>
        <w:tc>
          <w:tcPr>
            <w:tcW w:w="801" w:type="dxa"/>
          </w:tcPr>
          <w:p w:rsidR="008151CA" w:rsidRDefault="008151CA" w:rsidP="003D7071">
            <w:pPr>
              <w:jc w:val="left"/>
              <w:rPr>
                <w:rFonts w:cs="Tahoma"/>
                <w:szCs w:val="20"/>
              </w:rPr>
            </w:pPr>
            <w:r>
              <w:rPr>
                <w:rFonts w:cs="Tahoma" w:hint="eastAsia"/>
                <w:szCs w:val="20"/>
              </w:rPr>
              <w:t>scale</w:t>
            </w:r>
          </w:p>
        </w:tc>
        <w:tc>
          <w:tcPr>
            <w:tcW w:w="851" w:type="dxa"/>
          </w:tcPr>
          <w:p w:rsidR="008151CA" w:rsidRDefault="008151CA" w:rsidP="003D7071">
            <w:pPr>
              <w:jc w:val="left"/>
              <w:rPr>
                <w:rFonts w:cs="Tahoma"/>
                <w:szCs w:val="20"/>
              </w:rPr>
            </w:pPr>
            <w:r>
              <w:rPr>
                <w:rFonts w:cs="Tahoma" w:hint="eastAsia"/>
                <w:szCs w:val="20"/>
              </w:rPr>
              <w:t>double</w:t>
            </w:r>
          </w:p>
        </w:tc>
        <w:tc>
          <w:tcPr>
            <w:tcW w:w="3317" w:type="dxa"/>
          </w:tcPr>
          <w:p w:rsidR="008151CA" w:rsidRDefault="008151CA" w:rsidP="003D7071">
            <w:pPr>
              <w:jc w:val="left"/>
              <w:rPr>
                <w:rFonts w:eastAsia="맑은 고딕" w:cs="Tahoma"/>
                <w:iCs/>
                <w:color w:val="000000"/>
                <w:szCs w:val="20"/>
              </w:rPr>
            </w:pPr>
            <w:r>
              <w:rPr>
                <w:rFonts w:eastAsia="맑은 고딕" w:cs="Tahoma" w:hint="eastAsia"/>
                <w:iCs/>
                <w:color w:val="000000"/>
                <w:szCs w:val="20"/>
              </w:rPr>
              <w:t>레벨의</w:t>
            </w:r>
            <w:r>
              <w:rPr>
                <w:rFonts w:eastAsia="맑은 고딕" w:cs="Tahoma" w:hint="eastAsia"/>
                <w:iCs/>
                <w:color w:val="000000"/>
                <w:szCs w:val="20"/>
              </w:rPr>
              <w:t xml:space="preserve"> </w:t>
            </w:r>
            <w:r>
              <w:rPr>
                <w:rFonts w:eastAsia="맑은 고딕" w:cs="Tahoma" w:hint="eastAsia"/>
                <w:iCs/>
                <w:color w:val="000000"/>
                <w:szCs w:val="20"/>
              </w:rPr>
              <w:t>축척</w:t>
            </w:r>
            <w:r>
              <w:rPr>
                <w:rFonts w:eastAsia="맑은 고딕" w:cs="Tahoma" w:hint="eastAsia"/>
                <w:iCs/>
                <w:color w:val="000000"/>
                <w:szCs w:val="20"/>
              </w:rPr>
              <w:t>(1 pixel per meter)</w:t>
            </w:r>
          </w:p>
        </w:tc>
        <w:tc>
          <w:tcPr>
            <w:tcW w:w="475" w:type="dxa"/>
          </w:tcPr>
          <w:p w:rsidR="008151CA" w:rsidRDefault="008151CA" w:rsidP="003D7071">
            <w:pPr>
              <w:jc w:val="left"/>
              <w:rPr>
                <w:rFonts w:eastAsia="맑은 고딕" w:cs="Tahoma"/>
                <w:iCs/>
                <w:color w:val="000000"/>
                <w:szCs w:val="20"/>
              </w:rPr>
            </w:pPr>
          </w:p>
        </w:tc>
      </w:tr>
      <w:tr w:rsidR="00AF535D" w:rsidRPr="00EC3FD3" w:rsidTr="00ED7379">
        <w:tc>
          <w:tcPr>
            <w:tcW w:w="1101" w:type="dxa"/>
          </w:tcPr>
          <w:p w:rsidR="00AF535D" w:rsidRDefault="00AF535D" w:rsidP="003D7071">
            <w:pPr>
              <w:rPr>
                <w:rFonts w:cs="Tahoma"/>
                <w:szCs w:val="20"/>
              </w:rPr>
            </w:pPr>
          </w:p>
        </w:tc>
        <w:tc>
          <w:tcPr>
            <w:tcW w:w="1057" w:type="dxa"/>
          </w:tcPr>
          <w:p w:rsidR="00AF535D" w:rsidRDefault="00AF535D" w:rsidP="003D7071">
            <w:pPr>
              <w:rPr>
                <w:rFonts w:cs="Tahoma"/>
                <w:szCs w:val="20"/>
              </w:rPr>
            </w:pPr>
          </w:p>
        </w:tc>
        <w:tc>
          <w:tcPr>
            <w:tcW w:w="1919" w:type="dxa"/>
            <w:gridSpan w:val="2"/>
          </w:tcPr>
          <w:p w:rsidR="00AF535D" w:rsidRDefault="00AF535D" w:rsidP="003D7071">
            <w:pPr>
              <w:jc w:val="left"/>
              <w:rPr>
                <w:rFonts w:cs="Tahoma"/>
                <w:szCs w:val="20"/>
              </w:rPr>
            </w:pPr>
            <w:r>
              <w:rPr>
                <w:rFonts w:cs="Tahoma" w:hint="eastAsia"/>
                <w:szCs w:val="20"/>
              </w:rPr>
              <w:t>update</w:t>
            </w:r>
          </w:p>
        </w:tc>
        <w:tc>
          <w:tcPr>
            <w:tcW w:w="851" w:type="dxa"/>
          </w:tcPr>
          <w:p w:rsidR="00AF535D" w:rsidRDefault="00AF535D" w:rsidP="003D7071">
            <w:pPr>
              <w:jc w:val="left"/>
              <w:rPr>
                <w:rFonts w:cs="Tahoma"/>
                <w:szCs w:val="20"/>
              </w:rPr>
            </w:pPr>
            <w:r>
              <w:rPr>
                <w:rFonts w:cs="Tahoma" w:hint="eastAsia"/>
                <w:szCs w:val="20"/>
              </w:rPr>
              <w:t>string</w:t>
            </w:r>
          </w:p>
        </w:tc>
        <w:tc>
          <w:tcPr>
            <w:tcW w:w="3317" w:type="dxa"/>
          </w:tcPr>
          <w:p w:rsidR="00AF535D" w:rsidRDefault="00AF535D" w:rsidP="003D7071">
            <w:pPr>
              <w:jc w:val="left"/>
              <w:rPr>
                <w:rFonts w:eastAsia="맑은 고딕" w:cs="Tahoma"/>
                <w:iCs/>
                <w:color w:val="000000"/>
                <w:szCs w:val="20"/>
              </w:rPr>
            </w:pPr>
            <w:r>
              <w:rPr>
                <w:rFonts w:eastAsia="맑은 고딕" w:cs="Tahoma" w:hint="eastAsia"/>
                <w:iCs/>
                <w:color w:val="000000"/>
                <w:szCs w:val="20"/>
              </w:rPr>
              <w:t>변경</w:t>
            </w:r>
            <w:r>
              <w:rPr>
                <w:rFonts w:eastAsia="맑은 고딕" w:cs="Tahoma" w:hint="eastAsia"/>
                <w:iCs/>
                <w:color w:val="000000"/>
                <w:szCs w:val="20"/>
              </w:rPr>
              <w:t xml:space="preserve"> </w:t>
            </w:r>
            <w:r>
              <w:rPr>
                <w:rFonts w:eastAsia="맑은 고딕" w:cs="Tahoma" w:hint="eastAsia"/>
                <w:iCs/>
                <w:color w:val="000000"/>
                <w:szCs w:val="20"/>
              </w:rPr>
              <w:t>일시</w:t>
            </w:r>
          </w:p>
        </w:tc>
        <w:tc>
          <w:tcPr>
            <w:tcW w:w="475" w:type="dxa"/>
          </w:tcPr>
          <w:p w:rsidR="00AF535D" w:rsidRDefault="00BF7E48" w:rsidP="003D7071">
            <w:pPr>
              <w:jc w:val="left"/>
              <w:rPr>
                <w:rFonts w:eastAsia="맑은 고딕" w:cs="Tahoma"/>
                <w:iCs/>
                <w:color w:val="000000"/>
                <w:szCs w:val="20"/>
              </w:rPr>
            </w:pPr>
            <w:r>
              <w:rPr>
                <w:rFonts w:eastAsia="맑은 고딕" w:cs="Tahoma" w:hint="eastAsia"/>
                <w:iCs/>
                <w:color w:val="000000"/>
                <w:szCs w:val="20"/>
              </w:rPr>
              <w:t>O</w:t>
            </w:r>
          </w:p>
        </w:tc>
      </w:tr>
    </w:tbl>
    <w:p w:rsidR="0095557F" w:rsidRDefault="0095557F" w:rsidP="0095557F">
      <w:pPr>
        <w:pStyle w:val="3"/>
        <w:spacing w:before="180" w:after="180"/>
      </w:pPr>
      <w:bookmarkStart w:id="106" w:name="_Toc427754005"/>
      <w:bookmarkStart w:id="107" w:name="_Toc443919087"/>
      <w:r>
        <w:rPr>
          <w:rFonts w:hint="eastAsia"/>
        </w:rPr>
        <w:t>구현</w:t>
      </w:r>
      <w:r>
        <w:rPr>
          <w:rFonts w:hint="eastAsia"/>
        </w:rPr>
        <w:t xml:space="preserve"> </w:t>
      </w:r>
      <w:r>
        <w:rPr>
          <w:rFonts w:hint="eastAsia"/>
        </w:rPr>
        <w:t>샘플</w:t>
      </w:r>
      <w:bookmarkEnd w:id="106"/>
      <w:bookmarkEnd w:id="107"/>
    </w:p>
    <w:p w:rsidR="0095557F" w:rsidRPr="00333768" w:rsidRDefault="0095557F" w:rsidP="0095557F">
      <w:pPr>
        <w:rPr>
          <w:b/>
        </w:rPr>
      </w:pPr>
      <w:r>
        <w:rPr>
          <w:rFonts w:hint="eastAsia"/>
          <w:b/>
        </w:rPr>
        <w:t>&lt;</w:t>
      </w:r>
      <w:r>
        <w:rPr>
          <w:rFonts w:hint="eastAsia"/>
          <w:b/>
        </w:rPr>
        <w:t>요청</w:t>
      </w:r>
      <w:r>
        <w:rPr>
          <w:rFonts w:hint="eastAsia"/>
          <w:b/>
        </w:rPr>
        <w:t xml:space="preserve"> json&gt;</w:t>
      </w:r>
    </w:p>
    <w:p w:rsidR="0095557F" w:rsidRDefault="00E7438A" w:rsidP="0095557F">
      <w:r>
        <w:rPr>
          <w:noProof/>
        </w:rPr>
        <mc:AlternateContent>
          <mc:Choice Requires="wps">
            <w:drawing>
              <wp:inline distT="0" distB="0" distL="0" distR="0" wp14:anchorId="7B6B8C0B" wp14:editId="67E8772F">
                <wp:extent cx="5144135" cy="558165"/>
                <wp:effectExtent l="9525" t="6350" r="8890" b="6985"/>
                <wp:docPr id="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477857" w:rsidRDefault="00D576A8" w:rsidP="0095557F">
                            <w:pPr>
                              <w:rPr>
                                <w:szCs w:val="16"/>
                              </w:rPr>
                            </w:pPr>
                            <w:r w:rsidRPr="00461BE1">
                              <w:rPr>
                                <w:szCs w:val="16"/>
                              </w:rPr>
                              <w:t>{"header":{"code":100,"serviceName":"TileMapInfos","format":"JSON"},"tileMapInfosReq":{"tileMapInfoName":["kor_normal","eng_normal"]}}</w:t>
                            </w:r>
                          </w:p>
                        </w:txbxContent>
                      </wps:txbx>
                      <wps:bodyPr rot="0" vert="horz" wrap="square" lIns="91440" tIns="45720" rIns="91440" bIns="45720" anchor="t" anchorCtr="0" upright="1">
                        <a:spAutoFit/>
                      </wps:bodyPr>
                    </wps:wsp>
                  </a:graphicData>
                </a:graphic>
              </wp:inline>
            </w:drawing>
          </mc:Choice>
          <mc:Fallback>
            <w:pict>
              <v:shape w14:anchorId="7B6B8C0B" id="Text Box 340" o:spid="_x0000_s1083" type="#_x0000_t202" style="width:405.0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lLgIAAFoEAAAOAAAAZHJzL2Uyb0RvYy54bWysVNtu2zAMfR+wfxD0vjg3d4kRp+jSZRjQ&#10;XYB2HyDLcixMEjVJiZ19/Sg5SbPbyzA/CKJJH5LnkF7d9lqRg3BeginpZDSmRBgOtTS7kn552r5a&#10;UOIDMzVTYERJj8LT2/XLF6vOFmIKLahaOIIgxhedLWkbgi2yzPNWaOZHYIVBZwNOs4Cm22W1Yx2i&#10;a5VNx+ObrANXWwdceI9v7wcnXSf8phE8fGoaLwJRJcXaQjpdOqt4ZusVK3aO2VbyUxnsH6rQTBpM&#10;eoG6Z4GRvZO/QWnJHXhowoiDzqBpJBepB+xmMv6lm8eWWZF6QXK8vdDk/x8s/3j47IisSzqjxDCN&#10;Ej2JPpA30JPZPPHTWV9g2KPFwNCjA3VOvXr7APyrJwY2LTM7ceccdK1gNdY3icxmV59GRXzhI0jV&#10;fYAaE7F9gATUN05H8pAOguio0/GiTSyG48t8Mp9PZjklHH2z6TK/yVMKVpy/ts6HdwI0iZeSOtQ+&#10;obPDgw+xGlacQ2IyD0rWW6lUMtyu2ihHDgznZJueE/pPYcqQrqTLfJoPBPwVYpyeP0FoGXDgldQl&#10;XVyCWBFpe2vqNI6BSTXcsWRlTjxG6gYSQ1/1g2SLmCHyWkF9RGYdDAOOC4mXFtx3Sjoc7pL6b3vm&#10;BCXqvUF1lkhm3IZkzPPXUzTctae69jDDEaqkgZLhugnDBu2tk7sWM53n4Q4V3cpE9nNVp/pxgJMG&#10;p2WLG3Jtp6jnX8L6BwAAAP//AwBQSwMEFAAGAAgAAAAhAKNmVYfaAAAABAEAAA8AAABkcnMvZG93&#10;bnJldi54bWxMj0FPwzAMhe9I/IfIk7ixtEjA6JpOiGlnxkBC3NLEa6o1TmmyruPXY7jAxXrWs977&#10;XK4m34kRh9gGUpDPMxBIJtiWGgVvr5vrBYiYNFndBUIFZ4ywqi4vSl3YcKIXHHepERxCsdAKXEp9&#10;IWU0Dr2O89AjsbcPg9eJ16GRdtAnDvedvMmyO+l1S9zgdI9PDs1hd/QK4nr72Zv9tj44e/56Xo+3&#10;5n3zodTVbHpcgkg4pb9j+MFndKiYqQ5HslF0CviR9DvZW+RZDqJmcf8Asirlf/jqGwAA//8DAFBL&#10;AQItABQABgAIAAAAIQC2gziS/gAAAOEBAAATAAAAAAAAAAAAAAAAAAAAAABbQ29udGVudF9UeXBl&#10;c10ueG1sUEsBAi0AFAAGAAgAAAAhADj9If/WAAAAlAEAAAsAAAAAAAAAAAAAAAAALwEAAF9yZWxz&#10;Ly5yZWxzUEsBAi0AFAAGAAgAAAAhAOKV3SUuAgAAWgQAAA4AAAAAAAAAAAAAAAAALgIAAGRycy9l&#10;Mm9Eb2MueG1sUEsBAi0AFAAGAAgAAAAhAKNmVYfaAAAABAEAAA8AAAAAAAAAAAAAAAAAiAQAAGRy&#10;cy9kb3ducmV2LnhtbFBLBQYAAAAABAAEAPMAAACPBQAAAAA=&#10;">
                <v:textbox style="mso-fit-shape-to-text:t">
                  <w:txbxContent>
                    <w:p w:rsidR="00D576A8" w:rsidRPr="00477857" w:rsidRDefault="00D576A8" w:rsidP="0095557F">
                      <w:pPr>
                        <w:rPr>
                          <w:szCs w:val="16"/>
                        </w:rPr>
                      </w:pPr>
                      <w:r w:rsidRPr="00461BE1">
                        <w:rPr>
                          <w:szCs w:val="16"/>
                        </w:rPr>
                        <w:t>{"header":{"code":100,"serviceName":"TileMapInfos","format":"JSON"},"tileMapInfosReq":{"tileMapInfoName":["kor_normal","eng_normal"]}}</w:t>
                      </w:r>
                    </w:p>
                  </w:txbxContent>
                </v:textbox>
                <w10:anchorlock/>
              </v:shape>
            </w:pict>
          </mc:Fallback>
        </mc:AlternateContent>
      </w:r>
    </w:p>
    <w:p w:rsidR="0095557F" w:rsidRPr="00333768" w:rsidRDefault="0095557F" w:rsidP="0095557F">
      <w:pPr>
        <w:rPr>
          <w:b/>
        </w:rPr>
      </w:pPr>
      <w:r>
        <w:rPr>
          <w:rFonts w:hint="eastAsia"/>
          <w:b/>
        </w:rPr>
        <w:t>&lt;</w:t>
      </w:r>
      <w:r w:rsidRPr="00333768">
        <w:rPr>
          <w:rFonts w:hint="eastAsia"/>
          <w:b/>
        </w:rPr>
        <w:t>응답</w:t>
      </w:r>
      <w:r w:rsidRPr="00333768">
        <w:rPr>
          <w:rFonts w:hint="eastAsia"/>
          <w:b/>
        </w:rPr>
        <w:t xml:space="preserve"> json</w:t>
      </w:r>
      <w:r>
        <w:rPr>
          <w:rFonts w:hint="eastAsia"/>
          <w:b/>
        </w:rPr>
        <w:t>&gt;</w:t>
      </w:r>
    </w:p>
    <w:p w:rsidR="0095557F" w:rsidRDefault="00E7438A" w:rsidP="0095557F">
      <w:r>
        <w:rPr>
          <w:noProof/>
        </w:rPr>
        <w:lastRenderedPageBreak/>
        <mc:AlternateContent>
          <mc:Choice Requires="wps">
            <w:drawing>
              <wp:inline distT="0" distB="0" distL="0" distR="0" wp14:anchorId="5C312335" wp14:editId="64209FFD">
                <wp:extent cx="5144135" cy="1243965"/>
                <wp:effectExtent l="5715" t="7620" r="12700" b="5715"/>
                <wp:docPr id="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Default="00D576A8" w:rsidP="00014FEC">
                            <w:r>
                              <w:t>{"header":{"code":100,"serviceName":"TileMapInfos","format":"JSON"},"tileMapInfos":{"tileMapInfo":[{"name":"kor_normal","url":"http://localhost:8080/MapAppServer/mapImg/kor_nor</w:t>
                            </w:r>
                          </w:p>
                          <w:p w:rsidR="00D576A8" w:rsidRDefault="00D576A8" w:rsidP="00014FEC">
                            <w:r>
                              <w:t>mal/","mbr":{"minx":95646.1421300001,"miny":354131.618785,"maxx":287635.88007,"maxy":541839.321715},"imageSize":0,"originX":95646.1421300001,"originY":354131.618785,"levelInfos":[{</w:t>
                            </w:r>
                          </w:p>
                          <w:p w:rsidR="00D576A8" w:rsidRDefault="00D576A8" w:rsidP="00014FEC">
                            <w:r>
                              <w:t>"levelId":11,"scale":0.132291931250529},{"levelId":10,"scale":0.264583862501058},{"levelId":9,"scale":0.661459656252646},{"levelId":8,"scale":1.32291931250529},{"levelId":7,"scale"</w:t>
                            </w:r>
                          </w:p>
                          <w:p w:rsidR="00D576A8" w:rsidRDefault="00D576A8" w:rsidP="00014FEC">
                            <w:r>
                              <w:t>:2.64583862501058},{"levelId":6,"scale":3.96875793751588},{"levelId":5,"scale":7.93751587503175},{"levelId":4,"scale":13.2291931250529},{"levelId":3,"scale":26.4583862501058},{"lev</w:t>
                            </w:r>
                          </w:p>
                          <w:p w:rsidR="00D576A8" w:rsidRDefault="00D576A8" w:rsidP="00014FEC">
                            <w:r>
                              <w:t>elId":2,"scale":39.6875793751588},{"levelId":1,"scale":79.3751587503175},{"levelId":0,"scale":198.437896875794}]},{"name":"eng_normal","url":"http://localhost:8080/MapAppServer/map</w:t>
                            </w:r>
                          </w:p>
                          <w:p w:rsidR="00D576A8" w:rsidRDefault="00D576A8" w:rsidP="00014FEC">
                            <w:r>
                              <w:t>Img/eng_normal/","mbr":{"minx":95646.1421300001,"miny":354131.618785,"maxx":287635.88007,"maxy":541839.321715},"imageSize":0,"originX":95646.1421300001,"originY":354131.618785,"lev</w:t>
                            </w:r>
                          </w:p>
                          <w:p w:rsidR="00D576A8" w:rsidRDefault="00D576A8" w:rsidP="00014FEC">
                            <w:r>
                              <w:t>elInfos":[{"levelId":11,"scale":0.132291931250529},{"levelId":10,"scale":0.264583862501058},{"levelId":9,"scale":0.661459656252646},{"levelId":8,"scale":1.32291931250529},{"levelId</w:t>
                            </w:r>
                          </w:p>
                          <w:p w:rsidR="00D576A8" w:rsidRDefault="00D576A8" w:rsidP="00014FEC">
                            <w:r>
                              <w:t>":7,"scale":2.64583862501058},{"levelId":6,"scale":3.96875793751588},{"levelId":5,"scale":7.93751587503175},{"levelId":4,"scale":13.2291931250529},{"levelId":3,"scale":26.458386250</w:t>
                            </w:r>
                          </w:p>
                          <w:p w:rsidR="00D576A8" w:rsidRPr="00687FE8" w:rsidRDefault="00D576A8" w:rsidP="00014FEC">
                            <w:r>
                              <w:t>1058},{"levelId":2,"scale":39.6875793751588},{"levelId":1,"scale":79.3751587503175},{"levelId":0,"scale":198.437896875794}]}]}}</w:t>
                            </w:r>
                          </w:p>
                        </w:txbxContent>
                      </wps:txbx>
                      <wps:bodyPr rot="0" vert="horz" wrap="square" lIns="91440" tIns="45720" rIns="91440" bIns="45720" anchor="t" anchorCtr="0" upright="1">
                        <a:spAutoFit/>
                      </wps:bodyPr>
                    </wps:wsp>
                  </a:graphicData>
                </a:graphic>
              </wp:inline>
            </w:drawing>
          </mc:Choice>
          <mc:Fallback>
            <w:pict>
              <v:shape w14:anchorId="5C312335" id="Text Box 339" o:spid="_x0000_s1084" type="#_x0000_t202" style="width:405.05pt;height:9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gLAIAAFoEAAAOAAAAZHJzL2Uyb0RvYy54bWysVNtu2zAMfR+wfxD0vjhx4q4x4hRdugwD&#10;ugvQ7gNoWY6F6TZJid19/Sg5SbPbyzA/CKJIHVLnkF7dDEqSA3deGF3R2WRKCdfMNELvKvrlcfvq&#10;mhIfQDcgjeYVfeKe3qxfvlj1tuS56YxsuCMIon3Z24p2IdgyyzzruAI/MZZrdLbGKQhoul3WOOgR&#10;Xcksn06vst64xjrDuPd4ejc66Trhty1n4VPbeh6IrCjWFtLq0lrHNVuvoNw5sJ1gxzLgH6pQIDQm&#10;PUPdQQCyd+I3KCWYM960YcKMykzbCsbTG/A1s+kvr3nowPL0FiTH2zNN/v/Bso+Hz46IpqI5JRoU&#10;SvTIh0DemIHM58vIT299iWEPFgPDgA7UOb3V23vDvnqizaYDveO3zpm+49BgfbN4M7u4OuL4CFL3&#10;H0yDiWAfTAIaWqcieUgHQXTU6emsTSyG4WExWyxm84IShr55viyuipQCytNt63x4x40icVNRh9on&#10;dDjc+xCrgfIUEpN5I0WzFVImw+3qjXTkANgn2/Qd0X8Kk5r0FV0WeTES8FeIafr+BKFEwIaXQlX0&#10;+hwEZaTtrW5SOwYQctxjyVIfeYzUjSSGoR6SZM/61KZ5QmadGRscBxI3nXHfKemxuSvqv+3BcUrk&#10;e43qLJHMOA3JWBSvczTcpae+9IBmCFXRQMm43YRxgvbWiV2HmU79cIuKbkUiO0o/VnWsHxs4aXAc&#10;tjghl3aKev4lrH8AAAD//wMAUEsDBBQABgAIAAAAIQDwu9Yn2wAAAAUBAAAPAAAAZHJzL2Rvd25y&#10;ZXYueG1sTI/BTsMwEETvSPyDtUjcqBOkojbEqRBVz5RSCXFz7G0cNV6H2E1Tvp6FC1xGWs1o5m25&#10;mnwnRhxiG0hBPstAIJlgW2oU7N82dwsQMWmyuguECi4YYVVdX5W6sOFMrzjuUiO4hGKhFbiU+kLK&#10;aBx6HWehR2LvEAavE59DI+2gz1zuO3mfZQ/S65Z4wekenx2a4+7kFcT19rM3h219dPby9bIe5+Z9&#10;86HU7c309Agi4ZT+wvCDz+hQMVMdTmSj6BTwI+lX2VvkWQ6i5tByvgRZlfI/ffUNAAD//wMAUEsB&#10;Ai0AFAAGAAgAAAAhALaDOJL+AAAA4QEAABMAAAAAAAAAAAAAAAAAAAAAAFtDb250ZW50X1R5cGVz&#10;XS54bWxQSwECLQAUAAYACAAAACEAOP0h/9YAAACUAQAACwAAAAAAAAAAAAAAAAAvAQAAX3JlbHMv&#10;LnJlbHNQSwECLQAUAAYACAAAACEAPkn04CwCAABaBAAADgAAAAAAAAAAAAAAAAAuAgAAZHJzL2Uy&#10;b0RvYy54bWxQSwECLQAUAAYACAAAACEA8LvWJ9sAAAAFAQAADwAAAAAAAAAAAAAAAACGBAAAZHJz&#10;L2Rvd25yZXYueG1sUEsFBgAAAAAEAAQA8wAAAI4FAAAAAA==&#10;">
                <v:textbox style="mso-fit-shape-to-text:t">
                  <w:txbxContent>
                    <w:p w:rsidR="00D576A8" w:rsidRDefault="00D576A8" w:rsidP="00014FEC">
                      <w:r>
                        <w:t>{"header":{"code":100,"serviceName":"TileMapInfos","format":"JSON"},"tileMapInfos":{"tileMapInfo":[{"name":"kor_normal","url":"http://localhost:8080/MapAppServer/mapImg/kor_nor</w:t>
                      </w:r>
                    </w:p>
                    <w:p w:rsidR="00D576A8" w:rsidRDefault="00D576A8" w:rsidP="00014FEC">
                      <w:r>
                        <w:t>mal/","mbr":{"minx":95646.1421300001,"miny":354131.618785,"maxx":287635.88007,"maxy":541839.321715},"imageSize":0,"originX":95646.1421300001,"originY":354131.618785,"levelInfos":[{</w:t>
                      </w:r>
                    </w:p>
                    <w:p w:rsidR="00D576A8" w:rsidRDefault="00D576A8" w:rsidP="00014FEC">
                      <w:r>
                        <w:t>"levelId":11,"scale":0.132291931250529},{"levelId":10,"scale":0.264583862501058},{"levelId":9,"scale":0.661459656252646},{"levelId":8,"scale":1.32291931250529},{"levelId":7,"scale"</w:t>
                      </w:r>
                    </w:p>
                    <w:p w:rsidR="00D576A8" w:rsidRDefault="00D576A8" w:rsidP="00014FEC">
                      <w:r>
                        <w:t>:2.64583862501058},{"levelId":6,"scale":3.96875793751588},{"levelId":5,"scale":7.93751587503175},{"levelId":4,"scale":13.2291931250529},{"levelId":3,"scale":26.4583862501058},{"lev</w:t>
                      </w:r>
                    </w:p>
                    <w:p w:rsidR="00D576A8" w:rsidRDefault="00D576A8" w:rsidP="00014FEC">
                      <w:r>
                        <w:t>elId":2,"scale":39.6875793751588},{"levelId":1,"scale":79.3751587503175},{"levelId":0,"scale":198.437896875794}]},{"name":"eng_normal","url":"http://localhost:8080/MapAppServer/map</w:t>
                      </w:r>
                    </w:p>
                    <w:p w:rsidR="00D576A8" w:rsidRDefault="00D576A8" w:rsidP="00014FEC">
                      <w:r>
                        <w:t>Img/eng_normal/","mbr":{"minx":95646.1421300001,"miny":354131.618785,"maxx":287635.88007,"maxy":541839.321715},"imageSize":0,"originX":95646.1421300001,"originY":354131.618785,"lev</w:t>
                      </w:r>
                    </w:p>
                    <w:p w:rsidR="00D576A8" w:rsidRDefault="00D576A8" w:rsidP="00014FEC">
                      <w:r>
                        <w:t>elInfos":[{"levelId":11,"scale":0.132291931250529},{"levelId":10,"scale":0.264583862501058},{"levelId":9,"scale":0.661459656252646},{"levelId":8,"scale":1.32291931250529},{"levelId</w:t>
                      </w:r>
                    </w:p>
                    <w:p w:rsidR="00D576A8" w:rsidRDefault="00D576A8" w:rsidP="00014FEC">
                      <w:r>
                        <w:t>":7,"scale":2.64583862501058},{"levelId":6,"scale":3.96875793751588},{"levelId":5,"scale":7.93751587503175},{"levelId":4,"scale":13.2291931250529},{"levelId":3,"scale":26.458386250</w:t>
                      </w:r>
                    </w:p>
                    <w:p w:rsidR="00D576A8" w:rsidRPr="00687FE8" w:rsidRDefault="00D576A8" w:rsidP="00014FEC">
                      <w:r>
                        <w:t>1058},{"levelId":2,"scale":39.6875793751588},{"levelId":1,"scale":79.3751587503175},{"levelId":0,"scale":198.437896875794}]}]}}</w:t>
                      </w:r>
                    </w:p>
                  </w:txbxContent>
                </v:textbox>
                <w10:anchorlock/>
              </v:shape>
            </w:pict>
          </mc:Fallback>
        </mc:AlternateContent>
      </w:r>
    </w:p>
    <w:p w:rsidR="0095557F" w:rsidRDefault="002C48AF" w:rsidP="002C48AF">
      <w:pPr>
        <w:pStyle w:val="2"/>
        <w:spacing w:before="360"/>
      </w:pPr>
      <w:bookmarkStart w:id="108" w:name="_Toc427754006"/>
      <w:bookmarkStart w:id="109" w:name="_Toc443919088"/>
      <w:r>
        <w:rPr>
          <w:rFonts w:hint="eastAsia"/>
        </w:rPr>
        <w:t>TileMap</w:t>
      </w:r>
      <w:bookmarkEnd w:id="108"/>
      <w:bookmarkEnd w:id="109"/>
    </w:p>
    <w:p w:rsidR="002A6F3C" w:rsidRDefault="002A6F3C" w:rsidP="002A6F3C">
      <w:r>
        <w:rPr>
          <w:rFonts w:hint="eastAsia"/>
        </w:rPr>
        <w:t xml:space="preserve">TileMapInfos </w:t>
      </w:r>
      <w:r>
        <w:rPr>
          <w:rFonts w:hint="eastAsia"/>
        </w:rPr>
        <w:t>규격에</w:t>
      </w:r>
      <w:r>
        <w:rPr>
          <w:rFonts w:hint="eastAsia"/>
        </w:rPr>
        <w:t xml:space="preserve"> </w:t>
      </w:r>
      <w:r>
        <w:rPr>
          <w:rFonts w:hint="eastAsia"/>
        </w:rPr>
        <w:t>정의된</w:t>
      </w:r>
      <w:r>
        <w:rPr>
          <w:rFonts w:hint="eastAsia"/>
        </w:rPr>
        <w:t xml:space="preserve"> Map </w:t>
      </w:r>
      <w:r>
        <w:rPr>
          <w:rFonts w:hint="eastAsia"/>
        </w:rPr>
        <w:t>요소의</w:t>
      </w:r>
      <w:r>
        <w:rPr>
          <w:rFonts w:hint="eastAsia"/>
        </w:rPr>
        <w:t xml:space="preserve"> URL</w:t>
      </w:r>
      <w:r w:rsidR="00A30FED">
        <w:rPr>
          <w:rFonts w:hint="eastAsia"/>
        </w:rPr>
        <w:t xml:space="preserve"> </w:t>
      </w:r>
      <w:r>
        <w:rPr>
          <w:rFonts w:hint="eastAsia"/>
        </w:rPr>
        <w:t>요소로</w:t>
      </w:r>
      <w:r>
        <w:rPr>
          <w:rFonts w:hint="eastAsia"/>
        </w:rPr>
        <w:t xml:space="preserve"> </w:t>
      </w:r>
      <w:r>
        <w:rPr>
          <w:rFonts w:hint="eastAsia"/>
        </w:rPr>
        <w:t>타일</w:t>
      </w:r>
      <w:r>
        <w:rPr>
          <w:rFonts w:hint="eastAsia"/>
        </w:rPr>
        <w:t xml:space="preserve"> </w:t>
      </w:r>
      <w:r>
        <w:rPr>
          <w:rFonts w:hint="eastAsia"/>
        </w:rPr>
        <w:t>지도를</w:t>
      </w:r>
      <w:r>
        <w:rPr>
          <w:rFonts w:hint="eastAsia"/>
        </w:rPr>
        <w:t xml:space="preserve"> </w:t>
      </w:r>
      <w:r>
        <w:rPr>
          <w:rFonts w:hint="eastAsia"/>
        </w:rPr>
        <w:t>요청한다</w:t>
      </w:r>
      <w:r>
        <w:rPr>
          <w:rFonts w:hint="eastAsia"/>
        </w:rPr>
        <w:t xml:space="preserve">. </w:t>
      </w:r>
    </w:p>
    <w:p w:rsidR="007C6CA9" w:rsidRPr="00A30FED" w:rsidRDefault="00A30FED" w:rsidP="002A6F3C">
      <w:r>
        <w:rPr>
          <w:rFonts w:hint="eastAsia"/>
        </w:rPr>
        <w:t xml:space="preserve">Http Get </w:t>
      </w:r>
      <w:r>
        <w:rPr>
          <w:rFonts w:hint="eastAsia"/>
        </w:rPr>
        <w:t>방식으로</w:t>
      </w:r>
      <w:r>
        <w:rPr>
          <w:rFonts w:hint="eastAsia"/>
        </w:rPr>
        <w:t xml:space="preserve"> URL</w:t>
      </w:r>
      <w:r>
        <w:rPr>
          <w:rFonts w:hint="eastAsia"/>
        </w:rPr>
        <w:t>로</w:t>
      </w:r>
      <w:r>
        <w:rPr>
          <w:rFonts w:hint="eastAsia"/>
        </w:rPr>
        <w:t xml:space="preserve"> </w:t>
      </w:r>
      <w:r>
        <w:rPr>
          <w:rFonts w:hint="eastAsia"/>
        </w:rPr>
        <w:t>요청함</w:t>
      </w:r>
      <w:r>
        <w:rPr>
          <w:rFonts w:hint="eastAsia"/>
        </w:rPr>
        <w:t>.</w:t>
      </w:r>
    </w:p>
    <w:p w:rsidR="003A75DE" w:rsidRDefault="007C6CA9" w:rsidP="003A75DE">
      <w:pPr>
        <w:pStyle w:val="3"/>
        <w:spacing w:before="180" w:after="180"/>
      </w:pPr>
      <w:bookmarkStart w:id="110" w:name="_Toc427754007"/>
      <w:bookmarkStart w:id="111" w:name="_Toc443919089"/>
      <w:r>
        <w:rPr>
          <w:rFonts w:hint="eastAsia"/>
        </w:rPr>
        <w:t>요청</w:t>
      </w:r>
      <w:r>
        <w:rPr>
          <w:rFonts w:hint="eastAsia"/>
        </w:rPr>
        <w:t xml:space="preserve"> Parameter</w:t>
      </w:r>
      <w:bookmarkEnd w:id="110"/>
      <w:bookmarkEnd w:id="111"/>
    </w:p>
    <w:p w:rsidR="003A75DE" w:rsidRPr="003A75DE" w:rsidRDefault="003A75DE" w:rsidP="003A75DE">
      <w:r>
        <w:rPr>
          <w:rFonts w:hint="eastAsia"/>
        </w:rPr>
        <w:t>타일</w:t>
      </w:r>
      <w:r>
        <w:rPr>
          <w:rFonts w:hint="eastAsia"/>
        </w:rPr>
        <w:t xml:space="preserve"> </w:t>
      </w:r>
      <w:r>
        <w:rPr>
          <w:rFonts w:hint="eastAsia"/>
        </w:rPr>
        <w:t>지도</w:t>
      </w:r>
      <w:r>
        <w:rPr>
          <w:rFonts w:hint="eastAsia"/>
        </w:rPr>
        <w:t xml:space="preserve"> </w:t>
      </w:r>
      <w:r>
        <w:rPr>
          <w:rFonts w:hint="eastAsia"/>
        </w:rPr>
        <w:t>요청</w:t>
      </w:r>
      <w:r>
        <w:rPr>
          <w:rFonts w:hint="eastAsia"/>
        </w:rPr>
        <w:t xml:space="preserve"> URL = </w:t>
      </w:r>
      <w:r>
        <w:rPr>
          <w:rFonts w:hint="eastAsia"/>
        </w:rPr>
        <w:t>기본</w:t>
      </w:r>
      <w:r>
        <w:rPr>
          <w:rFonts w:hint="eastAsia"/>
        </w:rPr>
        <w:t xml:space="preserve"> </w:t>
      </w:r>
      <w:r>
        <w:rPr>
          <w:rFonts w:hint="eastAsia"/>
        </w:rPr>
        <w:t>주소</w:t>
      </w:r>
      <w:r>
        <w:rPr>
          <w:rFonts w:hint="eastAsia"/>
        </w:rPr>
        <w:t xml:space="preserve"> + </w:t>
      </w:r>
      <w:r>
        <w:rPr>
          <w:rFonts w:hint="eastAsia"/>
        </w:rPr>
        <w:t>타일</w:t>
      </w:r>
      <w:r>
        <w:rPr>
          <w:rFonts w:hint="eastAsia"/>
        </w:rPr>
        <w:t xml:space="preserve"> </w:t>
      </w:r>
      <w:r>
        <w:rPr>
          <w:rFonts w:hint="eastAsia"/>
        </w:rPr>
        <w:t>주소</w:t>
      </w:r>
    </w:p>
    <w:p w:rsidR="009A73D2" w:rsidRPr="009A73D2" w:rsidRDefault="003A75DE" w:rsidP="009A73D2">
      <w:pPr>
        <w:ind w:firstLineChars="200" w:firstLine="400"/>
        <w:rPr>
          <w:szCs w:val="20"/>
        </w:rPr>
      </w:pPr>
      <w:r>
        <w:rPr>
          <w:rFonts w:hint="eastAsia"/>
          <w:szCs w:val="20"/>
        </w:rPr>
        <w:t>기본</w:t>
      </w:r>
      <w:r>
        <w:rPr>
          <w:rFonts w:hint="eastAsia"/>
          <w:szCs w:val="20"/>
        </w:rPr>
        <w:t xml:space="preserve"> </w:t>
      </w:r>
      <w:r>
        <w:rPr>
          <w:rFonts w:hint="eastAsia"/>
          <w:szCs w:val="20"/>
        </w:rPr>
        <w:t>주소</w:t>
      </w:r>
      <w:r>
        <w:rPr>
          <w:rFonts w:hint="eastAsia"/>
          <w:szCs w:val="20"/>
        </w:rPr>
        <w:t xml:space="preserve">        : </w:t>
      </w:r>
      <w:r w:rsidR="00CF4174">
        <w:rPr>
          <w:rFonts w:hint="eastAsia"/>
          <w:szCs w:val="20"/>
        </w:rPr>
        <w:t xml:space="preserve">5.1.1 </w:t>
      </w:r>
      <w:r w:rsidR="00CF4174" w:rsidRPr="00571D8C">
        <w:t>tileMapInfosReq</w:t>
      </w:r>
      <w:r w:rsidR="00CF4174">
        <w:rPr>
          <w:rFonts w:hint="eastAsia"/>
        </w:rPr>
        <w:t>의</w:t>
      </w:r>
      <w:r w:rsidR="00CF4174">
        <w:rPr>
          <w:rFonts w:hint="eastAsia"/>
        </w:rPr>
        <w:t xml:space="preserve"> </w:t>
      </w:r>
      <w:r w:rsidR="00CF4174">
        <w:rPr>
          <w:rFonts w:hint="eastAsia"/>
        </w:rPr>
        <w:t>응답</w:t>
      </w:r>
      <w:r w:rsidR="00CF4174">
        <w:rPr>
          <w:rFonts w:hint="eastAsia"/>
        </w:rPr>
        <w:t xml:space="preserve"> </w:t>
      </w:r>
      <w:r w:rsidR="00CF4174">
        <w:rPr>
          <w:rFonts w:hint="eastAsia"/>
        </w:rPr>
        <w:t>데이터</w:t>
      </w:r>
      <w:r w:rsidR="00CF4174">
        <w:rPr>
          <w:rFonts w:hint="eastAsia"/>
        </w:rPr>
        <w:t xml:space="preserve"> </w:t>
      </w:r>
      <w:r w:rsidR="00CF4174">
        <w:rPr>
          <w:rFonts w:hint="eastAsia"/>
        </w:rPr>
        <w:t>중</w:t>
      </w:r>
      <w:r w:rsidR="00CF4174">
        <w:rPr>
          <w:rFonts w:hint="eastAsia"/>
        </w:rPr>
        <w:t xml:space="preserve"> </w:t>
      </w:r>
    </w:p>
    <w:p w:rsidR="002C48AF" w:rsidRDefault="003A75DE" w:rsidP="009A73D2">
      <w:pPr>
        <w:ind w:firstLineChars="200" w:firstLine="400"/>
        <w:rPr>
          <w:szCs w:val="20"/>
        </w:rPr>
      </w:pPr>
      <w:r>
        <w:rPr>
          <w:rFonts w:hint="eastAsia"/>
          <w:szCs w:val="20"/>
        </w:rPr>
        <w:t>타일</w:t>
      </w:r>
      <w:r>
        <w:rPr>
          <w:rFonts w:hint="eastAsia"/>
          <w:szCs w:val="20"/>
        </w:rPr>
        <w:t xml:space="preserve"> </w:t>
      </w:r>
      <w:r>
        <w:rPr>
          <w:rFonts w:hint="eastAsia"/>
          <w:szCs w:val="20"/>
        </w:rPr>
        <w:t>주소</w:t>
      </w:r>
      <w:r>
        <w:rPr>
          <w:rFonts w:hint="eastAsia"/>
          <w:szCs w:val="20"/>
        </w:rPr>
        <w:t xml:space="preserve">        :  </w:t>
      </w:r>
      <w:r w:rsidR="009A73D2">
        <w:rPr>
          <w:rFonts w:hint="eastAsia"/>
          <w:szCs w:val="20"/>
        </w:rPr>
        <w:t>레벨</w:t>
      </w:r>
      <w:r w:rsidR="009A73D2" w:rsidRPr="009A73D2">
        <w:rPr>
          <w:rFonts w:hint="eastAsia"/>
          <w:szCs w:val="20"/>
        </w:rPr>
        <w:t>/</w:t>
      </w:r>
      <w:r w:rsidR="004931F5">
        <w:rPr>
          <w:rFonts w:hint="eastAsia"/>
          <w:szCs w:val="20"/>
        </w:rPr>
        <w:t xml:space="preserve">   </w:t>
      </w:r>
      <w:r w:rsidR="009A73D2" w:rsidRPr="009A73D2">
        <w:rPr>
          <w:rFonts w:hint="eastAsia"/>
          <w:szCs w:val="20"/>
        </w:rPr>
        <w:t>(x</w:t>
      </w:r>
      <w:r w:rsidR="009A73D2">
        <w:rPr>
          <w:rFonts w:hint="eastAsia"/>
          <w:szCs w:val="20"/>
        </w:rPr>
        <w:t>인덱스</w:t>
      </w:r>
      <w:r w:rsidR="004931F5">
        <w:rPr>
          <w:rFonts w:ascii="굴림" w:hAnsi="굴림" w:hint="eastAsia"/>
          <w:szCs w:val="20"/>
        </w:rPr>
        <w:t>÷</w:t>
      </w:r>
      <w:r w:rsidR="00526606">
        <w:rPr>
          <w:rFonts w:hint="eastAsia"/>
          <w:szCs w:val="20"/>
        </w:rPr>
        <w:t>/5</w:t>
      </w:r>
      <w:r w:rsidR="005979F8">
        <w:rPr>
          <w:rFonts w:hint="eastAsia"/>
          <w:szCs w:val="20"/>
        </w:rPr>
        <w:t>0</w:t>
      </w:r>
      <w:r w:rsidR="004931F5">
        <w:rPr>
          <w:rFonts w:hint="eastAsia"/>
          <w:szCs w:val="20"/>
        </w:rPr>
        <w:t xml:space="preserve">)  </w:t>
      </w:r>
      <w:r w:rsidR="009A73D2">
        <w:rPr>
          <w:rFonts w:hint="eastAsia"/>
          <w:szCs w:val="20"/>
        </w:rPr>
        <w:t>/</w:t>
      </w:r>
      <w:r w:rsidR="004931F5">
        <w:rPr>
          <w:rFonts w:hint="eastAsia"/>
          <w:szCs w:val="20"/>
        </w:rPr>
        <w:t xml:space="preserve">  </w:t>
      </w:r>
      <w:r w:rsidR="009A73D2">
        <w:rPr>
          <w:rFonts w:hint="eastAsia"/>
          <w:szCs w:val="20"/>
        </w:rPr>
        <w:t>(</w:t>
      </w:r>
      <w:r w:rsidR="005979F8">
        <w:rPr>
          <w:rFonts w:hint="eastAsia"/>
          <w:szCs w:val="20"/>
        </w:rPr>
        <w:t>y</w:t>
      </w:r>
      <w:r w:rsidR="009A73D2">
        <w:rPr>
          <w:rFonts w:hint="eastAsia"/>
          <w:szCs w:val="20"/>
        </w:rPr>
        <w:t>인덱스</w:t>
      </w:r>
      <w:r w:rsidR="004931F5">
        <w:rPr>
          <w:rFonts w:ascii="굴림" w:hAnsi="굴림" w:hint="eastAsia"/>
          <w:szCs w:val="20"/>
        </w:rPr>
        <w:t>÷</w:t>
      </w:r>
      <w:r w:rsidR="00526606">
        <w:rPr>
          <w:rFonts w:hint="eastAsia"/>
          <w:szCs w:val="20"/>
        </w:rPr>
        <w:t>50</w:t>
      </w:r>
      <w:r w:rsidR="004931F5">
        <w:rPr>
          <w:rFonts w:hint="eastAsia"/>
          <w:szCs w:val="20"/>
        </w:rPr>
        <w:t xml:space="preserve">)   </w:t>
      </w:r>
      <w:r w:rsidR="009A73D2" w:rsidRPr="009A73D2">
        <w:rPr>
          <w:rFonts w:hint="eastAsia"/>
          <w:szCs w:val="20"/>
        </w:rPr>
        <w:t>/x</w:t>
      </w:r>
      <w:r w:rsidR="009A73D2">
        <w:rPr>
          <w:rFonts w:hint="eastAsia"/>
          <w:szCs w:val="20"/>
        </w:rPr>
        <w:t>인텍스</w:t>
      </w:r>
      <w:r w:rsidR="009A73D2" w:rsidRPr="009A73D2">
        <w:rPr>
          <w:rFonts w:hint="eastAsia"/>
          <w:szCs w:val="20"/>
        </w:rPr>
        <w:t>_Y</w:t>
      </w:r>
      <w:r w:rsidR="009A73D2">
        <w:rPr>
          <w:rFonts w:hint="eastAsia"/>
          <w:szCs w:val="20"/>
        </w:rPr>
        <w:t>인덱스</w:t>
      </w:r>
      <w:r w:rsidR="009A73D2" w:rsidRPr="009A73D2">
        <w:rPr>
          <w:rFonts w:hint="eastAsia"/>
          <w:szCs w:val="20"/>
        </w:rPr>
        <w:t>.png</w:t>
      </w:r>
    </w:p>
    <w:p w:rsidR="007C6CA9" w:rsidRDefault="007C6CA9" w:rsidP="009A73D2">
      <w:pPr>
        <w:ind w:firstLineChars="200" w:firstLine="400"/>
        <w:rPr>
          <w:szCs w:val="20"/>
        </w:rPr>
      </w:pPr>
    </w:p>
    <w:p w:rsidR="009A73D2" w:rsidRDefault="007C6CA9" w:rsidP="007C6CA9">
      <w:pPr>
        <w:pStyle w:val="3"/>
        <w:spacing w:before="180" w:after="180"/>
      </w:pPr>
      <w:bookmarkStart w:id="112" w:name="_Toc427754008"/>
      <w:bookmarkStart w:id="113" w:name="_Toc443919090"/>
      <w:r>
        <w:rPr>
          <w:rFonts w:hint="eastAsia"/>
        </w:rPr>
        <w:t>응답</w:t>
      </w:r>
      <w:r>
        <w:rPr>
          <w:rFonts w:hint="eastAsia"/>
        </w:rPr>
        <w:t xml:space="preserve"> Format</w:t>
      </w:r>
      <w:bookmarkEnd w:id="112"/>
      <w:bookmarkEnd w:id="113"/>
    </w:p>
    <w:p w:rsidR="009A73D2" w:rsidRDefault="007C6CA9" w:rsidP="009A73D2">
      <w:r>
        <w:t>P</w:t>
      </w:r>
      <w:r>
        <w:rPr>
          <w:rFonts w:hint="eastAsia"/>
        </w:rPr>
        <w:t>ng Image file</w:t>
      </w:r>
    </w:p>
    <w:p w:rsidR="00A30FED" w:rsidRDefault="00A30FED" w:rsidP="009A73D2"/>
    <w:p w:rsidR="00A30FED" w:rsidRDefault="00A30FED" w:rsidP="00A30FED">
      <w:pPr>
        <w:pStyle w:val="3"/>
        <w:spacing w:before="180" w:after="180"/>
      </w:pPr>
      <w:bookmarkStart w:id="114" w:name="_Toc427754009"/>
      <w:bookmarkStart w:id="115" w:name="_Toc443919091"/>
      <w:r>
        <w:rPr>
          <w:rFonts w:hint="eastAsia"/>
        </w:rPr>
        <w:t>구현</w:t>
      </w:r>
      <w:r>
        <w:rPr>
          <w:rFonts w:hint="eastAsia"/>
        </w:rPr>
        <w:t xml:space="preserve"> </w:t>
      </w:r>
      <w:r>
        <w:rPr>
          <w:rFonts w:hint="eastAsia"/>
        </w:rPr>
        <w:t>샘플</w:t>
      </w:r>
      <w:bookmarkEnd w:id="114"/>
      <w:bookmarkEnd w:id="115"/>
    </w:p>
    <w:p w:rsidR="00A30FED" w:rsidRPr="00333768" w:rsidRDefault="00A30FED" w:rsidP="00A30FED">
      <w:pPr>
        <w:rPr>
          <w:b/>
        </w:rPr>
      </w:pPr>
      <w:r>
        <w:rPr>
          <w:rFonts w:hint="eastAsia"/>
          <w:b/>
        </w:rPr>
        <w:t>&lt;</w:t>
      </w:r>
      <w:r>
        <w:rPr>
          <w:rFonts w:hint="eastAsia"/>
          <w:b/>
        </w:rPr>
        <w:t>요청</w:t>
      </w:r>
      <w:r w:rsidR="003A75DE">
        <w:rPr>
          <w:rFonts w:hint="eastAsia"/>
          <w:b/>
        </w:rPr>
        <w:t xml:space="preserve"> URL</w:t>
      </w:r>
      <w:r>
        <w:rPr>
          <w:rFonts w:hint="eastAsia"/>
          <w:b/>
        </w:rPr>
        <w:t>&gt;</w:t>
      </w:r>
    </w:p>
    <w:p w:rsidR="00A30FED" w:rsidRDefault="00E7438A" w:rsidP="00A30FED">
      <w:r>
        <w:rPr>
          <w:noProof/>
        </w:rPr>
        <mc:AlternateContent>
          <mc:Choice Requires="wps">
            <w:drawing>
              <wp:inline distT="0" distB="0" distL="0" distR="0" wp14:anchorId="52A690CA" wp14:editId="5B0D7417">
                <wp:extent cx="5144135" cy="1015365"/>
                <wp:effectExtent l="11430" t="8890" r="6985" b="13970"/>
                <wp:docPr id="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Default="00D576A8" w:rsidP="00250476">
                            <w:pPr>
                              <w:rPr>
                                <w:color w:val="1F497D" w:themeColor="text2"/>
                              </w:rPr>
                            </w:pPr>
                            <w:r w:rsidRPr="00F32F02">
                              <w:rPr>
                                <w:rFonts w:hint="eastAsia"/>
                                <w:szCs w:val="16"/>
                              </w:rPr>
                              <w:t>http://212.121.111.222/MapServer/Serivce</w:t>
                            </w:r>
                            <w:r w:rsidRPr="00F32F02">
                              <w:rPr>
                                <w:rFonts w:hint="eastAsia"/>
                              </w:rPr>
                              <w:t>/</w:t>
                            </w:r>
                            <w:r w:rsidRPr="00F32F02">
                              <w:rPr>
                                <w:rFonts w:hint="eastAsia"/>
                                <w:color w:val="FF0000"/>
                              </w:rPr>
                              <w:t>normal/kor/128/</w:t>
                            </w:r>
                            <w:r w:rsidRPr="00F32F02">
                              <w:rPr>
                                <w:rFonts w:hint="eastAsia"/>
                                <w:color w:val="1F497D" w:themeColor="text2"/>
                              </w:rPr>
                              <w:t>12/0/0/121_121.png</w:t>
                            </w:r>
                          </w:p>
                          <w:p w:rsidR="00D576A8" w:rsidRPr="009A73D2" w:rsidRDefault="00D576A8" w:rsidP="00F32F02">
                            <w:pPr>
                              <w:rPr>
                                <w:szCs w:val="20"/>
                              </w:rPr>
                            </w:pPr>
                            <w:r>
                              <w:rPr>
                                <w:rFonts w:hint="eastAsia"/>
                                <w:szCs w:val="20"/>
                              </w:rPr>
                              <w:t>기본</w:t>
                            </w:r>
                            <w:r>
                              <w:rPr>
                                <w:rFonts w:hint="eastAsia"/>
                                <w:szCs w:val="20"/>
                              </w:rPr>
                              <w:t xml:space="preserve"> </w:t>
                            </w:r>
                            <w:r>
                              <w:rPr>
                                <w:rFonts w:hint="eastAsia"/>
                                <w:szCs w:val="20"/>
                              </w:rPr>
                              <w:t>주소</w:t>
                            </w:r>
                            <w:r>
                              <w:rPr>
                                <w:rFonts w:hint="eastAsia"/>
                                <w:szCs w:val="20"/>
                              </w:rPr>
                              <w:t xml:space="preserve">        : </w:t>
                            </w:r>
                            <w:r w:rsidRPr="00F32F02">
                              <w:rPr>
                                <w:rFonts w:hint="eastAsia"/>
                                <w:szCs w:val="16"/>
                              </w:rPr>
                              <w:t>http://212.121.111.222/MapServer/Serivce</w:t>
                            </w:r>
                            <w:r>
                              <w:rPr>
                                <w:rFonts w:hint="eastAsia"/>
                                <w:szCs w:val="20"/>
                              </w:rPr>
                              <w:t xml:space="preserve"> /</w:t>
                            </w:r>
                            <w:r w:rsidRPr="00F32F02">
                              <w:rPr>
                                <w:rFonts w:hint="eastAsia"/>
                                <w:color w:val="FF0000"/>
                              </w:rPr>
                              <w:t>normal/kor/128/</w:t>
                            </w:r>
                          </w:p>
                          <w:p w:rsidR="00D576A8" w:rsidRPr="00477857" w:rsidRDefault="00D576A8" w:rsidP="00250476">
                            <w:pPr>
                              <w:rPr>
                                <w:szCs w:val="16"/>
                              </w:rPr>
                            </w:pPr>
                            <w:r>
                              <w:rPr>
                                <w:rFonts w:hint="eastAsia"/>
                                <w:szCs w:val="20"/>
                              </w:rPr>
                              <w:t>타일</w:t>
                            </w:r>
                            <w:r>
                              <w:rPr>
                                <w:rFonts w:hint="eastAsia"/>
                                <w:szCs w:val="20"/>
                              </w:rPr>
                              <w:t xml:space="preserve"> </w:t>
                            </w:r>
                            <w:r>
                              <w:rPr>
                                <w:rFonts w:hint="eastAsia"/>
                                <w:szCs w:val="20"/>
                              </w:rPr>
                              <w:t>주소</w:t>
                            </w:r>
                            <w:r>
                              <w:rPr>
                                <w:rFonts w:hint="eastAsia"/>
                                <w:szCs w:val="20"/>
                              </w:rPr>
                              <w:t xml:space="preserve">        : </w:t>
                            </w:r>
                            <w:r w:rsidRPr="00F32F02">
                              <w:rPr>
                                <w:rFonts w:hint="eastAsia"/>
                                <w:color w:val="1F497D" w:themeColor="text2"/>
                              </w:rPr>
                              <w:t>12/0/0/121_121.png</w:t>
                            </w:r>
                          </w:p>
                        </w:txbxContent>
                      </wps:txbx>
                      <wps:bodyPr rot="0" vert="horz" wrap="square" lIns="91440" tIns="45720" rIns="91440" bIns="45720" anchor="t" anchorCtr="0" upright="1">
                        <a:spAutoFit/>
                      </wps:bodyPr>
                    </wps:wsp>
                  </a:graphicData>
                </a:graphic>
              </wp:inline>
            </w:drawing>
          </mc:Choice>
          <mc:Fallback>
            <w:pict>
              <v:shape w14:anchorId="52A690CA" id="_x0000_s1085"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cGLgIAAFoEAAAOAAAAZHJzL2Uyb0RvYy54bWysVNuO0zAQfUfiHyy/07Rps2yjpqulSxHS&#10;cpF2+QDHcRILx2Nst0n5esZO242AJ0QeLI9nfHzmzEw2d0OnyFFYJ0EXdDGbUyI0h0rqpqDfnvdv&#10;bilxnumKKdCioCfh6N329atNb3KRQguqEpYgiHZ5bwraem/yJHG8FR1zMzBCo7MG2zGPpm2SyrIe&#10;0TuVpPP5TdKDrYwFLpzD04fRSbcRv64F91/q2glPVEGRm4+rjWsZ1mS7YXljmWklP9Ng/8CiY1Lj&#10;o1eoB+YZOVj5B1QnuQUHtZ9x6BKoa8lFzAGzWcx/y+apZUbEXFAcZ64yuf8Hyz8fv1oiK6wdJZp1&#10;WKJnMXjyDgayXKVBn964HMOeDAb6AR0hNuTqzCPw745o2LVMN+LeWuhbwSrktwg3k8nVEccFkLL/&#10;BBU+xA4eItBQ2y4AohwE0bFOp2ttAhmOh9litVosM0o4+pbpOrvJ4hMsv9w21vkPAjoSNgW1WPuI&#10;zo6Pzgc2LL+ERPagZLWXSkXDNuVOWXJk2Cf7+J3R3TRMadIXdJ2l2SjA1OemEPP4/Q2ikx4bXsmu&#10;oLfXIJYH2d7rKrajZ1KNe6Ss9FnHIN0ooh/KIZZsFfs3iFxCdUJlLYwNjgOJmxbsT0p6bO6Cuh8H&#10;ZgUl6qPG6qxRzDAN0Vhlb1M07NRTTj1Mc4QqqKdk3O78OEEHY2XT4kuXfrjHiu5lFPuF1Zk/NnCs&#10;wXnYwoRM7Rj18kvY/gIAAP//AwBQSwMEFAAGAAgAAAAhANaL68PbAAAABQEAAA8AAABkcnMvZG93&#10;bnJldi54bWxMj8FOwzAQRO9I/IO1SNyoE6SiNsSpEFXPlFIJcXPsbRw1XofYTVO+noULXEZazWjm&#10;bbmafCdGHGIbSEE+y0AgmWBbahTs3zZ3CxAxabK6C4QKLhhhVV1flbqw4UyvOO5SI7iEYqEVuJT6&#10;QspoHHodZ6FHYu8QBq8Tn0Mj7aDPXO47eZ9lD9LrlnjB6R6fHZrj7uQVxPX2szeHbX109vL1sh7n&#10;5n3zodTtzfT0CCLhlP7C8IPP6FAxUx1OZKPoFPAj6VfZW+RZDqLm0Hy5BFmV8j999Q0AAP//AwBQ&#10;SwECLQAUAAYACAAAACEAtoM4kv4AAADhAQAAEwAAAAAAAAAAAAAAAAAAAAAAW0NvbnRlbnRfVHlw&#10;ZXNdLnhtbFBLAQItABQABgAIAAAAIQA4/SH/1gAAAJQBAAALAAAAAAAAAAAAAAAAAC8BAABfcmVs&#10;cy8ucmVsc1BLAQItABQABgAIAAAAIQCWl9cGLgIAAFoEAAAOAAAAAAAAAAAAAAAAAC4CAABkcnMv&#10;ZTJvRG9jLnhtbFBLAQItABQABgAIAAAAIQDWi+vD2wAAAAUBAAAPAAAAAAAAAAAAAAAAAIgEAABk&#10;cnMvZG93bnJldi54bWxQSwUGAAAAAAQABADzAAAAkAUAAAAA&#10;">
                <v:textbox style="mso-fit-shape-to-text:t">
                  <w:txbxContent>
                    <w:p w:rsidR="00D576A8" w:rsidRDefault="00D576A8" w:rsidP="00250476">
                      <w:pPr>
                        <w:rPr>
                          <w:color w:val="1F497D" w:themeColor="text2"/>
                        </w:rPr>
                      </w:pPr>
                      <w:r w:rsidRPr="00F32F02">
                        <w:rPr>
                          <w:rFonts w:hint="eastAsia"/>
                          <w:szCs w:val="16"/>
                        </w:rPr>
                        <w:t>http://212.121.111.222/MapServer/Serivce</w:t>
                      </w:r>
                      <w:r w:rsidRPr="00F32F02">
                        <w:rPr>
                          <w:rFonts w:hint="eastAsia"/>
                        </w:rPr>
                        <w:t>/</w:t>
                      </w:r>
                      <w:r w:rsidRPr="00F32F02">
                        <w:rPr>
                          <w:rFonts w:hint="eastAsia"/>
                          <w:color w:val="FF0000"/>
                        </w:rPr>
                        <w:t>normal/kor/128/</w:t>
                      </w:r>
                      <w:r w:rsidRPr="00F32F02">
                        <w:rPr>
                          <w:rFonts w:hint="eastAsia"/>
                          <w:color w:val="1F497D" w:themeColor="text2"/>
                        </w:rPr>
                        <w:t>12/0/0/121_121.png</w:t>
                      </w:r>
                    </w:p>
                    <w:p w:rsidR="00D576A8" w:rsidRPr="009A73D2" w:rsidRDefault="00D576A8" w:rsidP="00F32F02">
                      <w:pPr>
                        <w:rPr>
                          <w:szCs w:val="20"/>
                        </w:rPr>
                      </w:pPr>
                      <w:r>
                        <w:rPr>
                          <w:rFonts w:hint="eastAsia"/>
                          <w:szCs w:val="20"/>
                        </w:rPr>
                        <w:t>기본</w:t>
                      </w:r>
                      <w:r>
                        <w:rPr>
                          <w:rFonts w:hint="eastAsia"/>
                          <w:szCs w:val="20"/>
                        </w:rPr>
                        <w:t xml:space="preserve"> </w:t>
                      </w:r>
                      <w:r>
                        <w:rPr>
                          <w:rFonts w:hint="eastAsia"/>
                          <w:szCs w:val="20"/>
                        </w:rPr>
                        <w:t>주소</w:t>
                      </w:r>
                      <w:r>
                        <w:rPr>
                          <w:rFonts w:hint="eastAsia"/>
                          <w:szCs w:val="20"/>
                        </w:rPr>
                        <w:t xml:space="preserve">        : </w:t>
                      </w:r>
                      <w:r w:rsidRPr="00F32F02">
                        <w:rPr>
                          <w:rFonts w:hint="eastAsia"/>
                          <w:szCs w:val="16"/>
                        </w:rPr>
                        <w:t>http://212.121.111.222/MapServer/Serivce</w:t>
                      </w:r>
                      <w:r>
                        <w:rPr>
                          <w:rFonts w:hint="eastAsia"/>
                          <w:szCs w:val="20"/>
                        </w:rPr>
                        <w:t xml:space="preserve"> /</w:t>
                      </w:r>
                      <w:r w:rsidRPr="00F32F02">
                        <w:rPr>
                          <w:rFonts w:hint="eastAsia"/>
                          <w:color w:val="FF0000"/>
                        </w:rPr>
                        <w:t>normal/kor/128/</w:t>
                      </w:r>
                    </w:p>
                    <w:p w:rsidR="00D576A8" w:rsidRPr="00477857" w:rsidRDefault="00D576A8" w:rsidP="00250476">
                      <w:pPr>
                        <w:rPr>
                          <w:szCs w:val="16"/>
                        </w:rPr>
                      </w:pPr>
                      <w:r>
                        <w:rPr>
                          <w:rFonts w:hint="eastAsia"/>
                          <w:szCs w:val="20"/>
                        </w:rPr>
                        <w:t>타일</w:t>
                      </w:r>
                      <w:r>
                        <w:rPr>
                          <w:rFonts w:hint="eastAsia"/>
                          <w:szCs w:val="20"/>
                        </w:rPr>
                        <w:t xml:space="preserve"> </w:t>
                      </w:r>
                      <w:r>
                        <w:rPr>
                          <w:rFonts w:hint="eastAsia"/>
                          <w:szCs w:val="20"/>
                        </w:rPr>
                        <w:t>주소</w:t>
                      </w:r>
                      <w:r>
                        <w:rPr>
                          <w:rFonts w:hint="eastAsia"/>
                          <w:szCs w:val="20"/>
                        </w:rPr>
                        <w:t xml:space="preserve">        : </w:t>
                      </w:r>
                      <w:r w:rsidRPr="00F32F02">
                        <w:rPr>
                          <w:rFonts w:hint="eastAsia"/>
                          <w:color w:val="1F497D" w:themeColor="text2"/>
                        </w:rPr>
                        <w:t>12/0/0/121_121.png</w:t>
                      </w:r>
                    </w:p>
                  </w:txbxContent>
                </v:textbox>
                <w10:anchorlock/>
              </v:shape>
            </w:pict>
          </mc:Fallback>
        </mc:AlternateContent>
      </w:r>
    </w:p>
    <w:p w:rsidR="00A30FED" w:rsidRDefault="00A30FED" w:rsidP="00A30FED"/>
    <w:p w:rsidR="00240953" w:rsidRDefault="00240953" w:rsidP="00A30FED">
      <w:r>
        <w:br w:type="page"/>
      </w:r>
    </w:p>
    <w:p w:rsidR="00365A8C" w:rsidRDefault="00365A8C" w:rsidP="00A30FED"/>
    <w:p w:rsidR="00365A8C" w:rsidRDefault="00365A8C" w:rsidP="00365A8C">
      <w:pPr>
        <w:pStyle w:val="1"/>
      </w:pPr>
      <w:bookmarkStart w:id="116" w:name="_Toc427754010"/>
      <w:bookmarkStart w:id="117" w:name="_Toc443919092"/>
      <w:r>
        <w:rPr>
          <w:rFonts w:hint="eastAsia"/>
        </w:rPr>
        <w:t>보행자</w:t>
      </w:r>
      <w:r>
        <w:rPr>
          <w:rFonts w:hint="eastAsia"/>
        </w:rPr>
        <w:t xml:space="preserve"> </w:t>
      </w:r>
      <w:r>
        <w:rPr>
          <w:rFonts w:hint="eastAsia"/>
        </w:rPr>
        <w:t>길찾기</w:t>
      </w:r>
      <w:bookmarkEnd w:id="116"/>
      <w:bookmarkEnd w:id="117"/>
    </w:p>
    <w:p w:rsidR="00365A8C" w:rsidRPr="004D0946" w:rsidRDefault="00365A8C" w:rsidP="00365A8C">
      <w:pPr>
        <w:pStyle w:val="4"/>
      </w:pPr>
      <w:r>
        <w:rPr>
          <w:rFonts w:hint="eastAsia"/>
        </w:rPr>
        <w:t>기능</w:t>
      </w:r>
      <w:r>
        <w:rPr>
          <w:rFonts w:hint="eastAsia"/>
        </w:rPr>
        <w:t xml:space="preserve"> </w:t>
      </w:r>
      <w:r>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365A8C" w:rsidTr="00FF297C">
        <w:tc>
          <w:tcPr>
            <w:tcW w:w="2091" w:type="dxa"/>
          </w:tcPr>
          <w:p w:rsidR="00365A8C" w:rsidRDefault="00365A8C" w:rsidP="00FF297C">
            <w:pPr>
              <w:jc w:val="center"/>
            </w:pPr>
            <w:r>
              <w:rPr>
                <w:rFonts w:hint="eastAsia"/>
              </w:rPr>
              <w:t>검색</w:t>
            </w:r>
            <w:r>
              <w:rPr>
                <w:rFonts w:hint="eastAsia"/>
              </w:rPr>
              <w:t xml:space="preserve"> API </w:t>
            </w:r>
            <w:r>
              <w:rPr>
                <w:rFonts w:hint="eastAsia"/>
              </w:rPr>
              <w:t>이름</w:t>
            </w:r>
          </w:p>
        </w:tc>
        <w:tc>
          <w:tcPr>
            <w:tcW w:w="4254" w:type="dxa"/>
          </w:tcPr>
          <w:p w:rsidR="00365A8C" w:rsidRDefault="00365A8C" w:rsidP="00FF297C">
            <w:pPr>
              <w:jc w:val="center"/>
            </w:pPr>
            <w:r>
              <w:rPr>
                <w:rFonts w:hint="eastAsia"/>
              </w:rPr>
              <w:t>설명</w:t>
            </w:r>
          </w:p>
        </w:tc>
        <w:tc>
          <w:tcPr>
            <w:tcW w:w="2375" w:type="dxa"/>
          </w:tcPr>
          <w:p w:rsidR="00365A8C" w:rsidRDefault="00365A8C" w:rsidP="00FF297C">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365A8C" w:rsidTr="00FF297C">
        <w:tc>
          <w:tcPr>
            <w:tcW w:w="2091" w:type="dxa"/>
          </w:tcPr>
          <w:p w:rsidR="00365A8C" w:rsidRDefault="00365A8C" w:rsidP="00FF297C">
            <w:r>
              <w:rPr>
                <w:rFonts w:hint="eastAsia"/>
              </w:rPr>
              <w:t>ShortestPath</w:t>
            </w:r>
          </w:p>
        </w:tc>
        <w:tc>
          <w:tcPr>
            <w:tcW w:w="4254" w:type="dxa"/>
          </w:tcPr>
          <w:p w:rsidR="00365A8C" w:rsidRDefault="00365A8C" w:rsidP="00FF297C">
            <w:r>
              <w:rPr>
                <w:rFonts w:hint="eastAsia"/>
              </w:rPr>
              <w:t>보행자</w:t>
            </w:r>
            <w:r>
              <w:rPr>
                <w:rFonts w:hint="eastAsia"/>
              </w:rPr>
              <w:t xml:space="preserve"> </w:t>
            </w:r>
            <w:r>
              <w:rPr>
                <w:rFonts w:hint="eastAsia"/>
              </w:rPr>
              <w:t>길찾기</w:t>
            </w:r>
          </w:p>
        </w:tc>
        <w:tc>
          <w:tcPr>
            <w:tcW w:w="2375" w:type="dxa"/>
          </w:tcPr>
          <w:p w:rsidR="00365A8C" w:rsidRDefault="00365A8C" w:rsidP="00FF297C">
            <w:r>
              <w:t>J</w:t>
            </w:r>
            <w:r>
              <w:rPr>
                <w:rFonts w:hint="eastAsia"/>
              </w:rPr>
              <w:t>son</w:t>
            </w:r>
          </w:p>
        </w:tc>
      </w:tr>
    </w:tbl>
    <w:p w:rsidR="001B42DA" w:rsidRDefault="001B42DA" w:rsidP="001B42DA"/>
    <w:p w:rsidR="00365A8C" w:rsidRDefault="00365A8C" w:rsidP="00365A8C">
      <w:pPr>
        <w:pStyle w:val="2"/>
        <w:spacing w:before="360"/>
      </w:pPr>
      <w:bookmarkStart w:id="118" w:name="_Toc427754011"/>
      <w:bookmarkStart w:id="119" w:name="_Toc443919093"/>
      <w:r>
        <w:rPr>
          <w:rFonts w:hint="eastAsia"/>
        </w:rPr>
        <w:t>ShortestPath</w:t>
      </w:r>
      <w:bookmarkEnd w:id="118"/>
      <w:bookmarkEnd w:id="119"/>
    </w:p>
    <w:p w:rsidR="00365A8C" w:rsidRDefault="00365A8C" w:rsidP="00365A8C">
      <w:pPr>
        <w:pStyle w:val="3"/>
        <w:spacing w:before="180" w:after="180"/>
      </w:pPr>
      <w:bookmarkStart w:id="120" w:name="_Toc427754012"/>
      <w:bookmarkStart w:id="121" w:name="_Toc443919094"/>
      <w:r>
        <w:rPr>
          <w:rFonts w:hint="eastAsia"/>
        </w:rPr>
        <w:t>요청</w:t>
      </w:r>
      <w:r>
        <w:rPr>
          <w:rFonts w:hint="eastAsia"/>
        </w:rPr>
        <w:t xml:space="preserve"> Parameter</w:t>
      </w:r>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71"/>
        <w:gridCol w:w="735"/>
        <w:gridCol w:w="5047"/>
        <w:gridCol w:w="471"/>
      </w:tblGrid>
      <w:tr w:rsidR="003A2FC9" w:rsidTr="00AB15C0">
        <w:tc>
          <w:tcPr>
            <w:tcW w:w="1396" w:type="dxa"/>
          </w:tcPr>
          <w:p w:rsidR="003A2FC9" w:rsidRPr="009954FC" w:rsidRDefault="003A2FC9" w:rsidP="00FF297C">
            <w:pPr>
              <w:rPr>
                <w:rFonts w:cs="Tahoma"/>
                <w:szCs w:val="20"/>
              </w:rPr>
            </w:pPr>
            <w:r w:rsidRPr="009954FC">
              <w:rPr>
                <w:rFonts w:cs="Tahoma"/>
                <w:szCs w:val="20"/>
              </w:rPr>
              <w:t>Parameter</w:t>
            </w:r>
          </w:p>
        </w:tc>
        <w:tc>
          <w:tcPr>
            <w:tcW w:w="1071" w:type="dxa"/>
          </w:tcPr>
          <w:p w:rsidR="003A2FC9" w:rsidRPr="009954FC" w:rsidRDefault="003A2FC9" w:rsidP="00FF297C">
            <w:pPr>
              <w:rPr>
                <w:rFonts w:cs="Tahoma"/>
                <w:szCs w:val="20"/>
              </w:rPr>
            </w:pPr>
          </w:p>
        </w:tc>
        <w:tc>
          <w:tcPr>
            <w:tcW w:w="735" w:type="dxa"/>
          </w:tcPr>
          <w:p w:rsidR="003A2FC9" w:rsidRPr="009954FC" w:rsidRDefault="003A2FC9" w:rsidP="00FF297C">
            <w:pPr>
              <w:rPr>
                <w:rFonts w:cs="Tahoma"/>
                <w:szCs w:val="20"/>
              </w:rPr>
            </w:pPr>
          </w:p>
        </w:tc>
        <w:tc>
          <w:tcPr>
            <w:tcW w:w="5047" w:type="dxa"/>
          </w:tcPr>
          <w:p w:rsidR="003A2FC9" w:rsidRPr="009954FC" w:rsidRDefault="003A2FC9" w:rsidP="00FF297C">
            <w:pPr>
              <w:rPr>
                <w:rFonts w:cs="Tahoma"/>
                <w:szCs w:val="20"/>
              </w:rPr>
            </w:pPr>
            <w:r w:rsidRPr="009954FC">
              <w:rPr>
                <w:rFonts w:cs="Tahoma"/>
                <w:szCs w:val="20"/>
              </w:rPr>
              <w:t>설명</w:t>
            </w:r>
          </w:p>
        </w:tc>
        <w:tc>
          <w:tcPr>
            <w:tcW w:w="471" w:type="dxa"/>
          </w:tcPr>
          <w:p w:rsidR="003A2FC9" w:rsidRPr="009954FC" w:rsidRDefault="003A2FC9" w:rsidP="00FF297C">
            <w:pPr>
              <w:rPr>
                <w:rFonts w:cs="Tahoma"/>
                <w:szCs w:val="20"/>
              </w:rPr>
            </w:pPr>
            <w:r>
              <w:rPr>
                <w:rFonts w:cs="Tahoma" w:hint="eastAsia"/>
                <w:szCs w:val="20"/>
              </w:rPr>
              <w:t>옵션</w:t>
            </w:r>
          </w:p>
        </w:tc>
      </w:tr>
      <w:tr w:rsidR="003A2FC9" w:rsidTr="00AB15C0">
        <w:tc>
          <w:tcPr>
            <w:tcW w:w="1396" w:type="dxa"/>
          </w:tcPr>
          <w:p w:rsidR="003A2FC9" w:rsidRPr="009954FC" w:rsidRDefault="003A2FC9" w:rsidP="00FF297C">
            <w:pPr>
              <w:rPr>
                <w:rFonts w:cs="Tahoma"/>
                <w:szCs w:val="20"/>
              </w:rPr>
            </w:pPr>
            <w:r>
              <w:rPr>
                <w:rFonts w:cs="Tahoma" w:hint="eastAsia"/>
                <w:szCs w:val="20"/>
              </w:rPr>
              <w:t>startPoint</w:t>
            </w:r>
          </w:p>
        </w:tc>
        <w:tc>
          <w:tcPr>
            <w:tcW w:w="1071" w:type="dxa"/>
          </w:tcPr>
          <w:p w:rsidR="003A2FC9" w:rsidRDefault="00E32D65" w:rsidP="00FF297C">
            <w:pPr>
              <w:rPr>
                <w:rFonts w:cs="Tahoma"/>
                <w:color w:val="000000"/>
                <w:szCs w:val="20"/>
              </w:rPr>
            </w:pPr>
            <w:r>
              <w:rPr>
                <w:rFonts w:cs="Tahoma" w:hint="eastAsia"/>
                <w:color w:val="000000"/>
                <w:szCs w:val="20"/>
              </w:rPr>
              <w:t>coodinate</w:t>
            </w:r>
          </w:p>
        </w:tc>
        <w:tc>
          <w:tcPr>
            <w:tcW w:w="735" w:type="dxa"/>
          </w:tcPr>
          <w:p w:rsidR="003A2FC9" w:rsidRDefault="003A2FC9" w:rsidP="00FF297C">
            <w:pPr>
              <w:rPr>
                <w:rFonts w:cs="Tahoma"/>
                <w:color w:val="000000"/>
                <w:szCs w:val="20"/>
              </w:rPr>
            </w:pPr>
            <w:r>
              <w:rPr>
                <w:rFonts w:cs="Tahoma" w:hint="eastAsia"/>
                <w:color w:val="000000"/>
                <w:szCs w:val="20"/>
              </w:rPr>
              <w:t>String</w:t>
            </w:r>
          </w:p>
        </w:tc>
        <w:tc>
          <w:tcPr>
            <w:tcW w:w="5047" w:type="dxa"/>
          </w:tcPr>
          <w:p w:rsidR="003A2FC9" w:rsidRPr="00925BFE" w:rsidRDefault="003A2FC9" w:rsidP="00FF297C">
            <w:pPr>
              <w:rPr>
                <w:rFonts w:eastAsia="굴림체" w:cs="Tahoma"/>
                <w:color w:val="000066"/>
                <w:szCs w:val="20"/>
              </w:rPr>
            </w:pPr>
            <w:r>
              <w:rPr>
                <w:rFonts w:cs="Tahoma" w:hint="eastAsia"/>
                <w:color w:val="000000"/>
                <w:szCs w:val="20"/>
              </w:rPr>
              <w:t>좌표</w:t>
            </w:r>
            <w:r>
              <w:rPr>
                <w:rFonts w:cs="Tahoma" w:hint="eastAsia"/>
                <w:color w:val="000000"/>
                <w:szCs w:val="20"/>
              </w:rPr>
              <w:t xml:space="preserve"> (x</w:t>
            </w:r>
            <w:r>
              <w:rPr>
                <w:rFonts w:cs="Tahoma" w:hint="eastAsia"/>
                <w:color w:val="000000"/>
                <w:szCs w:val="20"/>
              </w:rPr>
              <w:t>좌표</w:t>
            </w:r>
            <w:r>
              <w:rPr>
                <w:rFonts w:cs="Tahoma" w:hint="eastAsia"/>
                <w:color w:val="000000"/>
                <w:szCs w:val="20"/>
              </w:rPr>
              <w:t>, y</w:t>
            </w:r>
            <w:r>
              <w:rPr>
                <w:rFonts w:cs="Tahoma" w:hint="eastAsia"/>
                <w:color w:val="000000"/>
                <w:szCs w:val="20"/>
              </w:rPr>
              <w:t>좌표</w:t>
            </w:r>
            <w:r>
              <w:rPr>
                <w:rFonts w:cs="Tahoma" w:hint="eastAsia"/>
                <w:color w:val="000000"/>
                <w:szCs w:val="20"/>
              </w:rPr>
              <w:t>)</w:t>
            </w:r>
          </w:p>
        </w:tc>
        <w:tc>
          <w:tcPr>
            <w:tcW w:w="471" w:type="dxa"/>
          </w:tcPr>
          <w:p w:rsidR="003A2FC9" w:rsidRDefault="003A2FC9" w:rsidP="00FF297C">
            <w:pPr>
              <w:rPr>
                <w:rFonts w:cs="Tahoma"/>
                <w:color w:val="000000"/>
                <w:szCs w:val="20"/>
              </w:rPr>
            </w:pPr>
          </w:p>
        </w:tc>
      </w:tr>
      <w:tr w:rsidR="003A2FC9" w:rsidTr="00AB15C0">
        <w:tc>
          <w:tcPr>
            <w:tcW w:w="1396" w:type="dxa"/>
          </w:tcPr>
          <w:p w:rsidR="003A2FC9" w:rsidRDefault="003A2FC9" w:rsidP="00FF297C">
            <w:pPr>
              <w:rPr>
                <w:rFonts w:cs="Tahoma"/>
                <w:szCs w:val="20"/>
              </w:rPr>
            </w:pPr>
          </w:p>
        </w:tc>
        <w:tc>
          <w:tcPr>
            <w:tcW w:w="1071" w:type="dxa"/>
          </w:tcPr>
          <w:p w:rsidR="003A2FC9" w:rsidRDefault="003A2FC9" w:rsidP="00FF297C">
            <w:pPr>
              <w:rPr>
                <w:rFonts w:cs="Tahoma"/>
                <w:color w:val="000000"/>
                <w:szCs w:val="20"/>
              </w:rPr>
            </w:pPr>
            <w:r>
              <w:rPr>
                <w:rFonts w:cs="Tahoma" w:hint="eastAsia"/>
                <w:color w:val="000000"/>
                <w:szCs w:val="20"/>
              </w:rPr>
              <w:t>floor</w:t>
            </w:r>
          </w:p>
        </w:tc>
        <w:tc>
          <w:tcPr>
            <w:tcW w:w="735" w:type="dxa"/>
          </w:tcPr>
          <w:p w:rsidR="003A2FC9" w:rsidRDefault="003A2FC9" w:rsidP="00FF297C">
            <w:pPr>
              <w:rPr>
                <w:rFonts w:cs="Tahoma"/>
                <w:color w:val="000000"/>
                <w:szCs w:val="20"/>
              </w:rPr>
            </w:pPr>
            <w:r>
              <w:rPr>
                <w:rFonts w:cs="Tahoma" w:hint="eastAsia"/>
                <w:color w:val="000000"/>
                <w:szCs w:val="20"/>
              </w:rPr>
              <w:t>int</w:t>
            </w:r>
          </w:p>
        </w:tc>
        <w:tc>
          <w:tcPr>
            <w:tcW w:w="5047" w:type="dxa"/>
          </w:tcPr>
          <w:p w:rsidR="003A2FC9" w:rsidRDefault="003A2FC9" w:rsidP="00FF297C">
            <w:pPr>
              <w:rPr>
                <w:rFonts w:cs="Tahoma"/>
                <w:color w:val="000000"/>
                <w:szCs w:val="20"/>
              </w:rPr>
            </w:pPr>
            <w:r>
              <w:rPr>
                <w:rFonts w:cs="Tahoma" w:hint="eastAsia"/>
                <w:color w:val="000000"/>
                <w:szCs w:val="20"/>
              </w:rPr>
              <w:t>건물</w:t>
            </w:r>
            <w:r>
              <w:rPr>
                <w:rFonts w:cs="Tahoma" w:hint="eastAsia"/>
                <w:color w:val="000000"/>
                <w:szCs w:val="20"/>
              </w:rPr>
              <w:t xml:space="preserve"> </w:t>
            </w:r>
            <w:r>
              <w:rPr>
                <w:rFonts w:cs="Tahoma" w:hint="eastAsia"/>
                <w:color w:val="000000"/>
                <w:szCs w:val="20"/>
              </w:rPr>
              <w:t>층수</w:t>
            </w:r>
            <w:r>
              <w:rPr>
                <w:rFonts w:cs="Tahoma" w:hint="eastAsia"/>
                <w:color w:val="000000"/>
                <w:szCs w:val="20"/>
              </w:rPr>
              <w:t xml:space="preserve">(  </w:t>
            </w:r>
            <w:r>
              <w:rPr>
                <w:rFonts w:cs="Tahoma" w:hint="eastAsia"/>
                <w:color w:val="000000"/>
                <w:szCs w:val="20"/>
              </w:rPr>
              <w:t>예시</w:t>
            </w:r>
            <w:r>
              <w:rPr>
                <w:rFonts w:cs="Tahoma" w:hint="eastAsia"/>
                <w:color w:val="000000"/>
                <w:szCs w:val="20"/>
              </w:rPr>
              <w:t>)  -1, 1, 3)</w:t>
            </w:r>
          </w:p>
        </w:tc>
        <w:tc>
          <w:tcPr>
            <w:tcW w:w="471" w:type="dxa"/>
          </w:tcPr>
          <w:p w:rsidR="003A2FC9" w:rsidRDefault="003A2FC9" w:rsidP="00FF297C">
            <w:pPr>
              <w:rPr>
                <w:rFonts w:cs="Tahoma"/>
                <w:color w:val="000000"/>
                <w:szCs w:val="20"/>
              </w:rPr>
            </w:pPr>
          </w:p>
        </w:tc>
      </w:tr>
      <w:tr w:rsidR="003A2FC9" w:rsidTr="00AB15C0">
        <w:trPr>
          <w:trHeight w:val="263"/>
        </w:trPr>
        <w:tc>
          <w:tcPr>
            <w:tcW w:w="1396" w:type="dxa"/>
          </w:tcPr>
          <w:p w:rsidR="003A2FC9" w:rsidRPr="009954FC" w:rsidRDefault="003A2FC9" w:rsidP="00FF297C">
            <w:pPr>
              <w:rPr>
                <w:rFonts w:cs="Tahoma"/>
                <w:szCs w:val="20"/>
              </w:rPr>
            </w:pPr>
            <w:r>
              <w:rPr>
                <w:rFonts w:cs="Tahoma" w:hint="eastAsia"/>
                <w:szCs w:val="20"/>
              </w:rPr>
              <w:t>endPoint</w:t>
            </w:r>
          </w:p>
        </w:tc>
        <w:tc>
          <w:tcPr>
            <w:tcW w:w="1071" w:type="dxa"/>
          </w:tcPr>
          <w:p w:rsidR="003A2FC9" w:rsidRDefault="003A2FC9" w:rsidP="00FF297C">
            <w:pPr>
              <w:rPr>
                <w:rFonts w:cs="Tahoma"/>
                <w:color w:val="000000"/>
                <w:szCs w:val="20"/>
              </w:rPr>
            </w:pPr>
            <w:r>
              <w:rPr>
                <w:rFonts w:cs="Tahoma" w:hint="eastAsia"/>
                <w:color w:val="000000"/>
                <w:szCs w:val="20"/>
              </w:rPr>
              <w:t>coodinate</w:t>
            </w:r>
          </w:p>
        </w:tc>
        <w:tc>
          <w:tcPr>
            <w:tcW w:w="735" w:type="dxa"/>
          </w:tcPr>
          <w:p w:rsidR="003A2FC9" w:rsidRDefault="003A2FC9" w:rsidP="00FF297C">
            <w:pPr>
              <w:rPr>
                <w:rFonts w:cs="Tahoma"/>
                <w:color w:val="000000"/>
                <w:szCs w:val="20"/>
              </w:rPr>
            </w:pPr>
            <w:r>
              <w:rPr>
                <w:rFonts w:cs="Tahoma" w:hint="eastAsia"/>
                <w:color w:val="000000"/>
                <w:szCs w:val="20"/>
              </w:rPr>
              <w:t>String</w:t>
            </w:r>
          </w:p>
        </w:tc>
        <w:tc>
          <w:tcPr>
            <w:tcW w:w="5047" w:type="dxa"/>
          </w:tcPr>
          <w:p w:rsidR="003A2FC9" w:rsidRPr="00925BFE" w:rsidRDefault="003A2FC9" w:rsidP="00FF297C">
            <w:pPr>
              <w:rPr>
                <w:rFonts w:eastAsia="굴림체" w:cs="Tahoma"/>
                <w:color w:val="000066"/>
                <w:szCs w:val="20"/>
              </w:rPr>
            </w:pPr>
            <w:r>
              <w:rPr>
                <w:rFonts w:cs="Tahoma" w:hint="eastAsia"/>
                <w:color w:val="000000"/>
                <w:szCs w:val="20"/>
              </w:rPr>
              <w:t>좌표</w:t>
            </w:r>
            <w:r>
              <w:rPr>
                <w:rFonts w:cs="Tahoma" w:hint="eastAsia"/>
                <w:color w:val="000000"/>
                <w:szCs w:val="20"/>
              </w:rPr>
              <w:t xml:space="preserve"> (x</w:t>
            </w:r>
            <w:r>
              <w:rPr>
                <w:rFonts w:cs="Tahoma" w:hint="eastAsia"/>
                <w:color w:val="000000"/>
                <w:szCs w:val="20"/>
              </w:rPr>
              <w:t>좌표</w:t>
            </w:r>
            <w:r>
              <w:rPr>
                <w:rFonts w:cs="Tahoma" w:hint="eastAsia"/>
                <w:color w:val="000000"/>
                <w:szCs w:val="20"/>
              </w:rPr>
              <w:t>, y</w:t>
            </w:r>
            <w:r>
              <w:rPr>
                <w:rFonts w:cs="Tahoma" w:hint="eastAsia"/>
                <w:color w:val="000000"/>
                <w:szCs w:val="20"/>
              </w:rPr>
              <w:t>좌표</w:t>
            </w:r>
            <w:r>
              <w:rPr>
                <w:rFonts w:cs="Tahoma" w:hint="eastAsia"/>
                <w:color w:val="000000"/>
                <w:szCs w:val="20"/>
              </w:rPr>
              <w:t>)</w:t>
            </w:r>
          </w:p>
        </w:tc>
        <w:tc>
          <w:tcPr>
            <w:tcW w:w="471" w:type="dxa"/>
          </w:tcPr>
          <w:p w:rsidR="003A2FC9" w:rsidRDefault="003A2FC9" w:rsidP="00FF297C">
            <w:pPr>
              <w:rPr>
                <w:rFonts w:cs="Tahoma"/>
                <w:szCs w:val="20"/>
              </w:rPr>
            </w:pPr>
          </w:p>
        </w:tc>
      </w:tr>
      <w:tr w:rsidR="003A2FC9" w:rsidTr="00AB15C0">
        <w:trPr>
          <w:trHeight w:val="263"/>
        </w:trPr>
        <w:tc>
          <w:tcPr>
            <w:tcW w:w="1396" w:type="dxa"/>
          </w:tcPr>
          <w:p w:rsidR="003A2FC9" w:rsidRDefault="003A2FC9" w:rsidP="00FF297C">
            <w:pPr>
              <w:rPr>
                <w:rFonts w:cs="Tahoma"/>
                <w:szCs w:val="20"/>
              </w:rPr>
            </w:pPr>
          </w:p>
        </w:tc>
        <w:tc>
          <w:tcPr>
            <w:tcW w:w="1071" w:type="dxa"/>
          </w:tcPr>
          <w:p w:rsidR="003A2FC9" w:rsidRDefault="003A2FC9" w:rsidP="00FF297C">
            <w:pPr>
              <w:rPr>
                <w:rFonts w:cs="Tahoma"/>
                <w:color w:val="000000"/>
                <w:szCs w:val="20"/>
              </w:rPr>
            </w:pPr>
            <w:r>
              <w:rPr>
                <w:rFonts w:cs="Tahoma" w:hint="eastAsia"/>
                <w:color w:val="000000"/>
                <w:szCs w:val="20"/>
              </w:rPr>
              <w:t>floor</w:t>
            </w:r>
          </w:p>
        </w:tc>
        <w:tc>
          <w:tcPr>
            <w:tcW w:w="735" w:type="dxa"/>
          </w:tcPr>
          <w:p w:rsidR="003A2FC9" w:rsidRDefault="003A2FC9" w:rsidP="00FF297C">
            <w:pPr>
              <w:rPr>
                <w:rFonts w:cs="Tahoma"/>
                <w:color w:val="000000"/>
                <w:szCs w:val="20"/>
              </w:rPr>
            </w:pPr>
            <w:r>
              <w:rPr>
                <w:rFonts w:cs="Tahoma" w:hint="eastAsia"/>
                <w:color w:val="000000"/>
                <w:szCs w:val="20"/>
              </w:rPr>
              <w:t>int</w:t>
            </w:r>
          </w:p>
        </w:tc>
        <w:tc>
          <w:tcPr>
            <w:tcW w:w="5047" w:type="dxa"/>
          </w:tcPr>
          <w:p w:rsidR="003A2FC9" w:rsidRDefault="003A2FC9" w:rsidP="00FF297C">
            <w:pPr>
              <w:rPr>
                <w:rFonts w:cs="Tahoma"/>
                <w:color w:val="000000"/>
                <w:szCs w:val="20"/>
              </w:rPr>
            </w:pPr>
            <w:r>
              <w:rPr>
                <w:rFonts w:cs="Tahoma" w:hint="eastAsia"/>
                <w:color w:val="000000"/>
                <w:szCs w:val="20"/>
              </w:rPr>
              <w:t>건물</w:t>
            </w:r>
            <w:r>
              <w:rPr>
                <w:rFonts w:cs="Tahoma" w:hint="eastAsia"/>
                <w:color w:val="000000"/>
                <w:szCs w:val="20"/>
              </w:rPr>
              <w:t xml:space="preserve"> </w:t>
            </w:r>
            <w:r>
              <w:rPr>
                <w:rFonts w:cs="Tahoma" w:hint="eastAsia"/>
                <w:color w:val="000000"/>
                <w:szCs w:val="20"/>
              </w:rPr>
              <w:t>층수</w:t>
            </w:r>
            <w:r>
              <w:rPr>
                <w:rFonts w:cs="Tahoma" w:hint="eastAsia"/>
                <w:color w:val="000000"/>
                <w:szCs w:val="20"/>
              </w:rPr>
              <w:t xml:space="preserve">(  </w:t>
            </w:r>
            <w:r>
              <w:rPr>
                <w:rFonts w:cs="Tahoma" w:hint="eastAsia"/>
                <w:color w:val="000000"/>
                <w:szCs w:val="20"/>
              </w:rPr>
              <w:t>예시</w:t>
            </w:r>
            <w:r>
              <w:rPr>
                <w:rFonts w:cs="Tahoma" w:hint="eastAsia"/>
                <w:color w:val="000000"/>
                <w:szCs w:val="20"/>
              </w:rPr>
              <w:t>)  -1, 1, 3)</w:t>
            </w:r>
          </w:p>
        </w:tc>
        <w:tc>
          <w:tcPr>
            <w:tcW w:w="471" w:type="dxa"/>
          </w:tcPr>
          <w:p w:rsidR="003A2FC9" w:rsidRDefault="003A2FC9" w:rsidP="00FF297C">
            <w:pPr>
              <w:rPr>
                <w:rFonts w:cs="Tahoma"/>
                <w:szCs w:val="20"/>
              </w:rPr>
            </w:pPr>
          </w:p>
        </w:tc>
      </w:tr>
      <w:tr w:rsidR="00323758" w:rsidRPr="00222D23" w:rsidTr="00323758">
        <w:trPr>
          <w:trHeight w:val="263"/>
        </w:trPr>
        <w:tc>
          <w:tcPr>
            <w:tcW w:w="1396" w:type="dxa"/>
            <w:tcBorders>
              <w:top w:val="single" w:sz="4" w:space="0" w:color="auto"/>
              <w:left w:val="single" w:sz="4" w:space="0" w:color="auto"/>
              <w:bottom w:val="single" w:sz="4" w:space="0" w:color="auto"/>
              <w:right w:val="single" w:sz="4" w:space="0" w:color="auto"/>
            </w:tcBorders>
          </w:tcPr>
          <w:p w:rsidR="00323758" w:rsidRDefault="00323758" w:rsidP="004C7D8A">
            <w:pPr>
              <w:rPr>
                <w:rFonts w:cs="Tahoma"/>
                <w:szCs w:val="20"/>
              </w:rPr>
            </w:pPr>
            <w:r w:rsidRPr="00980A92">
              <w:rPr>
                <w:rFonts w:cs="Tahoma"/>
                <w:szCs w:val="20"/>
              </w:rPr>
              <w:t>reqLang</w:t>
            </w:r>
          </w:p>
        </w:tc>
        <w:tc>
          <w:tcPr>
            <w:tcW w:w="1071" w:type="dxa"/>
            <w:tcBorders>
              <w:top w:val="single" w:sz="4" w:space="0" w:color="auto"/>
              <w:left w:val="single" w:sz="4" w:space="0" w:color="auto"/>
              <w:bottom w:val="single" w:sz="4" w:space="0" w:color="auto"/>
              <w:right w:val="single" w:sz="4" w:space="0" w:color="auto"/>
            </w:tcBorders>
          </w:tcPr>
          <w:p w:rsidR="00323758" w:rsidRPr="00323758" w:rsidRDefault="00323758" w:rsidP="004C7D8A">
            <w:pPr>
              <w:rPr>
                <w:rFonts w:cs="Tahoma"/>
                <w:color w:val="000000"/>
                <w:szCs w:val="20"/>
              </w:rPr>
            </w:pPr>
          </w:p>
        </w:tc>
        <w:tc>
          <w:tcPr>
            <w:tcW w:w="735" w:type="dxa"/>
            <w:tcBorders>
              <w:top w:val="single" w:sz="4" w:space="0" w:color="auto"/>
              <w:left w:val="single" w:sz="4" w:space="0" w:color="auto"/>
              <w:bottom w:val="single" w:sz="4" w:space="0" w:color="auto"/>
              <w:right w:val="single" w:sz="4" w:space="0" w:color="auto"/>
            </w:tcBorders>
          </w:tcPr>
          <w:p w:rsidR="00323758" w:rsidRPr="00323758" w:rsidRDefault="00323758" w:rsidP="004C7D8A">
            <w:pPr>
              <w:rPr>
                <w:rFonts w:cs="Tahoma"/>
                <w:color w:val="000000"/>
                <w:szCs w:val="20"/>
              </w:rPr>
            </w:pPr>
            <w:r w:rsidRPr="00323758">
              <w:rPr>
                <w:rFonts w:cs="Tahoma" w:hint="eastAsia"/>
                <w:color w:val="000000"/>
                <w:szCs w:val="20"/>
              </w:rPr>
              <w:t>String</w:t>
            </w:r>
          </w:p>
        </w:tc>
        <w:tc>
          <w:tcPr>
            <w:tcW w:w="5047" w:type="dxa"/>
            <w:tcBorders>
              <w:top w:val="single" w:sz="4" w:space="0" w:color="auto"/>
              <w:left w:val="single" w:sz="4" w:space="0" w:color="auto"/>
              <w:bottom w:val="single" w:sz="4" w:space="0" w:color="auto"/>
              <w:right w:val="single" w:sz="4" w:space="0" w:color="auto"/>
            </w:tcBorders>
          </w:tcPr>
          <w:p w:rsidR="00323758" w:rsidRPr="00323758" w:rsidRDefault="00323758" w:rsidP="004C7D8A">
            <w:pPr>
              <w:rPr>
                <w:rFonts w:cs="Tahoma"/>
                <w:color w:val="000000"/>
                <w:szCs w:val="20"/>
              </w:rPr>
            </w:pPr>
            <w:r w:rsidRPr="00323758">
              <w:rPr>
                <w:rFonts w:cs="Tahoma" w:hint="eastAsia"/>
                <w:color w:val="000000"/>
                <w:szCs w:val="20"/>
              </w:rPr>
              <w:t>요청규격</w:t>
            </w:r>
            <w:r w:rsidRPr="00323758">
              <w:rPr>
                <w:rFonts w:cs="Tahoma" w:hint="eastAsia"/>
                <w:color w:val="000000"/>
                <w:szCs w:val="20"/>
              </w:rPr>
              <w:t xml:space="preserve"> </w:t>
            </w:r>
            <w:r w:rsidRPr="00323758">
              <w:rPr>
                <w:rFonts w:cs="Tahoma" w:hint="eastAsia"/>
                <w:color w:val="000000"/>
                <w:szCs w:val="20"/>
              </w:rPr>
              <w:t>언어</w:t>
            </w:r>
            <w:r>
              <w:rPr>
                <w:rFonts w:cs="Tahoma" w:hint="eastAsia"/>
                <w:color w:val="000000"/>
                <w:szCs w:val="20"/>
              </w:rPr>
              <w:t xml:space="preserve"> [KOR,</w:t>
            </w:r>
            <w:r w:rsidRPr="00323758">
              <w:rPr>
                <w:rFonts w:cs="Tahoma" w:hint="eastAsia"/>
                <w:color w:val="000000"/>
                <w:szCs w:val="20"/>
              </w:rPr>
              <w:t xml:space="preserve"> CHINAG], DEFAUTL KOR</w:t>
            </w:r>
          </w:p>
        </w:tc>
        <w:tc>
          <w:tcPr>
            <w:tcW w:w="471" w:type="dxa"/>
            <w:tcBorders>
              <w:top w:val="single" w:sz="4" w:space="0" w:color="auto"/>
              <w:left w:val="single" w:sz="4" w:space="0" w:color="auto"/>
              <w:bottom w:val="single" w:sz="4" w:space="0" w:color="auto"/>
              <w:right w:val="single" w:sz="4" w:space="0" w:color="auto"/>
            </w:tcBorders>
          </w:tcPr>
          <w:p w:rsidR="00323758" w:rsidRPr="00222D23" w:rsidRDefault="00323758" w:rsidP="004C7D8A">
            <w:pPr>
              <w:rPr>
                <w:rFonts w:cs="Tahoma"/>
                <w:szCs w:val="20"/>
              </w:rPr>
            </w:pPr>
          </w:p>
        </w:tc>
      </w:tr>
      <w:tr w:rsidR="00323758" w:rsidTr="00323758">
        <w:trPr>
          <w:trHeight w:val="263"/>
        </w:trPr>
        <w:tc>
          <w:tcPr>
            <w:tcW w:w="1396" w:type="dxa"/>
            <w:tcBorders>
              <w:top w:val="single" w:sz="4" w:space="0" w:color="auto"/>
              <w:left w:val="single" w:sz="4" w:space="0" w:color="auto"/>
              <w:bottom w:val="single" w:sz="4" w:space="0" w:color="auto"/>
              <w:right w:val="single" w:sz="4" w:space="0" w:color="auto"/>
            </w:tcBorders>
          </w:tcPr>
          <w:p w:rsidR="00323758" w:rsidRDefault="00323758" w:rsidP="004C7D8A">
            <w:pPr>
              <w:rPr>
                <w:rFonts w:cs="Tahoma"/>
                <w:szCs w:val="20"/>
              </w:rPr>
            </w:pPr>
            <w:r w:rsidRPr="00980A92">
              <w:rPr>
                <w:rFonts w:cs="Tahoma"/>
                <w:szCs w:val="20"/>
              </w:rPr>
              <w:t>resLang</w:t>
            </w:r>
          </w:p>
        </w:tc>
        <w:tc>
          <w:tcPr>
            <w:tcW w:w="1071" w:type="dxa"/>
            <w:tcBorders>
              <w:top w:val="single" w:sz="4" w:space="0" w:color="auto"/>
              <w:left w:val="single" w:sz="4" w:space="0" w:color="auto"/>
              <w:bottom w:val="single" w:sz="4" w:space="0" w:color="auto"/>
              <w:right w:val="single" w:sz="4" w:space="0" w:color="auto"/>
            </w:tcBorders>
          </w:tcPr>
          <w:p w:rsidR="00323758" w:rsidRPr="00323758" w:rsidRDefault="00323758" w:rsidP="004C7D8A">
            <w:pPr>
              <w:rPr>
                <w:rFonts w:cs="Tahoma"/>
                <w:color w:val="000000"/>
                <w:szCs w:val="20"/>
              </w:rPr>
            </w:pPr>
          </w:p>
        </w:tc>
        <w:tc>
          <w:tcPr>
            <w:tcW w:w="735" w:type="dxa"/>
            <w:tcBorders>
              <w:top w:val="single" w:sz="4" w:space="0" w:color="auto"/>
              <w:left w:val="single" w:sz="4" w:space="0" w:color="auto"/>
              <w:bottom w:val="single" w:sz="4" w:space="0" w:color="auto"/>
              <w:right w:val="single" w:sz="4" w:space="0" w:color="auto"/>
            </w:tcBorders>
          </w:tcPr>
          <w:p w:rsidR="00323758" w:rsidRPr="00323758" w:rsidRDefault="00323758" w:rsidP="004C7D8A">
            <w:pPr>
              <w:rPr>
                <w:rFonts w:cs="Tahoma"/>
                <w:color w:val="000000"/>
                <w:szCs w:val="20"/>
              </w:rPr>
            </w:pPr>
            <w:r w:rsidRPr="00323758">
              <w:rPr>
                <w:rFonts w:cs="Tahoma" w:hint="eastAsia"/>
                <w:color w:val="000000"/>
                <w:szCs w:val="20"/>
              </w:rPr>
              <w:t>String</w:t>
            </w:r>
          </w:p>
        </w:tc>
        <w:tc>
          <w:tcPr>
            <w:tcW w:w="5047" w:type="dxa"/>
            <w:tcBorders>
              <w:top w:val="single" w:sz="4" w:space="0" w:color="auto"/>
              <w:left w:val="single" w:sz="4" w:space="0" w:color="auto"/>
              <w:bottom w:val="single" w:sz="4" w:space="0" w:color="auto"/>
              <w:right w:val="single" w:sz="4" w:space="0" w:color="auto"/>
            </w:tcBorders>
          </w:tcPr>
          <w:p w:rsidR="00323758" w:rsidRPr="00323758" w:rsidRDefault="00323758" w:rsidP="004C7D8A">
            <w:pPr>
              <w:rPr>
                <w:rFonts w:cs="Tahoma"/>
                <w:color w:val="000000"/>
                <w:szCs w:val="20"/>
              </w:rPr>
            </w:pPr>
            <w:r w:rsidRPr="00323758">
              <w:rPr>
                <w:rFonts w:cs="Tahoma" w:hint="eastAsia"/>
                <w:color w:val="000000"/>
                <w:szCs w:val="20"/>
              </w:rPr>
              <w:t>응답규격</w:t>
            </w:r>
            <w:r w:rsidRPr="00323758">
              <w:rPr>
                <w:rFonts w:cs="Tahoma" w:hint="eastAsia"/>
                <w:color w:val="000000"/>
                <w:szCs w:val="20"/>
              </w:rPr>
              <w:t xml:space="preserve"> </w:t>
            </w:r>
            <w:r w:rsidRPr="00323758">
              <w:rPr>
                <w:rFonts w:cs="Tahoma" w:hint="eastAsia"/>
                <w:color w:val="000000"/>
                <w:szCs w:val="20"/>
              </w:rPr>
              <w:t>언어</w:t>
            </w:r>
            <w:r>
              <w:rPr>
                <w:rFonts w:cs="Tahoma" w:hint="eastAsia"/>
                <w:color w:val="000000"/>
                <w:szCs w:val="20"/>
              </w:rPr>
              <w:t xml:space="preserve"> [KOR,</w:t>
            </w:r>
            <w:r w:rsidRPr="00323758">
              <w:rPr>
                <w:rFonts w:cs="Tahoma" w:hint="eastAsia"/>
                <w:color w:val="000000"/>
                <w:szCs w:val="20"/>
              </w:rPr>
              <w:t xml:space="preserve"> CHINAG</w:t>
            </w:r>
            <w:r w:rsidRPr="00323758">
              <w:rPr>
                <w:rFonts w:cs="Tahoma"/>
                <w:color w:val="000000"/>
                <w:szCs w:val="20"/>
              </w:rPr>
              <w:t xml:space="preserve">], </w:t>
            </w:r>
            <w:r w:rsidRPr="00323758">
              <w:rPr>
                <w:rFonts w:cs="Tahoma" w:hint="eastAsia"/>
                <w:color w:val="000000"/>
                <w:szCs w:val="20"/>
              </w:rPr>
              <w:t>DEFAUT KOR</w:t>
            </w:r>
          </w:p>
        </w:tc>
        <w:tc>
          <w:tcPr>
            <w:tcW w:w="471" w:type="dxa"/>
            <w:tcBorders>
              <w:top w:val="single" w:sz="4" w:space="0" w:color="auto"/>
              <w:left w:val="single" w:sz="4" w:space="0" w:color="auto"/>
              <w:bottom w:val="single" w:sz="4" w:space="0" w:color="auto"/>
              <w:right w:val="single" w:sz="4" w:space="0" w:color="auto"/>
            </w:tcBorders>
          </w:tcPr>
          <w:p w:rsidR="00323758" w:rsidRDefault="00323758" w:rsidP="004C7D8A">
            <w:pPr>
              <w:rPr>
                <w:rFonts w:cs="Tahoma"/>
                <w:szCs w:val="20"/>
              </w:rPr>
            </w:pPr>
          </w:p>
        </w:tc>
      </w:tr>
    </w:tbl>
    <w:p w:rsidR="003A2FC9" w:rsidRPr="003A2FC9" w:rsidRDefault="003A2FC9" w:rsidP="003A2FC9"/>
    <w:p w:rsidR="00365A8C" w:rsidRDefault="00365A8C" w:rsidP="00365A8C">
      <w:pPr>
        <w:pStyle w:val="3"/>
        <w:spacing w:before="180" w:after="180"/>
      </w:pPr>
      <w:bookmarkStart w:id="122" w:name="_Toc427754013"/>
      <w:bookmarkStart w:id="123" w:name="_Toc443919095"/>
      <w:r>
        <w:rPr>
          <w:rFonts w:hint="eastAsia"/>
        </w:rPr>
        <w:t>응답</w:t>
      </w:r>
      <w:r>
        <w:rPr>
          <w:rFonts w:hint="eastAsia"/>
        </w:rPr>
        <w:t xml:space="preserve"> Format</w:t>
      </w:r>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968"/>
        <w:gridCol w:w="1102"/>
        <w:gridCol w:w="1490"/>
        <w:gridCol w:w="735"/>
        <w:gridCol w:w="2857"/>
        <w:gridCol w:w="423"/>
      </w:tblGrid>
      <w:tr w:rsidR="00236487" w:rsidTr="00236487">
        <w:tc>
          <w:tcPr>
            <w:tcW w:w="4705" w:type="dxa"/>
            <w:gridSpan w:val="4"/>
          </w:tcPr>
          <w:p w:rsidR="00236487" w:rsidRPr="009954FC" w:rsidRDefault="00236487" w:rsidP="00D576A8">
            <w:pPr>
              <w:rPr>
                <w:rFonts w:cs="Tahoma"/>
                <w:szCs w:val="20"/>
              </w:rPr>
            </w:pPr>
            <w:r w:rsidRPr="009954FC">
              <w:rPr>
                <w:rFonts w:cs="Tahoma"/>
                <w:szCs w:val="20"/>
              </w:rPr>
              <w:t>Parameter</w:t>
            </w:r>
          </w:p>
        </w:tc>
        <w:tc>
          <w:tcPr>
            <w:tcW w:w="735" w:type="dxa"/>
          </w:tcPr>
          <w:p w:rsidR="00236487" w:rsidRPr="009954FC" w:rsidRDefault="00236487" w:rsidP="00D576A8">
            <w:pPr>
              <w:rPr>
                <w:rFonts w:cs="Tahoma"/>
                <w:szCs w:val="20"/>
              </w:rPr>
            </w:pPr>
            <w:r>
              <w:rPr>
                <w:rFonts w:cs="Tahoma" w:hint="eastAsia"/>
                <w:szCs w:val="20"/>
              </w:rPr>
              <w:t>타입</w:t>
            </w:r>
          </w:p>
        </w:tc>
        <w:tc>
          <w:tcPr>
            <w:tcW w:w="2857" w:type="dxa"/>
          </w:tcPr>
          <w:p w:rsidR="00236487" w:rsidRPr="009954FC" w:rsidRDefault="00236487" w:rsidP="00D576A8">
            <w:pPr>
              <w:rPr>
                <w:rFonts w:cs="Tahoma"/>
                <w:szCs w:val="20"/>
              </w:rPr>
            </w:pPr>
            <w:r w:rsidRPr="009954FC">
              <w:rPr>
                <w:rFonts w:cs="Tahoma"/>
                <w:szCs w:val="20"/>
              </w:rPr>
              <w:t>설명</w:t>
            </w:r>
          </w:p>
        </w:tc>
        <w:tc>
          <w:tcPr>
            <w:tcW w:w="423" w:type="dxa"/>
          </w:tcPr>
          <w:p w:rsidR="00236487" w:rsidRPr="009954FC" w:rsidRDefault="00236487" w:rsidP="00D576A8">
            <w:pPr>
              <w:rPr>
                <w:rFonts w:cs="Tahoma"/>
                <w:szCs w:val="20"/>
              </w:rPr>
            </w:pPr>
            <w:r>
              <w:rPr>
                <w:rFonts w:cs="Tahoma" w:hint="eastAsia"/>
                <w:szCs w:val="20"/>
              </w:rPr>
              <w:t>옵션</w:t>
            </w:r>
          </w:p>
        </w:tc>
      </w:tr>
      <w:tr w:rsidR="00D576A8" w:rsidTr="00236487">
        <w:tc>
          <w:tcPr>
            <w:tcW w:w="1145" w:type="dxa"/>
          </w:tcPr>
          <w:p w:rsidR="00D576A8" w:rsidRPr="009954FC" w:rsidRDefault="00D576A8" w:rsidP="00D576A8">
            <w:pPr>
              <w:rPr>
                <w:rFonts w:cs="Tahoma"/>
                <w:szCs w:val="20"/>
              </w:rPr>
            </w:pPr>
            <w:r w:rsidRPr="00925BFE">
              <w:rPr>
                <w:rFonts w:cs="Tahoma"/>
                <w:szCs w:val="20"/>
              </w:rPr>
              <w:t>geojson</w:t>
            </w:r>
          </w:p>
        </w:tc>
        <w:tc>
          <w:tcPr>
            <w:tcW w:w="968" w:type="dxa"/>
          </w:tcPr>
          <w:p w:rsidR="00D576A8" w:rsidRDefault="00D576A8" w:rsidP="00D576A8">
            <w:pPr>
              <w:rPr>
                <w:rFonts w:cs="Tahoma"/>
                <w:color w:val="000000"/>
                <w:szCs w:val="20"/>
              </w:rPr>
            </w:pPr>
            <w:r w:rsidRPr="00D576A8">
              <w:rPr>
                <w:rFonts w:cs="Tahoma"/>
                <w:color w:val="000000"/>
                <w:szCs w:val="20"/>
              </w:rPr>
              <w:t>features</w:t>
            </w:r>
          </w:p>
        </w:tc>
        <w:tc>
          <w:tcPr>
            <w:tcW w:w="1102" w:type="dxa"/>
          </w:tcPr>
          <w:p w:rsidR="00D576A8" w:rsidRPr="009954FC" w:rsidRDefault="00D576A8" w:rsidP="00D576A8">
            <w:pPr>
              <w:rPr>
                <w:rFonts w:cs="Tahoma"/>
                <w:szCs w:val="20"/>
              </w:rPr>
            </w:pPr>
            <w:r>
              <w:rPr>
                <w:rFonts w:cs="Tahoma" w:hint="eastAsia"/>
                <w:szCs w:val="20"/>
              </w:rPr>
              <w:t>id</w:t>
            </w:r>
          </w:p>
        </w:tc>
        <w:tc>
          <w:tcPr>
            <w:tcW w:w="1490" w:type="dxa"/>
          </w:tcPr>
          <w:p w:rsidR="00D576A8" w:rsidRPr="009954FC" w:rsidRDefault="00D576A8" w:rsidP="00D576A8">
            <w:pPr>
              <w:rPr>
                <w:rFonts w:cs="Tahoma"/>
                <w:szCs w:val="20"/>
              </w:rPr>
            </w:pPr>
          </w:p>
        </w:tc>
        <w:tc>
          <w:tcPr>
            <w:tcW w:w="735" w:type="dxa"/>
          </w:tcPr>
          <w:p w:rsidR="00D576A8" w:rsidRPr="009954FC" w:rsidRDefault="00D576A8" w:rsidP="00D576A8">
            <w:pPr>
              <w:rPr>
                <w:rFonts w:cs="Tahoma"/>
                <w:szCs w:val="20"/>
              </w:rPr>
            </w:pPr>
          </w:p>
        </w:tc>
        <w:tc>
          <w:tcPr>
            <w:tcW w:w="2857" w:type="dxa"/>
          </w:tcPr>
          <w:p w:rsidR="00D576A8" w:rsidRPr="009954FC" w:rsidRDefault="00D576A8" w:rsidP="00D576A8">
            <w:pPr>
              <w:rPr>
                <w:rFonts w:cs="Tahoma"/>
                <w:szCs w:val="20"/>
              </w:rPr>
            </w:pPr>
          </w:p>
        </w:tc>
        <w:tc>
          <w:tcPr>
            <w:tcW w:w="423" w:type="dxa"/>
          </w:tcPr>
          <w:p w:rsidR="00D576A8" w:rsidRDefault="00D576A8" w:rsidP="00D576A8">
            <w:pPr>
              <w:rPr>
                <w:rFonts w:cs="Tahoma"/>
                <w:szCs w:val="20"/>
              </w:rPr>
            </w:pPr>
          </w:p>
        </w:tc>
      </w:tr>
      <w:tr w:rsidR="00D576A8" w:rsidTr="00236487">
        <w:tc>
          <w:tcPr>
            <w:tcW w:w="1145" w:type="dxa"/>
          </w:tcPr>
          <w:p w:rsidR="00D576A8" w:rsidRPr="009954FC" w:rsidRDefault="00D576A8" w:rsidP="00D576A8">
            <w:pPr>
              <w:rPr>
                <w:rFonts w:cs="Tahoma"/>
                <w:szCs w:val="20"/>
              </w:rPr>
            </w:pPr>
          </w:p>
        </w:tc>
        <w:tc>
          <w:tcPr>
            <w:tcW w:w="968" w:type="dxa"/>
          </w:tcPr>
          <w:p w:rsidR="00D576A8" w:rsidRDefault="00D576A8" w:rsidP="00D576A8">
            <w:pPr>
              <w:rPr>
                <w:rFonts w:cs="Tahoma"/>
                <w:color w:val="000000"/>
                <w:szCs w:val="20"/>
              </w:rPr>
            </w:pPr>
          </w:p>
        </w:tc>
        <w:tc>
          <w:tcPr>
            <w:tcW w:w="1102" w:type="dxa"/>
          </w:tcPr>
          <w:p w:rsidR="00D576A8" w:rsidRDefault="00D576A8" w:rsidP="00D576A8">
            <w:pPr>
              <w:rPr>
                <w:rFonts w:cs="Tahoma"/>
                <w:color w:val="000000"/>
                <w:szCs w:val="20"/>
              </w:rPr>
            </w:pPr>
            <w:r w:rsidRPr="00D576A8">
              <w:rPr>
                <w:rFonts w:cs="Tahoma"/>
                <w:color w:val="000000"/>
                <w:szCs w:val="20"/>
              </w:rPr>
              <w:t>geometry</w:t>
            </w:r>
          </w:p>
        </w:tc>
        <w:tc>
          <w:tcPr>
            <w:tcW w:w="1490" w:type="dxa"/>
          </w:tcPr>
          <w:p w:rsidR="00D576A8" w:rsidRDefault="00D576A8" w:rsidP="00D576A8">
            <w:pPr>
              <w:rPr>
                <w:rFonts w:cs="Tahoma"/>
                <w:color w:val="000000"/>
                <w:szCs w:val="20"/>
              </w:rPr>
            </w:pPr>
          </w:p>
        </w:tc>
        <w:tc>
          <w:tcPr>
            <w:tcW w:w="735" w:type="dxa"/>
          </w:tcPr>
          <w:p w:rsidR="00D576A8" w:rsidRDefault="00D576A8" w:rsidP="00D576A8">
            <w:pPr>
              <w:rPr>
                <w:rFonts w:cs="Tahoma"/>
                <w:color w:val="000000"/>
                <w:szCs w:val="20"/>
              </w:rPr>
            </w:pPr>
          </w:p>
        </w:tc>
        <w:tc>
          <w:tcPr>
            <w:tcW w:w="2857" w:type="dxa"/>
          </w:tcPr>
          <w:p w:rsidR="00D576A8" w:rsidRPr="009E47A2" w:rsidRDefault="00D576A8" w:rsidP="00D576A8">
            <w:pPr>
              <w:rPr>
                <w:rFonts w:cs="Tahoma"/>
                <w:color w:val="000000"/>
                <w:szCs w:val="20"/>
              </w:rPr>
            </w:pPr>
          </w:p>
        </w:tc>
        <w:tc>
          <w:tcPr>
            <w:tcW w:w="423" w:type="dxa"/>
          </w:tcPr>
          <w:p w:rsidR="00D576A8" w:rsidRDefault="00D576A8" w:rsidP="00D576A8">
            <w:pPr>
              <w:rPr>
                <w:rFonts w:cs="Tahoma"/>
                <w:color w:val="000000"/>
                <w:szCs w:val="20"/>
              </w:rPr>
            </w:pPr>
          </w:p>
        </w:tc>
      </w:tr>
      <w:tr w:rsidR="00D576A8" w:rsidTr="00236487">
        <w:tc>
          <w:tcPr>
            <w:tcW w:w="1145" w:type="dxa"/>
          </w:tcPr>
          <w:p w:rsidR="00D576A8" w:rsidRPr="00925BFE" w:rsidRDefault="00D576A8" w:rsidP="00D576A8">
            <w:pPr>
              <w:rPr>
                <w:rFonts w:cs="Tahoma"/>
                <w:szCs w:val="20"/>
              </w:rPr>
            </w:pPr>
          </w:p>
        </w:tc>
        <w:tc>
          <w:tcPr>
            <w:tcW w:w="968" w:type="dxa"/>
          </w:tcPr>
          <w:p w:rsidR="00D576A8" w:rsidRDefault="00D576A8" w:rsidP="00D576A8">
            <w:pPr>
              <w:rPr>
                <w:rFonts w:cs="Tahoma"/>
                <w:color w:val="000000"/>
                <w:szCs w:val="20"/>
              </w:rPr>
            </w:pPr>
          </w:p>
        </w:tc>
        <w:tc>
          <w:tcPr>
            <w:tcW w:w="1102" w:type="dxa"/>
          </w:tcPr>
          <w:p w:rsidR="00D576A8" w:rsidRDefault="00D576A8" w:rsidP="00D576A8">
            <w:pPr>
              <w:rPr>
                <w:rFonts w:cs="Tahoma"/>
                <w:color w:val="000000"/>
                <w:szCs w:val="20"/>
              </w:rPr>
            </w:pPr>
            <w:r w:rsidRPr="00D576A8">
              <w:rPr>
                <w:rFonts w:cs="Tahoma"/>
                <w:color w:val="000000"/>
                <w:szCs w:val="20"/>
              </w:rPr>
              <w:t>properties</w:t>
            </w:r>
          </w:p>
        </w:tc>
        <w:tc>
          <w:tcPr>
            <w:tcW w:w="1490" w:type="dxa"/>
          </w:tcPr>
          <w:p w:rsidR="00D576A8" w:rsidRDefault="00D576A8" w:rsidP="00D576A8">
            <w:pPr>
              <w:rPr>
                <w:rFonts w:cs="Tahoma"/>
                <w:color w:val="000000"/>
                <w:szCs w:val="20"/>
              </w:rPr>
            </w:pPr>
            <w:r>
              <w:rPr>
                <w:rFonts w:cs="Tahoma" w:hint="eastAsia"/>
                <w:color w:val="000000"/>
                <w:szCs w:val="20"/>
              </w:rPr>
              <w:t>type</w:t>
            </w:r>
          </w:p>
        </w:tc>
        <w:tc>
          <w:tcPr>
            <w:tcW w:w="735" w:type="dxa"/>
          </w:tcPr>
          <w:p w:rsidR="00D576A8" w:rsidRDefault="00D576A8" w:rsidP="00D576A8">
            <w:pPr>
              <w:rPr>
                <w:rFonts w:cs="Tahoma"/>
                <w:color w:val="000000"/>
                <w:szCs w:val="20"/>
              </w:rPr>
            </w:pPr>
            <w:r>
              <w:rPr>
                <w:rFonts w:cs="Tahoma" w:hint="eastAsia"/>
                <w:color w:val="000000"/>
                <w:szCs w:val="20"/>
              </w:rPr>
              <w:t>int</w:t>
            </w:r>
          </w:p>
        </w:tc>
        <w:tc>
          <w:tcPr>
            <w:tcW w:w="2857" w:type="dxa"/>
          </w:tcPr>
          <w:p w:rsidR="00D576A8" w:rsidRDefault="00D576A8" w:rsidP="00D576A8">
            <w:pPr>
              <w:rPr>
                <w:rFonts w:cs="Tahoma"/>
                <w:color w:val="000000"/>
                <w:szCs w:val="20"/>
              </w:rPr>
            </w:pPr>
            <w:r>
              <w:rPr>
                <w:rFonts w:cs="Tahoma" w:hint="eastAsia"/>
                <w:color w:val="000000"/>
                <w:szCs w:val="20"/>
              </w:rPr>
              <w:t>링크</w:t>
            </w:r>
            <w:r>
              <w:rPr>
                <w:rFonts w:cs="Tahoma" w:hint="eastAsia"/>
                <w:color w:val="000000"/>
                <w:szCs w:val="20"/>
              </w:rPr>
              <w:t xml:space="preserve"> </w:t>
            </w:r>
            <w:r>
              <w:rPr>
                <w:rFonts w:cs="Tahoma" w:hint="eastAsia"/>
                <w:color w:val="000000"/>
                <w:szCs w:val="20"/>
              </w:rPr>
              <w:t>타입</w:t>
            </w:r>
            <w:r>
              <w:rPr>
                <w:rFonts w:cs="Tahoma" w:hint="eastAsia"/>
                <w:color w:val="000000"/>
                <w:szCs w:val="20"/>
              </w:rPr>
              <w:t xml:space="preserve"> </w:t>
            </w:r>
          </w:p>
          <w:p w:rsidR="0092493B" w:rsidRDefault="0092493B" w:rsidP="00D576A8">
            <w:pPr>
              <w:rPr>
                <w:rFonts w:cs="Tahoma"/>
                <w:color w:val="000000"/>
                <w:szCs w:val="20"/>
              </w:rPr>
            </w:pPr>
            <w:r>
              <w:rPr>
                <w:rFonts w:cs="Tahoma" w:hint="eastAsia"/>
                <w:color w:val="000000"/>
                <w:szCs w:val="20"/>
              </w:rPr>
              <w:t xml:space="preserve">0 = </w:t>
            </w:r>
            <w:r>
              <w:rPr>
                <w:rFonts w:cs="Tahoma" w:hint="eastAsia"/>
                <w:color w:val="000000"/>
                <w:szCs w:val="20"/>
              </w:rPr>
              <w:t>출입구</w:t>
            </w:r>
          </w:p>
          <w:p w:rsidR="00D576A8" w:rsidRDefault="00D576A8" w:rsidP="00D576A8">
            <w:pPr>
              <w:rPr>
                <w:rFonts w:cs="Tahoma"/>
                <w:color w:val="000000"/>
                <w:szCs w:val="20"/>
              </w:rPr>
            </w:pPr>
            <w:r>
              <w:rPr>
                <w:rFonts w:cs="Tahoma" w:hint="eastAsia"/>
                <w:color w:val="000000"/>
                <w:szCs w:val="20"/>
              </w:rPr>
              <w:t xml:space="preserve">1 = </w:t>
            </w:r>
            <w:r>
              <w:rPr>
                <w:rFonts w:cs="Tahoma" w:hint="eastAsia"/>
                <w:color w:val="000000"/>
                <w:szCs w:val="20"/>
              </w:rPr>
              <w:t>실내일반보행</w:t>
            </w:r>
          </w:p>
          <w:p w:rsidR="00D576A8" w:rsidRDefault="00D576A8" w:rsidP="00D576A8">
            <w:pPr>
              <w:rPr>
                <w:rFonts w:cs="Tahoma"/>
                <w:color w:val="000000"/>
                <w:szCs w:val="20"/>
              </w:rPr>
            </w:pPr>
            <w:r>
              <w:rPr>
                <w:rFonts w:cs="Tahoma" w:hint="eastAsia"/>
                <w:color w:val="000000"/>
                <w:szCs w:val="20"/>
              </w:rPr>
              <w:t xml:space="preserve">2 = </w:t>
            </w:r>
            <w:r>
              <w:rPr>
                <w:rFonts w:cs="Tahoma" w:hint="eastAsia"/>
                <w:color w:val="000000"/>
                <w:szCs w:val="20"/>
              </w:rPr>
              <w:t>실외일반보행</w:t>
            </w:r>
            <w:r>
              <w:rPr>
                <w:rFonts w:cs="Tahoma" w:hint="eastAsia"/>
                <w:color w:val="000000"/>
                <w:szCs w:val="20"/>
              </w:rPr>
              <w:t xml:space="preserve"> </w:t>
            </w:r>
          </w:p>
          <w:p w:rsidR="00D576A8" w:rsidRDefault="00D576A8" w:rsidP="00D576A8">
            <w:pPr>
              <w:rPr>
                <w:rFonts w:cs="Tahoma"/>
                <w:color w:val="000000"/>
                <w:szCs w:val="20"/>
              </w:rPr>
            </w:pPr>
            <w:r>
              <w:rPr>
                <w:rFonts w:cs="Tahoma" w:hint="eastAsia"/>
                <w:color w:val="000000"/>
                <w:szCs w:val="20"/>
              </w:rPr>
              <w:t xml:space="preserve">3 = </w:t>
            </w:r>
            <w:r>
              <w:rPr>
                <w:rFonts w:cs="Tahoma" w:hint="eastAsia"/>
                <w:color w:val="000000"/>
                <w:szCs w:val="20"/>
              </w:rPr>
              <w:t>엘리베이터</w:t>
            </w:r>
          </w:p>
          <w:p w:rsidR="00D576A8" w:rsidRDefault="00D576A8" w:rsidP="00D576A8">
            <w:pPr>
              <w:rPr>
                <w:rFonts w:cs="Tahoma"/>
                <w:color w:val="000000"/>
                <w:szCs w:val="20"/>
              </w:rPr>
            </w:pPr>
            <w:r>
              <w:rPr>
                <w:rFonts w:cs="Tahoma" w:hint="eastAsia"/>
                <w:color w:val="000000"/>
                <w:szCs w:val="20"/>
              </w:rPr>
              <w:t xml:space="preserve">4 = </w:t>
            </w:r>
            <w:r>
              <w:rPr>
                <w:rFonts w:cs="Tahoma" w:hint="eastAsia"/>
                <w:color w:val="000000"/>
                <w:szCs w:val="20"/>
              </w:rPr>
              <w:t>에스컬레이터</w:t>
            </w:r>
            <w:r>
              <w:rPr>
                <w:rFonts w:cs="Tahoma" w:hint="eastAsia"/>
                <w:color w:val="000000"/>
                <w:szCs w:val="20"/>
              </w:rPr>
              <w:t xml:space="preserve"> </w:t>
            </w:r>
          </w:p>
          <w:p w:rsidR="00D576A8" w:rsidRDefault="00D576A8" w:rsidP="00D576A8">
            <w:pPr>
              <w:rPr>
                <w:rFonts w:cs="Tahoma"/>
                <w:color w:val="000000"/>
                <w:szCs w:val="20"/>
              </w:rPr>
            </w:pPr>
            <w:r>
              <w:rPr>
                <w:rFonts w:cs="Tahoma" w:hint="eastAsia"/>
                <w:color w:val="000000"/>
                <w:szCs w:val="20"/>
              </w:rPr>
              <w:t xml:space="preserve">5 = </w:t>
            </w:r>
            <w:r>
              <w:rPr>
                <w:rFonts w:cs="Tahoma" w:hint="eastAsia"/>
                <w:color w:val="000000"/>
                <w:szCs w:val="20"/>
              </w:rPr>
              <w:t>계단</w:t>
            </w:r>
            <w:r>
              <w:rPr>
                <w:rFonts w:cs="Tahoma" w:hint="eastAsia"/>
                <w:color w:val="000000"/>
                <w:szCs w:val="20"/>
              </w:rPr>
              <w:t xml:space="preserve"> </w:t>
            </w:r>
          </w:p>
          <w:p w:rsidR="00D576A8" w:rsidRDefault="00D576A8" w:rsidP="00D576A8">
            <w:pPr>
              <w:rPr>
                <w:rFonts w:cs="Tahoma"/>
                <w:color w:val="000000"/>
                <w:szCs w:val="20"/>
              </w:rPr>
            </w:pPr>
            <w:r>
              <w:rPr>
                <w:rFonts w:cs="Tahoma" w:hint="eastAsia"/>
                <w:color w:val="000000"/>
                <w:szCs w:val="20"/>
              </w:rPr>
              <w:t xml:space="preserve">6 = </w:t>
            </w:r>
            <w:r>
              <w:rPr>
                <w:rFonts w:cs="Tahoma" w:hint="eastAsia"/>
                <w:color w:val="000000"/>
                <w:szCs w:val="20"/>
              </w:rPr>
              <w:t>주차장</w:t>
            </w:r>
          </w:p>
          <w:p w:rsidR="00D576A8" w:rsidRDefault="00D576A8" w:rsidP="00D576A8">
            <w:pPr>
              <w:rPr>
                <w:rFonts w:cs="Tahoma"/>
                <w:color w:val="000000"/>
                <w:szCs w:val="20"/>
              </w:rPr>
            </w:pPr>
            <w:r>
              <w:rPr>
                <w:rFonts w:cs="Tahoma" w:hint="eastAsia"/>
                <w:color w:val="000000"/>
                <w:szCs w:val="20"/>
              </w:rPr>
              <w:t xml:space="preserve">7 = </w:t>
            </w:r>
            <w:r>
              <w:rPr>
                <w:rFonts w:cs="Tahoma" w:hint="eastAsia"/>
                <w:color w:val="000000"/>
                <w:szCs w:val="20"/>
              </w:rPr>
              <w:t>골목길</w:t>
            </w:r>
          </w:p>
          <w:p w:rsidR="0092493B" w:rsidRDefault="0092493B" w:rsidP="00D576A8">
            <w:pPr>
              <w:rPr>
                <w:rFonts w:cs="Tahoma"/>
                <w:color w:val="000000"/>
                <w:szCs w:val="20"/>
              </w:rPr>
            </w:pPr>
            <w:r>
              <w:rPr>
                <w:rFonts w:cs="Tahoma" w:hint="eastAsia"/>
                <w:color w:val="000000"/>
                <w:szCs w:val="20"/>
              </w:rPr>
              <w:t xml:space="preserve">8 = </w:t>
            </w:r>
            <w:r>
              <w:rPr>
                <w:rFonts w:cs="Tahoma" w:hint="eastAsia"/>
                <w:color w:val="000000"/>
                <w:szCs w:val="20"/>
              </w:rPr>
              <w:t>광장갈림길</w:t>
            </w:r>
          </w:p>
        </w:tc>
        <w:tc>
          <w:tcPr>
            <w:tcW w:w="423" w:type="dxa"/>
          </w:tcPr>
          <w:p w:rsidR="00D576A8" w:rsidRDefault="00D576A8" w:rsidP="00D576A8">
            <w:pPr>
              <w:rPr>
                <w:rFonts w:cs="Tahoma"/>
                <w:color w:val="000000"/>
                <w:szCs w:val="20"/>
              </w:rPr>
            </w:pPr>
          </w:p>
        </w:tc>
      </w:tr>
      <w:tr w:rsidR="00D576A8" w:rsidTr="00236487">
        <w:tc>
          <w:tcPr>
            <w:tcW w:w="1145" w:type="dxa"/>
          </w:tcPr>
          <w:p w:rsidR="00D576A8" w:rsidRPr="00925BFE" w:rsidRDefault="00D576A8" w:rsidP="00D576A8">
            <w:pPr>
              <w:rPr>
                <w:rFonts w:cs="Tahoma"/>
                <w:szCs w:val="20"/>
              </w:rPr>
            </w:pPr>
          </w:p>
        </w:tc>
        <w:tc>
          <w:tcPr>
            <w:tcW w:w="968" w:type="dxa"/>
          </w:tcPr>
          <w:p w:rsidR="00D576A8" w:rsidRDefault="00D576A8" w:rsidP="00D576A8">
            <w:pPr>
              <w:rPr>
                <w:rFonts w:cs="Tahoma"/>
                <w:color w:val="000000"/>
                <w:szCs w:val="20"/>
              </w:rPr>
            </w:pPr>
          </w:p>
        </w:tc>
        <w:tc>
          <w:tcPr>
            <w:tcW w:w="1102" w:type="dxa"/>
          </w:tcPr>
          <w:p w:rsidR="00D576A8" w:rsidRPr="00D576A8" w:rsidRDefault="00D576A8" w:rsidP="00D576A8">
            <w:pPr>
              <w:rPr>
                <w:rFonts w:cs="Tahoma"/>
                <w:color w:val="000000"/>
                <w:szCs w:val="20"/>
              </w:rPr>
            </w:pPr>
          </w:p>
        </w:tc>
        <w:tc>
          <w:tcPr>
            <w:tcW w:w="1490" w:type="dxa"/>
          </w:tcPr>
          <w:p w:rsidR="00D576A8" w:rsidRDefault="00D576A8" w:rsidP="00D576A8">
            <w:pPr>
              <w:rPr>
                <w:rFonts w:cs="Tahoma"/>
                <w:color w:val="000000"/>
                <w:szCs w:val="20"/>
              </w:rPr>
            </w:pPr>
            <w:r>
              <w:rPr>
                <w:rFonts w:cs="Tahoma" w:hint="eastAsia"/>
                <w:color w:val="000000"/>
                <w:szCs w:val="20"/>
              </w:rPr>
              <w:t>floor</w:t>
            </w:r>
          </w:p>
        </w:tc>
        <w:tc>
          <w:tcPr>
            <w:tcW w:w="735" w:type="dxa"/>
          </w:tcPr>
          <w:p w:rsidR="00D576A8" w:rsidRDefault="00D576A8" w:rsidP="00D576A8">
            <w:pPr>
              <w:rPr>
                <w:rFonts w:cs="Tahoma"/>
                <w:color w:val="000000"/>
                <w:szCs w:val="20"/>
              </w:rPr>
            </w:pPr>
            <w:r>
              <w:rPr>
                <w:rFonts w:cs="Tahoma" w:hint="eastAsia"/>
                <w:color w:val="000000"/>
                <w:szCs w:val="20"/>
              </w:rPr>
              <w:t>int</w:t>
            </w:r>
          </w:p>
        </w:tc>
        <w:tc>
          <w:tcPr>
            <w:tcW w:w="2857" w:type="dxa"/>
          </w:tcPr>
          <w:p w:rsidR="00D576A8" w:rsidRDefault="00D576A8" w:rsidP="00D576A8">
            <w:pPr>
              <w:rPr>
                <w:rFonts w:cs="Tahoma"/>
                <w:color w:val="000000"/>
                <w:szCs w:val="20"/>
              </w:rPr>
            </w:pPr>
            <w:r>
              <w:rPr>
                <w:rFonts w:cs="Tahoma" w:hint="eastAsia"/>
                <w:color w:val="000000"/>
                <w:szCs w:val="20"/>
              </w:rPr>
              <w:t>층수</w:t>
            </w:r>
            <w:r>
              <w:rPr>
                <w:rFonts w:cs="Tahoma" w:hint="eastAsia"/>
                <w:color w:val="000000"/>
                <w:szCs w:val="20"/>
              </w:rPr>
              <w:t xml:space="preserve"> ex) -1, 1</w:t>
            </w:r>
          </w:p>
        </w:tc>
        <w:tc>
          <w:tcPr>
            <w:tcW w:w="423" w:type="dxa"/>
          </w:tcPr>
          <w:p w:rsidR="00D576A8" w:rsidRDefault="00D576A8" w:rsidP="00D576A8">
            <w:pPr>
              <w:rPr>
                <w:rFonts w:cs="Tahoma"/>
                <w:color w:val="000000"/>
                <w:szCs w:val="20"/>
              </w:rPr>
            </w:pPr>
          </w:p>
        </w:tc>
      </w:tr>
      <w:tr w:rsidR="002769C4" w:rsidTr="00236487">
        <w:tc>
          <w:tcPr>
            <w:tcW w:w="1145" w:type="dxa"/>
          </w:tcPr>
          <w:p w:rsidR="002769C4" w:rsidRPr="00925BFE" w:rsidRDefault="002769C4" w:rsidP="00D576A8">
            <w:pPr>
              <w:rPr>
                <w:rFonts w:cs="Tahoma"/>
                <w:szCs w:val="20"/>
              </w:rPr>
            </w:pPr>
          </w:p>
        </w:tc>
        <w:tc>
          <w:tcPr>
            <w:tcW w:w="968" w:type="dxa"/>
          </w:tcPr>
          <w:p w:rsidR="002769C4" w:rsidRDefault="002769C4" w:rsidP="00D576A8">
            <w:pPr>
              <w:rPr>
                <w:rFonts w:cs="Tahoma"/>
                <w:color w:val="000000"/>
                <w:szCs w:val="20"/>
              </w:rPr>
            </w:pPr>
          </w:p>
        </w:tc>
        <w:tc>
          <w:tcPr>
            <w:tcW w:w="1102" w:type="dxa"/>
          </w:tcPr>
          <w:p w:rsidR="002769C4" w:rsidRPr="00D576A8" w:rsidRDefault="002769C4" w:rsidP="00D576A8">
            <w:pPr>
              <w:rPr>
                <w:rFonts w:cs="Tahoma"/>
                <w:color w:val="000000"/>
                <w:szCs w:val="20"/>
              </w:rPr>
            </w:pPr>
          </w:p>
        </w:tc>
        <w:tc>
          <w:tcPr>
            <w:tcW w:w="1490" w:type="dxa"/>
          </w:tcPr>
          <w:p w:rsidR="002769C4" w:rsidRDefault="002769C4" w:rsidP="00D576A8">
            <w:pPr>
              <w:rPr>
                <w:rFonts w:cs="Tahoma"/>
                <w:color w:val="000000"/>
                <w:szCs w:val="20"/>
              </w:rPr>
            </w:pPr>
            <w:r>
              <w:rPr>
                <w:rFonts w:cs="Tahoma" w:hint="eastAsia"/>
                <w:color w:val="000000"/>
                <w:szCs w:val="20"/>
              </w:rPr>
              <w:t>distance</w:t>
            </w:r>
          </w:p>
        </w:tc>
        <w:tc>
          <w:tcPr>
            <w:tcW w:w="735" w:type="dxa"/>
          </w:tcPr>
          <w:p w:rsidR="002769C4" w:rsidRDefault="002769C4" w:rsidP="00D576A8">
            <w:pPr>
              <w:rPr>
                <w:rFonts w:cs="Tahoma"/>
                <w:color w:val="000000"/>
                <w:szCs w:val="20"/>
              </w:rPr>
            </w:pPr>
            <w:r>
              <w:rPr>
                <w:rFonts w:cs="Tahoma" w:hint="eastAsia"/>
                <w:color w:val="000000"/>
                <w:szCs w:val="20"/>
              </w:rPr>
              <w:t>int</w:t>
            </w:r>
          </w:p>
        </w:tc>
        <w:tc>
          <w:tcPr>
            <w:tcW w:w="2857" w:type="dxa"/>
          </w:tcPr>
          <w:p w:rsidR="002769C4" w:rsidRDefault="002769C4" w:rsidP="00D576A8">
            <w:pPr>
              <w:rPr>
                <w:rFonts w:cs="Tahoma"/>
                <w:color w:val="000000"/>
                <w:szCs w:val="20"/>
              </w:rPr>
            </w:pPr>
            <w:r>
              <w:rPr>
                <w:rFonts w:cs="Tahoma" w:hint="eastAsia"/>
                <w:color w:val="000000"/>
                <w:szCs w:val="20"/>
              </w:rPr>
              <w:t>거리</w:t>
            </w:r>
            <w:r>
              <w:rPr>
                <w:rFonts w:cs="Tahoma" w:hint="eastAsia"/>
                <w:color w:val="000000"/>
                <w:szCs w:val="20"/>
              </w:rPr>
              <w:t xml:space="preserve">(m </w:t>
            </w:r>
            <w:r>
              <w:rPr>
                <w:rFonts w:cs="Tahoma" w:hint="eastAsia"/>
                <w:color w:val="000000"/>
                <w:szCs w:val="20"/>
              </w:rPr>
              <w:t>단위</w:t>
            </w:r>
            <w:r>
              <w:rPr>
                <w:rFonts w:cs="Tahoma" w:hint="eastAsia"/>
                <w:color w:val="000000"/>
                <w:szCs w:val="20"/>
              </w:rPr>
              <w:t>)</w:t>
            </w:r>
          </w:p>
        </w:tc>
        <w:tc>
          <w:tcPr>
            <w:tcW w:w="423" w:type="dxa"/>
          </w:tcPr>
          <w:p w:rsidR="002769C4" w:rsidRDefault="002769C4" w:rsidP="00D576A8">
            <w:pPr>
              <w:rPr>
                <w:rFonts w:cs="Tahoma"/>
                <w:color w:val="000000"/>
                <w:szCs w:val="20"/>
              </w:rPr>
            </w:pPr>
          </w:p>
        </w:tc>
      </w:tr>
      <w:tr w:rsidR="002769C4" w:rsidTr="00236487">
        <w:tc>
          <w:tcPr>
            <w:tcW w:w="1145" w:type="dxa"/>
          </w:tcPr>
          <w:p w:rsidR="002769C4" w:rsidRPr="00925BFE" w:rsidRDefault="002769C4" w:rsidP="00D576A8">
            <w:pPr>
              <w:rPr>
                <w:rFonts w:cs="Tahoma"/>
                <w:szCs w:val="20"/>
              </w:rPr>
            </w:pPr>
          </w:p>
        </w:tc>
        <w:tc>
          <w:tcPr>
            <w:tcW w:w="968" w:type="dxa"/>
          </w:tcPr>
          <w:p w:rsidR="002769C4" w:rsidRDefault="002769C4" w:rsidP="00D576A8">
            <w:pPr>
              <w:rPr>
                <w:rFonts w:cs="Tahoma"/>
                <w:color w:val="000000"/>
                <w:szCs w:val="20"/>
              </w:rPr>
            </w:pPr>
          </w:p>
        </w:tc>
        <w:tc>
          <w:tcPr>
            <w:tcW w:w="1102" w:type="dxa"/>
          </w:tcPr>
          <w:p w:rsidR="002769C4" w:rsidRPr="00D576A8" w:rsidRDefault="002769C4" w:rsidP="00D576A8">
            <w:pPr>
              <w:rPr>
                <w:rFonts w:cs="Tahoma"/>
                <w:color w:val="000000"/>
                <w:szCs w:val="20"/>
              </w:rPr>
            </w:pPr>
          </w:p>
        </w:tc>
        <w:tc>
          <w:tcPr>
            <w:tcW w:w="1490" w:type="dxa"/>
          </w:tcPr>
          <w:p w:rsidR="002769C4" w:rsidRDefault="002769C4" w:rsidP="00D576A8">
            <w:pPr>
              <w:rPr>
                <w:rFonts w:cs="Tahoma"/>
                <w:color w:val="000000"/>
                <w:szCs w:val="20"/>
              </w:rPr>
            </w:pPr>
            <w:r>
              <w:rPr>
                <w:rFonts w:cs="Tahoma" w:hint="eastAsia"/>
                <w:color w:val="000000"/>
                <w:szCs w:val="20"/>
              </w:rPr>
              <w:t>rotate</w:t>
            </w:r>
          </w:p>
        </w:tc>
        <w:tc>
          <w:tcPr>
            <w:tcW w:w="735" w:type="dxa"/>
          </w:tcPr>
          <w:p w:rsidR="002769C4" w:rsidRDefault="002769C4" w:rsidP="00D576A8">
            <w:pPr>
              <w:rPr>
                <w:rFonts w:cs="Tahoma"/>
                <w:color w:val="000000"/>
                <w:szCs w:val="20"/>
              </w:rPr>
            </w:pPr>
            <w:r>
              <w:rPr>
                <w:rFonts w:cs="Tahoma" w:hint="eastAsia"/>
                <w:color w:val="000000"/>
                <w:szCs w:val="20"/>
              </w:rPr>
              <w:t xml:space="preserve">int </w:t>
            </w:r>
          </w:p>
        </w:tc>
        <w:tc>
          <w:tcPr>
            <w:tcW w:w="2857" w:type="dxa"/>
          </w:tcPr>
          <w:p w:rsidR="001B5606" w:rsidRDefault="002769C4" w:rsidP="00D576A8">
            <w:pPr>
              <w:rPr>
                <w:rFonts w:cs="Tahoma"/>
                <w:color w:val="000000"/>
                <w:szCs w:val="20"/>
              </w:rPr>
            </w:pPr>
            <w:r>
              <w:rPr>
                <w:rFonts w:cs="Tahoma" w:hint="eastAsia"/>
                <w:color w:val="000000"/>
                <w:szCs w:val="20"/>
              </w:rPr>
              <w:t>회전각</w:t>
            </w:r>
            <w:r>
              <w:rPr>
                <w:rFonts w:cs="Tahoma" w:hint="eastAsia"/>
                <w:color w:val="000000"/>
                <w:szCs w:val="20"/>
              </w:rPr>
              <w:t>(</w:t>
            </w:r>
          </w:p>
          <w:p w:rsidR="001B5606" w:rsidRDefault="002769C4" w:rsidP="00D576A8">
            <w:pPr>
              <w:rPr>
                <w:rFonts w:cs="Tahoma"/>
                <w:color w:val="000000"/>
                <w:szCs w:val="20"/>
              </w:rPr>
            </w:pPr>
            <w:r>
              <w:rPr>
                <w:rFonts w:cs="Tahoma" w:hint="eastAsia"/>
                <w:color w:val="000000"/>
                <w:szCs w:val="20"/>
              </w:rPr>
              <w:t>직진</w:t>
            </w:r>
            <w:r>
              <w:rPr>
                <w:rFonts w:cs="Tahoma" w:hint="eastAsia"/>
                <w:color w:val="000000"/>
                <w:szCs w:val="20"/>
              </w:rPr>
              <w:t xml:space="preserve"> </w:t>
            </w:r>
            <w:r>
              <w:rPr>
                <w:rFonts w:cs="Tahoma" w:hint="eastAsia"/>
                <w:color w:val="000000"/>
                <w:szCs w:val="20"/>
              </w:rPr>
              <w:t>방향의</w:t>
            </w:r>
            <w:r>
              <w:rPr>
                <w:rFonts w:cs="Tahoma" w:hint="eastAsia"/>
                <w:color w:val="000000"/>
                <w:szCs w:val="20"/>
              </w:rPr>
              <w:t xml:space="preserve"> </w:t>
            </w:r>
            <w:r>
              <w:rPr>
                <w:rFonts w:cs="Tahoma" w:hint="eastAsia"/>
                <w:color w:val="000000"/>
                <w:szCs w:val="20"/>
              </w:rPr>
              <w:t>시계방향</w:t>
            </w:r>
            <w:r w:rsidR="00432723">
              <w:rPr>
                <w:rFonts w:cs="Tahoma" w:hint="eastAsia"/>
                <w:color w:val="000000"/>
                <w:szCs w:val="20"/>
              </w:rPr>
              <w:t xml:space="preserve">, </w:t>
            </w:r>
          </w:p>
          <w:p w:rsidR="001B5606" w:rsidRDefault="00432723" w:rsidP="00D576A8">
            <w:pPr>
              <w:rPr>
                <w:rFonts w:cs="Tahoma"/>
                <w:color w:val="000000"/>
                <w:szCs w:val="20"/>
              </w:rPr>
            </w:pPr>
            <w:r>
              <w:rPr>
                <w:rFonts w:cs="Tahoma" w:hint="eastAsia"/>
                <w:color w:val="000000"/>
                <w:szCs w:val="20"/>
              </w:rPr>
              <w:t>10</w:t>
            </w:r>
            <w:r>
              <w:rPr>
                <w:rFonts w:cs="Tahoma" w:hint="eastAsia"/>
                <w:color w:val="000000"/>
                <w:szCs w:val="20"/>
              </w:rPr>
              <w:t>도</w:t>
            </w:r>
            <w:r>
              <w:rPr>
                <w:rFonts w:cs="Tahoma" w:hint="eastAsia"/>
                <w:color w:val="000000"/>
                <w:szCs w:val="20"/>
              </w:rPr>
              <w:t xml:space="preserve"> </w:t>
            </w:r>
            <w:r>
              <w:rPr>
                <w:rFonts w:cs="Tahoma" w:hint="eastAsia"/>
                <w:color w:val="000000"/>
                <w:szCs w:val="20"/>
              </w:rPr>
              <w:t>단위</w:t>
            </w:r>
            <w:r w:rsidR="001B5606">
              <w:rPr>
                <w:rFonts w:cs="Tahoma" w:hint="eastAsia"/>
                <w:color w:val="000000"/>
                <w:szCs w:val="20"/>
              </w:rPr>
              <w:t>,</w:t>
            </w:r>
          </w:p>
          <w:p w:rsidR="001B5606" w:rsidRDefault="001B5606" w:rsidP="00D576A8">
            <w:pPr>
              <w:rPr>
                <w:rFonts w:cs="Tahoma"/>
                <w:color w:val="000000"/>
                <w:szCs w:val="20"/>
              </w:rPr>
            </w:pPr>
            <w:r>
              <w:rPr>
                <w:rFonts w:cs="Tahoma" w:hint="eastAsia"/>
                <w:color w:val="000000"/>
                <w:szCs w:val="20"/>
              </w:rPr>
              <w:t>이전</w:t>
            </w:r>
            <w:r>
              <w:rPr>
                <w:rFonts w:cs="Tahoma" w:hint="eastAsia"/>
                <w:color w:val="000000"/>
                <w:szCs w:val="20"/>
              </w:rPr>
              <w:t xml:space="preserve"> </w:t>
            </w:r>
            <w:r>
              <w:rPr>
                <w:rFonts w:cs="Tahoma" w:hint="eastAsia"/>
                <w:color w:val="000000"/>
                <w:szCs w:val="20"/>
              </w:rPr>
              <w:t>링크와</w:t>
            </w:r>
            <w:r>
              <w:rPr>
                <w:rFonts w:cs="Tahoma" w:hint="eastAsia"/>
                <w:color w:val="000000"/>
                <w:szCs w:val="20"/>
              </w:rPr>
              <w:t xml:space="preserve"> </w:t>
            </w:r>
            <w:r>
              <w:rPr>
                <w:rFonts w:cs="Tahoma" w:hint="eastAsia"/>
                <w:color w:val="000000"/>
                <w:szCs w:val="20"/>
              </w:rPr>
              <w:t>현재</w:t>
            </w:r>
            <w:r>
              <w:rPr>
                <w:rFonts w:cs="Tahoma" w:hint="eastAsia"/>
                <w:color w:val="000000"/>
                <w:szCs w:val="20"/>
              </w:rPr>
              <w:t xml:space="preserve"> </w:t>
            </w:r>
            <w:r>
              <w:rPr>
                <w:rFonts w:cs="Tahoma" w:hint="eastAsia"/>
                <w:color w:val="000000"/>
                <w:szCs w:val="20"/>
              </w:rPr>
              <w:t>링크의</w:t>
            </w:r>
            <w:r>
              <w:rPr>
                <w:rFonts w:cs="Tahoma" w:hint="eastAsia"/>
                <w:color w:val="000000"/>
                <w:szCs w:val="20"/>
              </w:rPr>
              <w:t xml:space="preserve"> </w:t>
            </w:r>
            <w:r>
              <w:rPr>
                <w:rFonts w:cs="Tahoma" w:hint="eastAsia"/>
                <w:color w:val="000000"/>
                <w:szCs w:val="20"/>
              </w:rPr>
              <w:t>각도</w:t>
            </w:r>
          </w:p>
          <w:p w:rsidR="002769C4" w:rsidRDefault="002769C4" w:rsidP="00D576A8">
            <w:pPr>
              <w:rPr>
                <w:rFonts w:cs="Tahoma"/>
                <w:color w:val="000000"/>
                <w:szCs w:val="20"/>
              </w:rPr>
            </w:pPr>
            <w:r>
              <w:rPr>
                <w:rFonts w:cs="Tahoma" w:hint="eastAsia"/>
                <w:color w:val="000000"/>
                <w:szCs w:val="20"/>
              </w:rPr>
              <w:t>)</w:t>
            </w:r>
          </w:p>
        </w:tc>
        <w:tc>
          <w:tcPr>
            <w:tcW w:w="423" w:type="dxa"/>
          </w:tcPr>
          <w:p w:rsidR="002769C4" w:rsidRDefault="002769C4" w:rsidP="00D576A8">
            <w:pPr>
              <w:rPr>
                <w:rFonts w:cs="Tahoma"/>
                <w:color w:val="000000"/>
                <w:szCs w:val="20"/>
              </w:rPr>
            </w:pPr>
          </w:p>
        </w:tc>
      </w:tr>
      <w:tr w:rsidR="007F15EE" w:rsidTr="00236487">
        <w:tc>
          <w:tcPr>
            <w:tcW w:w="1145" w:type="dxa"/>
          </w:tcPr>
          <w:p w:rsidR="007F15EE" w:rsidRPr="00925BFE" w:rsidRDefault="007F15EE" w:rsidP="00D576A8">
            <w:pPr>
              <w:rPr>
                <w:rFonts w:cs="Tahoma"/>
                <w:szCs w:val="20"/>
              </w:rPr>
            </w:pPr>
          </w:p>
        </w:tc>
        <w:tc>
          <w:tcPr>
            <w:tcW w:w="968" w:type="dxa"/>
          </w:tcPr>
          <w:p w:rsidR="007F15EE" w:rsidRDefault="007F15EE" w:rsidP="00D576A8">
            <w:pPr>
              <w:rPr>
                <w:rFonts w:cs="Tahoma"/>
                <w:color w:val="000000"/>
                <w:szCs w:val="20"/>
              </w:rPr>
            </w:pPr>
          </w:p>
        </w:tc>
        <w:tc>
          <w:tcPr>
            <w:tcW w:w="1102" w:type="dxa"/>
          </w:tcPr>
          <w:p w:rsidR="007F15EE" w:rsidRPr="00D576A8" w:rsidRDefault="007F15EE" w:rsidP="00D576A8">
            <w:pPr>
              <w:rPr>
                <w:rFonts w:cs="Tahoma"/>
                <w:color w:val="000000"/>
                <w:szCs w:val="20"/>
              </w:rPr>
            </w:pPr>
          </w:p>
        </w:tc>
        <w:tc>
          <w:tcPr>
            <w:tcW w:w="1490" w:type="dxa"/>
          </w:tcPr>
          <w:p w:rsidR="007F15EE" w:rsidRDefault="00DC02E5" w:rsidP="00D576A8">
            <w:pPr>
              <w:rPr>
                <w:rFonts w:cs="Tahoma"/>
                <w:color w:val="000000"/>
                <w:szCs w:val="20"/>
              </w:rPr>
            </w:pPr>
            <w:r>
              <w:rPr>
                <w:rFonts w:cs="Tahoma" w:hint="eastAsia"/>
                <w:color w:val="000000"/>
                <w:szCs w:val="20"/>
              </w:rPr>
              <w:t>cross</w:t>
            </w:r>
            <w:r w:rsidR="00E40CFA">
              <w:rPr>
                <w:rFonts w:cs="Tahoma" w:hint="eastAsia"/>
                <w:color w:val="000000"/>
                <w:szCs w:val="20"/>
              </w:rPr>
              <w:t>G</w:t>
            </w:r>
            <w:r w:rsidR="007F15EE">
              <w:rPr>
                <w:rFonts w:cs="Tahoma" w:hint="eastAsia"/>
                <w:color w:val="000000"/>
                <w:szCs w:val="20"/>
              </w:rPr>
              <w:t>uide</w:t>
            </w:r>
          </w:p>
        </w:tc>
        <w:tc>
          <w:tcPr>
            <w:tcW w:w="735" w:type="dxa"/>
          </w:tcPr>
          <w:p w:rsidR="007F15EE" w:rsidRDefault="007F15EE" w:rsidP="00D576A8">
            <w:pPr>
              <w:rPr>
                <w:rFonts w:cs="Tahoma"/>
                <w:color w:val="000000"/>
                <w:szCs w:val="20"/>
              </w:rPr>
            </w:pPr>
            <w:r>
              <w:rPr>
                <w:rFonts w:cs="Tahoma" w:hint="eastAsia"/>
                <w:color w:val="000000"/>
                <w:szCs w:val="20"/>
              </w:rPr>
              <w:t>String</w:t>
            </w:r>
          </w:p>
        </w:tc>
        <w:tc>
          <w:tcPr>
            <w:tcW w:w="2857" w:type="dxa"/>
          </w:tcPr>
          <w:p w:rsidR="007F15EE" w:rsidRDefault="007F15EE" w:rsidP="00D576A8">
            <w:pPr>
              <w:rPr>
                <w:rFonts w:cs="Tahoma"/>
                <w:color w:val="000000"/>
                <w:szCs w:val="20"/>
              </w:rPr>
            </w:pPr>
            <w:r>
              <w:rPr>
                <w:rFonts w:cs="Tahoma" w:hint="eastAsia"/>
                <w:color w:val="000000"/>
                <w:szCs w:val="20"/>
              </w:rPr>
              <w:t>방면</w:t>
            </w:r>
            <w:r>
              <w:rPr>
                <w:rFonts w:cs="Tahoma" w:hint="eastAsia"/>
                <w:color w:val="000000"/>
                <w:szCs w:val="20"/>
              </w:rPr>
              <w:t xml:space="preserve"> </w:t>
            </w:r>
            <w:r>
              <w:rPr>
                <w:rFonts w:cs="Tahoma" w:hint="eastAsia"/>
                <w:color w:val="000000"/>
                <w:szCs w:val="20"/>
              </w:rPr>
              <w:t>안내</w:t>
            </w:r>
            <w:r>
              <w:rPr>
                <w:rFonts w:cs="Tahoma" w:hint="eastAsia"/>
                <w:color w:val="000000"/>
                <w:szCs w:val="20"/>
              </w:rPr>
              <w:t xml:space="preserve"> </w:t>
            </w:r>
            <w:r>
              <w:rPr>
                <w:rFonts w:cs="Tahoma" w:hint="eastAsia"/>
                <w:color w:val="000000"/>
                <w:szCs w:val="20"/>
              </w:rPr>
              <w:t>문구</w:t>
            </w:r>
          </w:p>
          <w:p w:rsidR="00210DA6" w:rsidRDefault="00210DA6" w:rsidP="00D576A8">
            <w:pPr>
              <w:rPr>
                <w:rFonts w:cs="Tahoma"/>
                <w:color w:val="000000"/>
                <w:szCs w:val="20"/>
              </w:rPr>
            </w:pPr>
            <w:r>
              <w:rPr>
                <w:rFonts w:cs="Tahoma" w:hint="eastAsia"/>
                <w:color w:val="000000"/>
                <w:szCs w:val="20"/>
              </w:rPr>
              <w:t>(</w:t>
            </w:r>
            <w:r>
              <w:rPr>
                <w:rFonts w:cs="Tahoma" w:hint="eastAsia"/>
                <w:color w:val="000000"/>
                <w:szCs w:val="20"/>
              </w:rPr>
              <w:t>이전</w:t>
            </w:r>
            <w:r>
              <w:rPr>
                <w:rFonts w:cs="Tahoma" w:hint="eastAsia"/>
                <w:color w:val="000000"/>
                <w:szCs w:val="20"/>
              </w:rPr>
              <w:t xml:space="preserve"> </w:t>
            </w:r>
            <w:r>
              <w:rPr>
                <w:rFonts w:cs="Tahoma" w:hint="eastAsia"/>
                <w:color w:val="000000"/>
                <w:szCs w:val="20"/>
              </w:rPr>
              <w:t>링크</w:t>
            </w:r>
            <w:r>
              <w:rPr>
                <w:rFonts w:cs="Tahoma" w:hint="eastAsia"/>
                <w:color w:val="000000"/>
                <w:szCs w:val="20"/>
              </w:rPr>
              <w:t xml:space="preserve"> </w:t>
            </w:r>
            <w:r>
              <w:rPr>
                <w:rFonts w:cs="Tahoma" w:hint="eastAsia"/>
                <w:color w:val="000000"/>
                <w:szCs w:val="20"/>
              </w:rPr>
              <w:t>값과</w:t>
            </w:r>
            <w:r>
              <w:rPr>
                <w:rFonts w:cs="Tahoma" w:hint="eastAsia"/>
                <w:color w:val="000000"/>
                <w:szCs w:val="20"/>
              </w:rPr>
              <w:t xml:space="preserve"> </w:t>
            </w:r>
            <w:r>
              <w:rPr>
                <w:rFonts w:cs="Tahoma" w:hint="eastAsia"/>
                <w:color w:val="000000"/>
                <w:szCs w:val="20"/>
              </w:rPr>
              <w:t>현재</w:t>
            </w:r>
            <w:r>
              <w:rPr>
                <w:rFonts w:cs="Tahoma" w:hint="eastAsia"/>
                <w:color w:val="000000"/>
                <w:szCs w:val="20"/>
              </w:rPr>
              <w:t xml:space="preserve"> </w:t>
            </w:r>
            <w:r>
              <w:rPr>
                <w:rFonts w:cs="Tahoma" w:hint="eastAsia"/>
                <w:color w:val="000000"/>
                <w:szCs w:val="20"/>
              </w:rPr>
              <w:t>링크의</w:t>
            </w:r>
            <w:r>
              <w:rPr>
                <w:rFonts w:cs="Tahoma" w:hint="eastAsia"/>
                <w:color w:val="000000"/>
                <w:szCs w:val="20"/>
              </w:rPr>
              <w:t xml:space="preserve"> </w:t>
            </w:r>
            <w:r>
              <w:rPr>
                <w:rFonts w:cs="Tahoma" w:hint="eastAsia"/>
                <w:color w:val="000000"/>
                <w:szCs w:val="20"/>
              </w:rPr>
              <w:t>값이</w:t>
            </w:r>
            <w:r>
              <w:rPr>
                <w:rFonts w:cs="Tahoma" w:hint="eastAsia"/>
                <w:color w:val="000000"/>
                <w:szCs w:val="20"/>
              </w:rPr>
              <w:t xml:space="preserve"> </w:t>
            </w:r>
            <w:r>
              <w:rPr>
                <w:rFonts w:cs="Tahoma" w:hint="eastAsia"/>
                <w:color w:val="000000"/>
                <w:szCs w:val="20"/>
              </w:rPr>
              <w:t>다를</w:t>
            </w:r>
            <w:r>
              <w:rPr>
                <w:rFonts w:cs="Tahoma" w:hint="eastAsia"/>
                <w:color w:val="000000"/>
                <w:szCs w:val="20"/>
              </w:rPr>
              <w:t xml:space="preserve"> </w:t>
            </w:r>
            <w:r>
              <w:rPr>
                <w:rFonts w:cs="Tahoma" w:hint="eastAsia"/>
                <w:color w:val="000000"/>
                <w:szCs w:val="20"/>
              </w:rPr>
              <w:t>경우</w:t>
            </w:r>
            <w:r>
              <w:rPr>
                <w:rFonts w:cs="Tahoma" w:hint="eastAsia"/>
                <w:color w:val="000000"/>
                <w:szCs w:val="20"/>
              </w:rPr>
              <w:t xml:space="preserve"> </w:t>
            </w:r>
            <w:r>
              <w:rPr>
                <w:rFonts w:cs="Tahoma" w:hint="eastAsia"/>
                <w:color w:val="000000"/>
                <w:szCs w:val="20"/>
              </w:rPr>
              <w:t>안내</w:t>
            </w:r>
            <w:r>
              <w:rPr>
                <w:rFonts w:cs="Tahoma" w:hint="eastAsia"/>
                <w:color w:val="000000"/>
                <w:szCs w:val="20"/>
              </w:rPr>
              <w:t>)</w:t>
            </w:r>
          </w:p>
        </w:tc>
        <w:tc>
          <w:tcPr>
            <w:tcW w:w="423" w:type="dxa"/>
          </w:tcPr>
          <w:p w:rsidR="007F15EE" w:rsidRDefault="007F15EE" w:rsidP="00D576A8">
            <w:pPr>
              <w:rPr>
                <w:rFonts w:cs="Tahoma"/>
                <w:color w:val="000000"/>
                <w:szCs w:val="20"/>
              </w:rPr>
            </w:pPr>
          </w:p>
        </w:tc>
      </w:tr>
      <w:tr w:rsidR="007F15EE" w:rsidTr="00236487">
        <w:tc>
          <w:tcPr>
            <w:tcW w:w="1145" w:type="dxa"/>
          </w:tcPr>
          <w:p w:rsidR="007F15EE" w:rsidRPr="00925BFE" w:rsidRDefault="007F15EE" w:rsidP="00D576A8">
            <w:pPr>
              <w:rPr>
                <w:rFonts w:cs="Tahoma"/>
                <w:szCs w:val="20"/>
              </w:rPr>
            </w:pPr>
          </w:p>
        </w:tc>
        <w:tc>
          <w:tcPr>
            <w:tcW w:w="968" w:type="dxa"/>
          </w:tcPr>
          <w:p w:rsidR="007F15EE" w:rsidRDefault="007F15EE" w:rsidP="00D576A8">
            <w:pPr>
              <w:rPr>
                <w:rFonts w:cs="Tahoma"/>
                <w:color w:val="000000"/>
                <w:szCs w:val="20"/>
              </w:rPr>
            </w:pPr>
          </w:p>
        </w:tc>
        <w:tc>
          <w:tcPr>
            <w:tcW w:w="1102" w:type="dxa"/>
          </w:tcPr>
          <w:p w:rsidR="007F15EE" w:rsidRPr="00D576A8" w:rsidRDefault="007F15EE" w:rsidP="00D576A8">
            <w:pPr>
              <w:rPr>
                <w:rFonts w:cs="Tahoma"/>
                <w:color w:val="000000"/>
                <w:szCs w:val="20"/>
              </w:rPr>
            </w:pPr>
          </w:p>
        </w:tc>
        <w:tc>
          <w:tcPr>
            <w:tcW w:w="1490" w:type="dxa"/>
          </w:tcPr>
          <w:p w:rsidR="007F15EE" w:rsidRDefault="000778C1" w:rsidP="00D576A8">
            <w:pPr>
              <w:rPr>
                <w:rFonts w:cs="Tahoma"/>
                <w:color w:val="000000"/>
                <w:szCs w:val="20"/>
              </w:rPr>
            </w:pPr>
            <w:r>
              <w:rPr>
                <w:rFonts w:cs="Tahoma" w:hint="eastAsia"/>
                <w:color w:val="000000"/>
                <w:szCs w:val="20"/>
              </w:rPr>
              <w:t>noticeGuide</w:t>
            </w:r>
          </w:p>
        </w:tc>
        <w:tc>
          <w:tcPr>
            <w:tcW w:w="735" w:type="dxa"/>
          </w:tcPr>
          <w:p w:rsidR="007F15EE" w:rsidRDefault="007F15EE" w:rsidP="00D576A8">
            <w:pPr>
              <w:rPr>
                <w:rFonts w:cs="Tahoma"/>
                <w:color w:val="000000"/>
                <w:szCs w:val="20"/>
              </w:rPr>
            </w:pPr>
            <w:r>
              <w:rPr>
                <w:rFonts w:cs="Tahoma" w:hint="eastAsia"/>
                <w:color w:val="000000"/>
                <w:szCs w:val="20"/>
              </w:rPr>
              <w:t>String</w:t>
            </w:r>
          </w:p>
        </w:tc>
        <w:tc>
          <w:tcPr>
            <w:tcW w:w="2857" w:type="dxa"/>
          </w:tcPr>
          <w:p w:rsidR="007F15EE" w:rsidRDefault="007F15EE" w:rsidP="00D576A8">
            <w:pPr>
              <w:rPr>
                <w:rFonts w:cs="Tahoma"/>
                <w:color w:val="000000"/>
                <w:szCs w:val="20"/>
              </w:rPr>
            </w:pPr>
            <w:r>
              <w:rPr>
                <w:rFonts w:cs="Tahoma" w:hint="eastAsia"/>
                <w:color w:val="000000"/>
                <w:szCs w:val="20"/>
              </w:rPr>
              <w:t>알림</w:t>
            </w:r>
            <w:r>
              <w:rPr>
                <w:rFonts w:cs="Tahoma" w:hint="eastAsia"/>
                <w:color w:val="000000"/>
                <w:szCs w:val="20"/>
              </w:rPr>
              <w:t xml:space="preserve"> </w:t>
            </w:r>
            <w:r>
              <w:rPr>
                <w:rFonts w:cs="Tahoma" w:hint="eastAsia"/>
                <w:color w:val="000000"/>
                <w:szCs w:val="20"/>
              </w:rPr>
              <w:t>안내</w:t>
            </w:r>
            <w:r>
              <w:rPr>
                <w:rFonts w:cs="Tahoma" w:hint="eastAsia"/>
                <w:color w:val="000000"/>
                <w:szCs w:val="20"/>
              </w:rPr>
              <w:t xml:space="preserve"> </w:t>
            </w:r>
            <w:r>
              <w:rPr>
                <w:rFonts w:cs="Tahoma" w:hint="eastAsia"/>
                <w:color w:val="000000"/>
                <w:szCs w:val="20"/>
              </w:rPr>
              <w:t>문구</w:t>
            </w:r>
          </w:p>
        </w:tc>
        <w:tc>
          <w:tcPr>
            <w:tcW w:w="423" w:type="dxa"/>
          </w:tcPr>
          <w:p w:rsidR="007F15EE" w:rsidRDefault="007F15EE" w:rsidP="00D576A8">
            <w:pPr>
              <w:rPr>
                <w:rFonts w:cs="Tahoma"/>
                <w:color w:val="000000"/>
                <w:szCs w:val="20"/>
              </w:rPr>
            </w:pPr>
          </w:p>
        </w:tc>
      </w:tr>
    </w:tbl>
    <w:p w:rsidR="00D576A8" w:rsidRPr="00D576A8" w:rsidRDefault="00D576A8" w:rsidP="00D576A8"/>
    <w:p w:rsidR="00365A8C" w:rsidRDefault="00365A8C" w:rsidP="00365A8C">
      <w:pPr>
        <w:pStyle w:val="3"/>
        <w:spacing w:before="180" w:after="180"/>
      </w:pPr>
      <w:bookmarkStart w:id="124" w:name="_Toc427754014"/>
      <w:bookmarkStart w:id="125" w:name="_Toc443919096"/>
      <w:r>
        <w:rPr>
          <w:rFonts w:hint="eastAsia"/>
        </w:rPr>
        <w:t>구현</w:t>
      </w:r>
      <w:r>
        <w:rPr>
          <w:rFonts w:hint="eastAsia"/>
        </w:rPr>
        <w:t xml:space="preserve"> </w:t>
      </w:r>
      <w:r>
        <w:rPr>
          <w:rFonts w:hint="eastAsia"/>
        </w:rPr>
        <w:t>샘플</w:t>
      </w:r>
      <w:bookmarkEnd w:id="124"/>
      <w:bookmarkEnd w:id="125"/>
    </w:p>
    <w:p w:rsidR="00E47D38" w:rsidRPr="00E47D38" w:rsidRDefault="00E47D38" w:rsidP="000778C1">
      <w:pPr>
        <w:tabs>
          <w:tab w:val="center" w:pos="4252"/>
        </w:tabs>
      </w:pPr>
      <w:r>
        <w:rPr>
          <w:rFonts w:hint="eastAsia"/>
        </w:rPr>
        <w:t>&lt;</w:t>
      </w:r>
      <w:r>
        <w:rPr>
          <w:rFonts w:hint="eastAsia"/>
        </w:rPr>
        <w:t>요청</w:t>
      </w:r>
      <w:r>
        <w:rPr>
          <w:rFonts w:hint="eastAsia"/>
        </w:rPr>
        <w:t xml:space="preserve"> json&gt;</w:t>
      </w:r>
    </w:p>
    <w:p w:rsidR="00365A8C" w:rsidRDefault="00E47D38" w:rsidP="00365A8C">
      <w:r>
        <w:rPr>
          <w:noProof/>
        </w:rPr>
        <mc:AlternateContent>
          <mc:Choice Requires="wps">
            <w:drawing>
              <wp:inline distT="0" distB="0" distL="0" distR="0" wp14:anchorId="2E2B86F9" wp14:editId="56E5D885">
                <wp:extent cx="5144135" cy="1015365"/>
                <wp:effectExtent l="11430" t="8890" r="6985" b="13970"/>
                <wp:docPr id="2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E47D38" w:rsidRDefault="00D576A8" w:rsidP="00E47D38">
                            <w:pPr>
                              <w:rPr>
                                <w:szCs w:val="16"/>
                              </w:rPr>
                            </w:pPr>
                            <w:r w:rsidRPr="00365A8C">
                              <w:t>{"header":{"format":"JSON","key":"fkdfjajdlkajf","serviceName":"SHORTEST_PATH"},"body":{"endPoint":{"floor":3,"coordinate":"737882,232322"},"startPoint":{"floor":-1,"coordinate":"737882,232322"}}}</w:t>
                            </w:r>
                          </w:p>
                        </w:txbxContent>
                      </wps:txbx>
                      <wps:bodyPr rot="0" vert="horz" wrap="square" lIns="91440" tIns="45720" rIns="91440" bIns="45720" anchor="t" anchorCtr="0" upright="1">
                        <a:spAutoFit/>
                      </wps:bodyPr>
                    </wps:wsp>
                  </a:graphicData>
                </a:graphic>
              </wp:inline>
            </w:drawing>
          </mc:Choice>
          <mc:Fallback>
            <w:pict>
              <v:shape w14:anchorId="2E2B86F9" id="_x0000_s1086"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qqLgIAAFsEAAAOAAAAZHJzL2Uyb0RvYy54bWysVNtu2zAMfR+wfxD0vjhx4rYx4hRdugwD&#10;ugvQ7gNkWbaFyZJGKbGzry8lJ2l2exnmB4EUqUPykPTqdugU2Qtw0uiCziZTSoTmppK6KejXp+2b&#10;G0qcZ7piymhR0INw9Hb9+tWqt7lITWtUJYAgiHZ5bwvaem/zJHG8FR1zE2OFRmNtoGMeVWiSCliP&#10;6J1K0un0KukNVBYMF87h7f1opOuIX9eC+8917YQnqqCYm48nxLMMZ7JesbwBZlvJj2mwf8iiY1Jj&#10;0DPUPfOM7ED+BtVJDsaZ2k+46RJT15KLWANWM5v+Us1jy6yItSA5zp5pcv8Pln/afwEiq4Km15Ro&#10;1mGPnsTgyVszkPkiDQT11uXo92jR0w9owEbHYp19MPybI9psWqYbcQdg+lawChOchZfJxdMRxwWQ&#10;sv9oKgzEdt5EoKGGLrCHfBBEx0Ydzs0JyXC8zGaLxWyeUcLRNk+X2VUWQ7D89NqC8++F6UgQCgrY&#10;/IjO9g/Oh2xYfnIJwZxRstpKpaICTblRQPYMB2UbvyP6T25Kk76gyyzNRgL+CjGN358gOulx4pXs&#10;CnpzdmJ5oO2druI8eibVKGPKSh95DNSNJPqhHGLPFpHlQHJpqgMyC2accNxIFFoDPyjpcboL6r7v&#10;GAhK1AeN3VkimWEdorLIrlNU4NJSXlqY5ghVUE/JKG78uEI7C7JpMdJpHu6wo1sZyX7J6pg/TnDs&#10;wXHbwopc6tHr5Z+wfgYAAP//AwBQSwMEFAAGAAgAAAAhANaL68PbAAAABQEAAA8AAABkcnMvZG93&#10;bnJldi54bWxMj8FOwzAQRO9I/IO1SNyoE6SiNsSpEFXPlFIJcXPsbRw1XofYTVO+noULXEZazWjm&#10;bbmafCdGHGIbSEE+y0AgmWBbahTs3zZ3CxAxabK6C4QKLhhhVV1flbqw4UyvOO5SI7iEYqEVuJT6&#10;QspoHHodZ6FHYu8QBq8Tn0Mj7aDPXO47eZ9lD9LrlnjB6R6fHZrj7uQVxPX2szeHbX109vL1sh7n&#10;5n3zodTtzfT0CCLhlP7C8IPP6FAxUx1OZKPoFPAj6VfZW+RZDqLm0Hy5BFmV8j999Q0AAP//AwBQ&#10;SwECLQAUAAYACAAAACEAtoM4kv4AAADhAQAAEwAAAAAAAAAAAAAAAAAAAAAAW0NvbnRlbnRfVHlw&#10;ZXNdLnhtbFBLAQItABQABgAIAAAAIQA4/SH/1gAAAJQBAAALAAAAAAAAAAAAAAAAAC8BAABfcmVs&#10;cy8ucmVsc1BLAQItABQABgAIAAAAIQAFpqqqLgIAAFsEAAAOAAAAAAAAAAAAAAAAAC4CAABkcnMv&#10;ZTJvRG9jLnhtbFBLAQItABQABgAIAAAAIQDWi+vD2wAAAAUBAAAPAAAAAAAAAAAAAAAAAIgEAABk&#10;cnMvZG93bnJldi54bWxQSwUGAAAAAAQABADzAAAAkAUAAAAA&#10;">
                <v:textbox style="mso-fit-shape-to-text:t">
                  <w:txbxContent>
                    <w:p w:rsidR="00D576A8" w:rsidRPr="00E47D38" w:rsidRDefault="00D576A8" w:rsidP="00E47D38">
                      <w:pPr>
                        <w:rPr>
                          <w:szCs w:val="16"/>
                        </w:rPr>
                      </w:pPr>
                      <w:r w:rsidRPr="00365A8C">
                        <w:t>{"header":{"format":"JSON","key":"fkdfjajdlkajf","serviceName":"SHORTEST_PATH"},"body":{"endPoint":{"floor":3,"coordinate":"737882,232322"},"startPoint":{"floor":-1,"coordinate":"737882,232322"}}}</w:t>
                      </w:r>
                    </w:p>
                  </w:txbxContent>
                </v:textbox>
                <w10:anchorlock/>
              </v:shape>
            </w:pict>
          </mc:Fallback>
        </mc:AlternateContent>
      </w:r>
    </w:p>
    <w:p w:rsidR="00E47D38" w:rsidRDefault="00E47D38" w:rsidP="00365A8C"/>
    <w:p w:rsidR="00E47D38" w:rsidRPr="00E47D38" w:rsidRDefault="00E47D38" w:rsidP="00E47D38">
      <w:r>
        <w:rPr>
          <w:rFonts w:hint="eastAsia"/>
        </w:rPr>
        <w:t>&lt;</w:t>
      </w:r>
      <w:r>
        <w:rPr>
          <w:rFonts w:hint="eastAsia"/>
        </w:rPr>
        <w:t>응답</w:t>
      </w:r>
      <w:r>
        <w:rPr>
          <w:rFonts w:hint="eastAsia"/>
        </w:rPr>
        <w:t xml:space="preserve"> json&gt;</w:t>
      </w:r>
    </w:p>
    <w:p w:rsidR="00E47D38" w:rsidRPr="00365A8C" w:rsidRDefault="00E47D38" w:rsidP="00E47D38">
      <w:r>
        <w:rPr>
          <w:noProof/>
        </w:rPr>
        <mc:AlternateContent>
          <mc:Choice Requires="wps">
            <w:drawing>
              <wp:inline distT="0" distB="0" distL="0" distR="0" wp14:anchorId="4AB04CE5" wp14:editId="6882BA37">
                <wp:extent cx="5144135" cy="1015365"/>
                <wp:effectExtent l="11430" t="8890" r="6985" b="13970"/>
                <wp:docPr id="2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477857" w:rsidRDefault="00D576A8" w:rsidP="00E47D38">
                            <w:pPr>
                              <w:rPr>
                                <w:szCs w:val="16"/>
                              </w:rPr>
                            </w:pPr>
                          </w:p>
                        </w:txbxContent>
                      </wps:txbx>
                      <wps:bodyPr rot="0" vert="horz" wrap="square" lIns="91440" tIns="45720" rIns="91440" bIns="45720" anchor="t" anchorCtr="0" upright="1">
                        <a:spAutoFit/>
                      </wps:bodyPr>
                    </wps:wsp>
                  </a:graphicData>
                </a:graphic>
              </wp:inline>
            </w:drawing>
          </mc:Choice>
          <mc:Fallback>
            <w:pict>
              <v:shape w14:anchorId="4AB04CE5" id="_x0000_s1087"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sDLQIAAFsEAAAOAAAAZHJzL2Uyb0RvYy54bWysVNuO2yAQfa/Uf0C8N06ceLux4qy22aaq&#10;tL1Iu/0AjHGMCgwFEnv79R1wkk1vL1X9gBhmODOcM+PVzaAVOQjnJZiKziZTSoTh0Eizq+iXx+2r&#10;a0p8YKZhCoyo6JPw9Gb98sWqt6XIoQPVCEcQxPiytxXtQrBllnneCc38BKww6GzBaRbQdLuscaxH&#10;dK2yfDq9ynpwjXXAhfd4ejc66Trht63g4VPbehGIqijWFtLq0lrHNVuvWLlzzHaSH8tg/1CFZtJg&#10;0jPUHQuM7J38DUpL7sBDGyYcdAZtK7lIb8DXzKa/vOahY1aktyA53p5p8v8Pln88fHZENhXNUSnD&#10;NGr0KIZA3sBA5os8EtRbX2Lcg8XIMKADhU6P9fYe+FdPDGw6Znbi1jnoO8EaLHAWb2YXV0ccH0Hq&#10;/gM0mIjtAySgoXU6sod8EERHoZ7O4sRiOB4Ws8ViNi8o4eib58viqkgpWHm6bZ0P7wRoEjcVdSh+&#10;QmeHex9iNaw8hcRkHpRstlKpZLhdvVGOHBg2yjZ9R/SfwpQhfUWXRV6MBPwVYpq+P0FoGbDjldQV&#10;vT4HsTLS9tY0qR8Dk2rcY8nKHHmM1I0khqEekmbP+tTQPCGzDsYOx4nETQfuOyU9dndF/bc9c4IS&#10;9d6gOkskM45DMhbF6xwNd+mpLz3McISqaKBk3G7COEJ76+Suw0ynfrhFRbcykR2lH6s61o8dnDQ4&#10;TlsckUs7RT3/E9Y/AAAA//8DAFBLAwQUAAYACAAAACEA1ovrw9sAAAAFAQAADwAAAGRycy9kb3du&#10;cmV2LnhtbEyPwU7DMBBE70j8g7VI3KgTpKI2xKkQVc+UUglxc+xtHDVeh9hNU76ehQtcRlrNaOZt&#10;uZp8J0YcYhtIQT7LQCCZYFtqFOzfNncLEDFpsroLhAouGGFVXV+VurDhTK847lIjuIRioRW4lPpC&#10;ymgceh1noUdi7xAGrxOfQyPtoM9c7jt5n2UP0uuWeMHpHp8dmuPu5BXE9fazN4dtfXT28vWyHufm&#10;ffOh1O3N9PQIIuGU/sLwg8/oUDFTHU5ko+gU8CPpV9lb5FkOoubQfLkEWZXyP331DQAA//8DAFBL&#10;AQItABQABgAIAAAAIQC2gziS/gAAAOEBAAATAAAAAAAAAAAAAAAAAAAAAABbQ29udGVudF9UeXBl&#10;c10ueG1sUEsBAi0AFAAGAAgAAAAhADj9If/WAAAAlAEAAAsAAAAAAAAAAAAAAAAALwEAAF9yZWxz&#10;Ly5yZWxzUEsBAi0AFAAGAAgAAAAhAHa7OwMtAgAAWwQAAA4AAAAAAAAAAAAAAAAALgIAAGRycy9l&#10;Mm9Eb2MueG1sUEsBAi0AFAAGAAgAAAAhANaL68PbAAAABQEAAA8AAAAAAAAAAAAAAAAAhwQAAGRy&#10;cy9kb3ducmV2LnhtbFBLBQYAAAAABAAEAPMAAACPBQAAAAA=&#10;">
                <v:textbox style="mso-fit-shape-to-text:t">
                  <w:txbxContent>
                    <w:p w:rsidR="00D576A8" w:rsidRPr="00477857" w:rsidRDefault="00D576A8" w:rsidP="00E47D38">
                      <w:pPr>
                        <w:rPr>
                          <w:szCs w:val="16"/>
                        </w:rPr>
                      </w:pPr>
                    </w:p>
                  </w:txbxContent>
                </v:textbox>
                <w10:anchorlock/>
              </v:shape>
            </w:pict>
          </mc:Fallback>
        </mc:AlternateContent>
      </w:r>
    </w:p>
    <w:p w:rsidR="00E47D38" w:rsidRDefault="00E47D38" w:rsidP="00365A8C"/>
    <w:p w:rsidR="00240953" w:rsidRDefault="00240953" w:rsidP="00240953">
      <w:r>
        <w:br w:type="page"/>
      </w:r>
    </w:p>
    <w:p w:rsidR="00240953" w:rsidRDefault="00240953" w:rsidP="00240953"/>
    <w:p w:rsidR="00240953" w:rsidRDefault="00240953" w:rsidP="00240953">
      <w:pPr>
        <w:pStyle w:val="1"/>
      </w:pPr>
      <w:bookmarkStart w:id="126" w:name="_Toc427754015"/>
      <w:bookmarkStart w:id="127" w:name="_Toc443919097"/>
      <w:r>
        <w:rPr>
          <w:rFonts w:hint="eastAsia"/>
        </w:rPr>
        <w:t>자동차</w:t>
      </w:r>
      <w:r>
        <w:rPr>
          <w:rFonts w:hint="eastAsia"/>
        </w:rPr>
        <w:t xml:space="preserve"> </w:t>
      </w:r>
      <w:r>
        <w:rPr>
          <w:rFonts w:hint="eastAsia"/>
        </w:rPr>
        <w:t>길찾기</w:t>
      </w:r>
      <w:bookmarkEnd w:id="126"/>
      <w:bookmarkEnd w:id="127"/>
    </w:p>
    <w:p w:rsidR="00240953" w:rsidRPr="004D0946" w:rsidRDefault="00240953" w:rsidP="00240953">
      <w:pPr>
        <w:pStyle w:val="4"/>
      </w:pPr>
      <w:r>
        <w:rPr>
          <w:rFonts w:hint="eastAsia"/>
        </w:rPr>
        <w:t>기능</w:t>
      </w:r>
      <w:r>
        <w:rPr>
          <w:rFonts w:hint="eastAsia"/>
        </w:rPr>
        <w:t xml:space="preserve"> </w:t>
      </w:r>
      <w:r>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240953" w:rsidTr="00240953">
        <w:tc>
          <w:tcPr>
            <w:tcW w:w="2091" w:type="dxa"/>
          </w:tcPr>
          <w:p w:rsidR="00240953" w:rsidRDefault="00240953" w:rsidP="00240953">
            <w:pPr>
              <w:jc w:val="center"/>
            </w:pPr>
            <w:r>
              <w:rPr>
                <w:rFonts w:hint="eastAsia"/>
              </w:rPr>
              <w:t>검색</w:t>
            </w:r>
            <w:r>
              <w:rPr>
                <w:rFonts w:hint="eastAsia"/>
              </w:rPr>
              <w:t xml:space="preserve"> API </w:t>
            </w:r>
            <w:r>
              <w:rPr>
                <w:rFonts w:hint="eastAsia"/>
              </w:rPr>
              <w:t>이름</w:t>
            </w:r>
          </w:p>
        </w:tc>
        <w:tc>
          <w:tcPr>
            <w:tcW w:w="4254" w:type="dxa"/>
          </w:tcPr>
          <w:p w:rsidR="00240953" w:rsidRDefault="00240953" w:rsidP="00240953">
            <w:pPr>
              <w:jc w:val="center"/>
            </w:pPr>
            <w:r>
              <w:rPr>
                <w:rFonts w:hint="eastAsia"/>
              </w:rPr>
              <w:t>설명</w:t>
            </w:r>
          </w:p>
        </w:tc>
        <w:tc>
          <w:tcPr>
            <w:tcW w:w="2375" w:type="dxa"/>
          </w:tcPr>
          <w:p w:rsidR="00240953" w:rsidRDefault="00240953" w:rsidP="00240953">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240953" w:rsidTr="00240953">
        <w:tc>
          <w:tcPr>
            <w:tcW w:w="2091" w:type="dxa"/>
          </w:tcPr>
          <w:p w:rsidR="00240953" w:rsidRDefault="00AB15C0" w:rsidP="00240953">
            <w:r>
              <w:rPr>
                <w:rFonts w:hint="eastAsia"/>
              </w:rPr>
              <w:t>CarR</w:t>
            </w:r>
            <w:r w:rsidR="00240953">
              <w:rPr>
                <w:rFonts w:hint="eastAsia"/>
              </w:rPr>
              <w:t>oute</w:t>
            </w:r>
          </w:p>
        </w:tc>
        <w:tc>
          <w:tcPr>
            <w:tcW w:w="4254" w:type="dxa"/>
          </w:tcPr>
          <w:p w:rsidR="00240953" w:rsidRDefault="00240953" w:rsidP="00240953">
            <w:r>
              <w:rPr>
                <w:rFonts w:hint="eastAsia"/>
              </w:rPr>
              <w:t>자동차</w:t>
            </w:r>
            <w:r>
              <w:rPr>
                <w:rFonts w:hint="eastAsia"/>
              </w:rPr>
              <w:t xml:space="preserve"> </w:t>
            </w:r>
            <w:r>
              <w:rPr>
                <w:rFonts w:hint="eastAsia"/>
              </w:rPr>
              <w:t>길찾기</w:t>
            </w:r>
          </w:p>
        </w:tc>
        <w:tc>
          <w:tcPr>
            <w:tcW w:w="2375" w:type="dxa"/>
          </w:tcPr>
          <w:p w:rsidR="00240953" w:rsidRDefault="00240953" w:rsidP="00240953">
            <w:r>
              <w:t>J</w:t>
            </w:r>
            <w:r>
              <w:rPr>
                <w:rFonts w:hint="eastAsia"/>
              </w:rPr>
              <w:t>son</w:t>
            </w:r>
          </w:p>
        </w:tc>
      </w:tr>
      <w:tr w:rsidR="00240953" w:rsidTr="00240953">
        <w:tc>
          <w:tcPr>
            <w:tcW w:w="2091" w:type="dxa"/>
          </w:tcPr>
          <w:p w:rsidR="00240953" w:rsidRPr="00565B31" w:rsidRDefault="004918BE" w:rsidP="004918BE">
            <w:r>
              <w:rPr>
                <w:rFonts w:hint="eastAsia"/>
              </w:rPr>
              <w:t>CarRouteConstant</w:t>
            </w:r>
          </w:p>
        </w:tc>
        <w:tc>
          <w:tcPr>
            <w:tcW w:w="4254" w:type="dxa"/>
          </w:tcPr>
          <w:p w:rsidR="00240953" w:rsidRPr="00565B31" w:rsidRDefault="004918BE" w:rsidP="00240953">
            <w:r>
              <w:rPr>
                <w:rFonts w:hint="eastAsia"/>
              </w:rPr>
              <w:t xml:space="preserve">CarRoute </w:t>
            </w:r>
            <w:r>
              <w:rPr>
                <w:rFonts w:hint="eastAsia"/>
              </w:rPr>
              <w:t>규격의</w:t>
            </w:r>
            <w:r>
              <w:rPr>
                <w:rFonts w:hint="eastAsia"/>
              </w:rPr>
              <w:t xml:space="preserve"> </w:t>
            </w:r>
            <w:r>
              <w:rPr>
                <w:rFonts w:hint="eastAsia"/>
              </w:rPr>
              <w:t>상수</w:t>
            </w:r>
            <w:r>
              <w:rPr>
                <w:rFonts w:hint="eastAsia"/>
              </w:rPr>
              <w:t xml:space="preserve"> </w:t>
            </w:r>
            <w:r>
              <w:rPr>
                <w:rFonts w:hint="eastAsia"/>
              </w:rPr>
              <w:t>값에</w:t>
            </w:r>
            <w:r>
              <w:rPr>
                <w:rFonts w:hint="eastAsia"/>
              </w:rPr>
              <w:t xml:space="preserve"> </w:t>
            </w:r>
            <w:r>
              <w:rPr>
                <w:rFonts w:hint="eastAsia"/>
              </w:rPr>
              <w:t>대한</w:t>
            </w:r>
            <w:r>
              <w:rPr>
                <w:rFonts w:hint="eastAsia"/>
              </w:rPr>
              <w:t xml:space="preserve"> </w:t>
            </w:r>
            <w:r>
              <w:rPr>
                <w:rFonts w:hint="eastAsia"/>
              </w:rPr>
              <w:t>설명</w:t>
            </w:r>
          </w:p>
        </w:tc>
        <w:tc>
          <w:tcPr>
            <w:tcW w:w="2375" w:type="dxa"/>
          </w:tcPr>
          <w:p w:rsidR="00240953" w:rsidRDefault="004918BE" w:rsidP="00240953">
            <w:r>
              <w:rPr>
                <w:rFonts w:hint="eastAsia"/>
              </w:rPr>
              <w:t>Json</w:t>
            </w:r>
          </w:p>
        </w:tc>
      </w:tr>
      <w:tr w:rsidR="002D5B57" w:rsidTr="00240953">
        <w:tc>
          <w:tcPr>
            <w:tcW w:w="2091" w:type="dxa"/>
          </w:tcPr>
          <w:p w:rsidR="002D5B57" w:rsidRDefault="002D5B57" w:rsidP="004918BE">
            <w:r>
              <w:rPr>
                <w:rFonts w:hint="eastAsia"/>
              </w:rPr>
              <w:t>CarRouteWeight</w:t>
            </w:r>
          </w:p>
        </w:tc>
        <w:tc>
          <w:tcPr>
            <w:tcW w:w="4254" w:type="dxa"/>
          </w:tcPr>
          <w:p w:rsidR="002D5B57" w:rsidRDefault="002D5B57" w:rsidP="00240953">
            <w:r>
              <w:rPr>
                <w:rFonts w:hint="eastAsia"/>
              </w:rPr>
              <w:t xml:space="preserve">CarRoute </w:t>
            </w:r>
            <w:r>
              <w:rPr>
                <w:rFonts w:hint="eastAsia"/>
              </w:rPr>
              <w:t>규격</w:t>
            </w:r>
            <w:r>
              <w:rPr>
                <w:rFonts w:hint="eastAsia"/>
              </w:rPr>
              <w:t xml:space="preserve"> </w:t>
            </w:r>
            <w:r>
              <w:rPr>
                <w:rFonts w:hint="eastAsia"/>
              </w:rPr>
              <w:t>중</w:t>
            </w:r>
            <w:r>
              <w:rPr>
                <w:rFonts w:hint="eastAsia"/>
              </w:rPr>
              <w:t xml:space="preserve"> </w:t>
            </w:r>
            <w:r>
              <w:rPr>
                <w:rFonts w:hint="eastAsia"/>
              </w:rPr>
              <w:t>가중치에</w:t>
            </w:r>
            <w:r>
              <w:rPr>
                <w:rFonts w:hint="eastAsia"/>
              </w:rPr>
              <w:t xml:space="preserve"> </w:t>
            </w:r>
            <w:r>
              <w:rPr>
                <w:rFonts w:hint="eastAsia"/>
              </w:rPr>
              <w:t>대한</w:t>
            </w:r>
            <w:r>
              <w:rPr>
                <w:rFonts w:hint="eastAsia"/>
              </w:rPr>
              <w:t xml:space="preserve"> </w:t>
            </w:r>
            <w:r>
              <w:rPr>
                <w:rFonts w:hint="eastAsia"/>
              </w:rPr>
              <w:t>값</w:t>
            </w:r>
          </w:p>
        </w:tc>
        <w:tc>
          <w:tcPr>
            <w:tcW w:w="2375" w:type="dxa"/>
          </w:tcPr>
          <w:p w:rsidR="002D5B57" w:rsidRDefault="002D5B57" w:rsidP="00240953">
            <w:r>
              <w:rPr>
                <w:rFonts w:hint="eastAsia"/>
              </w:rPr>
              <w:t>Json</w:t>
            </w:r>
          </w:p>
        </w:tc>
      </w:tr>
    </w:tbl>
    <w:p w:rsidR="00240953" w:rsidRDefault="00240953" w:rsidP="00240953"/>
    <w:p w:rsidR="00240953" w:rsidRDefault="00AB15C0" w:rsidP="00240953">
      <w:pPr>
        <w:pStyle w:val="2"/>
        <w:spacing w:before="360"/>
      </w:pPr>
      <w:bookmarkStart w:id="128" w:name="_Toc427754016"/>
      <w:bookmarkStart w:id="129" w:name="_Toc443919098"/>
      <w:r>
        <w:rPr>
          <w:rFonts w:hint="eastAsia"/>
        </w:rPr>
        <w:t>CarR</w:t>
      </w:r>
      <w:r w:rsidR="00240953">
        <w:rPr>
          <w:rFonts w:hint="eastAsia"/>
        </w:rPr>
        <w:t>oute</w:t>
      </w:r>
      <w:bookmarkEnd w:id="128"/>
      <w:bookmarkEnd w:id="129"/>
    </w:p>
    <w:p w:rsidR="00240953" w:rsidRDefault="00240953" w:rsidP="00240953">
      <w:pPr>
        <w:pStyle w:val="3"/>
        <w:spacing w:before="180" w:after="180"/>
      </w:pPr>
      <w:bookmarkStart w:id="130" w:name="_Toc427754017"/>
      <w:bookmarkStart w:id="131" w:name="_Toc443919099"/>
      <w:r>
        <w:rPr>
          <w:rFonts w:hint="eastAsia"/>
        </w:rPr>
        <w:t>요청</w:t>
      </w:r>
      <w:r>
        <w:rPr>
          <w:rFonts w:hint="eastAsia"/>
        </w:rPr>
        <w:t xml:space="preserve"> Parameter</w:t>
      </w:r>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779"/>
        <w:gridCol w:w="912"/>
        <w:gridCol w:w="3890"/>
        <w:gridCol w:w="505"/>
      </w:tblGrid>
      <w:tr w:rsidR="0093517F" w:rsidTr="0093517F">
        <w:trPr>
          <w:trHeight w:val="701"/>
        </w:trPr>
        <w:tc>
          <w:tcPr>
            <w:tcW w:w="1582" w:type="dxa"/>
          </w:tcPr>
          <w:p w:rsidR="0093517F" w:rsidRPr="009954FC" w:rsidRDefault="0093517F" w:rsidP="00240953">
            <w:pPr>
              <w:rPr>
                <w:rFonts w:cs="Tahoma"/>
                <w:szCs w:val="20"/>
              </w:rPr>
            </w:pPr>
            <w:r w:rsidRPr="009954FC">
              <w:rPr>
                <w:rFonts w:cs="Tahoma"/>
                <w:szCs w:val="20"/>
              </w:rPr>
              <w:t>Parameter</w:t>
            </w:r>
          </w:p>
        </w:tc>
        <w:tc>
          <w:tcPr>
            <w:tcW w:w="1779" w:type="dxa"/>
          </w:tcPr>
          <w:p w:rsidR="0093517F" w:rsidRPr="009954FC" w:rsidRDefault="0093517F" w:rsidP="00240953">
            <w:pPr>
              <w:rPr>
                <w:rFonts w:cs="Tahoma"/>
                <w:szCs w:val="20"/>
              </w:rPr>
            </w:pPr>
          </w:p>
        </w:tc>
        <w:tc>
          <w:tcPr>
            <w:tcW w:w="912" w:type="dxa"/>
          </w:tcPr>
          <w:p w:rsidR="0093517F" w:rsidRPr="009954FC" w:rsidRDefault="0093517F" w:rsidP="00240953">
            <w:pPr>
              <w:rPr>
                <w:rFonts w:cs="Tahoma"/>
                <w:szCs w:val="20"/>
              </w:rPr>
            </w:pPr>
          </w:p>
        </w:tc>
        <w:tc>
          <w:tcPr>
            <w:tcW w:w="3890" w:type="dxa"/>
          </w:tcPr>
          <w:p w:rsidR="0093517F" w:rsidRPr="009954FC" w:rsidRDefault="0093517F" w:rsidP="00240953">
            <w:pPr>
              <w:rPr>
                <w:rFonts w:cs="Tahoma"/>
                <w:szCs w:val="20"/>
              </w:rPr>
            </w:pPr>
            <w:r w:rsidRPr="009954FC">
              <w:rPr>
                <w:rFonts w:cs="Tahoma"/>
                <w:szCs w:val="20"/>
              </w:rPr>
              <w:t>설명</w:t>
            </w:r>
          </w:p>
        </w:tc>
        <w:tc>
          <w:tcPr>
            <w:tcW w:w="505" w:type="dxa"/>
          </w:tcPr>
          <w:p w:rsidR="0093517F" w:rsidRPr="009954FC" w:rsidRDefault="0093517F" w:rsidP="00240953">
            <w:pPr>
              <w:rPr>
                <w:rFonts w:cs="Tahoma"/>
                <w:szCs w:val="20"/>
              </w:rPr>
            </w:pPr>
            <w:r>
              <w:rPr>
                <w:rFonts w:cs="Tahoma" w:hint="eastAsia"/>
                <w:szCs w:val="20"/>
              </w:rPr>
              <w:t>옵션</w:t>
            </w:r>
          </w:p>
        </w:tc>
      </w:tr>
      <w:tr w:rsidR="0093517F" w:rsidTr="0093517F">
        <w:trPr>
          <w:trHeight w:val="362"/>
        </w:trPr>
        <w:tc>
          <w:tcPr>
            <w:tcW w:w="1582" w:type="dxa"/>
          </w:tcPr>
          <w:p w:rsidR="0093517F" w:rsidRPr="009954FC" w:rsidRDefault="0093517F" w:rsidP="00240953">
            <w:pPr>
              <w:rPr>
                <w:rFonts w:cs="Tahoma"/>
                <w:szCs w:val="20"/>
              </w:rPr>
            </w:pPr>
            <w:r>
              <w:rPr>
                <w:rFonts w:cs="Tahoma" w:hint="eastAsia"/>
                <w:szCs w:val="20"/>
              </w:rPr>
              <w:t>startPoint</w:t>
            </w:r>
          </w:p>
        </w:tc>
        <w:tc>
          <w:tcPr>
            <w:tcW w:w="1779" w:type="dxa"/>
          </w:tcPr>
          <w:p w:rsidR="0093517F" w:rsidRDefault="0093517F" w:rsidP="00240953">
            <w:pPr>
              <w:rPr>
                <w:rFonts w:cs="Tahoma"/>
                <w:color w:val="000000"/>
                <w:szCs w:val="20"/>
              </w:rPr>
            </w:pPr>
            <w:r>
              <w:rPr>
                <w:rFonts w:cs="Tahoma" w:hint="eastAsia"/>
                <w:color w:val="000000"/>
                <w:szCs w:val="20"/>
              </w:rPr>
              <w:t>coo</w:t>
            </w:r>
            <w:r w:rsidR="004917A6">
              <w:rPr>
                <w:rFonts w:cs="Tahoma" w:hint="eastAsia"/>
                <w:color w:val="000000"/>
                <w:szCs w:val="20"/>
              </w:rPr>
              <w:t>r</w:t>
            </w:r>
            <w:r>
              <w:rPr>
                <w:rFonts w:cs="Tahoma" w:hint="eastAsia"/>
                <w:color w:val="000000"/>
                <w:szCs w:val="20"/>
              </w:rPr>
              <w:t>dinate</w:t>
            </w:r>
          </w:p>
        </w:tc>
        <w:tc>
          <w:tcPr>
            <w:tcW w:w="912" w:type="dxa"/>
          </w:tcPr>
          <w:p w:rsidR="0093517F" w:rsidRDefault="0093517F" w:rsidP="00240953">
            <w:pPr>
              <w:rPr>
                <w:rFonts w:cs="Tahoma"/>
                <w:color w:val="000000"/>
                <w:szCs w:val="20"/>
              </w:rPr>
            </w:pPr>
            <w:r>
              <w:rPr>
                <w:rFonts w:cs="Tahoma" w:hint="eastAsia"/>
                <w:color w:val="000000"/>
                <w:szCs w:val="20"/>
              </w:rPr>
              <w:t>String</w:t>
            </w:r>
          </w:p>
        </w:tc>
        <w:tc>
          <w:tcPr>
            <w:tcW w:w="3890" w:type="dxa"/>
          </w:tcPr>
          <w:p w:rsidR="0093517F" w:rsidRPr="00925BFE" w:rsidRDefault="0093517F" w:rsidP="00A8315A">
            <w:pPr>
              <w:rPr>
                <w:rFonts w:eastAsia="굴림체" w:cs="Tahoma"/>
                <w:color w:val="000066"/>
                <w:szCs w:val="20"/>
              </w:rPr>
            </w:pPr>
            <w:r>
              <w:rPr>
                <w:rFonts w:cs="Tahoma" w:hint="eastAsia"/>
                <w:color w:val="000000"/>
                <w:szCs w:val="20"/>
              </w:rPr>
              <w:t>좌표</w:t>
            </w:r>
            <w:r>
              <w:rPr>
                <w:rFonts w:cs="Tahoma" w:hint="eastAsia"/>
                <w:color w:val="000000"/>
                <w:szCs w:val="20"/>
              </w:rPr>
              <w:t xml:space="preserve"> (</w:t>
            </w:r>
            <w:r w:rsidR="00A8315A">
              <w:rPr>
                <w:rFonts w:cs="Tahoma" w:hint="eastAsia"/>
                <w:color w:val="000000"/>
                <w:szCs w:val="20"/>
              </w:rPr>
              <w:t>위도</w:t>
            </w:r>
            <w:r>
              <w:rPr>
                <w:rFonts w:cs="Tahoma" w:hint="eastAsia"/>
                <w:color w:val="000000"/>
                <w:szCs w:val="20"/>
              </w:rPr>
              <w:t xml:space="preserve">, </w:t>
            </w:r>
            <w:r w:rsidR="00A8315A">
              <w:rPr>
                <w:rFonts w:cs="Tahoma" w:hint="eastAsia"/>
                <w:color w:val="000000"/>
                <w:szCs w:val="20"/>
              </w:rPr>
              <w:t>경도</w:t>
            </w:r>
            <w:r>
              <w:rPr>
                <w:rFonts w:cs="Tahoma" w:hint="eastAsia"/>
                <w:color w:val="000000"/>
                <w:szCs w:val="20"/>
              </w:rPr>
              <w:t>)</w:t>
            </w:r>
          </w:p>
        </w:tc>
        <w:tc>
          <w:tcPr>
            <w:tcW w:w="505" w:type="dxa"/>
          </w:tcPr>
          <w:p w:rsidR="0093517F" w:rsidRDefault="0093517F" w:rsidP="00240953">
            <w:pPr>
              <w:rPr>
                <w:rFonts w:cs="Tahoma"/>
                <w:color w:val="000000"/>
                <w:szCs w:val="20"/>
              </w:rPr>
            </w:pPr>
          </w:p>
        </w:tc>
      </w:tr>
      <w:tr w:rsidR="0093517F" w:rsidTr="0093517F">
        <w:trPr>
          <w:trHeight w:val="260"/>
        </w:trPr>
        <w:tc>
          <w:tcPr>
            <w:tcW w:w="1582" w:type="dxa"/>
          </w:tcPr>
          <w:p w:rsidR="0093517F" w:rsidRPr="009954FC" w:rsidRDefault="0093517F" w:rsidP="00240953">
            <w:pPr>
              <w:rPr>
                <w:rFonts w:cs="Tahoma"/>
                <w:szCs w:val="20"/>
              </w:rPr>
            </w:pPr>
            <w:r>
              <w:rPr>
                <w:rFonts w:cs="Tahoma" w:hint="eastAsia"/>
                <w:szCs w:val="20"/>
              </w:rPr>
              <w:t>endPoint</w:t>
            </w:r>
          </w:p>
        </w:tc>
        <w:tc>
          <w:tcPr>
            <w:tcW w:w="1779" w:type="dxa"/>
          </w:tcPr>
          <w:p w:rsidR="0093517F" w:rsidRDefault="0093517F" w:rsidP="00240953">
            <w:pPr>
              <w:rPr>
                <w:rFonts w:cs="Tahoma"/>
                <w:color w:val="000000"/>
                <w:szCs w:val="20"/>
              </w:rPr>
            </w:pPr>
            <w:r>
              <w:rPr>
                <w:rFonts w:cs="Tahoma" w:hint="eastAsia"/>
                <w:color w:val="000000"/>
                <w:szCs w:val="20"/>
              </w:rPr>
              <w:t>coo</w:t>
            </w:r>
            <w:r w:rsidR="004917A6">
              <w:rPr>
                <w:rFonts w:cs="Tahoma" w:hint="eastAsia"/>
                <w:color w:val="000000"/>
                <w:szCs w:val="20"/>
              </w:rPr>
              <w:t>r</w:t>
            </w:r>
            <w:r>
              <w:rPr>
                <w:rFonts w:cs="Tahoma" w:hint="eastAsia"/>
                <w:color w:val="000000"/>
                <w:szCs w:val="20"/>
              </w:rPr>
              <w:t>dinate</w:t>
            </w:r>
          </w:p>
        </w:tc>
        <w:tc>
          <w:tcPr>
            <w:tcW w:w="912" w:type="dxa"/>
          </w:tcPr>
          <w:p w:rsidR="0093517F" w:rsidRDefault="0093517F" w:rsidP="00240953">
            <w:pPr>
              <w:rPr>
                <w:rFonts w:cs="Tahoma"/>
                <w:color w:val="000000"/>
                <w:szCs w:val="20"/>
              </w:rPr>
            </w:pPr>
            <w:r>
              <w:rPr>
                <w:rFonts w:cs="Tahoma" w:hint="eastAsia"/>
                <w:color w:val="000000"/>
                <w:szCs w:val="20"/>
              </w:rPr>
              <w:t>String</w:t>
            </w:r>
          </w:p>
        </w:tc>
        <w:tc>
          <w:tcPr>
            <w:tcW w:w="3890" w:type="dxa"/>
          </w:tcPr>
          <w:p w:rsidR="0093517F" w:rsidRPr="00925BFE" w:rsidRDefault="00A20A38" w:rsidP="00240953">
            <w:pPr>
              <w:rPr>
                <w:rFonts w:eastAsia="굴림체" w:cs="Tahoma"/>
                <w:color w:val="000066"/>
                <w:szCs w:val="20"/>
              </w:rPr>
            </w:pPr>
            <w:r>
              <w:rPr>
                <w:rFonts w:cs="Tahoma" w:hint="eastAsia"/>
                <w:color w:val="000000"/>
                <w:szCs w:val="20"/>
              </w:rPr>
              <w:t>좌표</w:t>
            </w:r>
            <w:r>
              <w:rPr>
                <w:rFonts w:cs="Tahoma" w:hint="eastAsia"/>
                <w:color w:val="000000"/>
                <w:szCs w:val="20"/>
              </w:rPr>
              <w:t xml:space="preserve"> (</w:t>
            </w:r>
            <w:r>
              <w:rPr>
                <w:rFonts w:cs="Tahoma" w:hint="eastAsia"/>
                <w:color w:val="000000"/>
                <w:szCs w:val="20"/>
              </w:rPr>
              <w:t>위도</w:t>
            </w:r>
            <w:r>
              <w:rPr>
                <w:rFonts w:cs="Tahoma" w:hint="eastAsia"/>
                <w:color w:val="000000"/>
                <w:szCs w:val="20"/>
              </w:rPr>
              <w:t xml:space="preserve">, </w:t>
            </w:r>
            <w:r>
              <w:rPr>
                <w:rFonts w:cs="Tahoma" w:hint="eastAsia"/>
                <w:color w:val="000000"/>
                <w:szCs w:val="20"/>
              </w:rPr>
              <w:t>경도</w:t>
            </w:r>
            <w:r>
              <w:rPr>
                <w:rFonts w:cs="Tahoma" w:hint="eastAsia"/>
                <w:color w:val="000000"/>
                <w:szCs w:val="20"/>
              </w:rPr>
              <w:t>)</w:t>
            </w:r>
          </w:p>
        </w:tc>
        <w:tc>
          <w:tcPr>
            <w:tcW w:w="505" w:type="dxa"/>
          </w:tcPr>
          <w:p w:rsidR="0093517F" w:rsidRDefault="0093517F" w:rsidP="00240953">
            <w:pPr>
              <w:rPr>
                <w:rFonts w:cs="Tahoma"/>
                <w:szCs w:val="20"/>
              </w:rPr>
            </w:pPr>
          </w:p>
        </w:tc>
      </w:tr>
      <w:tr w:rsidR="00291725" w:rsidTr="00FC482E">
        <w:trPr>
          <w:trHeight w:val="260"/>
        </w:trPr>
        <w:tc>
          <w:tcPr>
            <w:tcW w:w="3361" w:type="dxa"/>
            <w:gridSpan w:val="2"/>
          </w:tcPr>
          <w:p w:rsidR="00291725" w:rsidRDefault="00291725" w:rsidP="00FC482E">
            <w:pPr>
              <w:rPr>
                <w:rFonts w:cs="Tahoma"/>
                <w:color w:val="000000"/>
                <w:szCs w:val="20"/>
              </w:rPr>
            </w:pPr>
            <w:r>
              <w:rPr>
                <w:rFonts w:cs="Tahoma" w:hint="eastAsia"/>
                <w:szCs w:val="20"/>
              </w:rPr>
              <w:t>middlePointAutoOrder</w:t>
            </w:r>
          </w:p>
        </w:tc>
        <w:tc>
          <w:tcPr>
            <w:tcW w:w="912" w:type="dxa"/>
          </w:tcPr>
          <w:p w:rsidR="00291725" w:rsidRDefault="00291725" w:rsidP="00FC482E">
            <w:pPr>
              <w:rPr>
                <w:rFonts w:cs="Tahoma"/>
                <w:color w:val="000000"/>
                <w:szCs w:val="20"/>
              </w:rPr>
            </w:pPr>
            <w:r>
              <w:rPr>
                <w:rFonts w:cs="Tahoma" w:hint="eastAsia"/>
                <w:color w:val="000000"/>
                <w:szCs w:val="20"/>
              </w:rPr>
              <w:t>boolean</w:t>
            </w:r>
          </w:p>
        </w:tc>
        <w:tc>
          <w:tcPr>
            <w:tcW w:w="3890" w:type="dxa"/>
          </w:tcPr>
          <w:p w:rsidR="00291725" w:rsidRDefault="00291725" w:rsidP="00FC482E">
            <w:pPr>
              <w:rPr>
                <w:rFonts w:cs="Tahoma"/>
                <w:color w:val="000000"/>
                <w:szCs w:val="20"/>
              </w:rPr>
            </w:pPr>
            <w:r>
              <w:rPr>
                <w:rFonts w:cs="Tahoma"/>
                <w:color w:val="000000"/>
                <w:szCs w:val="20"/>
              </w:rPr>
              <w:t>T</w:t>
            </w:r>
            <w:r>
              <w:rPr>
                <w:rFonts w:cs="Tahoma" w:hint="eastAsia"/>
                <w:color w:val="000000"/>
                <w:szCs w:val="20"/>
              </w:rPr>
              <w:t xml:space="preserve">rue : </w:t>
            </w:r>
            <w:r>
              <w:rPr>
                <w:rFonts w:cs="Tahoma" w:hint="eastAsia"/>
                <w:color w:val="000000"/>
                <w:szCs w:val="20"/>
              </w:rPr>
              <w:t>최적</w:t>
            </w:r>
            <w:r>
              <w:rPr>
                <w:rFonts w:cs="Tahoma" w:hint="eastAsia"/>
                <w:color w:val="000000"/>
                <w:szCs w:val="20"/>
              </w:rPr>
              <w:t xml:space="preserve"> </w:t>
            </w:r>
            <w:r>
              <w:rPr>
                <w:rFonts w:cs="Tahoma" w:hint="eastAsia"/>
                <w:color w:val="000000"/>
                <w:szCs w:val="20"/>
              </w:rPr>
              <w:t>경유지</w:t>
            </w:r>
            <w:r>
              <w:rPr>
                <w:rFonts w:cs="Tahoma" w:hint="eastAsia"/>
                <w:color w:val="000000"/>
                <w:szCs w:val="20"/>
              </w:rPr>
              <w:t xml:space="preserve">(order </w:t>
            </w:r>
            <w:r>
              <w:rPr>
                <w:rFonts w:cs="Tahoma" w:hint="eastAsia"/>
                <w:color w:val="000000"/>
                <w:szCs w:val="20"/>
              </w:rPr>
              <w:t>값</w:t>
            </w:r>
            <w:r>
              <w:rPr>
                <w:rFonts w:cs="Tahoma" w:hint="eastAsia"/>
                <w:color w:val="000000"/>
                <w:szCs w:val="20"/>
              </w:rPr>
              <w:t xml:space="preserve"> </w:t>
            </w:r>
            <w:r>
              <w:rPr>
                <w:rFonts w:cs="Tahoma" w:hint="eastAsia"/>
                <w:color w:val="000000"/>
                <w:szCs w:val="20"/>
              </w:rPr>
              <w:t>무시</w:t>
            </w:r>
            <w:r>
              <w:rPr>
                <w:rFonts w:cs="Tahoma" w:hint="eastAsia"/>
                <w:color w:val="000000"/>
                <w:szCs w:val="20"/>
              </w:rPr>
              <w:t xml:space="preserve">) </w:t>
            </w:r>
          </w:p>
          <w:p w:rsidR="00291725" w:rsidRPr="00CA7DFD" w:rsidRDefault="00291725" w:rsidP="00FC482E">
            <w:pPr>
              <w:rPr>
                <w:rFonts w:cs="Tahoma"/>
                <w:color w:val="000000"/>
                <w:szCs w:val="20"/>
              </w:rPr>
            </w:pPr>
            <w:r>
              <w:rPr>
                <w:rFonts w:cs="Tahoma"/>
                <w:color w:val="000000"/>
                <w:szCs w:val="20"/>
              </w:rPr>
              <w:t>F</w:t>
            </w:r>
            <w:r>
              <w:rPr>
                <w:rFonts w:cs="Tahoma" w:hint="eastAsia"/>
                <w:color w:val="000000"/>
                <w:szCs w:val="20"/>
              </w:rPr>
              <w:t xml:space="preserve">alse: </w:t>
            </w:r>
            <w:r>
              <w:rPr>
                <w:rFonts w:cs="Tahoma" w:hint="eastAsia"/>
                <w:color w:val="000000"/>
                <w:szCs w:val="20"/>
              </w:rPr>
              <w:t>사용자</w:t>
            </w:r>
            <w:r>
              <w:rPr>
                <w:rFonts w:cs="Tahoma" w:hint="eastAsia"/>
                <w:color w:val="000000"/>
                <w:szCs w:val="20"/>
              </w:rPr>
              <w:t xml:space="preserve"> </w:t>
            </w:r>
            <w:r>
              <w:rPr>
                <w:rFonts w:cs="Tahoma" w:hint="eastAsia"/>
                <w:color w:val="000000"/>
                <w:szCs w:val="20"/>
              </w:rPr>
              <w:t>경유지</w:t>
            </w:r>
            <w:r>
              <w:rPr>
                <w:rFonts w:cs="Tahoma" w:hint="eastAsia"/>
                <w:color w:val="000000"/>
                <w:szCs w:val="20"/>
              </w:rPr>
              <w:t xml:space="preserve"> </w:t>
            </w:r>
            <w:r>
              <w:rPr>
                <w:rFonts w:cs="Tahoma" w:hint="eastAsia"/>
                <w:color w:val="000000"/>
                <w:szCs w:val="20"/>
              </w:rPr>
              <w:t>순서</w:t>
            </w:r>
            <w:r>
              <w:rPr>
                <w:rFonts w:cs="Tahoma" w:hint="eastAsia"/>
                <w:color w:val="000000"/>
                <w:szCs w:val="20"/>
              </w:rPr>
              <w:t xml:space="preserve">(order </w:t>
            </w:r>
            <w:r>
              <w:rPr>
                <w:rFonts w:cs="Tahoma" w:hint="eastAsia"/>
                <w:color w:val="000000"/>
                <w:szCs w:val="20"/>
              </w:rPr>
              <w:t>값</w:t>
            </w:r>
            <w:r>
              <w:rPr>
                <w:rFonts w:cs="Tahoma" w:hint="eastAsia"/>
                <w:color w:val="000000"/>
                <w:szCs w:val="20"/>
              </w:rPr>
              <w:t xml:space="preserve"> </w:t>
            </w:r>
            <w:r>
              <w:rPr>
                <w:rFonts w:cs="Tahoma" w:hint="eastAsia"/>
                <w:color w:val="000000"/>
                <w:szCs w:val="20"/>
              </w:rPr>
              <w:t>참조</w:t>
            </w:r>
            <w:r>
              <w:rPr>
                <w:rFonts w:cs="Tahoma" w:hint="eastAsia"/>
                <w:color w:val="000000"/>
                <w:szCs w:val="20"/>
              </w:rPr>
              <w:t>)</w:t>
            </w:r>
          </w:p>
        </w:tc>
        <w:tc>
          <w:tcPr>
            <w:tcW w:w="505" w:type="dxa"/>
          </w:tcPr>
          <w:p w:rsidR="00291725" w:rsidRDefault="00291725" w:rsidP="00240953">
            <w:pPr>
              <w:rPr>
                <w:rFonts w:cs="Tahoma"/>
                <w:szCs w:val="20"/>
              </w:rPr>
            </w:pPr>
          </w:p>
        </w:tc>
      </w:tr>
      <w:tr w:rsidR="00A01836" w:rsidTr="00FC482E">
        <w:trPr>
          <w:trHeight w:val="260"/>
        </w:trPr>
        <w:tc>
          <w:tcPr>
            <w:tcW w:w="3361" w:type="dxa"/>
            <w:gridSpan w:val="2"/>
          </w:tcPr>
          <w:p w:rsidR="00A01836" w:rsidRDefault="00A01836" w:rsidP="00FC482E">
            <w:pPr>
              <w:rPr>
                <w:rFonts w:cs="Tahoma"/>
                <w:szCs w:val="20"/>
              </w:rPr>
            </w:pPr>
            <w:r>
              <w:rPr>
                <w:rFonts w:cs="Tahoma" w:hint="eastAsia"/>
                <w:szCs w:val="20"/>
              </w:rPr>
              <w:t>middlePointAutoMethod</w:t>
            </w:r>
          </w:p>
        </w:tc>
        <w:tc>
          <w:tcPr>
            <w:tcW w:w="912" w:type="dxa"/>
          </w:tcPr>
          <w:p w:rsidR="00A01836" w:rsidRDefault="00371023" w:rsidP="00FC482E">
            <w:pPr>
              <w:rPr>
                <w:rFonts w:cs="Tahoma"/>
                <w:color w:val="000000"/>
                <w:szCs w:val="20"/>
              </w:rPr>
            </w:pPr>
            <w:r>
              <w:rPr>
                <w:rFonts w:cs="Tahoma" w:hint="eastAsia"/>
                <w:color w:val="000000"/>
                <w:szCs w:val="20"/>
              </w:rPr>
              <w:t>int</w:t>
            </w:r>
          </w:p>
        </w:tc>
        <w:tc>
          <w:tcPr>
            <w:tcW w:w="3890" w:type="dxa"/>
          </w:tcPr>
          <w:p w:rsidR="00A01836" w:rsidRDefault="00130BC4" w:rsidP="00FC482E">
            <w:pPr>
              <w:rPr>
                <w:rFonts w:cs="Tahoma"/>
                <w:color w:val="000000"/>
                <w:szCs w:val="20"/>
              </w:rPr>
            </w:pPr>
            <w:r>
              <w:rPr>
                <w:rFonts w:cs="Tahoma" w:hint="eastAsia"/>
                <w:color w:val="000000"/>
                <w:szCs w:val="20"/>
              </w:rPr>
              <w:t>경유지</w:t>
            </w:r>
            <w:r>
              <w:rPr>
                <w:rFonts w:cs="Tahoma" w:hint="eastAsia"/>
                <w:color w:val="000000"/>
                <w:szCs w:val="20"/>
              </w:rPr>
              <w:t xml:space="preserve"> </w:t>
            </w:r>
            <w:r>
              <w:rPr>
                <w:rFonts w:cs="Tahoma" w:hint="eastAsia"/>
                <w:color w:val="000000"/>
                <w:szCs w:val="20"/>
              </w:rPr>
              <w:t>최적화</w:t>
            </w:r>
            <w:r>
              <w:rPr>
                <w:rFonts w:cs="Tahoma" w:hint="eastAsia"/>
                <w:color w:val="000000"/>
                <w:szCs w:val="20"/>
              </w:rPr>
              <w:t xml:space="preserve"> </w:t>
            </w:r>
            <w:r>
              <w:rPr>
                <w:rFonts w:cs="Tahoma" w:hint="eastAsia"/>
                <w:color w:val="000000"/>
                <w:szCs w:val="20"/>
              </w:rPr>
              <w:t>알고리즘</w:t>
            </w:r>
            <w:r>
              <w:rPr>
                <w:rFonts w:cs="Tahoma" w:hint="eastAsia"/>
                <w:color w:val="000000"/>
                <w:szCs w:val="20"/>
              </w:rPr>
              <w:t xml:space="preserve"> </w:t>
            </w:r>
            <w:r>
              <w:rPr>
                <w:rFonts w:cs="Tahoma" w:hint="eastAsia"/>
                <w:color w:val="000000"/>
                <w:szCs w:val="20"/>
              </w:rPr>
              <w:t>선택</w:t>
            </w:r>
          </w:p>
          <w:p w:rsidR="00130BC4" w:rsidRDefault="00130BC4" w:rsidP="00FC482E">
            <w:pPr>
              <w:rPr>
                <w:rFonts w:cs="Tahoma"/>
                <w:color w:val="000000"/>
                <w:szCs w:val="20"/>
              </w:rPr>
            </w:pPr>
            <w:r>
              <w:rPr>
                <w:rFonts w:cs="Tahoma" w:hint="eastAsia"/>
                <w:color w:val="000000"/>
                <w:szCs w:val="20"/>
              </w:rPr>
              <w:t xml:space="preserve">1=JOSHI </w:t>
            </w:r>
            <w:r>
              <w:rPr>
                <w:rFonts w:cs="Tahoma" w:hint="eastAsia"/>
                <w:color w:val="000000"/>
                <w:szCs w:val="20"/>
              </w:rPr>
              <w:t>알고리즘</w:t>
            </w:r>
            <w:r>
              <w:rPr>
                <w:rFonts w:cs="Tahoma" w:hint="eastAsia"/>
                <w:color w:val="000000"/>
                <w:szCs w:val="20"/>
              </w:rPr>
              <w:t>(DEFAULT)</w:t>
            </w:r>
          </w:p>
          <w:p w:rsidR="00130BC4" w:rsidRDefault="00130BC4" w:rsidP="00FC482E">
            <w:pPr>
              <w:rPr>
                <w:rFonts w:cs="Tahoma"/>
                <w:color w:val="000000"/>
                <w:szCs w:val="20"/>
              </w:rPr>
            </w:pPr>
            <w:r>
              <w:rPr>
                <w:rFonts w:cs="Tahoma" w:hint="eastAsia"/>
                <w:color w:val="000000"/>
                <w:szCs w:val="20"/>
              </w:rPr>
              <w:t xml:space="preserve">2=Factorial </w:t>
            </w:r>
            <w:r>
              <w:rPr>
                <w:rFonts w:cs="Tahoma" w:hint="eastAsia"/>
                <w:color w:val="000000"/>
                <w:szCs w:val="20"/>
              </w:rPr>
              <w:t>알고리즘</w:t>
            </w:r>
          </w:p>
          <w:p w:rsidR="00130BC4" w:rsidRDefault="00130BC4" w:rsidP="00FC482E">
            <w:pPr>
              <w:rPr>
                <w:rFonts w:cs="Tahoma"/>
                <w:color w:val="000000"/>
                <w:szCs w:val="20"/>
              </w:rPr>
            </w:pPr>
            <w:r>
              <w:rPr>
                <w:rFonts w:cs="Tahoma" w:hint="eastAsia"/>
                <w:color w:val="000000"/>
                <w:szCs w:val="20"/>
              </w:rPr>
              <w:t>3=</w:t>
            </w:r>
            <w:r>
              <w:rPr>
                <w:rFonts w:cs="Tahoma" w:hint="eastAsia"/>
                <w:color w:val="000000"/>
                <w:szCs w:val="20"/>
              </w:rPr>
              <w:t>직선거리기반</w:t>
            </w:r>
            <w:r>
              <w:rPr>
                <w:rFonts w:cs="Tahoma" w:hint="eastAsia"/>
                <w:color w:val="000000"/>
                <w:szCs w:val="20"/>
              </w:rPr>
              <w:t xml:space="preserve"> Greedy </w:t>
            </w:r>
            <w:r>
              <w:rPr>
                <w:rFonts w:cs="Tahoma" w:hint="eastAsia"/>
                <w:color w:val="000000"/>
                <w:szCs w:val="20"/>
              </w:rPr>
              <w:t>알고리즘</w:t>
            </w:r>
          </w:p>
        </w:tc>
        <w:tc>
          <w:tcPr>
            <w:tcW w:w="505" w:type="dxa"/>
          </w:tcPr>
          <w:p w:rsidR="00A01836" w:rsidRDefault="007E178A" w:rsidP="00240953">
            <w:pPr>
              <w:rPr>
                <w:rFonts w:cs="Tahoma"/>
                <w:szCs w:val="20"/>
              </w:rPr>
            </w:pPr>
            <w:r>
              <w:rPr>
                <w:rFonts w:cs="Tahoma" w:hint="eastAsia"/>
                <w:szCs w:val="20"/>
              </w:rPr>
              <w:t>O</w:t>
            </w:r>
          </w:p>
        </w:tc>
      </w:tr>
      <w:tr w:rsidR="00176112" w:rsidTr="0093517F">
        <w:trPr>
          <w:trHeight w:val="260"/>
        </w:trPr>
        <w:tc>
          <w:tcPr>
            <w:tcW w:w="1582" w:type="dxa"/>
            <w:vMerge w:val="restart"/>
          </w:tcPr>
          <w:p w:rsidR="00176112" w:rsidRDefault="00176112" w:rsidP="00240953">
            <w:pPr>
              <w:rPr>
                <w:rFonts w:cs="Tahoma"/>
                <w:szCs w:val="20"/>
              </w:rPr>
            </w:pPr>
            <w:r>
              <w:rPr>
                <w:rFonts w:cs="Tahoma" w:hint="eastAsia"/>
                <w:szCs w:val="20"/>
              </w:rPr>
              <w:t>middlePoint</w:t>
            </w:r>
          </w:p>
          <w:p w:rsidR="00176112" w:rsidRDefault="00176112" w:rsidP="00240953">
            <w:pPr>
              <w:rPr>
                <w:rFonts w:cs="Tahoma"/>
                <w:szCs w:val="20"/>
              </w:rPr>
            </w:pPr>
            <w:r>
              <w:rPr>
                <w:rFonts w:cs="Tahoma" w:hint="eastAsia"/>
                <w:szCs w:val="20"/>
              </w:rPr>
              <w:t>(</w:t>
            </w:r>
            <w:r>
              <w:rPr>
                <w:rFonts w:cs="Tahoma" w:hint="eastAsia"/>
                <w:szCs w:val="20"/>
              </w:rPr>
              <w:t>반복</w:t>
            </w:r>
            <w:r>
              <w:rPr>
                <w:rFonts w:cs="Tahoma" w:hint="eastAsia"/>
                <w:szCs w:val="20"/>
              </w:rPr>
              <w:t>)</w:t>
            </w:r>
          </w:p>
        </w:tc>
        <w:tc>
          <w:tcPr>
            <w:tcW w:w="1779" w:type="dxa"/>
          </w:tcPr>
          <w:p w:rsidR="00176112" w:rsidRDefault="00176112" w:rsidP="00240953">
            <w:pPr>
              <w:rPr>
                <w:rFonts w:cs="Tahoma"/>
                <w:color w:val="000000"/>
                <w:szCs w:val="20"/>
              </w:rPr>
            </w:pPr>
            <w:r>
              <w:rPr>
                <w:rFonts w:cs="Tahoma" w:hint="eastAsia"/>
                <w:color w:val="000000"/>
                <w:szCs w:val="20"/>
              </w:rPr>
              <w:t>coo</w:t>
            </w:r>
            <w:r w:rsidR="004917A6">
              <w:rPr>
                <w:rFonts w:cs="Tahoma" w:hint="eastAsia"/>
                <w:color w:val="000000"/>
                <w:szCs w:val="20"/>
              </w:rPr>
              <w:t>r</w:t>
            </w:r>
            <w:r>
              <w:rPr>
                <w:rFonts w:cs="Tahoma" w:hint="eastAsia"/>
                <w:color w:val="000000"/>
                <w:szCs w:val="20"/>
              </w:rPr>
              <w:t>dinate</w:t>
            </w:r>
          </w:p>
        </w:tc>
        <w:tc>
          <w:tcPr>
            <w:tcW w:w="912" w:type="dxa"/>
          </w:tcPr>
          <w:p w:rsidR="00176112" w:rsidRDefault="00176112" w:rsidP="00240953">
            <w:pPr>
              <w:rPr>
                <w:rFonts w:cs="Tahoma"/>
                <w:color w:val="000000"/>
                <w:szCs w:val="20"/>
              </w:rPr>
            </w:pPr>
            <w:r>
              <w:rPr>
                <w:rFonts w:cs="Tahoma" w:hint="eastAsia"/>
                <w:color w:val="000000"/>
                <w:szCs w:val="20"/>
              </w:rPr>
              <w:t>String</w:t>
            </w:r>
          </w:p>
        </w:tc>
        <w:tc>
          <w:tcPr>
            <w:tcW w:w="3890" w:type="dxa"/>
          </w:tcPr>
          <w:p w:rsidR="00176112" w:rsidRDefault="00176112" w:rsidP="00240953">
            <w:pPr>
              <w:rPr>
                <w:rFonts w:cs="Tahoma"/>
                <w:color w:val="000000"/>
                <w:szCs w:val="20"/>
              </w:rPr>
            </w:pPr>
            <w:r>
              <w:rPr>
                <w:rFonts w:cs="Tahoma" w:hint="eastAsia"/>
                <w:color w:val="000000"/>
                <w:szCs w:val="20"/>
              </w:rPr>
              <w:t>좌표</w:t>
            </w:r>
            <w:r w:rsidR="008109B7">
              <w:rPr>
                <w:rFonts w:cs="Tahoma" w:hint="eastAsia"/>
                <w:color w:val="000000"/>
                <w:szCs w:val="20"/>
              </w:rPr>
              <w:t xml:space="preserve"> (</w:t>
            </w:r>
            <w:r w:rsidR="008109B7">
              <w:rPr>
                <w:rFonts w:cs="Tahoma" w:hint="eastAsia"/>
                <w:color w:val="000000"/>
                <w:szCs w:val="20"/>
              </w:rPr>
              <w:t>위도</w:t>
            </w:r>
            <w:r>
              <w:rPr>
                <w:rFonts w:cs="Tahoma" w:hint="eastAsia"/>
                <w:color w:val="000000"/>
                <w:szCs w:val="20"/>
              </w:rPr>
              <w:t>,</w:t>
            </w:r>
            <w:r w:rsidR="008109B7">
              <w:rPr>
                <w:rFonts w:cs="Tahoma" w:hint="eastAsia"/>
                <w:color w:val="000000"/>
                <w:szCs w:val="20"/>
              </w:rPr>
              <w:t xml:space="preserve"> </w:t>
            </w:r>
            <w:r w:rsidR="008109B7">
              <w:rPr>
                <w:rFonts w:cs="Tahoma" w:hint="eastAsia"/>
                <w:color w:val="000000"/>
                <w:szCs w:val="20"/>
              </w:rPr>
              <w:t>경도</w:t>
            </w:r>
            <w:r>
              <w:rPr>
                <w:rFonts w:cs="Tahoma" w:hint="eastAsia"/>
                <w:color w:val="000000"/>
                <w:szCs w:val="20"/>
              </w:rPr>
              <w:t>)</w:t>
            </w:r>
          </w:p>
        </w:tc>
        <w:tc>
          <w:tcPr>
            <w:tcW w:w="505" w:type="dxa"/>
          </w:tcPr>
          <w:p w:rsidR="00176112" w:rsidRDefault="00176112" w:rsidP="00240953">
            <w:pPr>
              <w:rPr>
                <w:rFonts w:cs="Tahoma"/>
                <w:szCs w:val="20"/>
              </w:rPr>
            </w:pPr>
            <w:r>
              <w:rPr>
                <w:rFonts w:cs="Tahoma" w:hint="eastAsia"/>
                <w:szCs w:val="20"/>
              </w:rPr>
              <w:t>O</w:t>
            </w:r>
          </w:p>
        </w:tc>
      </w:tr>
      <w:tr w:rsidR="00176112" w:rsidTr="0093517F">
        <w:trPr>
          <w:trHeight w:val="260"/>
        </w:trPr>
        <w:tc>
          <w:tcPr>
            <w:tcW w:w="1582" w:type="dxa"/>
            <w:vMerge/>
          </w:tcPr>
          <w:p w:rsidR="00176112" w:rsidRDefault="00176112" w:rsidP="00240953">
            <w:pPr>
              <w:rPr>
                <w:rFonts w:cs="Tahoma"/>
                <w:szCs w:val="20"/>
              </w:rPr>
            </w:pPr>
          </w:p>
        </w:tc>
        <w:tc>
          <w:tcPr>
            <w:tcW w:w="1779" w:type="dxa"/>
          </w:tcPr>
          <w:p w:rsidR="00176112" w:rsidRDefault="00176112" w:rsidP="00240953">
            <w:pPr>
              <w:rPr>
                <w:rFonts w:cs="Tahoma"/>
                <w:color w:val="000000"/>
                <w:szCs w:val="20"/>
              </w:rPr>
            </w:pPr>
            <w:r>
              <w:rPr>
                <w:rFonts w:cs="Tahoma" w:hint="eastAsia"/>
                <w:color w:val="000000"/>
                <w:szCs w:val="20"/>
              </w:rPr>
              <w:t>order</w:t>
            </w:r>
          </w:p>
        </w:tc>
        <w:tc>
          <w:tcPr>
            <w:tcW w:w="912" w:type="dxa"/>
          </w:tcPr>
          <w:p w:rsidR="00176112" w:rsidRDefault="00176112" w:rsidP="00240953">
            <w:pPr>
              <w:rPr>
                <w:rFonts w:cs="Tahoma"/>
                <w:color w:val="000000"/>
                <w:szCs w:val="20"/>
              </w:rPr>
            </w:pPr>
            <w:r>
              <w:rPr>
                <w:rFonts w:cs="Tahoma" w:hint="eastAsia"/>
                <w:color w:val="000000"/>
                <w:szCs w:val="20"/>
              </w:rPr>
              <w:t>int</w:t>
            </w:r>
          </w:p>
        </w:tc>
        <w:tc>
          <w:tcPr>
            <w:tcW w:w="3890" w:type="dxa"/>
          </w:tcPr>
          <w:p w:rsidR="00176112" w:rsidRDefault="00176112" w:rsidP="00240953">
            <w:pPr>
              <w:rPr>
                <w:rFonts w:cs="Tahoma"/>
                <w:color w:val="000000"/>
                <w:szCs w:val="20"/>
              </w:rPr>
            </w:pPr>
            <w:r>
              <w:rPr>
                <w:rFonts w:cs="Tahoma" w:hint="eastAsia"/>
                <w:color w:val="000000"/>
                <w:szCs w:val="20"/>
              </w:rPr>
              <w:t>경유지</w:t>
            </w:r>
            <w:r>
              <w:rPr>
                <w:rFonts w:cs="Tahoma" w:hint="eastAsia"/>
                <w:color w:val="000000"/>
                <w:szCs w:val="20"/>
              </w:rPr>
              <w:t xml:space="preserve"> </w:t>
            </w:r>
            <w:r>
              <w:rPr>
                <w:rFonts w:cs="Tahoma" w:hint="eastAsia"/>
                <w:color w:val="000000"/>
                <w:szCs w:val="20"/>
              </w:rPr>
              <w:t>순서</w:t>
            </w:r>
          </w:p>
        </w:tc>
        <w:tc>
          <w:tcPr>
            <w:tcW w:w="505" w:type="dxa"/>
          </w:tcPr>
          <w:p w:rsidR="00176112" w:rsidRDefault="00176112" w:rsidP="00240953">
            <w:pPr>
              <w:rPr>
                <w:rFonts w:cs="Tahoma"/>
                <w:szCs w:val="20"/>
              </w:rPr>
            </w:pPr>
          </w:p>
        </w:tc>
      </w:tr>
      <w:tr w:rsidR="00176112" w:rsidTr="0093517F">
        <w:trPr>
          <w:trHeight w:val="260"/>
        </w:trPr>
        <w:tc>
          <w:tcPr>
            <w:tcW w:w="1582" w:type="dxa"/>
            <w:vMerge/>
          </w:tcPr>
          <w:p w:rsidR="00176112" w:rsidRDefault="00176112" w:rsidP="00240953">
            <w:pPr>
              <w:rPr>
                <w:rFonts w:cs="Tahoma"/>
                <w:szCs w:val="20"/>
              </w:rPr>
            </w:pPr>
          </w:p>
        </w:tc>
        <w:tc>
          <w:tcPr>
            <w:tcW w:w="1779" w:type="dxa"/>
          </w:tcPr>
          <w:p w:rsidR="00176112" w:rsidRDefault="00176112" w:rsidP="00240953">
            <w:pPr>
              <w:rPr>
                <w:rFonts w:cs="Tahoma"/>
                <w:color w:val="000000"/>
                <w:szCs w:val="20"/>
              </w:rPr>
            </w:pPr>
            <w:r>
              <w:rPr>
                <w:rFonts w:cs="Tahoma" w:hint="eastAsia"/>
                <w:color w:val="000000"/>
                <w:szCs w:val="20"/>
              </w:rPr>
              <w:t>id</w:t>
            </w:r>
          </w:p>
        </w:tc>
        <w:tc>
          <w:tcPr>
            <w:tcW w:w="912" w:type="dxa"/>
          </w:tcPr>
          <w:p w:rsidR="00176112" w:rsidRDefault="00176112" w:rsidP="00240953">
            <w:pPr>
              <w:rPr>
                <w:rFonts w:cs="Tahoma"/>
                <w:color w:val="000000"/>
                <w:szCs w:val="20"/>
              </w:rPr>
            </w:pPr>
            <w:r>
              <w:rPr>
                <w:rFonts w:cs="Tahoma" w:hint="eastAsia"/>
                <w:color w:val="000000"/>
                <w:szCs w:val="20"/>
              </w:rPr>
              <w:t>int</w:t>
            </w:r>
          </w:p>
        </w:tc>
        <w:tc>
          <w:tcPr>
            <w:tcW w:w="3890" w:type="dxa"/>
          </w:tcPr>
          <w:p w:rsidR="00176112" w:rsidRDefault="00176112" w:rsidP="00240953">
            <w:pPr>
              <w:rPr>
                <w:rFonts w:cs="Tahoma"/>
                <w:color w:val="000000"/>
                <w:szCs w:val="20"/>
              </w:rPr>
            </w:pPr>
            <w:r>
              <w:rPr>
                <w:rFonts w:cs="Tahoma" w:hint="eastAsia"/>
                <w:color w:val="000000"/>
                <w:szCs w:val="20"/>
              </w:rPr>
              <w:t>경유지</w:t>
            </w:r>
            <w:r>
              <w:rPr>
                <w:rFonts w:cs="Tahoma" w:hint="eastAsia"/>
                <w:color w:val="000000"/>
                <w:szCs w:val="20"/>
              </w:rPr>
              <w:t xml:space="preserve"> </w:t>
            </w:r>
            <w:r>
              <w:rPr>
                <w:rFonts w:cs="Tahoma" w:hint="eastAsia"/>
                <w:color w:val="000000"/>
                <w:szCs w:val="20"/>
              </w:rPr>
              <w:t>아이디</w:t>
            </w:r>
          </w:p>
        </w:tc>
        <w:tc>
          <w:tcPr>
            <w:tcW w:w="505" w:type="dxa"/>
          </w:tcPr>
          <w:p w:rsidR="00176112" w:rsidRDefault="00176112" w:rsidP="00240953">
            <w:pPr>
              <w:rPr>
                <w:rFonts w:cs="Tahoma"/>
                <w:szCs w:val="20"/>
              </w:rPr>
            </w:pPr>
          </w:p>
        </w:tc>
      </w:tr>
      <w:tr w:rsidR="00176112" w:rsidTr="0093517F">
        <w:trPr>
          <w:trHeight w:val="260"/>
        </w:trPr>
        <w:tc>
          <w:tcPr>
            <w:tcW w:w="1582" w:type="dxa"/>
          </w:tcPr>
          <w:p w:rsidR="00176112" w:rsidRDefault="00176112" w:rsidP="00240953">
            <w:pPr>
              <w:rPr>
                <w:rFonts w:cs="Tahoma"/>
                <w:szCs w:val="20"/>
              </w:rPr>
            </w:pPr>
            <w:r w:rsidRPr="00565B31">
              <w:rPr>
                <w:rFonts w:cs="Tahoma"/>
                <w:color w:val="000000"/>
                <w:szCs w:val="20"/>
              </w:rPr>
              <w:t>pathFindType</w:t>
            </w:r>
          </w:p>
        </w:tc>
        <w:tc>
          <w:tcPr>
            <w:tcW w:w="1779" w:type="dxa"/>
          </w:tcPr>
          <w:p w:rsidR="00176112" w:rsidRDefault="00176112" w:rsidP="00240953">
            <w:pPr>
              <w:rPr>
                <w:rFonts w:cs="Tahoma"/>
                <w:color w:val="000000"/>
                <w:szCs w:val="20"/>
              </w:rPr>
            </w:pPr>
          </w:p>
        </w:tc>
        <w:tc>
          <w:tcPr>
            <w:tcW w:w="912" w:type="dxa"/>
          </w:tcPr>
          <w:p w:rsidR="00176112" w:rsidRDefault="00176112" w:rsidP="00240953">
            <w:pPr>
              <w:rPr>
                <w:rFonts w:cs="Tahoma"/>
                <w:color w:val="000000"/>
                <w:szCs w:val="20"/>
              </w:rPr>
            </w:pPr>
            <w:r w:rsidRPr="00565B31">
              <w:rPr>
                <w:rFonts w:cs="Tahoma" w:hint="eastAsia"/>
                <w:color w:val="000000"/>
                <w:szCs w:val="20"/>
              </w:rPr>
              <w:t>String</w:t>
            </w:r>
          </w:p>
        </w:tc>
        <w:tc>
          <w:tcPr>
            <w:tcW w:w="3890" w:type="dxa"/>
          </w:tcPr>
          <w:p w:rsidR="00176112" w:rsidRPr="00565B31" w:rsidRDefault="00176112" w:rsidP="00240953">
            <w:pPr>
              <w:rPr>
                <w:rFonts w:cs="Tahoma"/>
                <w:color w:val="000000"/>
                <w:szCs w:val="20"/>
              </w:rPr>
            </w:pPr>
            <w:r w:rsidRPr="00565B31">
              <w:rPr>
                <w:rFonts w:cs="Tahoma" w:hint="eastAsia"/>
                <w:color w:val="000000"/>
                <w:szCs w:val="20"/>
              </w:rPr>
              <w:t>경로</w:t>
            </w:r>
            <w:r w:rsidRPr="00565B31">
              <w:rPr>
                <w:rFonts w:cs="Tahoma" w:hint="eastAsia"/>
                <w:color w:val="000000"/>
                <w:szCs w:val="20"/>
              </w:rPr>
              <w:t xml:space="preserve"> </w:t>
            </w:r>
            <w:r w:rsidRPr="00565B31">
              <w:rPr>
                <w:rFonts w:cs="Tahoma" w:hint="eastAsia"/>
                <w:color w:val="000000"/>
                <w:szCs w:val="20"/>
              </w:rPr>
              <w:t>탐색</w:t>
            </w:r>
            <w:r w:rsidRPr="00565B31">
              <w:rPr>
                <w:rFonts w:cs="Tahoma" w:hint="eastAsia"/>
                <w:color w:val="000000"/>
                <w:szCs w:val="20"/>
              </w:rPr>
              <w:t xml:space="preserve"> </w:t>
            </w:r>
            <w:r w:rsidRPr="00565B31">
              <w:rPr>
                <w:rFonts w:cs="Tahoma" w:hint="eastAsia"/>
                <w:color w:val="000000"/>
                <w:szCs w:val="20"/>
              </w:rPr>
              <w:t>조건</w:t>
            </w:r>
          </w:p>
          <w:p w:rsidR="00176112" w:rsidRDefault="00176112" w:rsidP="00240953">
            <w:pPr>
              <w:rPr>
                <w:rFonts w:cs="Tahoma"/>
                <w:color w:val="000000"/>
                <w:szCs w:val="20"/>
              </w:rPr>
            </w:pPr>
            <w:r w:rsidRPr="00565B31">
              <w:rPr>
                <w:rFonts w:cs="Tahoma" w:hint="eastAsia"/>
                <w:color w:val="000000"/>
                <w:szCs w:val="20"/>
              </w:rPr>
              <w:t>(</w:t>
            </w:r>
            <w:r w:rsidRPr="00565B31">
              <w:rPr>
                <w:rFonts w:cs="Tahoma"/>
                <w:color w:val="000000"/>
                <w:szCs w:val="20"/>
              </w:rPr>
              <w:t>distance</w:t>
            </w:r>
            <w:r w:rsidRPr="00565B31">
              <w:rPr>
                <w:rFonts w:cs="Tahoma" w:hint="eastAsia"/>
                <w:color w:val="000000"/>
                <w:szCs w:val="20"/>
              </w:rPr>
              <w:t>:</w:t>
            </w:r>
            <w:r w:rsidRPr="00565B31">
              <w:rPr>
                <w:rFonts w:cs="Tahoma" w:hint="eastAsia"/>
                <w:color w:val="000000"/>
                <w:szCs w:val="20"/>
              </w:rPr>
              <w:t>최단거리</w:t>
            </w:r>
            <w:r w:rsidRPr="00565B31">
              <w:rPr>
                <w:rFonts w:cs="Tahoma" w:hint="eastAsia"/>
                <w:color w:val="000000"/>
                <w:szCs w:val="20"/>
              </w:rPr>
              <w:t xml:space="preserve"> | </w:t>
            </w:r>
            <w:r w:rsidRPr="00565B31">
              <w:rPr>
                <w:rFonts w:cs="Tahoma"/>
                <w:color w:val="000000"/>
                <w:szCs w:val="20"/>
              </w:rPr>
              <w:t>free</w:t>
            </w:r>
            <w:r w:rsidRPr="00565B31">
              <w:rPr>
                <w:rFonts w:cs="Tahoma" w:hint="eastAsia"/>
                <w:color w:val="000000"/>
                <w:szCs w:val="20"/>
              </w:rPr>
              <w:t>:</w:t>
            </w:r>
            <w:r w:rsidRPr="00565B31">
              <w:rPr>
                <w:rFonts w:cs="Tahoma" w:hint="eastAsia"/>
                <w:color w:val="000000"/>
                <w:szCs w:val="20"/>
              </w:rPr>
              <w:t>무료도로</w:t>
            </w:r>
            <w:r w:rsidRPr="00565B31">
              <w:rPr>
                <w:rFonts w:cs="Tahoma" w:hint="eastAsia"/>
                <w:color w:val="000000"/>
                <w:szCs w:val="20"/>
              </w:rPr>
              <w:t xml:space="preserve"> | </w:t>
            </w:r>
            <w:r w:rsidRPr="00565B31">
              <w:rPr>
                <w:rFonts w:cs="Tahoma"/>
                <w:color w:val="000000"/>
                <w:szCs w:val="20"/>
              </w:rPr>
              <w:t>optimum</w:t>
            </w:r>
            <w:r w:rsidRPr="00565B31">
              <w:rPr>
                <w:rFonts w:cs="Tahoma" w:hint="eastAsia"/>
                <w:color w:val="000000"/>
                <w:szCs w:val="20"/>
              </w:rPr>
              <w:t>:</w:t>
            </w:r>
            <w:r w:rsidRPr="00565B31">
              <w:rPr>
                <w:rFonts w:cs="Tahoma" w:hint="eastAsia"/>
                <w:color w:val="000000"/>
                <w:szCs w:val="20"/>
              </w:rPr>
              <w:t>최적경로</w:t>
            </w:r>
            <w:r w:rsidRPr="00565B31">
              <w:rPr>
                <w:rFonts w:cs="Tahoma" w:hint="eastAsia"/>
                <w:color w:val="000000"/>
                <w:szCs w:val="20"/>
              </w:rPr>
              <w:t xml:space="preserve"> | </w:t>
            </w:r>
            <w:r w:rsidRPr="00565B31">
              <w:rPr>
                <w:rFonts w:cs="Tahoma"/>
                <w:color w:val="000000"/>
                <w:szCs w:val="20"/>
              </w:rPr>
              <w:t>highway</w:t>
            </w:r>
            <w:r w:rsidRPr="00565B31">
              <w:rPr>
                <w:rFonts w:cs="Tahoma" w:hint="eastAsia"/>
                <w:color w:val="000000"/>
                <w:szCs w:val="20"/>
              </w:rPr>
              <w:t>:</w:t>
            </w:r>
            <w:r w:rsidRPr="00565B31">
              <w:rPr>
                <w:rFonts w:cs="Tahoma" w:hint="eastAsia"/>
                <w:color w:val="000000"/>
                <w:szCs w:val="20"/>
              </w:rPr>
              <w:t>고속도로우선</w:t>
            </w:r>
            <w:r w:rsidRPr="00565B31">
              <w:rPr>
                <w:rFonts w:cs="Tahoma" w:hint="eastAsia"/>
                <w:color w:val="000000"/>
                <w:szCs w:val="20"/>
              </w:rPr>
              <w:t xml:space="preserve"> | </w:t>
            </w:r>
            <w:r w:rsidRPr="00565B31">
              <w:rPr>
                <w:rFonts w:cs="Tahoma"/>
                <w:color w:val="000000"/>
                <w:szCs w:val="20"/>
              </w:rPr>
              <w:t>twowheels</w:t>
            </w:r>
            <w:r w:rsidRPr="00565B31">
              <w:rPr>
                <w:rFonts w:cs="Tahoma" w:hint="eastAsia"/>
                <w:color w:val="000000"/>
                <w:szCs w:val="20"/>
              </w:rPr>
              <w:t>:</w:t>
            </w:r>
            <w:r w:rsidRPr="00565B31">
              <w:rPr>
                <w:rFonts w:cs="Tahoma" w:hint="eastAsia"/>
                <w:color w:val="000000"/>
                <w:szCs w:val="20"/>
              </w:rPr>
              <w:t>이륜차우선</w:t>
            </w:r>
            <w:r w:rsidRPr="00565B31">
              <w:rPr>
                <w:rFonts w:cs="Tahoma" w:hint="eastAsia"/>
                <w:color w:val="000000"/>
                <w:szCs w:val="20"/>
              </w:rPr>
              <w:t xml:space="preserve"> | </w:t>
            </w:r>
            <w:r w:rsidRPr="00565B31">
              <w:rPr>
                <w:rFonts w:cs="Tahoma"/>
                <w:color w:val="000000"/>
                <w:szCs w:val="20"/>
              </w:rPr>
              <w:t>custom</w:t>
            </w:r>
            <w:r w:rsidRPr="00565B31">
              <w:rPr>
                <w:rFonts w:cs="Tahoma" w:hint="eastAsia"/>
                <w:color w:val="000000"/>
                <w:szCs w:val="20"/>
              </w:rPr>
              <w:t>:</w:t>
            </w:r>
            <w:r w:rsidRPr="00565B31">
              <w:rPr>
                <w:rFonts w:cs="Tahoma" w:hint="eastAsia"/>
                <w:color w:val="000000"/>
                <w:szCs w:val="20"/>
              </w:rPr>
              <w:t>사용자가중치로</w:t>
            </w:r>
            <w:r w:rsidRPr="00565B31">
              <w:rPr>
                <w:rFonts w:cs="Tahoma" w:hint="eastAsia"/>
                <w:color w:val="000000"/>
                <w:szCs w:val="20"/>
              </w:rPr>
              <w:t xml:space="preserve"> weight </w:t>
            </w:r>
            <w:r w:rsidRPr="00565B31">
              <w:rPr>
                <w:rFonts w:cs="Tahoma" w:hint="eastAsia"/>
                <w:color w:val="000000"/>
                <w:szCs w:val="20"/>
              </w:rPr>
              <w:t>요청</w:t>
            </w:r>
            <w:r w:rsidRPr="00565B31">
              <w:rPr>
                <w:rFonts w:cs="Tahoma" w:hint="eastAsia"/>
                <w:color w:val="000000"/>
                <w:szCs w:val="20"/>
              </w:rPr>
              <w:t xml:space="preserve"> </w:t>
            </w:r>
            <w:r w:rsidRPr="00565B31">
              <w:rPr>
                <w:rFonts w:cs="Tahoma" w:hint="eastAsia"/>
                <w:color w:val="000000"/>
                <w:szCs w:val="20"/>
              </w:rPr>
              <w:t>정보가</w:t>
            </w:r>
            <w:r w:rsidRPr="00565B31">
              <w:rPr>
                <w:rFonts w:cs="Tahoma" w:hint="eastAsia"/>
                <w:color w:val="000000"/>
                <w:szCs w:val="20"/>
              </w:rPr>
              <w:t xml:space="preserve"> </w:t>
            </w:r>
            <w:r w:rsidRPr="00565B31">
              <w:rPr>
                <w:rFonts w:cs="Tahoma" w:hint="eastAsia"/>
                <w:color w:val="000000"/>
                <w:szCs w:val="20"/>
              </w:rPr>
              <w:t>존재함</w:t>
            </w:r>
            <w:r w:rsidRPr="00565B31">
              <w:rPr>
                <w:rFonts w:cs="Tahoma" w:hint="eastAsia"/>
                <w:color w:val="000000"/>
                <w:szCs w:val="20"/>
              </w:rPr>
              <w:t>)</w:t>
            </w:r>
          </w:p>
        </w:tc>
        <w:tc>
          <w:tcPr>
            <w:tcW w:w="505" w:type="dxa"/>
          </w:tcPr>
          <w:p w:rsidR="00176112" w:rsidRDefault="00176112" w:rsidP="00240953">
            <w:pPr>
              <w:rPr>
                <w:rFonts w:cs="Tahoma"/>
                <w:szCs w:val="20"/>
              </w:rPr>
            </w:pPr>
          </w:p>
        </w:tc>
      </w:tr>
      <w:tr w:rsidR="00176112" w:rsidTr="0093517F">
        <w:trPr>
          <w:trHeight w:val="260"/>
        </w:trPr>
        <w:tc>
          <w:tcPr>
            <w:tcW w:w="1582" w:type="dxa"/>
          </w:tcPr>
          <w:p w:rsidR="00176112" w:rsidRPr="00565B31" w:rsidRDefault="00176112" w:rsidP="00240953">
            <w:pPr>
              <w:rPr>
                <w:rFonts w:cs="Tahoma"/>
                <w:color w:val="000000"/>
                <w:szCs w:val="20"/>
              </w:rPr>
            </w:pPr>
            <w:r w:rsidRPr="00565B31">
              <w:rPr>
                <w:rFonts w:cs="Tahoma" w:hint="eastAsia"/>
                <w:color w:val="000000"/>
                <w:szCs w:val="20"/>
              </w:rPr>
              <w:t>exception</w:t>
            </w:r>
          </w:p>
        </w:tc>
        <w:tc>
          <w:tcPr>
            <w:tcW w:w="1779" w:type="dxa"/>
          </w:tcPr>
          <w:p w:rsidR="00176112" w:rsidRPr="00565B31" w:rsidRDefault="00176112" w:rsidP="00240953">
            <w:pPr>
              <w:rPr>
                <w:rFonts w:cs="Tahoma"/>
                <w:color w:val="000000"/>
                <w:szCs w:val="20"/>
              </w:rPr>
            </w:pPr>
          </w:p>
        </w:tc>
        <w:tc>
          <w:tcPr>
            <w:tcW w:w="912" w:type="dxa"/>
          </w:tcPr>
          <w:p w:rsidR="00176112" w:rsidRPr="00565B31" w:rsidRDefault="00176112" w:rsidP="00240953">
            <w:pPr>
              <w:rPr>
                <w:rFonts w:cs="Tahoma"/>
                <w:color w:val="000000"/>
                <w:szCs w:val="20"/>
              </w:rPr>
            </w:pPr>
            <w:r w:rsidRPr="00565B31">
              <w:rPr>
                <w:rFonts w:cs="Tahoma" w:hint="eastAsia"/>
                <w:color w:val="000000"/>
                <w:szCs w:val="20"/>
              </w:rPr>
              <w:t>string</w:t>
            </w:r>
          </w:p>
        </w:tc>
        <w:tc>
          <w:tcPr>
            <w:tcW w:w="3890" w:type="dxa"/>
          </w:tcPr>
          <w:p w:rsidR="00176112" w:rsidRPr="00565B31" w:rsidRDefault="00176112" w:rsidP="00240953">
            <w:pPr>
              <w:rPr>
                <w:rFonts w:cs="Tahoma"/>
                <w:color w:val="000000"/>
                <w:szCs w:val="20"/>
              </w:rPr>
            </w:pPr>
            <w:r w:rsidRPr="00565B31">
              <w:rPr>
                <w:rFonts w:cs="Tahoma" w:hint="eastAsia"/>
                <w:color w:val="000000"/>
                <w:szCs w:val="20"/>
              </w:rPr>
              <w:t>결과</w:t>
            </w:r>
            <w:r w:rsidRPr="00565B31">
              <w:rPr>
                <w:rFonts w:cs="Tahoma" w:hint="eastAsia"/>
                <w:color w:val="000000"/>
                <w:szCs w:val="20"/>
              </w:rPr>
              <w:t xml:space="preserve"> </w:t>
            </w:r>
            <w:r w:rsidRPr="00565B31">
              <w:rPr>
                <w:rFonts w:cs="Tahoma" w:hint="eastAsia"/>
                <w:color w:val="000000"/>
                <w:szCs w:val="20"/>
              </w:rPr>
              <w:t>데이터</w:t>
            </w:r>
            <w:r w:rsidRPr="00565B31">
              <w:rPr>
                <w:rFonts w:cs="Tahoma" w:hint="eastAsia"/>
                <w:color w:val="000000"/>
                <w:szCs w:val="20"/>
              </w:rPr>
              <w:t xml:space="preserve"> </w:t>
            </w:r>
            <w:r w:rsidRPr="00565B31">
              <w:rPr>
                <w:rFonts w:cs="Tahoma" w:hint="eastAsia"/>
                <w:color w:val="000000"/>
                <w:szCs w:val="20"/>
              </w:rPr>
              <w:t>제외</w:t>
            </w:r>
            <w:r w:rsidRPr="00565B31">
              <w:rPr>
                <w:rFonts w:cs="Tahoma" w:hint="eastAsia"/>
                <w:color w:val="000000"/>
                <w:szCs w:val="20"/>
              </w:rPr>
              <w:t xml:space="preserve"> </w:t>
            </w:r>
            <w:r w:rsidRPr="00565B31">
              <w:rPr>
                <w:rFonts w:cs="Tahoma" w:hint="eastAsia"/>
                <w:color w:val="000000"/>
                <w:szCs w:val="20"/>
              </w:rPr>
              <w:t>조건</w:t>
            </w:r>
          </w:p>
          <w:p w:rsidR="00176112" w:rsidRPr="00565B31" w:rsidRDefault="00176112" w:rsidP="00240953">
            <w:pPr>
              <w:rPr>
                <w:rFonts w:cs="Tahoma"/>
                <w:color w:val="000000"/>
                <w:szCs w:val="20"/>
              </w:rPr>
            </w:pPr>
            <w:r w:rsidRPr="00565B31">
              <w:rPr>
                <w:rFonts w:cs="Tahoma" w:hint="eastAsia"/>
                <w:color w:val="000000"/>
                <w:szCs w:val="20"/>
              </w:rPr>
              <w:t>(</w:t>
            </w:r>
            <w:r w:rsidRPr="00565B31">
              <w:rPr>
                <w:rFonts w:cs="Tahoma"/>
                <w:color w:val="000000"/>
                <w:szCs w:val="20"/>
              </w:rPr>
              <w:t>feature</w:t>
            </w:r>
            <w:r w:rsidRPr="00565B31">
              <w:rPr>
                <w:rFonts w:cs="Tahoma" w:hint="eastAsia"/>
                <w:color w:val="000000"/>
                <w:szCs w:val="20"/>
              </w:rPr>
              <w:t xml:space="preserve">:geojson </w:t>
            </w:r>
            <w:r w:rsidRPr="00565B31">
              <w:rPr>
                <w:rFonts w:cs="Tahoma" w:hint="eastAsia"/>
                <w:color w:val="000000"/>
                <w:szCs w:val="20"/>
              </w:rPr>
              <w:t>제외</w:t>
            </w:r>
            <w:r w:rsidRPr="00565B31">
              <w:rPr>
                <w:rFonts w:cs="Tahoma" w:hint="eastAsia"/>
                <w:color w:val="000000"/>
                <w:szCs w:val="20"/>
              </w:rPr>
              <w:t xml:space="preserve"> </w:t>
            </w:r>
          </w:p>
          <w:p w:rsidR="00176112" w:rsidRPr="00565B31" w:rsidRDefault="00176112" w:rsidP="00240953">
            <w:pPr>
              <w:rPr>
                <w:rFonts w:cs="Tahoma"/>
                <w:color w:val="000000"/>
                <w:szCs w:val="20"/>
              </w:rPr>
            </w:pPr>
            <w:r w:rsidRPr="00565B31">
              <w:rPr>
                <w:rFonts w:cs="Tahoma" w:hint="eastAsia"/>
                <w:color w:val="000000"/>
                <w:szCs w:val="20"/>
              </w:rPr>
              <w:t xml:space="preserve">| </w:t>
            </w:r>
            <w:r w:rsidRPr="00565B31">
              <w:rPr>
                <w:rFonts w:cs="Tahoma"/>
                <w:color w:val="000000"/>
                <w:szCs w:val="20"/>
              </w:rPr>
              <w:t>polyline</w:t>
            </w:r>
            <w:r w:rsidRPr="00565B31">
              <w:rPr>
                <w:rFonts w:cs="Tahoma" w:hint="eastAsia"/>
                <w:color w:val="000000"/>
                <w:szCs w:val="20"/>
              </w:rPr>
              <w:t>:</w:t>
            </w:r>
            <w:r w:rsidRPr="00565B31">
              <w:rPr>
                <w:rFonts w:cs="Tahoma" w:hint="eastAsia"/>
                <w:color w:val="000000"/>
                <w:szCs w:val="20"/>
              </w:rPr>
              <w:t>형상정보제외</w:t>
            </w:r>
            <w:r w:rsidRPr="00565B31">
              <w:rPr>
                <w:rFonts w:cs="Tahoma" w:hint="eastAsia"/>
                <w:color w:val="000000"/>
                <w:szCs w:val="20"/>
              </w:rPr>
              <w:t xml:space="preserve"> </w:t>
            </w:r>
          </w:p>
          <w:p w:rsidR="00176112" w:rsidRPr="00565B31" w:rsidRDefault="00176112" w:rsidP="00240953">
            <w:pPr>
              <w:rPr>
                <w:rFonts w:cs="Tahoma"/>
                <w:color w:val="000000"/>
                <w:szCs w:val="20"/>
              </w:rPr>
            </w:pPr>
            <w:r w:rsidRPr="00565B31">
              <w:rPr>
                <w:rFonts w:cs="Tahoma" w:hint="eastAsia"/>
                <w:color w:val="000000"/>
                <w:szCs w:val="20"/>
              </w:rPr>
              <w:lastRenderedPageBreak/>
              <w:t xml:space="preserve">| </w:t>
            </w:r>
            <w:r w:rsidRPr="00565B31">
              <w:rPr>
                <w:rFonts w:cs="Tahoma"/>
                <w:color w:val="000000"/>
                <w:szCs w:val="20"/>
              </w:rPr>
              <w:t>property</w:t>
            </w:r>
            <w:r w:rsidRPr="00565B31">
              <w:rPr>
                <w:rFonts w:cs="Tahoma" w:hint="eastAsia"/>
                <w:color w:val="000000"/>
                <w:szCs w:val="20"/>
              </w:rPr>
              <w:t>:</w:t>
            </w:r>
            <w:r w:rsidRPr="00565B31">
              <w:rPr>
                <w:rFonts w:cs="Tahoma" w:hint="eastAsia"/>
                <w:color w:val="000000"/>
                <w:szCs w:val="20"/>
              </w:rPr>
              <w:t>형상의</w:t>
            </w:r>
            <w:r w:rsidRPr="00565B31">
              <w:rPr>
                <w:rFonts w:cs="Tahoma" w:hint="eastAsia"/>
                <w:color w:val="000000"/>
                <w:szCs w:val="20"/>
              </w:rPr>
              <w:t xml:space="preserve"> </w:t>
            </w:r>
            <w:r w:rsidRPr="00565B31">
              <w:rPr>
                <w:rFonts w:cs="Tahoma" w:hint="eastAsia"/>
                <w:color w:val="000000"/>
                <w:szCs w:val="20"/>
              </w:rPr>
              <w:t>속성정보제외</w:t>
            </w:r>
            <w:r w:rsidRPr="00565B31">
              <w:rPr>
                <w:rFonts w:cs="Tahoma" w:hint="eastAsia"/>
                <w:color w:val="000000"/>
                <w:szCs w:val="20"/>
              </w:rPr>
              <w:t>)</w:t>
            </w:r>
          </w:p>
        </w:tc>
        <w:tc>
          <w:tcPr>
            <w:tcW w:w="505" w:type="dxa"/>
          </w:tcPr>
          <w:p w:rsidR="00176112" w:rsidRPr="00565B31" w:rsidRDefault="00176112" w:rsidP="00240953">
            <w:pPr>
              <w:rPr>
                <w:rFonts w:cs="Tahoma"/>
                <w:color w:val="000000"/>
                <w:szCs w:val="20"/>
              </w:rPr>
            </w:pPr>
            <w:r w:rsidRPr="00565B31">
              <w:rPr>
                <w:rFonts w:cs="Tahoma" w:hint="eastAsia"/>
                <w:color w:val="000000"/>
                <w:szCs w:val="20"/>
              </w:rPr>
              <w:lastRenderedPageBreak/>
              <w:t>O</w:t>
            </w:r>
          </w:p>
        </w:tc>
      </w:tr>
      <w:tr w:rsidR="00176112" w:rsidTr="0093517F">
        <w:trPr>
          <w:trHeight w:val="260"/>
        </w:trPr>
        <w:tc>
          <w:tcPr>
            <w:tcW w:w="1582" w:type="dxa"/>
          </w:tcPr>
          <w:p w:rsidR="00176112" w:rsidRPr="00565B31" w:rsidRDefault="00176112" w:rsidP="00240953">
            <w:pPr>
              <w:rPr>
                <w:rFonts w:cs="Tahoma"/>
                <w:color w:val="000000"/>
                <w:szCs w:val="20"/>
              </w:rPr>
            </w:pPr>
            <w:r w:rsidRPr="0093517F">
              <w:rPr>
                <w:rFonts w:cs="Tahoma"/>
                <w:szCs w:val="20"/>
              </w:rPr>
              <w:lastRenderedPageBreak/>
              <w:t>mileage</w:t>
            </w:r>
          </w:p>
        </w:tc>
        <w:tc>
          <w:tcPr>
            <w:tcW w:w="1779" w:type="dxa"/>
          </w:tcPr>
          <w:p w:rsidR="00176112" w:rsidRPr="00565B31" w:rsidRDefault="00176112" w:rsidP="00240953">
            <w:pPr>
              <w:rPr>
                <w:rFonts w:cs="Tahoma"/>
                <w:color w:val="000000"/>
                <w:szCs w:val="20"/>
              </w:rPr>
            </w:pPr>
            <w:r w:rsidRPr="0093517F">
              <w:rPr>
                <w:rFonts w:cs="Tahoma"/>
                <w:color w:val="000000"/>
                <w:szCs w:val="20"/>
              </w:rPr>
              <w:t>fuelCost</w:t>
            </w:r>
          </w:p>
        </w:tc>
        <w:tc>
          <w:tcPr>
            <w:tcW w:w="912" w:type="dxa"/>
          </w:tcPr>
          <w:p w:rsidR="00176112" w:rsidRPr="00565B31" w:rsidRDefault="00176112" w:rsidP="00240953">
            <w:pPr>
              <w:rPr>
                <w:rFonts w:cs="Tahoma"/>
                <w:color w:val="000000"/>
                <w:szCs w:val="20"/>
              </w:rPr>
            </w:pPr>
            <w:r>
              <w:rPr>
                <w:rFonts w:cs="Tahoma" w:hint="eastAsia"/>
                <w:color w:val="000000"/>
                <w:szCs w:val="20"/>
              </w:rPr>
              <w:t>int</w:t>
            </w:r>
          </w:p>
        </w:tc>
        <w:tc>
          <w:tcPr>
            <w:tcW w:w="3890" w:type="dxa"/>
          </w:tcPr>
          <w:p w:rsidR="00176112" w:rsidRPr="00565B31" w:rsidRDefault="00176112" w:rsidP="00240953">
            <w:pPr>
              <w:rPr>
                <w:rFonts w:cs="Tahoma"/>
                <w:color w:val="000000"/>
                <w:szCs w:val="20"/>
              </w:rPr>
            </w:pPr>
            <w:r>
              <w:rPr>
                <w:rFonts w:cs="Tahoma" w:hint="eastAsia"/>
                <w:color w:val="000000"/>
                <w:szCs w:val="20"/>
              </w:rPr>
              <w:t>연료비용</w:t>
            </w:r>
            <w:r>
              <w:rPr>
                <w:rFonts w:cs="Tahoma" w:hint="eastAsia"/>
                <w:color w:val="000000"/>
                <w:szCs w:val="20"/>
              </w:rPr>
              <w:t>(</w:t>
            </w:r>
            <w:r>
              <w:rPr>
                <w:rFonts w:cs="Tahoma" w:hint="eastAsia"/>
                <w:color w:val="000000"/>
                <w:szCs w:val="20"/>
              </w:rPr>
              <w:t>원</w:t>
            </w:r>
            <w:r>
              <w:rPr>
                <w:rFonts w:cs="Tahoma" w:hint="eastAsia"/>
                <w:color w:val="000000"/>
                <w:szCs w:val="20"/>
              </w:rPr>
              <w:t>/</w:t>
            </w:r>
            <w:r>
              <w:rPr>
                <w:rFonts w:cs="Tahoma" w:hint="eastAsia"/>
                <w:color w:val="000000"/>
                <w:szCs w:val="20"/>
              </w:rPr>
              <w:t>리터</w:t>
            </w:r>
            <w:r>
              <w:rPr>
                <w:rFonts w:cs="Tahoma" w:hint="eastAsia"/>
                <w:color w:val="000000"/>
                <w:szCs w:val="20"/>
              </w:rPr>
              <w:t>)</w:t>
            </w:r>
          </w:p>
        </w:tc>
        <w:tc>
          <w:tcPr>
            <w:tcW w:w="505" w:type="dxa"/>
          </w:tcPr>
          <w:p w:rsidR="00176112" w:rsidRPr="00565B31" w:rsidRDefault="00176112" w:rsidP="00240953">
            <w:pPr>
              <w:rPr>
                <w:rFonts w:cs="Tahoma"/>
                <w:color w:val="000000"/>
                <w:szCs w:val="20"/>
              </w:rPr>
            </w:pPr>
          </w:p>
        </w:tc>
      </w:tr>
      <w:tr w:rsidR="00176112" w:rsidTr="0093517F">
        <w:trPr>
          <w:trHeight w:val="260"/>
        </w:trPr>
        <w:tc>
          <w:tcPr>
            <w:tcW w:w="1582" w:type="dxa"/>
            <w:vMerge w:val="restart"/>
          </w:tcPr>
          <w:p w:rsidR="00176112" w:rsidRDefault="00176112" w:rsidP="00240953">
            <w:pPr>
              <w:rPr>
                <w:rFonts w:cs="Tahoma"/>
                <w:szCs w:val="20"/>
              </w:rPr>
            </w:pPr>
            <w:r w:rsidRPr="0093517F">
              <w:rPr>
                <w:rFonts w:cs="Tahoma"/>
                <w:szCs w:val="20"/>
              </w:rPr>
              <w:t>mileage</w:t>
            </w:r>
          </w:p>
          <w:p w:rsidR="00176112" w:rsidRDefault="00176112" w:rsidP="00DE79F3">
            <w:pPr>
              <w:rPr>
                <w:rFonts w:cs="Tahoma"/>
                <w:szCs w:val="20"/>
              </w:rPr>
            </w:pPr>
            <w:r w:rsidRPr="00565B31">
              <w:rPr>
                <w:rFonts w:cs="Tahoma"/>
                <w:szCs w:val="20"/>
              </w:rPr>
              <w:t>W</w:t>
            </w:r>
            <w:r w:rsidRPr="00565B31">
              <w:rPr>
                <w:rFonts w:cs="Tahoma" w:hint="eastAsia"/>
                <w:szCs w:val="20"/>
              </w:rPr>
              <w:t>eight</w:t>
            </w:r>
          </w:p>
          <w:p w:rsidR="00176112" w:rsidRDefault="00176112" w:rsidP="00240953">
            <w:pPr>
              <w:rPr>
                <w:rFonts w:cs="Tahoma"/>
                <w:szCs w:val="20"/>
              </w:rPr>
            </w:pPr>
            <w:r w:rsidRPr="005239ED">
              <w:rPr>
                <w:rFonts w:cs="Tahoma" w:hint="eastAsia"/>
                <w:sz w:val="18"/>
                <w:szCs w:val="20"/>
              </w:rPr>
              <w:t>(</w:t>
            </w:r>
            <w:r w:rsidRPr="005239ED">
              <w:rPr>
                <w:rFonts w:cs="Tahoma" w:hint="eastAsia"/>
                <w:sz w:val="18"/>
                <w:szCs w:val="20"/>
              </w:rPr>
              <w:t>옵션</w:t>
            </w:r>
            <w:r w:rsidRPr="005239ED">
              <w:rPr>
                <w:rFonts w:cs="Tahoma" w:hint="eastAsia"/>
                <w:sz w:val="18"/>
                <w:szCs w:val="20"/>
              </w:rPr>
              <w:t xml:space="preserve"> </w:t>
            </w:r>
            <w:r w:rsidRPr="005239ED">
              <w:rPr>
                <w:rFonts w:cs="Tahoma" w:hint="eastAsia"/>
                <w:sz w:val="18"/>
                <w:szCs w:val="20"/>
              </w:rPr>
              <w:t>미적용시</w:t>
            </w:r>
            <w:r w:rsidRPr="005239ED">
              <w:rPr>
                <w:rFonts w:cs="Tahoma" w:hint="eastAsia"/>
                <w:sz w:val="18"/>
                <w:szCs w:val="20"/>
              </w:rPr>
              <w:t xml:space="preserve"> </w:t>
            </w:r>
            <w:r w:rsidRPr="005239ED">
              <w:rPr>
                <w:rFonts w:cs="Tahoma" w:hint="eastAsia"/>
                <w:sz w:val="18"/>
                <w:szCs w:val="20"/>
              </w:rPr>
              <w:t>가중치</w:t>
            </w:r>
            <w:r w:rsidRPr="005239ED">
              <w:rPr>
                <w:rFonts w:cs="Tahoma" w:hint="eastAsia"/>
                <w:sz w:val="18"/>
                <w:szCs w:val="20"/>
              </w:rPr>
              <w:t xml:space="preserve"> </w:t>
            </w:r>
            <w:r w:rsidRPr="005239ED">
              <w:rPr>
                <w:rFonts w:cs="Tahoma" w:hint="eastAsia"/>
                <w:sz w:val="18"/>
                <w:szCs w:val="20"/>
              </w:rPr>
              <w:t>값</w:t>
            </w:r>
            <w:r>
              <w:rPr>
                <w:rFonts w:cs="Tahoma" w:hint="eastAsia"/>
                <w:sz w:val="18"/>
                <w:szCs w:val="20"/>
              </w:rPr>
              <w:t>은</w:t>
            </w:r>
            <w:r w:rsidRPr="005239ED">
              <w:rPr>
                <w:rFonts w:cs="Tahoma" w:hint="eastAsia"/>
                <w:sz w:val="18"/>
                <w:szCs w:val="20"/>
              </w:rPr>
              <w:t xml:space="preserve"> 0</w:t>
            </w:r>
            <w:r w:rsidRPr="005239ED">
              <w:rPr>
                <w:rFonts w:cs="Tahoma" w:hint="eastAsia"/>
                <w:sz w:val="18"/>
                <w:szCs w:val="20"/>
              </w:rPr>
              <w:t>으로</w:t>
            </w:r>
            <w:r w:rsidRPr="005239ED">
              <w:rPr>
                <w:rFonts w:cs="Tahoma" w:hint="eastAsia"/>
                <w:sz w:val="18"/>
                <w:szCs w:val="20"/>
              </w:rPr>
              <w:t xml:space="preserve"> </w:t>
            </w:r>
            <w:r w:rsidRPr="005239ED">
              <w:rPr>
                <w:rFonts w:cs="Tahoma" w:hint="eastAsia"/>
                <w:sz w:val="18"/>
                <w:szCs w:val="20"/>
              </w:rPr>
              <w:t>적용됨</w:t>
            </w:r>
            <w:r w:rsidRPr="005239ED">
              <w:rPr>
                <w:rFonts w:cs="Tahoma" w:hint="eastAsia"/>
                <w:sz w:val="18"/>
                <w:szCs w:val="20"/>
              </w:rPr>
              <w:t>)</w:t>
            </w:r>
          </w:p>
        </w:tc>
        <w:tc>
          <w:tcPr>
            <w:tcW w:w="1779" w:type="dxa"/>
          </w:tcPr>
          <w:p w:rsidR="00176112" w:rsidRDefault="00176112" w:rsidP="00240953">
            <w:pPr>
              <w:rPr>
                <w:rFonts w:cs="Tahoma"/>
                <w:color w:val="000000"/>
                <w:szCs w:val="20"/>
              </w:rPr>
            </w:pPr>
            <w:r w:rsidRPr="0093517F">
              <w:rPr>
                <w:rFonts w:cs="Tahoma"/>
                <w:color w:val="000000"/>
                <w:szCs w:val="20"/>
              </w:rPr>
              <w:t>highWayFuel</w:t>
            </w:r>
          </w:p>
        </w:tc>
        <w:tc>
          <w:tcPr>
            <w:tcW w:w="912" w:type="dxa"/>
          </w:tcPr>
          <w:p w:rsidR="00176112" w:rsidRDefault="00176112" w:rsidP="00240953">
            <w:pPr>
              <w:rPr>
                <w:rFonts w:cs="Tahoma"/>
                <w:color w:val="000000"/>
                <w:szCs w:val="20"/>
              </w:rPr>
            </w:pPr>
            <w:r>
              <w:rPr>
                <w:rFonts w:cs="Tahoma"/>
                <w:color w:val="000000"/>
                <w:szCs w:val="20"/>
              </w:rPr>
              <w:t>I</w:t>
            </w:r>
            <w:r>
              <w:rPr>
                <w:rFonts w:cs="Tahoma" w:hint="eastAsia"/>
                <w:color w:val="000000"/>
                <w:szCs w:val="20"/>
              </w:rPr>
              <w:t>nt</w:t>
            </w:r>
          </w:p>
        </w:tc>
        <w:tc>
          <w:tcPr>
            <w:tcW w:w="3890" w:type="dxa"/>
          </w:tcPr>
          <w:p w:rsidR="00176112" w:rsidRDefault="00176112" w:rsidP="00240953">
            <w:pPr>
              <w:rPr>
                <w:rFonts w:cs="Tahoma"/>
                <w:color w:val="000000"/>
                <w:szCs w:val="20"/>
              </w:rPr>
            </w:pPr>
            <w:r>
              <w:rPr>
                <w:rFonts w:cs="Tahoma" w:hint="eastAsia"/>
                <w:color w:val="000000"/>
                <w:szCs w:val="20"/>
              </w:rPr>
              <w:t>고속주행연비</w:t>
            </w:r>
            <w:r>
              <w:rPr>
                <w:rFonts w:cs="Tahoma" w:hint="eastAsia"/>
                <w:color w:val="000000"/>
                <w:szCs w:val="20"/>
              </w:rPr>
              <w:t>(km/</w:t>
            </w:r>
            <w:r>
              <w:rPr>
                <w:rFonts w:cs="Tahoma" w:hint="eastAsia"/>
                <w:color w:val="000000"/>
                <w:szCs w:val="20"/>
              </w:rPr>
              <w:t>리터</w:t>
            </w:r>
            <w:r>
              <w:rPr>
                <w:rFonts w:cs="Tahoma" w:hint="eastAsia"/>
                <w:color w:val="000000"/>
                <w:szCs w:val="20"/>
              </w:rPr>
              <w:t>)</w:t>
            </w:r>
          </w:p>
        </w:tc>
        <w:tc>
          <w:tcPr>
            <w:tcW w:w="505" w:type="dxa"/>
          </w:tcPr>
          <w:p w:rsidR="00176112" w:rsidRDefault="00176112" w:rsidP="00240953">
            <w:pPr>
              <w:rPr>
                <w:rFonts w:cs="Tahoma"/>
                <w:szCs w:val="20"/>
              </w:rPr>
            </w:pPr>
          </w:p>
        </w:tc>
      </w:tr>
      <w:tr w:rsidR="00176112" w:rsidTr="0093517F">
        <w:trPr>
          <w:trHeight w:val="260"/>
        </w:trPr>
        <w:tc>
          <w:tcPr>
            <w:tcW w:w="1582" w:type="dxa"/>
            <w:vMerge/>
          </w:tcPr>
          <w:p w:rsidR="00176112" w:rsidRPr="0093517F" w:rsidRDefault="00176112" w:rsidP="00240953">
            <w:pPr>
              <w:rPr>
                <w:rFonts w:cs="Tahoma"/>
                <w:szCs w:val="20"/>
              </w:rPr>
            </w:pPr>
          </w:p>
        </w:tc>
        <w:tc>
          <w:tcPr>
            <w:tcW w:w="1779" w:type="dxa"/>
          </w:tcPr>
          <w:p w:rsidR="00176112" w:rsidRPr="0093517F" w:rsidRDefault="00176112" w:rsidP="00240953">
            <w:pPr>
              <w:rPr>
                <w:rFonts w:cs="Tahoma"/>
                <w:color w:val="000000"/>
                <w:szCs w:val="20"/>
              </w:rPr>
            </w:pPr>
            <w:r w:rsidRPr="0093517F">
              <w:rPr>
                <w:rFonts w:cs="Tahoma"/>
                <w:color w:val="000000"/>
                <w:szCs w:val="20"/>
              </w:rPr>
              <w:t>normalWayFuel</w:t>
            </w:r>
          </w:p>
        </w:tc>
        <w:tc>
          <w:tcPr>
            <w:tcW w:w="912" w:type="dxa"/>
          </w:tcPr>
          <w:p w:rsidR="00176112" w:rsidRDefault="00176112" w:rsidP="00240953">
            <w:pPr>
              <w:rPr>
                <w:rFonts w:cs="Tahoma"/>
                <w:color w:val="000000"/>
                <w:szCs w:val="20"/>
              </w:rPr>
            </w:pPr>
            <w:r>
              <w:rPr>
                <w:rFonts w:cs="Tahoma"/>
                <w:color w:val="000000"/>
                <w:szCs w:val="20"/>
              </w:rPr>
              <w:t>I</w:t>
            </w:r>
            <w:r>
              <w:rPr>
                <w:rFonts w:cs="Tahoma" w:hint="eastAsia"/>
                <w:color w:val="000000"/>
                <w:szCs w:val="20"/>
              </w:rPr>
              <w:t>nt</w:t>
            </w:r>
          </w:p>
        </w:tc>
        <w:tc>
          <w:tcPr>
            <w:tcW w:w="3890" w:type="dxa"/>
          </w:tcPr>
          <w:p w:rsidR="00176112" w:rsidRDefault="00176112" w:rsidP="00240953">
            <w:pPr>
              <w:rPr>
                <w:rFonts w:cs="Tahoma"/>
                <w:color w:val="000000"/>
                <w:szCs w:val="20"/>
              </w:rPr>
            </w:pPr>
            <w:r>
              <w:rPr>
                <w:rFonts w:cs="Tahoma" w:hint="eastAsia"/>
                <w:color w:val="000000"/>
                <w:szCs w:val="20"/>
              </w:rPr>
              <w:t>시내주행연비</w:t>
            </w:r>
            <w:r>
              <w:rPr>
                <w:rFonts w:cs="Tahoma" w:hint="eastAsia"/>
                <w:color w:val="000000"/>
                <w:szCs w:val="20"/>
              </w:rPr>
              <w:t>(km/</w:t>
            </w:r>
            <w:r>
              <w:rPr>
                <w:rFonts w:cs="Tahoma" w:hint="eastAsia"/>
                <w:color w:val="000000"/>
                <w:szCs w:val="20"/>
              </w:rPr>
              <w:t>리터</w:t>
            </w:r>
            <w:r>
              <w:rPr>
                <w:rFonts w:cs="Tahoma" w:hint="eastAsia"/>
                <w:color w:val="000000"/>
                <w:szCs w:val="20"/>
              </w:rPr>
              <w:t>)</w:t>
            </w:r>
          </w:p>
        </w:tc>
        <w:tc>
          <w:tcPr>
            <w:tcW w:w="505" w:type="dxa"/>
          </w:tcPr>
          <w:p w:rsidR="00176112" w:rsidRDefault="00176112" w:rsidP="00240953">
            <w:pPr>
              <w:rPr>
                <w:rFonts w:cs="Tahoma"/>
                <w:szCs w:val="20"/>
              </w:rPr>
            </w:pPr>
          </w:p>
        </w:tc>
      </w:tr>
      <w:tr w:rsidR="00176112" w:rsidTr="0093517F">
        <w:trPr>
          <w:trHeight w:val="260"/>
        </w:trPr>
        <w:tc>
          <w:tcPr>
            <w:tcW w:w="1582" w:type="dxa"/>
            <w:vMerge/>
          </w:tcPr>
          <w:p w:rsidR="00176112" w:rsidRPr="0093517F" w:rsidRDefault="00176112" w:rsidP="00240953">
            <w:pPr>
              <w:rPr>
                <w:rFonts w:cs="Tahoma"/>
                <w:szCs w:val="20"/>
              </w:rPr>
            </w:pPr>
          </w:p>
        </w:tc>
        <w:tc>
          <w:tcPr>
            <w:tcW w:w="1779" w:type="dxa"/>
          </w:tcPr>
          <w:p w:rsidR="00176112" w:rsidRPr="0093517F" w:rsidRDefault="00176112" w:rsidP="00240953">
            <w:pPr>
              <w:rPr>
                <w:rFonts w:cs="Tahoma"/>
                <w:color w:val="000000"/>
                <w:szCs w:val="20"/>
              </w:rPr>
            </w:pPr>
            <w:r>
              <w:rPr>
                <w:rFonts w:cs="Tahoma" w:hint="eastAsia"/>
                <w:szCs w:val="20"/>
              </w:rPr>
              <w:t>weightFactor</w:t>
            </w:r>
          </w:p>
        </w:tc>
        <w:tc>
          <w:tcPr>
            <w:tcW w:w="912" w:type="dxa"/>
          </w:tcPr>
          <w:p w:rsidR="00176112" w:rsidRDefault="00176112" w:rsidP="00240953">
            <w:pPr>
              <w:rPr>
                <w:rFonts w:cs="Tahoma"/>
                <w:color w:val="000000"/>
                <w:szCs w:val="20"/>
              </w:rPr>
            </w:pPr>
            <w:r>
              <w:rPr>
                <w:rFonts w:cs="Tahoma"/>
                <w:szCs w:val="20"/>
              </w:rPr>
              <w:t>I</w:t>
            </w:r>
            <w:r>
              <w:rPr>
                <w:rFonts w:cs="Tahoma" w:hint="eastAsia"/>
                <w:szCs w:val="20"/>
              </w:rPr>
              <w:t>nt</w:t>
            </w:r>
          </w:p>
        </w:tc>
        <w:tc>
          <w:tcPr>
            <w:tcW w:w="3890" w:type="dxa"/>
          </w:tcPr>
          <w:p w:rsidR="00176112" w:rsidRDefault="00176112" w:rsidP="00240953">
            <w:pPr>
              <w:rPr>
                <w:rFonts w:cs="Tahoma"/>
                <w:color w:val="000000"/>
                <w:szCs w:val="20"/>
              </w:rPr>
            </w:pPr>
            <w:r>
              <w:rPr>
                <w:rFonts w:cs="Tahoma" w:hint="eastAsia"/>
                <w:szCs w:val="20"/>
              </w:rPr>
              <w:t>가중치요소</w:t>
            </w:r>
            <w:r>
              <w:rPr>
                <w:rFonts w:cs="Tahoma" w:hint="eastAsia"/>
                <w:szCs w:val="20"/>
              </w:rPr>
              <w:t xml:space="preserve"> </w:t>
            </w:r>
            <w:r>
              <w:rPr>
                <w:rFonts w:cs="Tahoma" w:hint="eastAsia"/>
                <w:szCs w:val="20"/>
              </w:rPr>
              <w:t>코드</w:t>
            </w:r>
          </w:p>
        </w:tc>
        <w:tc>
          <w:tcPr>
            <w:tcW w:w="505" w:type="dxa"/>
          </w:tcPr>
          <w:p w:rsidR="00176112" w:rsidRDefault="00176112" w:rsidP="00240953">
            <w:pPr>
              <w:rPr>
                <w:rFonts w:cs="Tahoma"/>
                <w:szCs w:val="20"/>
              </w:rPr>
            </w:pPr>
            <w:r w:rsidRPr="00565B31">
              <w:rPr>
                <w:rFonts w:cs="Tahoma" w:hint="eastAsia"/>
                <w:szCs w:val="20"/>
              </w:rPr>
              <w:t>O</w:t>
            </w:r>
          </w:p>
        </w:tc>
      </w:tr>
      <w:tr w:rsidR="00714E80" w:rsidTr="0093517F">
        <w:trPr>
          <w:trHeight w:val="260"/>
        </w:trPr>
        <w:tc>
          <w:tcPr>
            <w:tcW w:w="1582" w:type="dxa"/>
          </w:tcPr>
          <w:p w:rsidR="00714E80" w:rsidRPr="00565B31" w:rsidRDefault="00BD395F" w:rsidP="00DE79F3">
            <w:pPr>
              <w:rPr>
                <w:rFonts w:cs="Tahoma"/>
                <w:szCs w:val="20"/>
              </w:rPr>
            </w:pPr>
            <w:bookmarkStart w:id="132" w:name="_GoBack"/>
            <w:r>
              <w:rPr>
                <w:rFonts w:cs="Tahoma" w:hint="eastAsia"/>
                <w:szCs w:val="20"/>
              </w:rPr>
              <w:t>oneWayType</w:t>
            </w:r>
          </w:p>
        </w:tc>
        <w:tc>
          <w:tcPr>
            <w:tcW w:w="1779" w:type="dxa"/>
          </w:tcPr>
          <w:p w:rsidR="00714E80" w:rsidRDefault="00714E80" w:rsidP="00240953">
            <w:pPr>
              <w:rPr>
                <w:rFonts w:cs="Tahoma"/>
                <w:szCs w:val="20"/>
              </w:rPr>
            </w:pPr>
          </w:p>
        </w:tc>
        <w:tc>
          <w:tcPr>
            <w:tcW w:w="912" w:type="dxa"/>
          </w:tcPr>
          <w:p w:rsidR="00714E80" w:rsidRDefault="00BD395F" w:rsidP="00240953">
            <w:pPr>
              <w:rPr>
                <w:rFonts w:cs="Tahoma"/>
                <w:szCs w:val="20"/>
              </w:rPr>
            </w:pPr>
            <w:r>
              <w:rPr>
                <w:rFonts w:cs="Tahoma" w:hint="eastAsia"/>
                <w:szCs w:val="20"/>
              </w:rPr>
              <w:t>Int</w:t>
            </w:r>
          </w:p>
        </w:tc>
        <w:tc>
          <w:tcPr>
            <w:tcW w:w="3890" w:type="dxa"/>
          </w:tcPr>
          <w:p w:rsidR="00714E80" w:rsidRDefault="00BD395F" w:rsidP="00240953">
            <w:pPr>
              <w:rPr>
                <w:rFonts w:cs="Tahoma"/>
                <w:szCs w:val="20"/>
              </w:rPr>
            </w:pPr>
            <w:r>
              <w:rPr>
                <w:rFonts w:cs="Tahoma" w:hint="eastAsia"/>
                <w:szCs w:val="20"/>
              </w:rPr>
              <w:t xml:space="preserve">0 : </w:t>
            </w:r>
            <w:r>
              <w:rPr>
                <w:rFonts w:cs="Tahoma" w:hint="eastAsia"/>
                <w:szCs w:val="20"/>
              </w:rPr>
              <w:t>일방통행미적용</w:t>
            </w:r>
            <w:r>
              <w:rPr>
                <w:rFonts w:cs="Tahoma" w:hint="eastAsia"/>
                <w:szCs w:val="20"/>
              </w:rPr>
              <w:t xml:space="preserve">, 1: </w:t>
            </w:r>
            <w:r>
              <w:rPr>
                <w:rFonts w:cs="Tahoma" w:hint="eastAsia"/>
                <w:szCs w:val="20"/>
              </w:rPr>
              <w:t>일방통행적용</w:t>
            </w:r>
          </w:p>
          <w:p w:rsidR="00C96F57" w:rsidRDefault="00C96F57" w:rsidP="00240953">
            <w:pPr>
              <w:rPr>
                <w:rFonts w:cs="Tahoma"/>
                <w:szCs w:val="20"/>
              </w:rPr>
            </w:pPr>
            <w:r>
              <w:rPr>
                <w:rFonts w:cs="Tahoma" w:hint="eastAsia"/>
                <w:szCs w:val="20"/>
              </w:rPr>
              <w:t xml:space="preserve">Default 0 : </w:t>
            </w:r>
            <w:r>
              <w:rPr>
                <w:rFonts w:cs="Tahoma" w:hint="eastAsia"/>
                <w:szCs w:val="20"/>
              </w:rPr>
              <w:t>일방통행미적용</w:t>
            </w:r>
          </w:p>
        </w:tc>
        <w:tc>
          <w:tcPr>
            <w:tcW w:w="505" w:type="dxa"/>
          </w:tcPr>
          <w:p w:rsidR="00714E80" w:rsidRPr="00565B31" w:rsidRDefault="00714E80" w:rsidP="00240953">
            <w:pPr>
              <w:rPr>
                <w:rFonts w:cs="Tahoma"/>
                <w:szCs w:val="20"/>
              </w:rPr>
            </w:pPr>
          </w:p>
        </w:tc>
      </w:tr>
      <w:bookmarkEnd w:id="132"/>
      <w:tr w:rsidR="00176112" w:rsidTr="0093517F">
        <w:trPr>
          <w:trHeight w:val="260"/>
        </w:trPr>
        <w:tc>
          <w:tcPr>
            <w:tcW w:w="1582" w:type="dxa"/>
            <w:vMerge w:val="restart"/>
          </w:tcPr>
          <w:p w:rsidR="00176112" w:rsidRDefault="00176112" w:rsidP="00DE79F3">
            <w:pPr>
              <w:rPr>
                <w:rFonts w:cs="Tahoma"/>
                <w:szCs w:val="20"/>
              </w:rPr>
            </w:pPr>
            <w:r w:rsidRPr="00565B31">
              <w:rPr>
                <w:rFonts w:cs="Tahoma"/>
                <w:szCs w:val="20"/>
              </w:rPr>
              <w:t>W</w:t>
            </w:r>
            <w:r w:rsidRPr="00565B31">
              <w:rPr>
                <w:rFonts w:cs="Tahoma" w:hint="eastAsia"/>
                <w:szCs w:val="20"/>
              </w:rPr>
              <w:t>eight</w:t>
            </w:r>
          </w:p>
          <w:p w:rsidR="00176112" w:rsidRPr="00DE79F3" w:rsidRDefault="00176112" w:rsidP="00DE79F3">
            <w:pPr>
              <w:rPr>
                <w:rFonts w:cs="Tahoma"/>
                <w:szCs w:val="20"/>
              </w:rPr>
            </w:pPr>
            <w:r w:rsidRPr="005239ED">
              <w:rPr>
                <w:rFonts w:cs="Tahoma" w:hint="eastAsia"/>
                <w:sz w:val="18"/>
                <w:szCs w:val="20"/>
              </w:rPr>
              <w:t>(</w:t>
            </w:r>
            <w:r w:rsidRPr="005239ED">
              <w:rPr>
                <w:rFonts w:cs="Tahoma" w:hint="eastAsia"/>
                <w:sz w:val="18"/>
                <w:szCs w:val="20"/>
              </w:rPr>
              <w:t>옵션</w:t>
            </w:r>
            <w:r w:rsidRPr="005239ED">
              <w:rPr>
                <w:rFonts w:cs="Tahoma" w:hint="eastAsia"/>
                <w:sz w:val="18"/>
                <w:szCs w:val="20"/>
              </w:rPr>
              <w:t xml:space="preserve"> </w:t>
            </w:r>
            <w:r w:rsidRPr="005239ED">
              <w:rPr>
                <w:rFonts w:cs="Tahoma" w:hint="eastAsia"/>
                <w:sz w:val="18"/>
                <w:szCs w:val="20"/>
              </w:rPr>
              <w:t>미적용시</w:t>
            </w:r>
            <w:r w:rsidRPr="005239ED">
              <w:rPr>
                <w:rFonts w:cs="Tahoma" w:hint="eastAsia"/>
                <w:sz w:val="18"/>
                <w:szCs w:val="20"/>
              </w:rPr>
              <w:t xml:space="preserve"> </w:t>
            </w:r>
            <w:r w:rsidRPr="005239ED">
              <w:rPr>
                <w:rFonts w:cs="Tahoma" w:hint="eastAsia"/>
                <w:sz w:val="18"/>
                <w:szCs w:val="20"/>
              </w:rPr>
              <w:t>가중치</w:t>
            </w:r>
            <w:r w:rsidRPr="005239ED">
              <w:rPr>
                <w:rFonts w:cs="Tahoma" w:hint="eastAsia"/>
                <w:sz w:val="18"/>
                <w:szCs w:val="20"/>
              </w:rPr>
              <w:t xml:space="preserve"> </w:t>
            </w:r>
            <w:r w:rsidRPr="005239ED">
              <w:rPr>
                <w:rFonts w:cs="Tahoma" w:hint="eastAsia"/>
                <w:sz w:val="18"/>
                <w:szCs w:val="20"/>
              </w:rPr>
              <w:t>값</w:t>
            </w:r>
            <w:r>
              <w:rPr>
                <w:rFonts w:cs="Tahoma" w:hint="eastAsia"/>
                <w:sz w:val="18"/>
                <w:szCs w:val="20"/>
              </w:rPr>
              <w:t>은</w:t>
            </w:r>
            <w:r w:rsidRPr="005239ED">
              <w:rPr>
                <w:rFonts w:cs="Tahoma" w:hint="eastAsia"/>
                <w:sz w:val="18"/>
                <w:szCs w:val="20"/>
              </w:rPr>
              <w:t xml:space="preserve"> 0</w:t>
            </w:r>
            <w:r w:rsidRPr="005239ED">
              <w:rPr>
                <w:rFonts w:cs="Tahoma" w:hint="eastAsia"/>
                <w:sz w:val="18"/>
                <w:szCs w:val="20"/>
              </w:rPr>
              <w:t>으로</w:t>
            </w:r>
            <w:r w:rsidRPr="005239ED">
              <w:rPr>
                <w:rFonts w:cs="Tahoma" w:hint="eastAsia"/>
                <w:sz w:val="18"/>
                <w:szCs w:val="20"/>
              </w:rPr>
              <w:t xml:space="preserve"> </w:t>
            </w:r>
            <w:r w:rsidRPr="005239ED">
              <w:rPr>
                <w:rFonts w:cs="Tahoma" w:hint="eastAsia"/>
                <w:sz w:val="18"/>
                <w:szCs w:val="20"/>
              </w:rPr>
              <w:t>적용됨</w:t>
            </w:r>
            <w:r w:rsidRPr="005239ED">
              <w:rPr>
                <w:rFonts w:cs="Tahoma" w:hint="eastAsia"/>
                <w:sz w:val="18"/>
                <w:szCs w:val="20"/>
              </w:rPr>
              <w:t>)</w:t>
            </w:r>
          </w:p>
        </w:tc>
        <w:tc>
          <w:tcPr>
            <w:tcW w:w="1779" w:type="dxa"/>
          </w:tcPr>
          <w:p w:rsidR="00176112" w:rsidRPr="00565B31" w:rsidRDefault="00176112" w:rsidP="00240953">
            <w:pPr>
              <w:rPr>
                <w:rFonts w:cs="Tahoma"/>
                <w:szCs w:val="20"/>
              </w:rPr>
            </w:pPr>
            <w:r>
              <w:rPr>
                <w:rFonts w:cs="Tahoma" w:hint="eastAsia"/>
                <w:szCs w:val="20"/>
              </w:rPr>
              <w:t>weight</w:t>
            </w:r>
          </w:p>
        </w:tc>
        <w:tc>
          <w:tcPr>
            <w:tcW w:w="912" w:type="dxa"/>
          </w:tcPr>
          <w:p w:rsidR="00176112" w:rsidRPr="00565B31" w:rsidRDefault="00176112" w:rsidP="00240953">
            <w:pPr>
              <w:rPr>
                <w:rFonts w:cs="Tahoma"/>
                <w:szCs w:val="20"/>
              </w:rPr>
            </w:pPr>
            <w:r>
              <w:rPr>
                <w:rFonts w:cs="Tahoma"/>
                <w:szCs w:val="20"/>
              </w:rPr>
              <w:t>D</w:t>
            </w:r>
            <w:r>
              <w:rPr>
                <w:rFonts w:cs="Tahoma" w:hint="eastAsia"/>
                <w:szCs w:val="20"/>
              </w:rPr>
              <w:t>ouble</w:t>
            </w:r>
          </w:p>
        </w:tc>
        <w:tc>
          <w:tcPr>
            <w:tcW w:w="3890" w:type="dxa"/>
          </w:tcPr>
          <w:p w:rsidR="00176112" w:rsidRPr="00565B31" w:rsidRDefault="00176112" w:rsidP="00240953">
            <w:pPr>
              <w:rPr>
                <w:rFonts w:cs="Tahoma"/>
                <w:szCs w:val="20"/>
              </w:rPr>
            </w:pPr>
            <w:r>
              <w:rPr>
                <w:rFonts w:cs="Tahoma" w:hint="eastAsia"/>
                <w:szCs w:val="20"/>
              </w:rPr>
              <w:t>가중치</w:t>
            </w:r>
          </w:p>
        </w:tc>
        <w:tc>
          <w:tcPr>
            <w:tcW w:w="505" w:type="dxa"/>
            <w:vMerge w:val="restart"/>
          </w:tcPr>
          <w:p w:rsidR="00176112" w:rsidRPr="00565B31" w:rsidRDefault="00176112" w:rsidP="00240953">
            <w:pPr>
              <w:rPr>
                <w:rFonts w:cs="Tahoma"/>
                <w:szCs w:val="20"/>
              </w:rPr>
            </w:pPr>
            <w:r w:rsidRPr="00565B31">
              <w:rPr>
                <w:rFonts w:cs="Tahoma" w:hint="eastAsia"/>
                <w:szCs w:val="20"/>
              </w:rPr>
              <w:t>O</w:t>
            </w:r>
          </w:p>
        </w:tc>
      </w:tr>
      <w:tr w:rsidR="00176112" w:rsidTr="0093517F">
        <w:trPr>
          <w:trHeight w:val="260"/>
        </w:trPr>
        <w:tc>
          <w:tcPr>
            <w:tcW w:w="1582" w:type="dxa"/>
            <w:vMerge/>
          </w:tcPr>
          <w:p w:rsidR="00176112" w:rsidRPr="00565B31" w:rsidRDefault="00176112" w:rsidP="00240953">
            <w:pPr>
              <w:rPr>
                <w:rFonts w:cs="Tahoma"/>
                <w:szCs w:val="20"/>
              </w:rPr>
            </w:pPr>
          </w:p>
        </w:tc>
        <w:tc>
          <w:tcPr>
            <w:tcW w:w="1779" w:type="dxa"/>
          </w:tcPr>
          <w:p w:rsidR="00176112" w:rsidRPr="00565B31" w:rsidRDefault="00176112" w:rsidP="00240953">
            <w:pPr>
              <w:rPr>
                <w:rFonts w:cs="Tahoma"/>
                <w:szCs w:val="20"/>
              </w:rPr>
            </w:pPr>
          </w:p>
        </w:tc>
        <w:tc>
          <w:tcPr>
            <w:tcW w:w="912" w:type="dxa"/>
          </w:tcPr>
          <w:p w:rsidR="00176112" w:rsidRPr="00565B31" w:rsidRDefault="00176112" w:rsidP="00240953">
            <w:pPr>
              <w:rPr>
                <w:rFonts w:cs="Tahoma"/>
                <w:szCs w:val="20"/>
              </w:rPr>
            </w:pPr>
          </w:p>
        </w:tc>
        <w:tc>
          <w:tcPr>
            <w:tcW w:w="3890" w:type="dxa"/>
          </w:tcPr>
          <w:p w:rsidR="00176112" w:rsidRPr="00565B31" w:rsidRDefault="00176112" w:rsidP="00240953">
            <w:pPr>
              <w:rPr>
                <w:rFonts w:cs="Tahoma"/>
                <w:szCs w:val="20"/>
              </w:rPr>
            </w:pPr>
          </w:p>
        </w:tc>
        <w:tc>
          <w:tcPr>
            <w:tcW w:w="505" w:type="dxa"/>
            <w:vMerge/>
          </w:tcPr>
          <w:p w:rsidR="00176112" w:rsidRPr="00565B31" w:rsidRDefault="00176112" w:rsidP="00240953">
            <w:pPr>
              <w:rPr>
                <w:rFonts w:cs="Tahoma"/>
                <w:szCs w:val="20"/>
              </w:rPr>
            </w:pPr>
          </w:p>
        </w:tc>
      </w:tr>
    </w:tbl>
    <w:p w:rsidR="00240953" w:rsidRPr="00291725" w:rsidRDefault="00240953" w:rsidP="00240953"/>
    <w:p w:rsidR="00240953" w:rsidRDefault="00240953" w:rsidP="00240953">
      <w:pPr>
        <w:pStyle w:val="3"/>
        <w:spacing w:before="180" w:after="180"/>
      </w:pPr>
      <w:bookmarkStart w:id="133" w:name="_Toc427754018"/>
      <w:bookmarkStart w:id="134" w:name="_Toc443919100"/>
      <w:r>
        <w:rPr>
          <w:rFonts w:hint="eastAsia"/>
        </w:rPr>
        <w:t>응답</w:t>
      </w:r>
      <w:r>
        <w:rPr>
          <w:rFonts w:hint="eastAsia"/>
        </w:rPr>
        <w:t xml:space="preserve"> Format</w:t>
      </w:r>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779"/>
        <w:gridCol w:w="912"/>
        <w:gridCol w:w="3890"/>
        <w:gridCol w:w="505"/>
      </w:tblGrid>
      <w:tr w:rsidR="0093517F" w:rsidTr="0093517F">
        <w:trPr>
          <w:trHeight w:val="701"/>
        </w:trPr>
        <w:tc>
          <w:tcPr>
            <w:tcW w:w="1582" w:type="dxa"/>
          </w:tcPr>
          <w:p w:rsidR="0093517F" w:rsidRPr="009954FC" w:rsidRDefault="0093517F" w:rsidP="0093517F">
            <w:pPr>
              <w:rPr>
                <w:rFonts w:cs="Tahoma"/>
                <w:szCs w:val="20"/>
              </w:rPr>
            </w:pPr>
            <w:r w:rsidRPr="009954FC">
              <w:rPr>
                <w:rFonts w:cs="Tahoma"/>
                <w:szCs w:val="20"/>
              </w:rPr>
              <w:t>Parameter</w:t>
            </w:r>
          </w:p>
        </w:tc>
        <w:tc>
          <w:tcPr>
            <w:tcW w:w="1779" w:type="dxa"/>
          </w:tcPr>
          <w:p w:rsidR="0093517F" w:rsidRPr="009954FC" w:rsidRDefault="0093517F" w:rsidP="0093517F">
            <w:pPr>
              <w:rPr>
                <w:rFonts w:cs="Tahoma"/>
                <w:szCs w:val="20"/>
              </w:rPr>
            </w:pPr>
          </w:p>
        </w:tc>
        <w:tc>
          <w:tcPr>
            <w:tcW w:w="912" w:type="dxa"/>
          </w:tcPr>
          <w:p w:rsidR="0093517F" w:rsidRPr="009954FC" w:rsidRDefault="0093517F" w:rsidP="0093517F">
            <w:pPr>
              <w:rPr>
                <w:rFonts w:cs="Tahoma"/>
                <w:szCs w:val="20"/>
              </w:rPr>
            </w:pPr>
          </w:p>
        </w:tc>
        <w:tc>
          <w:tcPr>
            <w:tcW w:w="3890" w:type="dxa"/>
          </w:tcPr>
          <w:p w:rsidR="0093517F" w:rsidRPr="009954FC" w:rsidRDefault="0093517F" w:rsidP="0093517F">
            <w:pPr>
              <w:rPr>
                <w:rFonts w:cs="Tahoma"/>
                <w:szCs w:val="20"/>
              </w:rPr>
            </w:pPr>
            <w:r w:rsidRPr="009954FC">
              <w:rPr>
                <w:rFonts w:cs="Tahoma"/>
                <w:szCs w:val="20"/>
              </w:rPr>
              <w:t>설명</w:t>
            </w:r>
          </w:p>
        </w:tc>
        <w:tc>
          <w:tcPr>
            <w:tcW w:w="505" w:type="dxa"/>
          </w:tcPr>
          <w:p w:rsidR="0093517F" w:rsidRPr="009954FC" w:rsidRDefault="0093517F" w:rsidP="0093517F">
            <w:pPr>
              <w:rPr>
                <w:rFonts w:cs="Tahoma"/>
                <w:szCs w:val="20"/>
              </w:rPr>
            </w:pPr>
            <w:r>
              <w:rPr>
                <w:rFonts w:cs="Tahoma" w:hint="eastAsia"/>
                <w:szCs w:val="20"/>
              </w:rPr>
              <w:t>옵션</w:t>
            </w:r>
          </w:p>
        </w:tc>
      </w:tr>
      <w:tr w:rsidR="0093517F" w:rsidTr="0093517F">
        <w:trPr>
          <w:trHeight w:val="362"/>
        </w:trPr>
        <w:tc>
          <w:tcPr>
            <w:tcW w:w="1582" w:type="dxa"/>
          </w:tcPr>
          <w:p w:rsidR="0093517F" w:rsidRPr="009954FC" w:rsidRDefault="0093517F" w:rsidP="0093517F">
            <w:pPr>
              <w:rPr>
                <w:rFonts w:cs="Tahoma"/>
                <w:szCs w:val="20"/>
              </w:rPr>
            </w:pPr>
            <w:r>
              <w:rPr>
                <w:rFonts w:cs="Tahoma" w:hint="eastAsia"/>
                <w:szCs w:val="20"/>
              </w:rPr>
              <w:t>startPoint</w:t>
            </w:r>
          </w:p>
        </w:tc>
        <w:tc>
          <w:tcPr>
            <w:tcW w:w="1779" w:type="dxa"/>
          </w:tcPr>
          <w:p w:rsidR="0093517F" w:rsidRDefault="0093517F" w:rsidP="0093517F">
            <w:pPr>
              <w:rPr>
                <w:rFonts w:cs="Tahoma"/>
                <w:color w:val="000000"/>
                <w:szCs w:val="20"/>
              </w:rPr>
            </w:pPr>
            <w:r>
              <w:rPr>
                <w:rFonts w:cs="Tahoma" w:hint="eastAsia"/>
                <w:color w:val="000000"/>
                <w:szCs w:val="20"/>
              </w:rPr>
              <w:t>coo</w:t>
            </w:r>
            <w:r w:rsidR="004917A6">
              <w:rPr>
                <w:rFonts w:cs="Tahoma" w:hint="eastAsia"/>
                <w:color w:val="000000"/>
                <w:szCs w:val="20"/>
              </w:rPr>
              <w:t>r</w:t>
            </w:r>
            <w:r>
              <w:rPr>
                <w:rFonts w:cs="Tahoma" w:hint="eastAsia"/>
                <w:color w:val="000000"/>
                <w:szCs w:val="20"/>
              </w:rPr>
              <w:t>dinate</w:t>
            </w:r>
          </w:p>
        </w:tc>
        <w:tc>
          <w:tcPr>
            <w:tcW w:w="912" w:type="dxa"/>
          </w:tcPr>
          <w:p w:rsidR="0093517F" w:rsidRDefault="0093517F" w:rsidP="0093517F">
            <w:pPr>
              <w:rPr>
                <w:rFonts w:cs="Tahoma"/>
                <w:color w:val="000000"/>
                <w:szCs w:val="20"/>
              </w:rPr>
            </w:pPr>
            <w:r>
              <w:rPr>
                <w:rFonts w:cs="Tahoma" w:hint="eastAsia"/>
                <w:color w:val="000000"/>
                <w:szCs w:val="20"/>
              </w:rPr>
              <w:t>String</w:t>
            </w:r>
          </w:p>
        </w:tc>
        <w:tc>
          <w:tcPr>
            <w:tcW w:w="3890" w:type="dxa"/>
          </w:tcPr>
          <w:p w:rsidR="0093517F" w:rsidRPr="00925BFE" w:rsidRDefault="00BF7D63" w:rsidP="0093517F">
            <w:pPr>
              <w:rPr>
                <w:rFonts w:eastAsia="굴림체" w:cs="Tahoma"/>
                <w:color w:val="000066"/>
                <w:szCs w:val="20"/>
              </w:rPr>
            </w:pPr>
            <w:r>
              <w:rPr>
                <w:rFonts w:cs="Tahoma" w:hint="eastAsia"/>
                <w:color w:val="000000"/>
                <w:szCs w:val="20"/>
              </w:rPr>
              <w:t>좌표</w:t>
            </w:r>
            <w:r>
              <w:rPr>
                <w:rFonts w:cs="Tahoma" w:hint="eastAsia"/>
                <w:color w:val="000000"/>
                <w:szCs w:val="20"/>
              </w:rPr>
              <w:t xml:space="preserve"> (</w:t>
            </w:r>
            <w:r>
              <w:rPr>
                <w:rFonts w:cs="Tahoma" w:hint="eastAsia"/>
                <w:color w:val="000000"/>
                <w:szCs w:val="20"/>
              </w:rPr>
              <w:t>위도</w:t>
            </w:r>
            <w:r>
              <w:rPr>
                <w:rFonts w:cs="Tahoma" w:hint="eastAsia"/>
                <w:color w:val="000000"/>
                <w:szCs w:val="20"/>
              </w:rPr>
              <w:t xml:space="preserve">, </w:t>
            </w:r>
            <w:r>
              <w:rPr>
                <w:rFonts w:cs="Tahoma" w:hint="eastAsia"/>
                <w:color w:val="000000"/>
                <w:szCs w:val="20"/>
              </w:rPr>
              <w:t>경도</w:t>
            </w:r>
            <w:r>
              <w:rPr>
                <w:rFonts w:cs="Tahoma" w:hint="eastAsia"/>
                <w:color w:val="000000"/>
                <w:szCs w:val="20"/>
              </w:rPr>
              <w:t>)</w:t>
            </w:r>
          </w:p>
        </w:tc>
        <w:tc>
          <w:tcPr>
            <w:tcW w:w="505" w:type="dxa"/>
          </w:tcPr>
          <w:p w:rsidR="0093517F" w:rsidRDefault="0093517F" w:rsidP="0093517F">
            <w:pPr>
              <w:rPr>
                <w:rFonts w:cs="Tahoma"/>
                <w:color w:val="000000"/>
                <w:szCs w:val="20"/>
              </w:rPr>
            </w:pPr>
          </w:p>
        </w:tc>
      </w:tr>
      <w:tr w:rsidR="0093517F" w:rsidTr="0093517F">
        <w:trPr>
          <w:trHeight w:val="260"/>
        </w:trPr>
        <w:tc>
          <w:tcPr>
            <w:tcW w:w="1582" w:type="dxa"/>
          </w:tcPr>
          <w:p w:rsidR="0093517F" w:rsidRPr="009954FC" w:rsidRDefault="0093517F" w:rsidP="0093517F">
            <w:pPr>
              <w:rPr>
                <w:rFonts w:cs="Tahoma"/>
                <w:szCs w:val="20"/>
              </w:rPr>
            </w:pPr>
            <w:r>
              <w:rPr>
                <w:rFonts w:cs="Tahoma" w:hint="eastAsia"/>
                <w:szCs w:val="20"/>
              </w:rPr>
              <w:t>endPoint</w:t>
            </w:r>
          </w:p>
        </w:tc>
        <w:tc>
          <w:tcPr>
            <w:tcW w:w="1779" w:type="dxa"/>
          </w:tcPr>
          <w:p w:rsidR="0093517F" w:rsidRDefault="0093517F" w:rsidP="0093517F">
            <w:pPr>
              <w:rPr>
                <w:rFonts w:cs="Tahoma"/>
                <w:color w:val="000000"/>
                <w:szCs w:val="20"/>
              </w:rPr>
            </w:pPr>
            <w:r>
              <w:rPr>
                <w:rFonts w:cs="Tahoma" w:hint="eastAsia"/>
                <w:color w:val="000000"/>
                <w:szCs w:val="20"/>
              </w:rPr>
              <w:t>coo</w:t>
            </w:r>
            <w:r w:rsidR="004917A6">
              <w:rPr>
                <w:rFonts w:cs="Tahoma" w:hint="eastAsia"/>
                <w:color w:val="000000"/>
                <w:szCs w:val="20"/>
              </w:rPr>
              <w:t>r</w:t>
            </w:r>
            <w:r>
              <w:rPr>
                <w:rFonts w:cs="Tahoma" w:hint="eastAsia"/>
                <w:color w:val="000000"/>
                <w:szCs w:val="20"/>
              </w:rPr>
              <w:t>dinate</w:t>
            </w:r>
          </w:p>
        </w:tc>
        <w:tc>
          <w:tcPr>
            <w:tcW w:w="912" w:type="dxa"/>
          </w:tcPr>
          <w:p w:rsidR="0093517F" w:rsidRDefault="0093517F" w:rsidP="0093517F">
            <w:pPr>
              <w:rPr>
                <w:rFonts w:cs="Tahoma"/>
                <w:color w:val="000000"/>
                <w:szCs w:val="20"/>
              </w:rPr>
            </w:pPr>
            <w:r>
              <w:rPr>
                <w:rFonts w:cs="Tahoma" w:hint="eastAsia"/>
                <w:color w:val="000000"/>
                <w:szCs w:val="20"/>
              </w:rPr>
              <w:t>String</w:t>
            </w:r>
          </w:p>
        </w:tc>
        <w:tc>
          <w:tcPr>
            <w:tcW w:w="3890" w:type="dxa"/>
          </w:tcPr>
          <w:p w:rsidR="0093517F" w:rsidRPr="00925BFE" w:rsidRDefault="00BF7D63" w:rsidP="0093517F">
            <w:pPr>
              <w:rPr>
                <w:rFonts w:eastAsia="굴림체" w:cs="Tahoma"/>
                <w:color w:val="000066"/>
                <w:szCs w:val="20"/>
              </w:rPr>
            </w:pPr>
            <w:r>
              <w:rPr>
                <w:rFonts w:cs="Tahoma" w:hint="eastAsia"/>
                <w:color w:val="000000"/>
                <w:szCs w:val="20"/>
              </w:rPr>
              <w:t>좌표</w:t>
            </w:r>
            <w:r>
              <w:rPr>
                <w:rFonts w:cs="Tahoma" w:hint="eastAsia"/>
                <w:color w:val="000000"/>
                <w:szCs w:val="20"/>
              </w:rPr>
              <w:t xml:space="preserve"> (</w:t>
            </w:r>
            <w:r>
              <w:rPr>
                <w:rFonts w:cs="Tahoma" w:hint="eastAsia"/>
                <w:color w:val="000000"/>
                <w:szCs w:val="20"/>
              </w:rPr>
              <w:t>위도</w:t>
            </w:r>
            <w:r>
              <w:rPr>
                <w:rFonts w:cs="Tahoma" w:hint="eastAsia"/>
                <w:color w:val="000000"/>
                <w:szCs w:val="20"/>
              </w:rPr>
              <w:t xml:space="preserve">, </w:t>
            </w:r>
            <w:r>
              <w:rPr>
                <w:rFonts w:cs="Tahoma" w:hint="eastAsia"/>
                <w:color w:val="000000"/>
                <w:szCs w:val="20"/>
              </w:rPr>
              <w:t>경도</w:t>
            </w:r>
            <w:r>
              <w:rPr>
                <w:rFonts w:cs="Tahoma" w:hint="eastAsia"/>
                <w:color w:val="000000"/>
                <w:szCs w:val="20"/>
              </w:rPr>
              <w:t>)</w:t>
            </w:r>
          </w:p>
        </w:tc>
        <w:tc>
          <w:tcPr>
            <w:tcW w:w="505" w:type="dxa"/>
          </w:tcPr>
          <w:p w:rsidR="0093517F" w:rsidRDefault="0093517F" w:rsidP="0093517F">
            <w:pPr>
              <w:rPr>
                <w:rFonts w:cs="Tahoma"/>
                <w:szCs w:val="20"/>
              </w:rPr>
            </w:pPr>
          </w:p>
        </w:tc>
      </w:tr>
      <w:tr w:rsidR="0093517F" w:rsidTr="0093517F">
        <w:trPr>
          <w:trHeight w:val="260"/>
        </w:trPr>
        <w:tc>
          <w:tcPr>
            <w:tcW w:w="1582" w:type="dxa"/>
            <w:vMerge w:val="restart"/>
          </w:tcPr>
          <w:p w:rsidR="0093517F" w:rsidRDefault="0093517F" w:rsidP="0093517F">
            <w:pPr>
              <w:rPr>
                <w:rFonts w:cs="Tahoma"/>
                <w:szCs w:val="20"/>
              </w:rPr>
            </w:pPr>
            <w:r>
              <w:rPr>
                <w:rFonts w:cs="Tahoma" w:hint="eastAsia"/>
                <w:szCs w:val="20"/>
              </w:rPr>
              <w:t>middlePoint</w:t>
            </w:r>
          </w:p>
          <w:p w:rsidR="0093517F" w:rsidRDefault="0093517F" w:rsidP="0093517F">
            <w:pPr>
              <w:rPr>
                <w:rFonts w:cs="Tahoma"/>
                <w:szCs w:val="20"/>
              </w:rPr>
            </w:pPr>
            <w:r>
              <w:rPr>
                <w:rFonts w:cs="Tahoma" w:hint="eastAsia"/>
                <w:szCs w:val="20"/>
              </w:rPr>
              <w:t>(</w:t>
            </w:r>
            <w:r>
              <w:rPr>
                <w:rFonts w:cs="Tahoma" w:hint="eastAsia"/>
                <w:szCs w:val="20"/>
              </w:rPr>
              <w:t>반복</w:t>
            </w:r>
            <w:r>
              <w:rPr>
                <w:rFonts w:cs="Tahoma" w:hint="eastAsia"/>
                <w:szCs w:val="20"/>
              </w:rPr>
              <w:t>)</w:t>
            </w:r>
          </w:p>
        </w:tc>
        <w:tc>
          <w:tcPr>
            <w:tcW w:w="1779" w:type="dxa"/>
          </w:tcPr>
          <w:p w:rsidR="0093517F" w:rsidRDefault="0093517F" w:rsidP="0093517F">
            <w:pPr>
              <w:rPr>
                <w:rFonts w:cs="Tahoma"/>
                <w:color w:val="000000"/>
                <w:szCs w:val="20"/>
              </w:rPr>
            </w:pPr>
            <w:r>
              <w:rPr>
                <w:rFonts w:cs="Tahoma" w:hint="eastAsia"/>
                <w:color w:val="000000"/>
                <w:szCs w:val="20"/>
              </w:rPr>
              <w:t>coo</w:t>
            </w:r>
            <w:r w:rsidR="004917A6">
              <w:rPr>
                <w:rFonts w:cs="Tahoma" w:hint="eastAsia"/>
                <w:color w:val="000000"/>
                <w:szCs w:val="20"/>
              </w:rPr>
              <w:t>r</w:t>
            </w:r>
            <w:r>
              <w:rPr>
                <w:rFonts w:cs="Tahoma" w:hint="eastAsia"/>
                <w:color w:val="000000"/>
                <w:szCs w:val="20"/>
              </w:rPr>
              <w:t>dinate</w:t>
            </w:r>
          </w:p>
        </w:tc>
        <w:tc>
          <w:tcPr>
            <w:tcW w:w="912" w:type="dxa"/>
          </w:tcPr>
          <w:p w:rsidR="0093517F" w:rsidRDefault="0093517F" w:rsidP="0093517F">
            <w:pPr>
              <w:rPr>
                <w:rFonts w:cs="Tahoma"/>
                <w:color w:val="000000"/>
                <w:szCs w:val="20"/>
              </w:rPr>
            </w:pPr>
            <w:r>
              <w:rPr>
                <w:rFonts w:cs="Tahoma" w:hint="eastAsia"/>
                <w:color w:val="000000"/>
                <w:szCs w:val="20"/>
              </w:rPr>
              <w:t>String</w:t>
            </w:r>
          </w:p>
        </w:tc>
        <w:tc>
          <w:tcPr>
            <w:tcW w:w="3890" w:type="dxa"/>
          </w:tcPr>
          <w:p w:rsidR="0093517F" w:rsidRDefault="00BF7D63" w:rsidP="0093517F">
            <w:pPr>
              <w:rPr>
                <w:rFonts w:cs="Tahoma"/>
                <w:color w:val="000000"/>
                <w:szCs w:val="20"/>
              </w:rPr>
            </w:pPr>
            <w:r>
              <w:rPr>
                <w:rFonts w:cs="Tahoma" w:hint="eastAsia"/>
                <w:color w:val="000000"/>
                <w:szCs w:val="20"/>
              </w:rPr>
              <w:t>좌표</w:t>
            </w:r>
            <w:r>
              <w:rPr>
                <w:rFonts w:cs="Tahoma" w:hint="eastAsia"/>
                <w:color w:val="000000"/>
                <w:szCs w:val="20"/>
              </w:rPr>
              <w:t xml:space="preserve"> (</w:t>
            </w:r>
            <w:r>
              <w:rPr>
                <w:rFonts w:cs="Tahoma" w:hint="eastAsia"/>
                <w:color w:val="000000"/>
                <w:szCs w:val="20"/>
              </w:rPr>
              <w:t>위도</w:t>
            </w:r>
            <w:r>
              <w:rPr>
                <w:rFonts w:cs="Tahoma" w:hint="eastAsia"/>
                <w:color w:val="000000"/>
                <w:szCs w:val="20"/>
              </w:rPr>
              <w:t xml:space="preserve">, </w:t>
            </w:r>
            <w:r>
              <w:rPr>
                <w:rFonts w:cs="Tahoma" w:hint="eastAsia"/>
                <w:color w:val="000000"/>
                <w:szCs w:val="20"/>
              </w:rPr>
              <w:t>경도</w:t>
            </w:r>
            <w:r>
              <w:rPr>
                <w:rFonts w:cs="Tahoma" w:hint="eastAsia"/>
                <w:color w:val="000000"/>
                <w:szCs w:val="20"/>
              </w:rPr>
              <w:t>)</w:t>
            </w:r>
          </w:p>
        </w:tc>
        <w:tc>
          <w:tcPr>
            <w:tcW w:w="505" w:type="dxa"/>
          </w:tcPr>
          <w:p w:rsidR="0093517F" w:rsidRDefault="0093517F" w:rsidP="0093517F">
            <w:pPr>
              <w:rPr>
                <w:rFonts w:cs="Tahoma"/>
                <w:szCs w:val="20"/>
              </w:rPr>
            </w:pPr>
          </w:p>
        </w:tc>
      </w:tr>
      <w:tr w:rsidR="0093517F" w:rsidTr="0093517F">
        <w:trPr>
          <w:trHeight w:val="260"/>
        </w:trPr>
        <w:tc>
          <w:tcPr>
            <w:tcW w:w="1582" w:type="dxa"/>
            <w:vMerge/>
          </w:tcPr>
          <w:p w:rsidR="0093517F" w:rsidRDefault="0093517F" w:rsidP="0093517F">
            <w:pPr>
              <w:rPr>
                <w:rFonts w:cs="Tahoma"/>
                <w:szCs w:val="20"/>
              </w:rPr>
            </w:pPr>
          </w:p>
        </w:tc>
        <w:tc>
          <w:tcPr>
            <w:tcW w:w="1779" w:type="dxa"/>
          </w:tcPr>
          <w:p w:rsidR="0093517F" w:rsidRDefault="0093517F" w:rsidP="0093517F">
            <w:pPr>
              <w:rPr>
                <w:rFonts w:cs="Tahoma"/>
                <w:color w:val="000000"/>
                <w:szCs w:val="20"/>
              </w:rPr>
            </w:pPr>
            <w:r>
              <w:rPr>
                <w:rFonts w:cs="Tahoma" w:hint="eastAsia"/>
                <w:color w:val="000000"/>
                <w:szCs w:val="20"/>
              </w:rPr>
              <w:t>order</w:t>
            </w:r>
          </w:p>
        </w:tc>
        <w:tc>
          <w:tcPr>
            <w:tcW w:w="912" w:type="dxa"/>
          </w:tcPr>
          <w:p w:rsidR="0093517F" w:rsidRDefault="0093517F" w:rsidP="0093517F">
            <w:pPr>
              <w:rPr>
                <w:rFonts w:cs="Tahoma"/>
                <w:color w:val="000000"/>
                <w:szCs w:val="20"/>
              </w:rPr>
            </w:pPr>
            <w:r>
              <w:rPr>
                <w:rFonts w:cs="Tahoma" w:hint="eastAsia"/>
                <w:color w:val="000000"/>
                <w:szCs w:val="20"/>
              </w:rPr>
              <w:t>int</w:t>
            </w:r>
          </w:p>
        </w:tc>
        <w:tc>
          <w:tcPr>
            <w:tcW w:w="3890" w:type="dxa"/>
          </w:tcPr>
          <w:p w:rsidR="0093517F" w:rsidRDefault="0093517F" w:rsidP="0093517F">
            <w:pPr>
              <w:rPr>
                <w:rFonts w:cs="Tahoma"/>
                <w:color w:val="000000"/>
                <w:szCs w:val="20"/>
              </w:rPr>
            </w:pPr>
            <w:r>
              <w:rPr>
                <w:rFonts w:cs="Tahoma" w:hint="eastAsia"/>
                <w:color w:val="000000"/>
                <w:szCs w:val="20"/>
              </w:rPr>
              <w:t>경유지</w:t>
            </w:r>
            <w:r>
              <w:rPr>
                <w:rFonts w:cs="Tahoma" w:hint="eastAsia"/>
                <w:color w:val="000000"/>
                <w:szCs w:val="20"/>
              </w:rPr>
              <w:t xml:space="preserve"> </w:t>
            </w:r>
            <w:r>
              <w:rPr>
                <w:rFonts w:cs="Tahoma" w:hint="eastAsia"/>
                <w:color w:val="000000"/>
                <w:szCs w:val="20"/>
              </w:rPr>
              <w:t>순서</w:t>
            </w:r>
          </w:p>
        </w:tc>
        <w:tc>
          <w:tcPr>
            <w:tcW w:w="505" w:type="dxa"/>
          </w:tcPr>
          <w:p w:rsidR="0093517F" w:rsidRDefault="0093517F" w:rsidP="0093517F">
            <w:pPr>
              <w:rPr>
                <w:rFonts w:cs="Tahoma"/>
                <w:szCs w:val="20"/>
              </w:rPr>
            </w:pPr>
          </w:p>
        </w:tc>
      </w:tr>
      <w:tr w:rsidR="0093517F" w:rsidTr="0093517F">
        <w:trPr>
          <w:trHeight w:val="260"/>
        </w:trPr>
        <w:tc>
          <w:tcPr>
            <w:tcW w:w="1582" w:type="dxa"/>
          </w:tcPr>
          <w:p w:rsidR="0093517F" w:rsidRPr="00AB5DF9" w:rsidRDefault="00AB5DF9" w:rsidP="0093517F">
            <w:pPr>
              <w:rPr>
                <w:rFonts w:cs="Tahoma"/>
                <w:color w:val="000000" w:themeColor="text1"/>
                <w:szCs w:val="20"/>
              </w:rPr>
            </w:pPr>
            <w:r w:rsidRPr="00AB5DF9">
              <w:rPr>
                <w:rFonts w:cs="Tahoma"/>
                <w:color w:val="000000" w:themeColor="text1"/>
                <w:szCs w:val="20"/>
              </w:rPr>
              <w:t>totalCost</w:t>
            </w:r>
          </w:p>
        </w:tc>
        <w:tc>
          <w:tcPr>
            <w:tcW w:w="1779" w:type="dxa"/>
          </w:tcPr>
          <w:p w:rsidR="0093517F" w:rsidRPr="00AB5DF9" w:rsidRDefault="0093517F" w:rsidP="0093517F">
            <w:pPr>
              <w:rPr>
                <w:rFonts w:cs="Tahoma"/>
                <w:color w:val="000000" w:themeColor="text1"/>
                <w:szCs w:val="20"/>
              </w:rPr>
            </w:pPr>
          </w:p>
        </w:tc>
        <w:tc>
          <w:tcPr>
            <w:tcW w:w="912" w:type="dxa"/>
          </w:tcPr>
          <w:p w:rsidR="0093517F" w:rsidRPr="00AB5DF9" w:rsidRDefault="00AB5DF9" w:rsidP="0093517F">
            <w:pPr>
              <w:rPr>
                <w:rFonts w:cs="Tahoma"/>
                <w:color w:val="000000" w:themeColor="text1"/>
                <w:szCs w:val="20"/>
              </w:rPr>
            </w:pPr>
            <w:r>
              <w:rPr>
                <w:rFonts w:cs="Tahoma" w:hint="eastAsia"/>
                <w:color w:val="000000" w:themeColor="text1"/>
                <w:szCs w:val="20"/>
              </w:rPr>
              <w:t>double</w:t>
            </w:r>
          </w:p>
        </w:tc>
        <w:tc>
          <w:tcPr>
            <w:tcW w:w="3890" w:type="dxa"/>
          </w:tcPr>
          <w:p w:rsidR="0093517F" w:rsidRPr="00AB5DF9" w:rsidRDefault="00AB5DF9" w:rsidP="0093517F">
            <w:pPr>
              <w:rPr>
                <w:rFonts w:cs="Tahoma"/>
                <w:color w:val="000000" w:themeColor="text1"/>
                <w:szCs w:val="20"/>
              </w:rPr>
            </w:pPr>
            <w:r>
              <w:rPr>
                <w:rFonts w:cs="Tahoma" w:hint="eastAsia"/>
                <w:color w:val="000000" w:themeColor="text1"/>
                <w:szCs w:val="20"/>
              </w:rPr>
              <w:t>알고리즘</w:t>
            </w:r>
            <w:r>
              <w:rPr>
                <w:rFonts w:cs="Tahoma" w:hint="eastAsia"/>
                <w:color w:val="000000" w:themeColor="text1"/>
                <w:szCs w:val="20"/>
              </w:rPr>
              <w:t xml:space="preserve"> </w:t>
            </w:r>
            <w:r>
              <w:rPr>
                <w:rFonts w:cs="Tahoma" w:hint="eastAsia"/>
                <w:color w:val="000000" w:themeColor="text1"/>
                <w:szCs w:val="20"/>
              </w:rPr>
              <w:t>비용</w:t>
            </w:r>
          </w:p>
        </w:tc>
        <w:tc>
          <w:tcPr>
            <w:tcW w:w="505" w:type="dxa"/>
          </w:tcPr>
          <w:p w:rsidR="0093517F" w:rsidRPr="00AB5DF9" w:rsidRDefault="0093517F" w:rsidP="0093517F">
            <w:pPr>
              <w:rPr>
                <w:rFonts w:cs="Tahoma"/>
                <w:color w:val="000000" w:themeColor="text1"/>
                <w:szCs w:val="20"/>
              </w:rPr>
            </w:pPr>
          </w:p>
        </w:tc>
      </w:tr>
      <w:tr w:rsidR="001F4344" w:rsidTr="0093517F">
        <w:trPr>
          <w:trHeight w:val="260"/>
        </w:trPr>
        <w:tc>
          <w:tcPr>
            <w:tcW w:w="1582" w:type="dxa"/>
            <w:vMerge w:val="restart"/>
          </w:tcPr>
          <w:p w:rsidR="001F4344" w:rsidRDefault="001F4344" w:rsidP="0093517F">
            <w:pPr>
              <w:rPr>
                <w:rFonts w:cs="Tahoma"/>
                <w:color w:val="000000" w:themeColor="text1"/>
                <w:szCs w:val="20"/>
              </w:rPr>
            </w:pPr>
            <w:r>
              <w:rPr>
                <w:rFonts w:cs="Tahoma" w:hint="eastAsia"/>
                <w:color w:val="000000" w:themeColor="text1"/>
                <w:szCs w:val="20"/>
              </w:rPr>
              <w:t>totalGatePrice</w:t>
            </w:r>
          </w:p>
          <w:p w:rsidR="001F4344" w:rsidRPr="00AB5DF9" w:rsidRDefault="001F4344" w:rsidP="0093517F">
            <w:pPr>
              <w:rPr>
                <w:rFonts w:cs="Tahoma"/>
                <w:color w:val="000000" w:themeColor="text1"/>
                <w:szCs w:val="20"/>
              </w:rPr>
            </w:pPr>
            <w:r>
              <w:rPr>
                <w:rFonts w:cs="Tahoma" w:hint="eastAsia"/>
                <w:color w:val="000000" w:themeColor="text1"/>
                <w:szCs w:val="20"/>
              </w:rPr>
              <w:t>(</w:t>
            </w:r>
            <w:r>
              <w:rPr>
                <w:rFonts w:cs="Tahoma" w:hint="eastAsia"/>
                <w:color w:val="000000" w:themeColor="text1"/>
                <w:szCs w:val="20"/>
              </w:rPr>
              <w:t>반복</w:t>
            </w:r>
            <w:r>
              <w:rPr>
                <w:rFonts w:cs="Tahoma" w:hint="eastAsia"/>
                <w:color w:val="000000" w:themeColor="text1"/>
                <w:szCs w:val="20"/>
              </w:rPr>
              <w:t>)</w:t>
            </w:r>
          </w:p>
        </w:tc>
        <w:tc>
          <w:tcPr>
            <w:tcW w:w="1779" w:type="dxa"/>
          </w:tcPr>
          <w:p w:rsidR="001F4344" w:rsidRPr="00AB5DF9" w:rsidRDefault="004C0A8D" w:rsidP="0093517F">
            <w:pPr>
              <w:rPr>
                <w:rFonts w:cs="Tahoma"/>
                <w:color w:val="000000" w:themeColor="text1"/>
                <w:szCs w:val="20"/>
              </w:rPr>
            </w:pPr>
            <w:r>
              <w:rPr>
                <w:rFonts w:cs="Tahoma" w:hint="eastAsia"/>
                <w:color w:val="000000" w:themeColor="text1"/>
                <w:szCs w:val="20"/>
              </w:rPr>
              <w:t>type</w:t>
            </w:r>
          </w:p>
        </w:tc>
        <w:tc>
          <w:tcPr>
            <w:tcW w:w="912" w:type="dxa"/>
          </w:tcPr>
          <w:p w:rsidR="001F4344" w:rsidRDefault="001F4344" w:rsidP="0093517F">
            <w:pPr>
              <w:rPr>
                <w:rFonts w:cs="Tahoma"/>
                <w:color w:val="000000" w:themeColor="text1"/>
                <w:szCs w:val="20"/>
              </w:rPr>
            </w:pPr>
            <w:r>
              <w:rPr>
                <w:rFonts w:cs="Tahoma"/>
                <w:color w:val="000000" w:themeColor="text1"/>
                <w:szCs w:val="20"/>
              </w:rPr>
              <w:t>I</w:t>
            </w:r>
            <w:r>
              <w:rPr>
                <w:rFonts w:cs="Tahoma" w:hint="eastAsia"/>
                <w:color w:val="000000" w:themeColor="text1"/>
                <w:szCs w:val="20"/>
              </w:rPr>
              <w:t xml:space="preserve">nt </w:t>
            </w:r>
          </w:p>
        </w:tc>
        <w:tc>
          <w:tcPr>
            <w:tcW w:w="3890" w:type="dxa"/>
          </w:tcPr>
          <w:p w:rsidR="001F4344" w:rsidRDefault="00E9562B" w:rsidP="0093517F">
            <w:pPr>
              <w:rPr>
                <w:rFonts w:cs="Tahoma"/>
                <w:color w:val="000000" w:themeColor="text1"/>
                <w:szCs w:val="20"/>
              </w:rPr>
            </w:pPr>
            <w:r>
              <w:rPr>
                <w:rFonts w:cs="Tahoma" w:hint="eastAsia"/>
                <w:color w:val="000000" w:themeColor="text1"/>
                <w:szCs w:val="20"/>
              </w:rPr>
              <w:t>차종</w:t>
            </w:r>
          </w:p>
          <w:p w:rsidR="00E9562B" w:rsidRDefault="00E9562B" w:rsidP="00E9562B">
            <w:pPr>
              <w:rPr>
                <w:rFonts w:cs="Tahoma"/>
                <w:color w:val="000000" w:themeColor="text1"/>
                <w:szCs w:val="20"/>
              </w:rPr>
            </w:pPr>
            <w:r>
              <w:rPr>
                <w:rFonts w:cs="Tahoma" w:hint="eastAsia"/>
                <w:color w:val="000000" w:themeColor="text1"/>
                <w:szCs w:val="20"/>
              </w:rPr>
              <w:t>1 : 1</w:t>
            </w:r>
            <w:r>
              <w:rPr>
                <w:rFonts w:cs="Tahoma" w:hint="eastAsia"/>
                <w:color w:val="000000" w:themeColor="text1"/>
                <w:szCs w:val="20"/>
              </w:rPr>
              <w:t>종</w:t>
            </w:r>
            <w:r>
              <w:rPr>
                <w:rFonts w:cs="Tahoma" w:hint="eastAsia"/>
                <w:color w:val="000000" w:themeColor="text1"/>
                <w:szCs w:val="20"/>
              </w:rPr>
              <w:t xml:space="preserve"> (</w:t>
            </w:r>
            <w:r>
              <w:rPr>
                <w:rFonts w:cs="Tahoma" w:hint="eastAsia"/>
                <w:color w:val="000000" w:themeColor="text1"/>
                <w:szCs w:val="20"/>
              </w:rPr>
              <w:t>승용차</w:t>
            </w:r>
            <w:r>
              <w:rPr>
                <w:rFonts w:cs="Tahoma" w:hint="eastAsia"/>
                <w:color w:val="000000" w:themeColor="text1"/>
                <w:szCs w:val="20"/>
              </w:rPr>
              <w:t xml:space="preserve">, </w:t>
            </w:r>
            <w:r>
              <w:rPr>
                <w:rFonts w:cs="Tahoma" w:hint="eastAsia"/>
                <w:color w:val="000000" w:themeColor="text1"/>
                <w:szCs w:val="20"/>
              </w:rPr>
              <w:t>소형</w:t>
            </w:r>
            <w:r>
              <w:rPr>
                <w:rFonts w:cs="Tahoma" w:hint="eastAsia"/>
                <w:color w:val="000000" w:themeColor="text1"/>
                <w:szCs w:val="20"/>
              </w:rPr>
              <w:t xml:space="preserve"> </w:t>
            </w:r>
            <w:r>
              <w:rPr>
                <w:rFonts w:cs="Tahoma" w:hint="eastAsia"/>
                <w:color w:val="000000" w:themeColor="text1"/>
                <w:szCs w:val="20"/>
              </w:rPr>
              <w:t>승합차</w:t>
            </w:r>
            <w:r>
              <w:rPr>
                <w:rFonts w:cs="Tahoma" w:hint="eastAsia"/>
                <w:color w:val="000000" w:themeColor="text1"/>
                <w:szCs w:val="20"/>
              </w:rPr>
              <w:t>)</w:t>
            </w:r>
          </w:p>
          <w:p w:rsidR="00EE3C64" w:rsidRDefault="004F1751" w:rsidP="00EE3C64">
            <w:pPr>
              <w:rPr>
                <w:rFonts w:cs="Tahoma"/>
                <w:color w:val="000000" w:themeColor="text1"/>
                <w:szCs w:val="20"/>
              </w:rPr>
            </w:pPr>
            <w:r>
              <w:rPr>
                <w:rFonts w:cs="Tahoma" w:hint="eastAsia"/>
                <w:color w:val="000000" w:themeColor="text1"/>
                <w:szCs w:val="20"/>
              </w:rPr>
              <w:t>2</w:t>
            </w:r>
            <w:r w:rsidR="00EE3C64">
              <w:rPr>
                <w:rFonts w:cs="Tahoma" w:hint="eastAsia"/>
                <w:color w:val="000000" w:themeColor="text1"/>
                <w:szCs w:val="20"/>
              </w:rPr>
              <w:t xml:space="preserve"> : </w:t>
            </w:r>
            <w:r w:rsidR="0052432E">
              <w:rPr>
                <w:rFonts w:cs="Tahoma" w:hint="eastAsia"/>
                <w:color w:val="000000" w:themeColor="text1"/>
                <w:szCs w:val="20"/>
              </w:rPr>
              <w:t>2</w:t>
            </w:r>
            <w:r w:rsidR="00EE3C64">
              <w:rPr>
                <w:rFonts w:cs="Tahoma" w:hint="eastAsia"/>
                <w:color w:val="000000" w:themeColor="text1"/>
                <w:szCs w:val="20"/>
              </w:rPr>
              <w:t>종</w:t>
            </w:r>
            <w:r w:rsidR="00EE3C64">
              <w:rPr>
                <w:rFonts w:cs="Tahoma" w:hint="eastAsia"/>
                <w:color w:val="000000" w:themeColor="text1"/>
                <w:szCs w:val="20"/>
              </w:rPr>
              <w:t xml:space="preserve"> (</w:t>
            </w:r>
            <w:r w:rsidR="0052432E">
              <w:rPr>
                <w:rFonts w:cs="Tahoma" w:hint="eastAsia"/>
                <w:color w:val="000000" w:themeColor="text1"/>
                <w:szCs w:val="20"/>
              </w:rPr>
              <w:t>중형</w:t>
            </w:r>
            <w:r w:rsidR="00EE3C64">
              <w:rPr>
                <w:rFonts w:cs="Tahoma" w:hint="eastAsia"/>
                <w:color w:val="000000" w:themeColor="text1"/>
                <w:szCs w:val="20"/>
              </w:rPr>
              <w:t xml:space="preserve"> </w:t>
            </w:r>
            <w:r w:rsidR="0052432E">
              <w:rPr>
                <w:rFonts w:cs="Tahoma" w:hint="eastAsia"/>
                <w:color w:val="000000" w:themeColor="text1"/>
                <w:szCs w:val="20"/>
              </w:rPr>
              <w:t>승합차</w:t>
            </w:r>
            <w:r w:rsidR="0052432E">
              <w:rPr>
                <w:rFonts w:cs="Tahoma" w:hint="eastAsia"/>
                <w:color w:val="000000" w:themeColor="text1"/>
                <w:szCs w:val="20"/>
              </w:rPr>
              <w:t>,</w:t>
            </w:r>
            <w:r w:rsidR="00EE3C64">
              <w:rPr>
                <w:rFonts w:cs="Tahoma" w:hint="eastAsia"/>
                <w:color w:val="000000" w:themeColor="text1"/>
                <w:szCs w:val="20"/>
              </w:rPr>
              <w:t xml:space="preserve"> </w:t>
            </w:r>
            <w:r w:rsidR="0052432E">
              <w:rPr>
                <w:rFonts w:cs="Tahoma" w:hint="eastAsia"/>
                <w:color w:val="000000" w:themeColor="text1"/>
                <w:szCs w:val="20"/>
              </w:rPr>
              <w:t>중형</w:t>
            </w:r>
            <w:r w:rsidR="0052432E">
              <w:rPr>
                <w:rFonts w:cs="Tahoma" w:hint="eastAsia"/>
                <w:color w:val="000000" w:themeColor="text1"/>
                <w:szCs w:val="20"/>
              </w:rPr>
              <w:t xml:space="preserve"> </w:t>
            </w:r>
            <w:r w:rsidR="0052432E">
              <w:rPr>
                <w:rFonts w:cs="Tahoma" w:hint="eastAsia"/>
                <w:color w:val="000000" w:themeColor="text1"/>
                <w:szCs w:val="20"/>
              </w:rPr>
              <w:t>화물차</w:t>
            </w:r>
            <w:r w:rsidR="00EE3C64">
              <w:rPr>
                <w:rFonts w:cs="Tahoma" w:hint="eastAsia"/>
                <w:color w:val="000000" w:themeColor="text1"/>
                <w:szCs w:val="20"/>
              </w:rPr>
              <w:t>)</w:t>
            </w:r>
          </w:p>
          <w:p w:rsidR="00EE3C64" w:rsidRDefault="004F1751" w:rsidP="00EE3C64">
            <w:pPr>
              <w:rPr>
                <w:rFonts w:cs="Tahoma"/>
                <w:color w:val="000000" w:themeColor="text1"/>
                <w:szCs w:val="20"/>
              </w:rPr>
            </w:pPr>
            <w:r>
              <w:rPr>
                <w:rFonts w:cs="Tahoma" w:hint="eastAsia"/>
                <w:color w:val="000000" w:themeColor="text1"/>
                <w:szCs w:val="20"/>
              </w:rPr>
              <w:t>3</w:t>
            </w:r>
            <w:r w:rsidR="00EE3C64">
              <w:rPr>
                <w:rFonts w:cs="Tahoma" w:hint="eastAsia"/>
                <w:color w:val="000000" w:themeColor="text1"/>
                <w:szCs w:val="20"/>
              </w:rPr>
              <w:t xml:space="preserve"> : </w:t>
            </w:r>
            <w:r w:rsidR="0052432E">
              <w:rPr>
                <w:rFonts w:cs="Tahoma" w:hint="eastAsia"/>
                <w:color w:val="000000" w:themeColor="text1"/>
                <w:szCs w:val="20"/>
              </w:rPr>
              <w:t>3</w:t>
            </w:r>
            <w:r w:rsidR="00EE3C64">
              <w:rPr>
                <w:rFonts w:cs="Tahoma" w:hint="eastAsia"/>
                <w:color w:val="000000" w:themeColor="text1"/>
                <w:szCs w:val="20"/>
              </w:rPr>
              <w:t>종</w:t>
            </w:r>
            <w:r w:rsidR="00EE3C64">
              <w:rPr>
                <w:rFonts w:cs="Tahoma" w:hint="eastAsia"/>
                <w:color w:val="000000" w:themeColor="text1"/>
                <w:szCs w:val="20"/>
              </w:rPr>
              <w:t xml:space="preserve"> (</w:t>
            </w:r>
            <w:r w:rsidR="00B422AA">
              <w:rPr>
                <w:rFonts w:cs="Tahoma" w:hint="eastAsia"/>
                <w:color w:val="000000" w:themeColor="text1"/>
                <w:szCs w:val="20"/>
              </w:rPr>
              <w:t>대형</w:t>
            </w:r>
            <w:r w:rsidR="00B422AA">
              <w:rPr>
                <w:rFonts w:cs="Tahoma" w:hint="eastAsia"/>
                <w:color w:val="000000" w:themeColor="text1"/>
                <w:szCs w:val="20"/>
              </w:rPr>
              <w:t xml:space="preserve"> </w:t>
            </w:r>
            <w:r w:rsidR="00B422AA">
              <w:rPr>
                <w:rFonts w:cs="Tahoma" w:hint="eastAsia"/>
                <w:color w:val="000000" w:themeColor="text1"/>
                <w:szCs w:val="20"/>
              </w:rPr>
              <w:t>승합차</w:t>
            </w:r>
            <w:r w:rsidR="00EE3C64">
              <w:rPr>
                <w:rFonts w:cs="Tahoma" w:hint="eastAsia"/>
                <w:color w:val="000000" w:themeColor="text1"/>
                <w:szCs w:val="20"/>
              </w:rPr>
              <w:t xml:space="preserve">, </w:t>
            </w:r>
            <w:r w:rsidR="00B422AA">
              <w:rPr>
                <w:rFonts w:cs="Tahoma" w:hint="eastAsia"/>
                <w:color w:val="000000" w:themeColor="text1"/>
                <w:szCs w:val="20"/>
              </w:rPr>
              <w:t>2</w:t>
            </w:r>
            <w:r w:rsidR="00B422AA">
              <w:rPr>
                <w:rFonts w:cs="Tahoma" w:hint="eastAsia"/>
                <w:color w:val="000000" w:themeColor="text1"/>
                <w:szCs w:val="20"/>
              </w:rPr>
              <w:t>축</w:t>
            </w:r>
            <w:r w:rsidR="00B422AA">
              <w:rPr>
                <w:rFonts w:cs="Tahoma" w:hint="eastAsia"/>
                <w:color w:val="000000" w:themeColor="text1"/>
                <w:szCs w:val="20"/>
              </w:rPr>
              <w:t xml:space="preserve"> </w:t>
            </w:r>
            <w:r w:rsidR="00B422AA">
              <w:rPr>
                <w:rFonts w:cs="Tahoma" w:hint="eastAsia"/>
                <w:color w:val="000000" w:themeColor="text1"/>
                <w:szCs w:val="20"/>
              </w:rPr>
              <w:t>대형</w:t>
            </w:r>
            <w:r w:rsidR="00B422AA">
              <w:rPr>
                <w:rFonts w:cs="Tahoma" w:hint="eastAsia"/>
                <w:color w:val="000000" w:themeColor="text1"/>
                <w:szCs w:val="20"/>
              </w:rPr>
              <w:t xml:space="preserve"> </w:t>
            </w:r>
            <w:r w:rsidR="00B422AA">
              <w:rPr>
                <w:rFonts w:cs="Tahoma" w:hint="eastAsia"/>
                <w:color w:val="000000" w:themeColor="text1"/>
                <w:szCs w:val="20"/>
              </w:rPr>
              <w:t>화물차</w:t>
            </w:r>
            <w:r w:rsidR="00EE3C64">
              <w:rPr>
                <w:rFonts w:cs="Tahoma" w:hint="eastAsia"/>
                <w:color w:val="000000" w:themeColor="text1"/>
                <w:szCs w:val="20"/>
              </w:rPr>
              <w:t>)</w:t>
            </w:r>
          </w:p>
          <w:p w:rsidR="00EE3C64" w:rsidRDefault="004F1751" w:rsidP="00EE3C64">
            <w:pPr>
              <w:rPr>
                <w:rFonts w:cs="Tahoma"/>
                <w:color w:val="000000" w:themeColor="text1"/>
                <w:szCs w:val="20"/>
              </w:rPr>
            </w:pPr>
            <w:r>
              <w:rPr>
                <w:rFonts w:cs="Tahoma" w:hint="eastAsia"/>
                <w:color w:val="000000" w:themeColor="text1"/>
                <w:szCs w:val="20"/>
              </w:rPr>
              <w:t>4</w:t>
            </w:r>
            <w:r w:rsidR="00EE3C64">
              <w:rPr>
                <w:rFonts w:cs="Tahoma" w:hint="eastAsia"/>
                <w:color w:val="000000" w:themeColor="text1"/>
                <w:szCs w:val="20"/>
              </w:rPr>
              <w:t xml:space="preserve"> : </w:t>
            </w:r>
            <w:r w:rsidR="0052432E">
              <w:rPr>
                <w:rFonts w:cs="Tahoma" w:hint="eastAsia"/>
                <w:color w:val="000000" w:themeColor="text1"/>
                <w:szCs w:val="20"/>
              </w:rPr>
              <w:t>4</w:t>
            </w:r>
            <w:r w:rsidR="00EE3C64">
              <w:rPr>
                <w:rFonts w:cs="Tahoma" w:hint="eastAsia"/>
                <w:color w:val="000000" w:themeColor="text1"/>
                <w:szCs w:val="20"/>
              </w:rPr>
              <w:t>종</w:t>
            </w:r>
            <w:r w:rsidR="00EE3C64">
              <w:rPr>
                <w:rFonts w:cs="Tahoma" w:hint="eastAsia"/>
                <w:color w:val="000000" w:themeColor="text1"/>
                <w:szCs w:val="20"/>
              </w:rPr>
              <w:t xml:space="preserve"> (</w:t>
            </w:r>
            <w:r w:rsidR="0072062C">
              <w:rPr>
                <w:rFonts w:cs="Tahoma" w:hint="eastAsia"/>
                <w:color w:val="000000" w:themeColor="text1"/>
                <w:szCs w:val="20"/>
              </w:rPr>
              <w:t>3</w:t>
            </w:r>
            <w:r w:rsidR="0072062C">
              <w:rPr>
                <w:rFonts w:cs="Tahoma" w:hint="eastAsia"/>
                <w:color w:val="000000" w:themeColor="text1"/>
                <w:szCs w:val="20"/>
              </w:rPr>
              <w:t>축</w:t>
            </w:r>
            <w:r w:rsidR="0072062C">
              <w:rPr>
                <w:rFonts w:cs="Tahoma" w:hint="eastAsia"/>
                <w:color w:val="000000" w:themeColor="text1"/>
                <w:szCs w:val="20"/>
              </w:rPr>
              <w:t xml:space="preserve"> </w:t>
            </w:r>
            <w:r w:rsidR="0072062C">
              <w:rPr>
                <w:rFonts w:cs="Tahoma" w:hint="eastAsia"/>
                <w:color w:val="000000" w:themeColor="text1"/>
                <w:szCs w:val="20"/>
              </w:rPr>
              <w:t>대형</w:t>
            </w:r>
            <w:r w:rsidR="0072062C">
              <w:rPr>
                <w:rFonts w:cs="Tahoma" w:hint="eastAsia"/>
                <w:color w:val="000000" w:themeColor="text1"/>
                <w:szCs w:val="20"/>
              </w:rPr>
              <w:t xml:space="preserve"> </w:t>
            </w:r>
            <w:r w:rsidR="0072062C">
              <w:rPr>
                <w:rFonts w:cs="Tahoma" w:hint="eastAsia"/>
                <w:color w:val="000000" w:themeColor="text1"/>
                <w:szCs w:val="20"/>
              </w:rPr>
              <w:t>화물차</w:t>
            </w:r>
            <w:r w:rsidR="00EE3C64">
              <w:rPr>
                <w:rFonts w:cs="Tahoma" w:hint="eastAsia"/>
                <w:color w:val="000000" w:themeColor="text1"/>
                <w:szCs w:val="20"/>
              </w:rPr>
              <w:t>)</w:t>
            </w:r>
          </w:p>
          <w:p w:rsidR="00EE3C64" w:rsidRDefault="004F1751" w:rsidP="00EE3C64">
            <w:pPr>
              <w:rPr>
                <w:rFonts w:cs="Tahoma"/>
                <w:color w:val="000000" w:themeColor="text1"/>
                <w:szCs w:val="20"/>
              </w:rPr>
            </w:pPr>
            <w:r>
              <w:rPr>
                <w:rFonts w:cs="Tahoma" w:hint="eastAsia"/>
                <w:color w:val="000000" w:themeColor="text1"/>
                <w:szCs w:val="20"/>
              </w:rPr>
              <w:t>5</w:t>
            </w:r>
            <w:r w:rsidR="00EE3C64">
              <w:rPr>
                <w:rFonts w:cs="Tahoma" w:hint="eastAsia"/>
                <w:color w:val="000000" w:themeColor="text1"/>
                <w:szCs w:val="20"/>
              </w:rPr>
              <w:t xml:space="preserve"> : </w:t>
            </w:r>
            <w:r w:rsidR="0052432E">
              <w:rPr>
                <w:rFonts w:cs="Tahoma" w:hint="eastAsia"/>
                <w:color w:val="000000" w:themeColor="text1"/>
                <w:szCs w:val="20"/>
              </w:rPr>
              <w:t>5</w:t>
            </w:r>
            <w:r w:rsidR="00EE3C64">
              <w:rPr>
                <w:rFonts w:cs="Tahoma" w:hint="eastAsia"/>
                <w:color w:val="000000" w:themeColor="text1"/>
                <w:szCs w:val="20"/>
              </w:rPr>
              <w:t>종</w:t>
            </w:r>
            <w:r w:rsidR="00EE3C64">
              <w:rPr>
                <w:rFonts w:cs="Tahoma" w:hint="eastAsia"/>
                <w:color w:val="000000" w:themeColor="text1"/>
                <w:szCs w:val="20"/>
              </w:rPr>
              <w:t xml:space="preserve"> (</w:t>
            </w:r>
            <w:r w:rsidR="0084006B">
              <w:rPr>
                <w:rFonts w:cs="Tahoma" w:hint="eastAsia"/>
                <w:color w:val="000000" w:themeColor="text1"/>
                <w:szCs w:val="20"/>
              </w:rPr>
              <w:t>4</w:t>
            </w:r>
            <w:r w:rsidR="0084006B">
              <w:rPr>
                <w:rFonts w:cs="Tahoma" w:hint="eastAsia"/>
                <w:color w:val="000000" w:themeColor="text1"/>
                <w:szCs w:val="20"/>
              </w:rPr>
              <w:t>축</w:t>
            </w:r>
            <w:r w:rsidR="0084006B">
              <w:rPr>
                <w:rFonts w:cs="Tahoma" w:hint="eastAsia"/>
                <w:color w:val="000000" w:themeColor="text1"/>
                <w:szCs w:val="20"/>
              </w:rPr>
              <w:t xml:space="preserve"> </w:t>
            </w:r>
            <w:r w:rsidR="0084006B">
              <w:rPr>
                <w:rFonts w:cs="Tahoma" w:hint="eastAsia"/>
                <w:color w:val="000000" w:themeColor="text1"/>
                <w:szCs w:val="20"/>
              </w:rPr>
              <w:t>이상</w:t>
            </w:r>
            <w:r w:rsidR="0084006B">
              <w:rPr>
                <w:rFonts w:cs="Tahoma" w:hint="eastAsia"/>
                <w:color w:val="000000" w:themeColor="text1"/>
                <w:szCs w:val="20"/>
              </w:rPr>
              <w:t xml:space="preserve"> </w:t>
            </w:r>
            <w:r w:rsidR="0084006B">
              <w:rPr>
                <w:rFonts w:cs="Tahoma" w:hint="eastAsia"/>
                <w:color w:val="000000" w:themeColor="text1"/>
                <w:szCs w:val="20"/>
              </w:rPr>
              <w:t>특수</w:t>
            </w:r>
            <w:r w:rsidR="0084006B">
              <w:rPr>
                <w:rFonts w:cs="Tahoma" w:hint="eastAsia"/>
                <w:color w:val="000000" w:themeColor="text1"/>
                <w:szCs w:val="20"/>
              </w:rPr>
              <w:t xml:space="preserve"> </w:t>
            </w:r>
            <w:r w:rsidR="0084006B">
              <w:rPr>
                <w:rFonts w:cs="Tahoma" w:hint="eastAsia"/>
                <w:color w:val="000000" w:themeColor="text1"/>
                <w:szCs w:val="20"/>
              </w:rPr>
              <w:t>화물차</w:t>
            </w:r>
            <w:r w:rsidR="00EE3C64">
              <w:rPr>
                <w:rFonts w:cs="Tahoma" w:hint="eastAsia"/>
                <w:color w:val="000000" w:themeColor="text1"/>
                <w:szCs w:val="20"/>
              </w:rPr>
              <w:t>)</w:t>
            </w:r>
          </w:p>
          <w:p w:rsidR="00E9562B" w:rsidRPr="00EE3C64" w:rsidRDefault="004F1751" w:rsidP="0052432E">
            <w:pPr>
              <w:rPr>
                <w:rFonts w:cs="Tahoma"/>
                <w:color w:val="000000" w:themeColor="text1"/>
                <w:szCs w:val="20"/>
              </w:rPr>
            </w:pPr>
            <w:r>
              <w:rPr>
                <w:rFonts w:cs="Tahoma" w:hint="eastAsia"/>
                <w:color w:val="000000" w:themeColor="text1"/>
                <w:szCs w:val="20"/>
              </w:rPr>
              <w:t>6</w:t>
            </w:r>
            <w:r w:rsidR="00EE3C64">
              <w:rPr>
                <w:rFonts w:cs="Tahoma" w:hint="eastAsia"/>
                <w:color w:val="000000" w:themeColor="text1"/>
                <w:szCs w:val="20"/>
              </w:rPr>
              <w:t xml:space="preserve"> : </w:t>
            </w:r>
            <w:r w:rsidR="0052432E">
              <w:rPr>
                <w:rFonts w:cs="Tahoma" w:hint="eastAsia"/>
                <w:color w:val="000000" w:themeColor="text1"/>
                <w:szCs w:val="20"/>
              </w:rPr>
              <w:t>6</w:t>
            </w:r>
            <w:r w:rsidR="00EE3C64">
              <w:rPr>
                <w:rFonts w:cs="Tahoma" w:hint="eastAsia"/>
                <w:color w:val="000000" w:themeColor="text1"/>
                <w:szCs w:val="20"/>
              </w:rPr>
              <w:t>종</w:t>
            </w:r>
            <w:r w:rsidR="00EE3C64">
              <w:rPr>
                <w:rFonts w:cs="Tahoma" w:hint="eastAsia"/>
                <w:color w:val="000000" w:themeColor="text1"/>
                <w:szCs w:val="20"/>
              </w:rPr>
              <w:t xml:space="preserve"> (</w:t>
            </w:r>
            <w:r w:rsidR="000E6DCD">
              <w:rPr>
                <w:rFonts w:cs="Tahoma" w:hint="eastAsia"/>
                <w:color w:val="000000" w:themeColor="text1"/>
                <w:szCs w:val="20"/>
              </w:rPr>
              <w:t>경차</w:t>
            </w:r>
            <w:r w:rsidR="00EE3C64">
              <w:rPr>
                <w:rFonts w:cs="Tahoma" w:hint="eastAsia"/>
                <w:color w:val="000000" w:themeColor="text1"/>
                <w:szCs w:val="20"/>
              </w:rPr>
              <w:t>)</w:t>
            </w:r>
          </w:p>
        </w:tc>
        <w:tc>
          <w:tcPr>
            <w:tcW w:w="505" w:type="dxa"/>
          </w:tcPr>
          <w:p w:rsidR="001F4344" w:rsidRPr="00AB5DF9" w:rsidRDefault="001F4344" w:rsidP="0093517F">
            <w:pPr>
              <w:rPr>
                <w:rFonts w:cs="Tahoma"/>
                <w:color w:val="000000" w:themeColor="text1"/>
                <w:szCs w:val="20"/>
              </w:rPr>
            </w:pPr>
          </w:p>
        </w:tc>
      </w:tr>
      <w:tr w:rsidR="001F4344" w:rsidTr="0093517F">
        <w:trPr>
          <w:trHeight w:val="260"/>
        </w:trPr>
        <w:tc>
          <w:tcPr>
            <w:tcW w:w="1582" w:type="dxa"/>
            <w:vMerge/>
          </w:tcPr>
          <w:p w:rsidR="001F4344" w:rsidRDefault="001F4344" w:rsidP="0093517F">
            <w:pPr>
              <w:rPr>
                <w:rFonts w:cs="Tahoma"/>
                <w:color w:val="000000" w:themeColor="text1"/>
                <w:szCs w:val="20"/>
              </w:rPr>
            </w:pPr>
          </w:p>
        </w:tc>
        <w:tc>
          <w:tcPr>
            <w:tcW w:w="1779" w:type="dxa"/>
          </w:tcPr>
          <w:p w:rsidR="001F4344" w:rsidRPr="00AB5DF9" w:rsidRDefault="004C0A8D" w:rsidP="0093517F">
            <w:pPr>
              <w:rPr>
                <w:rFonts w:cs="Tahoma"/>
                <w:color w:val="000000" w:themeColor="text1"/>
                <w:szCs w:val="20"/>
              </w:rPr>
            </w:pPr>
            <w:r>
              <w:rPr>
                <w:rFonts w:cs="Tahoma" w:hint="eastAsia"/>
                <w:color w:val="000000" w:themeColor="text1"/>
                <w:szCs w:val="20"/>
              </w:rPr>
              <w:t>price</w:t>
            </w:r>
          </w:p>
        </w:tc>
        <w:tc>
          <w:tcPr>
            <w:tcW w:w="912" w:type="dxa"/>
          </w:tcPr>
          <w:p w:rsidR="001F4344" w:rsidRDefault="0013375E" w:rsidP="0093517F">
            <w:pPr>
              <w:rPr>
                <w:rFonts w:cs="Tahoma"/>
                <w:color w:val="000000" w:themeColor="text1"/>
                <w:szCs w:val="20"/>
              </w:rPr>
            </w:pPr>
            <w:r>
              <w:rPr>
                <w:rFonts w:cs="Tahoma"/>
                <w:color w:val="000000" w:themeColor="text1"/>
                <w:szCs w:val="20"/>
              </w:rPr>
              <w:t>I</w:t>
            </w:r>
            <w:r>
              <w:rPr>
                <w:rFonts w:cs="Tahoma" w:hint="eastAsia"/>
                <w:color w:val="000000" w:themeColor="text1"/>
                <w:szCs w:val="20"/>
              </w:rPr>
              <w:t>nt</w:t>
            </w:r>
          </w:p>
        </w:tc>
        <w:tc>
          <w:tcPr>
            <w:tcW w:w="3890" w:type="dxa"/>
          </w:tcPr>
          <w:p w:rsidR="001F4344" w:rsidRDefault="00EC3BD3" w:rsidP="0093517F">
            <w:pPr>
              <w:rPr>
                <w:rFonts w:cs="Tahoma"/>
                <w:color w:val="000000" w:themeColor="text1"/>
                <w:szCs w:val="20"/>
              </w:rPr>
            </w:pPr>
            <w:r>
              <w:rPr>
                <w:rFonts w:cs="Tahoma" w:hint="eastAsia"/>
                <w:color w:val="000000" w:themeColor="text1"/>
                <w:szCs w:val="20"/>
              </w:rPr>
              <w:t>총</w:t>
            </w:r>
            <w:r>
              <w:rPr>
                <w:rFonts w:cs="Tahoma" w:hint="eastAsia"/>
                <w:color w:val="000000" w:themeColor="text1"/>
                <w:szCs w:val="20"/>
              </w:rPr>
              <w:t xml:space="preserve"> </w:t>
            </w:r>
            <w:r>
              <w:rPr>
                <w:rFonts w:cs="Tahoma" w:hint="eastAsia"/>
                <w:color w:val="000000" w:themeColor="text1"/>
                <w:szCs w:val="20"/>
              </w:rPr>
              <w:t>톨게이트</w:t>
            </w:r>
            <w:r>
              <w:rPr>
                <w:rFonts w:cs="Tahoma" w:hint="eastAsia"/>
                <w:color w:val="000000" w:themeColor="text1"/>
                <w:szCs w:val="20"/>
              </w:rPr>
              <w:t xml:space="preserve"> </w:t>
            </w:r>
            <w:r>
              <w:rPr>
                <w:rFonts w:cs="Tahoma" w:hint="eastAsia"/>
                <w:color w:val="000000" w:themeColor="text1"/>
                <w:szCs w:val="20"/>
              </w:rPr>
              <w:t>비용</w:t>
            </w:r>
            <w:r>
              <w:rPr>
                <w:rFonts w:cs="Tahoma" w:hint="eastAsia"/>
                <w:color w:val="000000" w:themeColor="text1"/>
                <w:szCs w:val="20"/>
              </w:rPr>
              <w:t>(</w:t>
            </w:r>
            <w:r>
              <w:rPr>
                <w:rFonts w:cs="Tahoma" w:hint="eastAsia"/>
                <w:color w:val="000000" w:themeColor="text1"/>
                <w:szCs w:val="20"/>
              </w:rPr>
              <w:t>원</w:t>
            </w:r>
            <w:r>
              <w:rPr>
                <w:rFonts w:cs="Tahoma" w:hint="eastAsia"/>
                <w:color w:val="000000" w:themeColor="text1"/>
                <w:szCs w:val="20"/>
              </w:rPr>
              <w:t>)</w:t>
            </w:r>
          </w:p>
        </w:tc>
        <w:tc>
          <w:tcPr>
            <w:tcW w:w="505" w:type="dxa"/>
          </w:tcPr>
          <w:p w:rsidR="001F4344" w:rsidRPr="00AB5DF9" w:rsidRDefault="001F4344" w:rsidP="0093517F">
            <w:pPr>
              <w:rPr>
                <w:rFonts w:cs="Tahoma"/>
                <w:color w:val="000000" w:themeColor="text1"/>
                <w:szCs w:val="20"/>
              </w:rPr>
            </w:pPr>
          </w:p>
        </w:tc>
      </w:tr>
      <w:tr w:rsidR="00AB5DF9" w:rsidTr="0093517F">
        <w:trPr>
          <w:trHeight w:val="260"/>
        </w:trPr>
        <w:tc>
          <w:tcPr>
            <w:tcW w:w="1582" w:type="dxa"/>
          </w:tcPr>
          <w:p w:rsidR="00AB5DF9" w:rsidRPr="00AB5DF9" w:rsidRDefault="00AB5DF9" w:rsidP="0093517F">
            <w:pPr>
              <w:rPr>
                <w:rFonts w:cs="Tahoma"/>
                <w:color w:val="000000" w:themeColor="text1"/>
                <w:szCs w:val="20"/>
              </w:rPr>
            </w:pPr>
            <w:r w:rsidRPr="00AB5DF9">
              <w:rPr>
                <w:rFonts w:cs="Tahoma"/>
                <w:color w:val="000000" w:themeColor="text1"/>
                <w:szCs w:val="20"/>
              </w:rPr>
              <w:t>totalTime</w:t>
            </w:r>
          </w:p>
        </w:tc>
        <w:tc>
          <w:tcPr>
            <w:tcW w:w="1779" w:type="dxa"/>
          </w:tcPr>
          <w:p w:rsidR="00AB5DF9" w:rsidRPr="00AB5DF9" w:rsidRDefault="00AB5DF9" w:rsidP="0093517F">
            <w:pPr>
              <w:rPr>
                <w:rFonts w:cs="Tahoma"/>
                <w:color w:val="000000" w:themeColor="text1"/>
                <w:szCs w:val="20"/>
              </w:rPr>
            </w:pPr>
          </w:p>
        </w:tc>
        <w:tc>
          <w:tcPr>
            <w:tcW w:w="912" w:type="dxa"/>
          </w:tcPr>
          <w:p w:rsidR="00AB5DF9" w:rsidRDefault="00AB5DF9" w:rsidP="0093517F">
            <w:pPr>
              <w:rPr>
                <w:rFonts w:cs="Tahoma"/>
                <w:color w:val="000000" w:themeColor="text1"/>
                <w:szCs w:val="20"/>
              </w:rPr>
            </w:pPr>
            <w:r>
              <w:rPr>
                <w:rFonts w:cs="Tahoma"/>
                <w:color w:val="000000" w:themeColor="text1"/>
                <w:szCs w:val="20"/>
              </w:rPr>
              <w:t>I</w:t>
            </w:r>
            <w:r>
              <w:rPr>
                <w:rFonts w:cs="Tahoma" w:hint="eastAsia"/>
                <w:color w:val="000000" w:themeColor="text1"/>
                <w:szCs w:val="20"/>
              </w:rPr>
              <w:t>nt</w:t>
            </w:r>
          </w:p>
        </w:tc>
        <w:tc>
          <w:tcPr>
            <w:tcW w:w="3890" w:type="dxa"/>
          </w:tcPr>
          <w:p w:rsidR="00AB5DF9" w:rsidRPr="00AB5DF9" w:rsidRDefault="00AB5DF9" w:rsidP="0093517F">
            <w:pPr>
              <w:rPr>
                <w:rFonts w:cs="Tahoma"/>
                <w:color w:val="000000" w:themeColor="text1"/>
                <w:szCs w:val="20"/>
              </w:rPr>
            </w:pPr>
            <w:r>
              <w:rPr>
                <w:rFonts w:cs="Tahoma" w:hint="eastAsia"/>
                <w:color w:val="000000" w:themeColor="text1"/>
                <w:szCs w:val="20"/>
              </w:rPr>
              <w:t>총</w:t>
            </w:r>
            <w:r>
              <w:rPr>
                <w:rFonts w:cs="Tahoma" w:hint="eastAsia"/>
                <w:color w:val="000000" w:themeColor="text1"/>
                <w:szCs w:val="20"/>
              </w:rPr>
              <w:t xml:space="preserve"> </w:t>
            </w:r>
            <w:r>
              <w:rPr>
                <w:rFonts w:cs="Tahoma" w:hint="eastAsia"/>
                <w:color w:val="000000" w:themeColor="text1"/>
                <w:szCs w:val="20"/>
              </w:rPr>
              <w:t>소요시간</w:t>
            </w:r>
            <w:r>
              <w:rPr>
                <w:rFonts w:cs="Tahoma" w:hint="eastAsia"/>
                <w:color w:val="000000" w:themeColor="text1"/>
                <w:szCs w:val="20"/>
              </w:rPr>
              <w:t>(</w:t>
            </w:r>
            <w:r>
              <w:rPr>
                <w:rFonts w:cs="Tahoma" w:hint="eastAsia"/>
                <w:color w:val="000000" w:themeColor="text1"/>
                <w:szCs w:val="20"/>
              </w:rPr>
              <w:t>초</w:t>
            </w:r>
            <w:r>
              <w:rPr>
                <w:rFonts w:cs="Tahoma" w:hint="eastAsia"/>
                <w:color w:val="000000" w:themeColor="text1"/>
                <w:szCs w:val="20"/>
              </w:rPr>
              <w:t>)</w:t>
            </w:r>
          </w:p>
        </w:tc>
        <w:tc>
          <w:tcPr>
            <w:tcW w:w="505" w:type="dxa"/>
          </w:tcPr>
          <w:p w:rsidR="00AB5DF9" w:rsidRPr="00AB5DF9" w:rsidRDefault="00AB5DF9" w:rsidP="0093517F">
            <w:pPr>
              <w:rPr>
                <w:rFonts w:cs="Tahoma"/>
                <w:color w:val="000000" w:themeColor="text1"/>
                <w:szCs w:val="20"/>
              </w:rPr>
            </w:pPr>
          </w:p>
        </w:tc>
      </w:tr>
      <w:tr w:rsidR="00AB5DF9" w:rsidTr="0093517F">
        <w:trPr>
          <w:trHeight w:val="260"/>
        </w:trPr>
        <w:tc>
          <w:tcPr>
            <w:tcW w:w="1582" w:type="dxa"/>
          </w:tcPr>
          <w:p w:rsidR="00AB5DF9" w:rsidRPr="00AB5DF9" w:rsidRDefault="00AB5DF9" w:rsidP="00AB5DF9">
            <w:pPr>
              <w:rPr>
                <w:rFonts w:cs="Tahoma"/>
                <w:color w:val="000000" w:themeColor="text1"/>
                <w:szCs w:val="20"/>
              </w:rPr>
            </w:pPr>
            <w:r>
              <w:rPr>
                <w:rFonts w:cs="Tahoma" w:hint="eastAsia"/>
                <w:color w:val="000000" w:themeColor="text1"/>
                <w:szCs w:val="20"/>
              </w:rPr>
              <w:t>t</w:t>
            </w:r>
            <w:r w:rsidRPr="00AB5DF9">
              <w:rPr>
                <w:rFonts w:cs="Tahoma"/>
                <w:color w:val="000000" w:themeColor="text1"/>
                <w:szCs w:val="20"/>
              </w:rPr>
              <w:t>otalDistance</w:t>
            </w:r>
          </w:p>
        </w:tc>
        <w:tc>
          <w:tcPr>
            <w:tcW w:w="1779" w:type="dxa"/>
          </w:tcPr>
          <w:p w:rsidR="00AB5DF9" w:rsidRPr="00AB5DF9" w:rsidRDefault="00AB5DF9" w:rsidP="0093517F">
            <w:pPr>
              <w:rPr>
                <w:rFonts w:cs="Tahoma"/>
                <w:color w:val="000000" w:themeColor="text1"/>
                <w:szCs w:val="20"/>
              </w:rPr>
            </w:pPr>
          </w:p>
        </w:tc>
        <w:tc>
          <w:tcPr>
            <w:tcW w:w="912" w:type="dxa"/>
          </w:tcPr>
          <w:p w:rsidR="00AB5DF9" w:rsidRDefault="00AB5DF9" w:rsidP="0093517F">
            <w:pPr>
              <w:rPr>
                <w:rFonts w:cs="Tahoma"/>
                <w:color w:val="000000" w:themeColor="text1"/>
                <w:szCs w:val="20"/>
              </w:rPr>
            </w:pPr>
            <w:r>
              <w:rPr>
                <w:rFonts w:cs="Tahoma"/>
                <w:color w:val="000000" w:themeColor="text1"/>
                <w:szCs w:val="20"/>
              </w:rPr>
              <w:t>I</w:t>
            </w:r>
            <w:r>
              <w:rPr>
                <w:rFonts w:cs="Tahoma" w:hint="eastAsia"/>
                <w:color w:val="000000" w:themeColor="text1"/>
                <w:szCs w:val="20"/>
              </w:rPr>
              <w:t>nt</w:t>
            </w:r>
          </w:p>
        </w:tc>
        <w:tc>
          <w:tcPr>
            <w:tcW w:w="3890" w:type="dxa"/>
          </w:tcPr>
          <w:p w:rsidR="00AB5DF9" w:rsidRPr="00AB5DF9" w:rsidRDefault="00AB5DF9" w:rsidP="0093517F">
            <w:pPr>
              <w:rPr>
                <w:rFonts w:cs="Tahoma"/>
                <w:color w:val="000000" w:themeColor="text1"/>
                <w:szCs w:val="20"/>
              </w:rPr>
            </w:pPr>
            <w:r>
              <w:rPr>
                <w:rFonts w:cs="Tahoma" w:hint="eastAsia"/>
                <w:color w:val="000000" w:themeColor="text1"/>
                <w:szCs w:val="20"/>
              </w:rPr>
              <w:t>총</w:t>
            </w:r>
            <w:r>
              <w:rPr>
                <w:rFonts w:cs="Tahoma" w:hint="eastAsia"/>
                <w:color w:val="000000" w:themeColor="text1"/>
                <w:szCs w:val="20"/>
              </w:rPr>
              <w:t xml:space="preserve"> </w:t>
            </w:r>
            <w:r>
              <w:rPr>
                <w:rFonts w:cs="Tahoma" w:hint="eastAsia"/>
                <w:color w:val="000000" w:themeColor="text1"/>
                <w:szCs w:val="20"/>
              </w:rPr>
              <w:t>거리</w:t>
            </w:r>
            <w:r>
              <w:rPr>
                <w:rFonts w:cs="Tahoma" w:hint="eastAsia"/>
                <w:color w:val="000000" w:themeColor="text1"/>
                <w:szCs w:val="20"/>
              </w:rPr>
              <w:t>(m)</w:t>
            </w:r>
          </w:p>
        </w:tc>
        <w:tc>
          <w:tcPr>
            <w:tcW w:w="505" w:type="dxa"/>
          </w:tcPr>
          <w:p w:rsidR="00AB5DF9" w:rsidRPr="00AB5DF9" w:rsidRDefault="00AB5DF9" w:rsidP="0093517F">
            <w:pPr>
              <w:rPr>
                <w:rFonts w:cs="Tahoma"/>
                <w:color w:val="000000" w:themeColor="text1"/>
                <w:szCs w:val="20"/>
              </w:rPr>
            </w:pPr>
          </w:p>
        </w:tc>
      </w:tr>
      <w:tr w:rsidR="00AB5DF9" w:rsidTr="0093517F">
        <w:trPr>
          <w:trHeight w:val="260"/>
        </w:trPr>
        <w:tc>
          <w:tcPr>
            <w:tcW w:w="1582" w:type="dxa"/>
          </w:tcPr>
          <w:p w:rsidR="00AB5DF9" w:rsidRPr="00AB5DF9" w:rsidRDefault="00AB5DF9" w:rsidP="0093517F">
            <w:pPr>
              <w:rPr>
                <w:rFonts w:cs="Tahoma"/>
                <w:color w:val="000000" w:themeColor="text1"/>
                <w:szCs w:val="20"/>
              </w:rPr>
            </w:pPr>
            <w:r w:rsidRPr="00AB5DF9">
              <w:rPr>
                <w:rFonts w:cs="Tahoma"/>
                <w:color w:val="000000" w:themeColor="text1"/>
                <w:szCs w:val="20"/>
              </w:rPr>
              <w:t>totalFuel</w:t>
            </w:r>
          </w:p>
        </w:tc>
        <w:tc>
          <w:tcPr>
            <w:tcW w:w="1779" w:type="dxa"/>
          </w:tcPr>
          <w:p w:rsidR="00AB5DF9" w:rsidRPr="00AB5DF9" w:rsidRDefault="00AB5DF9" w:rsidP="0093517F">
            <w:pPr>
              <w:rPr>
                <w:rFonts w:cs="Tahoma"/>
                <w:color w:val="000000" w:themeColor="text1"/>
                <w:szCs w:val="20"/>
              </w:rPr>
            </w:pPr>
          </w:p>
        </w:tc>
        <w:tc>
          <w:tcPr>
            <w:tcW w:w="912" w:type="dxa"/>
          </w:tcPr>
          <w:p w:rsidR="00AB5DF9" w:rsidRDefault="00AB5DF9" w:rsidP="0093517F">
            <w:pPr>
              <w:rPr>
                <w:rFonts w:cs="Tahoma"/>
                <w:color w:val="000000" w:themeColor="text1"/>
                <w:szCs w:val="20"/>
              </w:rPr>
            </w:pPr>
            <w:r>
              <w:rPr>
                <w:rFonts w:cs="Tahoma"/>
                <w:color w:val="000000" w:themeColor="text1"/>
                <w:szCs w:val="20"/>
              </w:rPr>
              <w:t>I</w:t>
            </w:r>
            <w:r>
              <w:rPr>
                <w:rFonts w:cs="Tahoma" w:hint="eastAsia"/>
                <w:color w:val="000000" w:themeColor="text1"/>
                <w:szCs w:val="20"/>
              </w:rPr>
              <w:t>nt</w:t>
            </w:r>
          </w:p>
        </w:tc>
        <w:tc>
          <w:tcPr>
            <w:tcW w:w="3890" w:type="dxa"/>
          </w:tcPr>
          <w:p w:rsidR="00AB5DF9" w:rsidRPr="00AB5DF9" w:rsidRDefault="00AB5DF9" w:rsidP="0093517F">
            <w:pPr>
              <w:rPr>
                <w:rFonts w:cs="Tahoma"/>
                <w:color w:val="000000" w:themeColor="text1"/>
                <w:szCs w:val="20"/>
              </w:rPr>
            </w:pPr>
            <w:r>
              <w:rPr>
                <w:rFonts w:cs="Tahoma" w:hint="eastAsia"/>
                <w:color w:val="000000" w:themeColor="text1"/>
                <w:szCs w:val="20"/>
              </w:rPr>
              <w:t>총</w:t>
            </w:r>
            <w:r>
              <w:rPr>
                <w:rFonts w:cs="Tahoma" w:hint="eastAsia"/>
                <w:color w:val="000000" w:themeColor="text1"/>
                <w:szCs w:val="20"/>
              </w:rPr>
              <w:t xml:space="preserve"> </w:t>
            </w:r>
            <w:r>
              <w:rPr>
                <w:rFonts w:cs="Tahoma" w:hint="eastAsia"/>
                <w:color w:val="000000" w:themeColor="text1"/>
                <w:szCs w:val="20"/>
              </w:rPr>
              <w:t>연비</w:t>
            </w:r>
            <w:r>
              <w:rPr>
                <w:rFonts w:cs="Tahoma" w:hint="eastAsia"/>
                <w:color w:val="000000" w:themeColor="text1"/>
                <w:szCs w:val="20"/>
              </w:rPr>
              <w:t>(</w:t>
            </w:r>
            <w:r>
              <w:rPr>
                <w:rFonts w:cs="Tahoma" w:hint="eastAsia"/>
                <w:color w:val="000000" w:themeColor="text1"/>
                <w:szCs w:val="20"/>
              </w:rPr>
              <w:t>원</w:t>
            </w:r>
            <w:r>
              <w:rPr>
                <w:rFonts w:cs="Tahoma" w:hint="eastAsia"/>
                <w:color w:val="000000" w:themeColor="text1"/>
                <w:szCs w:val="20"/>
              </w:rPr>
              <w:t>)</w:t>
            </w:r>
          </w:p>
        </w:tc>
        <w:tc>
          <w:tcPr>
            <w:tcW w:w="505" w:type="dxa"/>
          </w:tcPr>
          <w:p w:rsidR="00AB5DF9" w:rsidRPr="00AB5DF9" w:rsidRDefault="00AB5DF9" w:rsidP="0093517F">
            <w:pPr>
              <w:rPr>
                <w:rFonts w:cs="Tahoma"/>
                <w:color w:val="000000" w:themeColor="text1"/>
                <w:szCs w:val="20"/>
              </w:rPr>
            </w:pPr>
          </w:p>
        </w:tc>
      </w:tr>
      <w:tr w:rsidR="00AB5DF9" w:rsidTr="0093517F">
        <w:trPr>
          <w:trHeight w:val="260"/>
        </w:trPr>
        <w:tc>
          <w:tcPr>
            <w:tcW w:w="1582" w:type="dxa"/>
          </w:tcPr>
          <w:p w:rsidR="00AB5DF9" w:rsidRPr="00AB5DF9" w:rsidRDefault="00AB5DF9" w:rsidP="0093517F">
            <w:pPr>
              <w:rPr>
                <w:rFonts w:cs="Tahoma"/>
                <w:color w:val="000000" w:themeColor="text1"/>
                <w:szCs w:val="20"/>
              </w:rPr>
            </w:pPr>
            <w:r w:rsidRPr="00925BFE">
              <w:rPr>
                <w:rFonts w:cs="Tahoma"/>
                <w:szCs w:val="20"/>
              </w:rPr>
              <w:t>geojson</w:t>
            </w:r>
          </w:p>
        </w:tc>
        <w:tc>
          <w:tcPr>
            <w:tcW w:w="1779" w:type="dxa"/>
          </w:tcPr>
          <w:p w:rsidR="00AB5DF9" w:rsidRPr="00AB5DF9" w:rsidRDefault="00AB5DF9" w:rsidP="0093517F">
            <w:pPr>
              <w:rPr>
                <w:rFonts w:cs="Tahoma"/>
                <w:color w:val="000000" w:themeColor="text1"/>
                <w:szCs w:val="20"/>
              </w:rPr>
            </w:pPr>
          </w:p>
        </w:tc>
        <w:tc>
          <w:tcPr>
            <w:tcW w:w="912" w:type="dxa"/>
          </w:tcPr>
          <w:p w:rsidR="00AB5DF9" w:rsidRDefault="00AB5DF9" w:rsidP="0093517F">
            <w:pPr>
              <w:rPr>
                <w:rFonts w:cs="Tahoma"/>
                <w:color w:val="000000" w:themeColor="text1"/>
                <w:szCs w:val="20"/>
              </w:rPr>
            </w:pPr>
            <w:r w:rsidRPr="00925BFE">
              <w:rPr>
                <w:rFonts w:cs="Tahoma"/>
                <w:szCs w:val="20"/>
              </w:rPr>
              <w:t>geojson</w:t>
            </w:r>
          </w:p>
        </w:tc>
        <w:tc>
          <w:tcPr>
            <w:tcW w:w="3890" w:type="dxa"/>
          </w:tcPr>
          <w:p w:rsidR="00371E8D" w:rsidRPr="00AB5DF9" w:rsidRDefault="00AB5DF9" w:rsidP="00371E8D">
            <w:pPr>
              <w:rPr>
                <w:rFonts w:cs="Tahoma"/>
                <w:color w:val="000000"/>
                <w:szCs w:val="20"/>
              </w:rPr>
            </w:pPr>
            <w:r>
              <w:rPr>
                <w:rFonts w:cs="Tahoma" w:hint="eastAsia"/>
                <w:color w:val="000000"/>
                <w:szCs w:val="20"/>
              </w:rPr>
              <w:t xml:space="preserve">Geojson </w:t>
            </w:r>
            <w:r>
              <w:rPr>
                <w:rFonts w:cs="Tahoma" w:hint="eastAsia"/>
                <w:color w:val="000000"/>
                <w:szCs w:val="20"/>
              </w:rPr>
              <w:t>데이터</w:t>
            </w:r>
            <w:r>
              <w:rPr>
                <w:rFonts w:cs="Tahoma" w:hint="eastAsia"/>
                <w:color w:val="000000"/>
                <w:szCs w:val="20"/>
              </w:rPr>
              <w:t xml:space="preserve"> </w:t>
            </w:r>
            <w:r>
              <w:rPr>
                <w:rFonts w:cs="Tahoma" w:hint="eastAsia"/>
                <w:color w:val="000000"/>
                <w:szCs w:val="20"/>
              </w:rPr>
              <w:t>규격</w:t>
            </w:r>
            <w:r>
              <w:rPr>
                <w:rFonts w:cs="Tahoma" w:hint="eastAsia"/>
                <w:color w:val="000000"/>
                <w:szCs w:val="20"/>
              </w:rPr>
              <w:t>(polyine</w:t>
            </w:r>
            <w:r w:rsidR="00371E8D">
              <w:rPr>
                <w:rFonts w:cs="Tahoma" w:hint="eastAsia"/>
                <w:color w:val="000000"/>
                <w:szCs w:val="20"/>
              </w:rPr>
              <w:t xml:space="preserve">) </w:t>
            </w:r>
          </w:p>
        </w:tc>
        <w:tc>
          <w:tcPr>
            <w:tcW w:w="505" w:type="dxa"/>
          </w:tcPr>
          <w:p w:rsidR="00AB5DF9" w:rsidRPr="00AB5DF9" w:rsidRDefault="00AB5DF9" w:rsidP="0093517F">
            <w:pPr>
              <w:rPr>
                <w:rFonts w:cs="Tahoma"/>
                <w:color w:val="000000" w:themeColor="text1"/>
                <w:szCs w:val="20"/>
              </w:rPr>
            </w:pPr>
          </w:p>
        </w:tc>
      </w:tr>
    </w:tbl>
    <w:p w:rsidR="0093517F" w:rsidRDefault="0093517F" w:rsidP="0093517F"/>
    <w:p w:rsidR="001129BE" w:rsidRPr="0093517F" w:rsidRDefault="001129BE" w:rsidP="0093517F">
      <w:r>
        <w:rPr>
          <w:rFonts w:hint="eastAsia"/>
        </w:rPr>
        <w:lastRenderedPageBreak/>
        <w:t xml:space="preserve">&lt;geojson </w:t>
      </w:r>
      <w:r>
        <w:rPr>
          <w:rFonts w:hint="eastAsia"/>
        </w:rPr>
        <w:t>상세</w:t>
      </w:r>
      <w:r>
        <w:rPr>
          <w:rFonts w:hint="eastAsia"/>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912"/>
        <w:gridCol w:w="3890"/>
        <w:gridCol w:w="505"/>
      </w:tblGrid>
      <w:tr w:rsidR="00371E8D" w:rsidTr="00FC482E">
        <w:trPr>
          <w:trHeight w:val="701"/>
        </w:trPr>
        <w:tc>
          <w:tcPr>
            <w:tcW w:w="4273" w:type="dxa"/>
            <w:gridSpan w:val="2"/>
          </w:tcPr>
          <w:p w:rsidR="00371E8D" w:rsidRPr="009954FC" w:rsidRDefault="00371E8D" w:rsidP="00FC482E">
            <w:pPr>
              <w:rPr>
                <w:rFonts w:cs="Tahoma"/>
                <w:szCs w:val="20"/>
              </w:rPr>
            </w:pPr>
            <w:r>
              <w:rPr>
                <w:rFonts w:cs="Tahoma"/>
                <w:szCs w:val="20"/>
              </w:rPr>
              <w:t>G</w:t>
            </w:r>
            <w:r>
              <w:rPr>
                <w:rFonts w:cs="Tahoma" w:hint="eastAsia"/>
                <w:szCs w:val="20"/>
              </w:rPr>
              <w:t>eojson property</w:t>
            </w:r>
          </w:p>
        </w:tc>
        <w:tc>
          <w:tcPr>
            <w:tcW w:w="3890" w:type="dxa"/>
          </w:tcPr>
          <w:p w:rsidR="00371E8D" w:rsidRPr="009954FC" w:rsidRDefault="00371E8D" w:rsidP="00FC482E">
            <w:pPr>
              <w:rPr>
                <w:rFonts w:cs="Tahoma"/>
                <w:szCs w:val="20"/>
              </w:rPr>
            </w:pPr>
            <w:r w:rsidRPr="009954FC">
              <w:rPr>
                <w:rFonts w:cs="Tahoma"/>
                <w:szCs w:val="20"/>
              </w:rPr>
              <w:t>설명</w:t>
            </w:r>
          </w:p>
        </w:tc>
        <w:tc>
          <w:tcPr>
            <w:tcW w:w="505" w:type="dxa"/>
          </w:tcPr>
          <w:p w:rsidR="00371E8D" w:rsidRPr="009954FC" w:rsidRDefault="00371E8D" w:rsidP="00FC482E">
            <w:pPr>
              <w:rPr>
                <w:rFonts w:cs="Tahoma"/>
                <w:szCs w:val="20"/>
              </w:rPr>
            </w:pPr>
            <w:r>
              <w:rPr>
                <w:rFonts w:cs="Tahoma" w:hint="eastAsia"/>
                <w:szCs w:val="20"/>
              </w:rPr>
              <w:t>옵션</w:t>
            </w:r>
          </w:p>
        </w:tc>
      </w:tr>
      <w:tr w:rsidR="00371E8D" w:rsidTr="00FC482E">
        <w:trPr>
          <w:trHeight w:val="362"/>
        </w:trPr>
        <w:tc>
          <w:tcPr>
            <w:tcW w:w="3361" w:type="dxa"/>
          </w:tcPr>
          <w:p w:rsidR="00371E8D" w:rsidRDefault="004917A6" w:rsidP="00FC482E">
            <w:pPr>
              <w:rPr>
                <w:rFonts w:cs="Tahoma"/>
                <w:color w:val="000000"/>
                <w:szCs w:val="20"/>
              </w:rPr>
            </w:pPr>
            <w:r>
              <w:rPr>
                <w:rFonts w:cs="Tahoma" w:hint="eastAsia"/>
                <w:color w:val="000000"/>
                <w:szCs w:val="20"/>
              </w:rPr>
              <w:t>i</w:t>
            </w:r>
            <w:r w:rsidR="00371E8D">
              <w:rPr>
                <w:rFonts w:cs="Tahoma" w:hint="eastAsia"/>
                <w:color w:val="000000"/>
                <w:szCs w:val="20"/>
              </w:rPr>
              <w:t>d</w:t>
            </w:r>
          </w:p>
        </w:tc>
        <w:tc>
          <w:tcPr>
            <w:tcW w:w="912" w:type="dxa"/>
          </w:tcPr>
          <w:p w:rsidR="00371E8D" w:rsidRDefault="00371E8D" w:rsidP="00FC482E">
            <w:pPr>
              <w:rPr>
                <w:rFonts w:cs="Tahoma"/>
                <w:color w:val="000000"/>
                <w:szCs w:val="20"/>
              </w:rPr>
            </w:pPr>
            <w:r>
              <w:rPr>
                <w:rFonts w:cs="Tahoma"/>
                <w:color w:val="000000"/>
                <w:szCs w:val="20"/>
              </w:rPr>
              <w:t>I</w:t>
            </w:r>
            <w:r>
              <w:rPr>
                <w:rFonts w:cs="Tahoma" w:hint="eastAsia"/>
                <w:color w:val="000000"/>
                <w:szCs w:val="20"/>
              </w:rPr>
              <w:t>nt</w:t>
            </w:r>
          </w:p>
        </w:tc>
        <w:tc>
          <w:tcPr>
            <w:tcW w:w="3890" w:type="dxa"/>
          </w:tcPr>
          <w:p w:rsidR="00371E8D" w:rsidRPr="00925BFE" w:rsidRDefault="00A00BA8" w:rsidP="00FC482E">
            <w:pPr>
              <w:rPr>
                <w:rFonts w:eastAsia="굴림체" w:cs="Tahoma"/>
                <w:color w:val="000066"/>
                <w:szCs w:val="20"/>
              </w:rPr>
            </w:pPr>
            <w:r>
              <w:rPr>
                <w:rFonts w:cs="Tahoma" w:hint="eastAsia"/>
                <w:color w:val="000000"/>
                <w:szCs w:val="20"/>
              </w:rPr>
              <w:t>고유값</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Default="00371E8D" w:rsidP="00FC482E">
            <w:pPr>
              <w:rPr>
                <w:rFonts w:cs="Tahoma"/>
                <w:color w:val="000000"/>
                <w:szCs w:val="20"/>
              </w:rPr>
            </w:pPr>
            <w:r>
              <w:rPr>
                <w:rFonts w:cs="Tahoma" w:hint="eastAsia"/>
                <w:color w:val="000000"/>
                <w:szCs w:val="20"/>
              </w:rPr>
              <w:t>distance</w:t>
            </w:r>
          </w:p>
        </w:tc>
        <w:tc>
          <w:tcPr>
            <w:tcW w:w="912" w:type="dxa"/>
          </w:tcPr>
          <w:p w:rsidR="00371E8D" w:rsidRDefault="00371E8D" w:rsidP="00FC482E">
            <w:pPr>
              <w:rPr>
                <w:rFonts w:cs="Tahoma"/>
                <w:color w:val="000000"/>
                <w:szCs w:val="20"/>
              </w:rPr>
            </w:pPr>
            <w:r>
              <w:rPr>
                <w:rFonts w:cs="Tahoma"/>
                <w:color w:val="000000"/>
                <w:szCs w:val="20"/>
              </w:rPr>
              <w:t>I</w:t>
            </w:r>
            <w:r>
              <w:rPr>
                <w:rFonts w:cs="Tahoma" w:hint="eastAsia"/>
                <w:color w:val="000000"/>
                <w:szCs w:val="20"/>
              </w:rPr>
              <w:t>nt</w:t>
            </w:r>
          </w:p>
        </w:tc>
        <w:tc>
          <w:tcPr>
            <w:tcW w:w="3890" w:type="dxa"/>
          </w:tcPr>
          <w:p w:rsidR="00371E8D" w:rsidRDefault="00371E8D" w:rsidP="00FC482E">
            <w:pPr>
              <w:rPr>
                <w:rFonts w:cs="Tahoma"/>
                <w:color w:val="000000"/>
                <w:szCs w:val="20"/>
              </w:rPr>
            </w:pPr>
            <w:r>
              <w:rPr>
                <w:rFonts w:cs="Tahoma" w:hint="eastAsia"/>
                <w:color w:val="000000"/>
                <w:szCs w:val="20"/>
              </w:rPr>
              <w:t>거리</w:t>
            </w:r>
            <w:r>
              <w:rPr>
                <w:rFonts w:cs="Tahoma" w:hint="eastAsia"/>
                <w:color w:val="000000"/>
                <w:szCs w:val="20"/>
              </w:rPr>
              <w:t>(m)</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Pr="00565B31" w:rsidRDefault="004917A6" w:rsidP="00FC482E">
            <w:pPr>
              <w:rPr>
                <w:rFonts w:cs="Tahoma"/>
                <w:color w:val="000000"/>
                <w:szCs w:val="20"/>
              </w:rPr>
            </w:pPr>
            <w:r>
              <w:rPr>
                <w:rFonts w:cs="Tahoma" w:hint="eastAsia"/>
                <w:color w:val="000000"/>
                <w:szCs w:val="20"/>
              </w:rPr>
              <w:t>facility_t</w:t>
            </w:r>
            <w:r w:rsidR="00371E8D" w:rsidRPr="00565B31">
              <w:rPr>
                <w:rFonts w:cs="Tahoma" w:hint="eastAsia"/>
                <w:color w:val="000000"/>
                <w:szCs w:val="20"/>
              </w:rPr>
              <w:t>ype</w:t>
            </w:r>
          </w:p>
        </w:tc>
        <w:tc>
          <w:tcPr>
            <w:tcW w:w="912" w:type="dxa"/>
          </w:tcPr>
          <w:p w:rsidR="00371E8D" w:rsidRPr="00565B31" w:rsidRDefault="00371E8D" w:rsidP="00FC482E">
            <w:pPr>
              <w:rPr>
                <w:rFonts w:cs="Tahoma"/>
                <w:color w:val="000000"/>
                <w:szCs w:val="20"/>
              </w:rPr>
            </w:pPr>
            <w:r w:rsidRPr="00565B31">
              <w:rPr>
                <w:rFonts w:cs="Tahoma" w:hint="eastAsia"/>
                <w:color w:val="000000"/>
                <w:szCs w:val="20"/>
              </w:rPr>
              <w:t>int</w:t>
            </w:r>
          </w:p>
        </w:tc>
        <w:tc>
          <w:tcPr>
            <w:tcW w:w="3890" w:type="dxa"/>
          </w:tcPr>
          <w:p w:rsidR="00371E8D" w:rsidRPr="00565B31" w:rsidRDefault="00371E8D" w:rsidP="00FC482E">
            <w:pPr>
              <w:rPr>
                <w:rFonts w:cs="Tahoma"/>
                <w:color w:val="000000"/>
                <w:szCs w:val="20"/>
              </w:rPr>
            </w:pPr>
            <w:r w:rsidRPr="00565B31">
              <w:rPr>
                <w:rFonts w:cs="Tahoma" w:hint="eastAsia"/>
                <w:color w:val="000000"/>
                <w:szCs w:val="20"/>
              </w:rPr>
              <w:t>시설물종별</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Pr="00565B31" w:rsidRDefault="004917A6" w:rsidP="004917A6">
            <w:pPr>
              <w:rPr>
                <w:rFonts w:cs="Tahoma"/>
                <w:color w:val="000000"/>
                <w:szCs w:val="20"/>
              </w:rPr>
            </w:pPr>
            <w:r>
              <w:rPr>
                <w:rFonts w:cs="Tahoma" w:hint="eastAsia"/>
                <w:color w:val="000000"/>
                <w:szCs w:val="20"/>
              </w:rPr>
              <w:t>r</w:t>
            </w:r>
            <w:r w:rsidR="00371E8D" w:rsidRPr="00565B31">
              <w:rPr>
                <w:rFonts w:cs="Tahoma" w:hint="eastAsia"/>
                <w:color w:val="000000"/>
                <w:szCs w:val="20"/>
              </w:rPr>
              <w:t>oad</w:t>
            </w:r>
            <w:r>
              <w:rPr>
                <w:rFonts w:cs="Tahoma" w:hint="eastAsia"/>
                <w:color w:val="000000"/>
                <w:szCs w:val="20"/>
              </w:rPr>
              <w:t>_t</w:t>
            </w:r>
            <w:r w:rsidR="00371E8D" w:rsidRPr="00565B31">
              <w:rPr>
                <w:rFonts w:cs="Tahoma" w:hint="eastAsia"/>
                <w:color w:val="000000"/>
                <w:szCs w:val="20"/>
              </w:rPr>
              <w:t>ype</w:t>
            </w:r>
          </w:p>
        </w:tc>
        <w:tc>
          <w:tcPr>
            <w:tcW w:w="912" w:type="dxa"/>
          </w:tcPr>
          <w:p w:rsidR="00371E8D" w:rsidRPr="00565B31" w:rsidRDefault="00371E8D" w:rsidP="00FC482E">
            <w:pPr>
              <w:rPr>
                <w:rFonts w:cs="Tahoma"/>
                <w:color w:val="000000"/>
                <w:szCs w:val="20"/>
              </w:rPr>
            </w:pPr>
            <w:r w:rsidRPr="00565B31">
              <w:rPr>
                <w:rFonts w:cs="Tahoma" w:hint="eastAsia"/>
                <w:color w:val="000000"/>
                <w:szCs w:val="20"/>
              </w:rPr>
              <w:t>int</w:t>
            </w:r>
          </w:p>
        </w:tc>
        <w:tc>
          <w:tcPr>
            <w:tcW w:w="3890" w:type="dxa"/>
          </w:tcPr>
          <w:p w:rsidR="00371E8D" w:rsidRPr="00565B31" w:rsidRDefault="00371E8D" w:rsidP="00FC482E">
            <w:pPr>
              <w:rPr>
                <w:rFonts w:cs="Tahoma"/>
                <w:color w:val="000000"/>
                <w:szCs w:val="20"/>
              </w:rPr>
            </w:pPr>
            <w:r w:rsidRPr="00565B31">
              <w:rPr>
                <w:rFonts w:cs="Tahoma" w:hint="eastAsia"/>
                <w:color w:val="000000"/>
                <w:szCs w:val="20"/>
              </w:rPr>
              <w:t>도로종별</w:t>
            </w:r>
          </w:p>
        </w:tc>
        <w:tc>
          <w:tcPr>
            <w:tcW w:w="505" w:type="dxa"/>
          </w:tcPr>
          <w:p w:rsidR="00371E8D" w:rsidRDefault="00371E8D" w:rsidP="00FC482E">
            <w:pPr>
              <w:rPr>
                <w:rFonts w:cs="Tahoma"/>
                <w:color w:val="000000"/>
                <w:szCs w:val="20"/>
              </w:rPr>
            </w:pPr>
          </w:p>
        </w:tc>
      </w:tr>
      <w:tr w:rsidR="009667EA" w:rsidTr="00FC482E">
        <w:trPr>
          <w:trHeight w:val="362"/>
        </w:trPr>
        <w:tc>
          <w:tcPr>
            <w:tcW w:w="3361" w:type="dxa"/>
          </w:tcPr>
          <w:p w:rsidR="009667EA" w:rsidRPr="00565B31" w:rsidRDefault="004917A6" w:rsidP="004917A6">
            <w:pPr>
              <w:rPr>
                <w:rFonts w:cs="Tahoma"/>
                <w:color w:val="000000"/>
                <w:szCs w:val="20"/>
              </w:rPr>
            </w:pPr>
            <w:r>
              <w:rPr>
                <w:rFonts w:cs="Tahoma" w:hint="eastAsia"/>
                <w:color w:val="000000"/>
                <w:szCs w:val="20"/>
              </w:rPr>
              <w:t>t</w:t>
            </w:r>
            <w:r w:rsidR="009667EA">
              <w:rPr>
                <w:rFonts w:cs="Tahoma" w:hint="eastAsia"/>
                <w:color w:val="000000"/>
                <w:szCs w:val="20"/>
              </w:rPr>
              <w:t>ype</w:t>
            </w:r>
          </w:p>
        </w:tc>
        <w:tc>
          <w:tcPr>
            <w:tcW w:w="912" w:type="dxa"/>
          </w:tcPr>
          <w:p w:rsidR="009667EA" w:rsidRPr="00565B31" w:rsidRDefault="009667EA" w:rsidP="00FC482E">
            <w:pPr>
              <w:rPr>
                <w:rFonts w:cs="Tahoma"/>
                <w:color w:val="000000"/>
                <w:szCs w:val="20"/>
              </w:rPr>
            </w:pPr>
            <w:r>
              <w:rPr>
                <w:rFonts w:cs="Tahoma" w:hint="eastAsia"/>
                <w:color w:val="000000"/>
                <w:szCs w:val="20"/>
              </w:rPr>
              <w:t>int</w:t>
            </w:r>
          </w:p>
        </w:tc>
        <w:tc>
          <w:tcPr>
            <w:tcW w:w="3890" w:type="dxa"/>
          </w:tcPr>
          <w:p w:rsidR="009667EA" w:rsidRPr="00565B31" w:rsidRDefault="009667EA" w:rsidP="00FC482E">
            <w:pPr>
              <w:rPr>
                <w:rFonts w:cs="Tahoma"/>
                <w:color w:val="000000"/>
                <w:szCs w:val="20"/>
              </w:rPr>
            </w:pPr>
            <w:r>
              <w:rPr>
                <w:rFonts w:cs="Tahoma" w:hint="eastAsia"/>
                <w:color w:val="000000"/>
                <w:szCs w:val="20"/>
              </w:rPr>
              <w:t>링크종별</w:t>
            </w:r>
          </w:p>
        </w:tc>
        <w:tc>
          <w:tcPr>
            <w:tcW w:w="505" w:type="dxa"/>
          </w:tcPr>
          <w:p w:rsidR="009667EA" w:rsidRDefault="009667EA" w:rsidP="00FC482E">
            <w:pPr>
              <w:rPr>
                <w:rFonts w:cs="Tahoma"/>
                <w:color w:val="000000"/>
                <w:szCs w:val="20"/>
              </w:rPr>
            </w:pPr>
          </w:p>
        </w:tc>
      </w:tr>
      <w:tr w:rsidR="00371E8D" w:rsidTr="00FC482E">
        <w:trPr>
          <w:trHeight w:val="362"/>
        </w:trPr>
        <w:tc>
          <w:tcPr>
            <w:tcW w:w="3361" w:type="dxa"/>
          </w:tcPr>
          <w:p w:rsidR="00371E8D" w:rsidRDefault="00371E8D" w:rsidP="00FC482E">
            <w:pPr>
              <w:rPr>
                <w:rFonts w:cs="Tahoma"/>
                <w:color w:val="000000"/>
                <w:szCs w:val="20"/>
              </w:rPr>
            </w:pPr>
            <w:r>
              <w:rPr>
                <w:rFonts w:cs="Tahoma" w:hint="eastAsia"/>
                <w:color w:val="000000"/>
                <w:szCs w:val="20"/>
              </w:rPr>
              <w:t>speed</w:t>
            </w:r>
          </w:p>
        </w:tc>
        <w:tc>
          <w:tcPr>
            <w:tcW w:w="912" w:type="dxa"/>
          </w:tcPr>
          <w:p w:rsidR="00371E8D" w:rsidRDefault="00371E8D" w:rsidP="00FC482E">
            <w:pPr>
              <w:rPr>
                <w:rFonts w:cs="Tahoma"/>
                <w:color w:val="000000"/>
                <w:szCs w:val="20"/>
              </w:rPr>
            </w:pPr>
            <w:r>
              <w:rPr>
                <w:rFonts w:cs="Tahoma" w:hint="eastAsia"/>
                <w:color w:val="000000"/>
                <w:szCs w:val="20"/>
              </w:rPr>
              <w:t>int</w:t>
            </w:r>
          </w:p>
        </w:tc>
        <w:tc>
          <w:tcPr>
            <w:tcW w:w="3890" w:type="dxa"/>
          </w:tcPr>
          <w:p w:rsidR="00371E8D" w:rsidRDefault="00371E8D" w:rsidP="00FC482E">
            <w:pPr>
              <w:rPr>
                <w:rFonts w:cs="Tahoma"/>
                <w:color w:val="000000"/>
                <w:szCs w:val="20"/>
              </w:rPr>
            </w:pPr>
            <w:r>
              <w:rPr>
                <w:rFonts w:cs="Tahoma" w:hint="eastAsia"/>
                <w:color w:val="000000"/>
                <w:szCs w:val="20"/>
              </w:rPr>
              <w:t>링크</w:t>
            </w:r>
            <w:r>
              <w:rPr>
                <w:rFonts w:cs="Tahoma" w:hint="eastAsia"/>
                <w:color w:val="000000"/>
                <w:szCs w:val="20"/>
              </w:rPr>
              <w:t xml:space="preserve"> </w:t>
            </w:r>
            <w:r>
              <w:rPr>
                <w:rFonts w:cs="Tahoma" w:hint="eastAsia"/>
                <w:color w:val="000000"/>
                <w:szCs w:val="20"/>
              </w:rPr>
              <w:t>제한</w:t>
            </w:r>
            <w:r>
              <w:rPr>
                <w:rFonts w:cs="Tahoma" w:hint="eastAsia"/>
                <w:color w:val="000000"/>
                <w:szCs w:val="20"/>
              </w:rPr>
              <w:t xml:space="preserve"> </w:t>
            </w:r>
            <w:r>
              <w:rPr>
                <w:rFonts w:cs="Tahoma" w:hint="eastAsia"/>
                <w:color w:val="000000"/>
                <w:szCs w:val="20"/>
              </w:rPr>
              <w:t>속도</w:t>
            </w:r>
            <w:r w:rsidR="001129BE">
              <w:rPr>
                <w:rFonts w:cs="Tahoma" w:hint="eastAsia"/>
                <w:color w:val="000000"/>
                <w:szCs w:val="20"/>
              </w:rPr>
              <w:t>(km/s)</w:t>
            </w:r>
          </w:p>
        </w:tc>
        <w:tc>
          <w:tcPr>
            <w:tcW w:w="505" w:type="dxa"/>
          </w:tcPr>
          <w:p w:rsidR="00371E8D" w:rsidRDefault="00371E8D" w:rsidP="00FC482E">
            <w:pPr>
              <w:rPr>
                <w:rFonts w:cs="Tahoma"/>
                <w:color w:val="000000"/>
                <w:szCs w:val="20"/>
              </w:rPr>
            </w:pPr>
          </w:p>
        </w:tc>
      </w:tr>
      <w:tr w:rsidR="001129BE" w:rsidTr="00FC482E">
        <w:trPr>
          <w:trHeight w:val="362"/>
        </w:trPr>
        <w:tc>
          <w:tcPr>
            <w:tcW w:w="3361" w:type="dxa"/>
          </w:tcPr>
          <w:p w:rsidR="001129BE" w:rsidRDefault="004917A6" w:rsidP="00FC482E">
            <w:pPr>
              <w:rPr>
                <w:rFonts w:cs="Tahoma"/>
                <w:color w:val="000000"/>
                <w:szCs w:val="20"/>
              </w:rPr>
            </w:pPr>
            <w:r>
              <w:rPr>
                <w:rFonts w:cs="Tahoma" w:hint="eastAsia"/>
                <w:color w:val="000000"/>
                <w:szCs w:val="20"/>
              </w:rPr>
              <w:t>n</w:t>
            </w:r>
            <w:r w:rsidR="001129BE">
              <w:rPr>
                <w:rFonts w:cs="Tahoma" w:hint="eastAsia"/>
                <w:color w:val="000000"/>
                <w:szCs w:val="20"/>
              </w:rPr>
              <w:t>ow</w:t>
            </w:r>
            <w:r>
              <w:rPr>
                <w:rFonts w:cs="Tahoma" w:hint="eastAsia"/>
                <w:color w:val="000000"/>
                <w:szCs w:val="20"/>
              </w:rPr>
              <w:t>_</w:t>
            </w:r>
            <w:r w:rsidR="001129BE">
              <w:rPr>
                <w:rFonts w:cs="Tahoma" w:hint="eastAsia"/>
                <w:color w:val="000000"/>
                <w:szCs w:val="20"/>
              </w:rPr>
              <w:t>speed</w:t>
            </w:r>
          </w:p>
        </w:tc>
        <w:tc>
          <w:tcPr>
            <w:tcW w:w="912" w:type="dxa"/>
          </w:tcPr>
          <w:p w:rsidR="001129BE" w:rsidRDefault="001129BE" w:rsidP="00FC482E">
            <w:pPr>
              <w:rPr>
                <w:rFonts w:cs="Tahoma"/>
                <w:color w:val="000000"/>
                <w:szCs w:val="20"/>
              </w:rPr>
            </w:pPr>
            <w:r>
              <w:rPr>
                <w:rFonts w:cs="Tahoma" w:hint="eastAsia"/>
                <w:color w:val="000000"/>
                <w:szCs w:val="20"/>
              </w:rPr>
              <w:t>int</w:t>
            </w:r>
          </w:p>
        </w:tc>
        <w:tc>
          <w:tcPr>
            <w:tcW w:w="3890" w:type="dxa"/>
          </w:tcPr>
          <w:p w:rsidR="001129BE" w:rsidRDefault="001129BE" w:rsidP="00FC482E">
            <w:pPr>
              <w:rPr>
                <w:rFonts w:cs="Tahoma"/>
                <w:color w:val="000000"/>
                <w:szCs w:val="20"/>
              </w:rPr>
            </w:pPr>
            <w:r>
              <w:rPr>
                <w:rFonts w:cs="Tahoma" w:hint="eastAsia"/>
                <w:color w:val="000000"/>
                <w:szCs w:val="20"/>
              </w:rPr>
              <w:t>링크</w:t>
            </w:r>
            <w:r>
              <w:rPr>
                <w:rFonts w:cs="Tahoma" w:hint="eastAsia"/>
                <w:color w:val="000000"/>
                <w:szCs w:val="20"/>
              </w:rPr>
              <w:t xml:space="preserve"> </w:t>
            </w:r>
            <w:r>
              <w:rPr>
                <w:rFonts w:cs="Tahoma" w:hint="eastAsia"/>
                <w:color w:val="000000"/>
                <w:szCs w:val="20"/>
              </w:rPr>
              <w:t>실시간</w:t>
            </w:r>
            <w:r>
              <w:rPr>
                <w:rFonts w:cs="Tahoma" w:hint="eastAsia"/>
                <w:color w:val="000000"/>
                <w:szCs w:val="20"/>
              </w:rPr>
              <w:t xml:space="preserve"> </w:t>
            </w:r>
            <w:r>
              <w:rPr>
                <w:rFonts w:cs="Tahoma" w:hint="eastAsia"/>
                <w:color w:val="000000"/>
                <w:szCs w:val="20"/>
              </w:rPr>
              <w:t>속도</w:t>
            </w:r>
            <w:r>
              <w:rPr>
                <w:rFonts w:cs="Tahoma" w:hint="eastAsia"/>
                <w:color w:val="000000"/>
                <w:szCs w:val="20"/>
              </w:rPr>
              <w:t>(km/s)</w:t>
            </w:r>
          </w:p>
        </w:tc>
        <w:tc>
          <w:tcPr>
            <w:tcW w:w="505" w:type="dxa"/>
          </w:tcPr>
          <w:p w:rsidR="001129BE" w:rsidRDefault="001129BE" w:rsidP="00FC482E">
            <w:pPr>
              <w:rPr>
                <w:rFonts w:cs="Tahoma"/>
                <w:color w:val="000000"/>
                <w:szCs w:val="20"/>
              </w:rPr>
            </w:pPr>
          </w:p>
        </w:tc>
      </w:tr>
      <w:tr w:rsidR="00371E8D" w:rsidTr="00FC482E">
        <w:trPr>
          <w:trHeight w:val="362"/>
        </w:trPr>
        <w:tc>
          <w:tcPr>
            <w:tcW w:w="3361" w:type="dxa"/>
          </w:tcPr>
          <w:p w:rsidR="00371E8D" w:rsidRDefault="00371E8D" w:rsidP="00FC482E">
            <w:pPr>
              <w:rPr>
                <w:rFonts w:cs="Tahoma"/>
                <w:color w:val="000000"/>
                <w:szCs w:val="20"/>
              </w:rPr>
            </w:pPr>
            <w:r>
              <w:rPr>
                <w:rFonts w:cs="Tahoma"/>
                <w:color w:val="000000"/>
                <w:szCs w:val="20"/>
              </w:rPr>
              <w:t>lane</w:t>
            </w:r>
          </w:p>
        </w:tc>
        <w:tc>
          <w:tcPr>
            <w:tcW w:w="912" w:type="dxa"/>
          </w:tcPr>
          <w:p w:rsidR="00371E8D" w:rsidRDefault="00371E8D" w:rsidP="00FC482E">
            <w:pPr>
              <w:rPr>
                <w:rFonts w:cs="Tahoma"/>
                <w:color w:val="000000"/>
                <w:szCs w:val="20"/>
              </w:rPr>
            </w:pPr>
            <w:r>
              <w:rPr>
                <w:rFonts w:cs="Tahoma" w:hint="eastAsia"/>
                <w:color w:val="000000"/>
                <w:szCs w:val="20"/>
              </w:rPr>
              <w:t>int</w:t>
            </w:r>
          </w:p>
        </w:tc>
        <w:tc>
          <w:tcPr>
            <w:tcW w:w="3890" w:type="dxa"/>
          </w:tcPr>
          <w:p w:rsidR="00371E8D" w:rsidRDefault="00371E8D" w:rsidP="00FC482E">
            <w:pPr>
              <w:rPr>
                <w:rFonts w:cs="Tahoma"/>
                <w:color w:val="000000"/>
                <w:szCs w:val="20"/>
              </w:rPr>
            </w:pPr>
            <w:r>
              <w:rPr>
                <w:rFonts w:cs="Tahoma" w:hint="eastAsia"/>
                <w:color w:val="000000"/>
                <w:szCs w:val="20"/>
              </w:rPr>
              <w:t>차선수</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Default="00371E8D" w:rsidP="00FC482E">
            <w:pPr>
              <w:rPr>
                <w:rFonts w:cs="Tahoma"/>
                <w:color w:val="000000"/>
                <w:szCs w:val="20"/>
              </w:rPr>
            </w:pPr>
            <w:r>
              <w:rPr>
                <w:rFonts w:cs="Tahoma" w:hint="eastAsia"/>
                <w:color w:val="000000"/>
                <w:szCs w:val="20"/>
              </w:rPr>
              <w:t>name</w:t>
            </w:r>
          </w:p>
        </w:tc>
        <w:tc>
          <w:tcPr>
            <w:tcW w:w="912" w:type="dxa"/>
          </w:tcPr>
          <w:p w:rsidR="00371E8D" w:rsidRDefault="00371E8D" w:rsidP="00FC482E">
            <w:pPr>
              <w:rPr>
                <w:rFonts w:cs="Tahoma"/>
                <w:color w:val="000000"/>
                <w:szCs w:val="20"/>
              </w:rPr>
            </w:pPr>
            <w:r>
              <w:rPr>
                <w:rFonts w:cs="Tahoma" w:hint="eastAsia"/>
                <w:color w:val="000000"/>
                <w:szCs w:val="20"/>
              </w:rPr>
              <w:t>string</w:t>
            </w:r>
          </w:p>
        </w:tc>
        <w:tc>
          <w:tcPr>
            <w:tcW w:w="3890" w:type="dxa"/>
          </w:tcPr>
          <w:p w:rsidR="00371E8D" w:rsidRDefault="00371E8D" w:rsidP="00FC482E">
            <w:pPr>
              <w:rPr>
                <w:rFonts w:cs="Tahoma"/>
                <w:color w:val="000000"/>
                <w:szCs w:val="20"/>
              </w:rPr>
            </w:pPr>
            <w:r>
              <w:rPr>
                <w:rFonts w:cs="Tahoma" w:hint="eastAsia"/>
                <w:color w:val="000000"/>
                <w:szCs w:val="20"/>
              </w:rPr>
              <w:t>도로이름</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Default="00371E8D" w:rsidP="00FC482E">
            <w:pPr>
              <w:rPr>
                <w:rFonts w:cs="Tahoma"/>
                <w:color w:val="000000"/>
                <w:szCs w:val="20"/>
              </w:rPr>
            </w:pPr>
            <w:r>
              <w:rPr>
                <w:rFonts w:cs="Tahoma" w:hint="eastAsia"/>
                <w:color w:val="000000"/>
                <w:szCs w:val="20"/>
              </w:rPr>
              <w:t>no</w:t>
            </w:r>
          </w:p>
        </w:tc>
        <w:tc>
          <w:tcPr>
            <w:tcW w:w="912" w:type="dxa"/>
          </w:tcPr>
          <w:p w:rsidR="00371E8D" w:rsidRDefault="00371E8D" w:rsidP="00FC482E">
            <w:pPr>
              <w:rPr>
                <w:rFonts w:cs="Tahoma"/>
                <w:color w:val="000000"/>
                <w:szCs w:val="20"/>
              </w:rPr>
            </w:pPr>
            <w:r>
              <w:rPr>
                <w:rFonts w:cs="Tahoma"/>
                <w:color w:val="000000"/>
                <w:szCs w:val="20"/>
              </w:rPr>
              <w:t>int</w:t>
            </w:r>
          </w:p>
        </w:tc>
        <w:tc>
          <w:tcPr>
            <w:tcW w:w="3890" w:type="dxa"/>
          </w:tcPr>
          <w:p w:rsidR="00371E8D" w:rsidRDefault="00371E8D" w:rsidP="00FC482E">
            <w:pPr>
              <w:rPr>
                <w:rFonts w:cs="Tahoma"/>
                <w:color w:val="000000"/>
                <w:szCs w:val="20"/>
              </w:rPr>
            </w:pPr>
            <w:r>
              <w:rPr>
                <w:rFonts w:cs="Tahoma" w:hint="eastAsia"/>
                <w:color w:val="000000"/>
                <w:szCs w:val="20"/>
              </w:rPr>
              <w:t>도로번호</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Default="004917A6" w:rsidP="00FC482E">
            <w:pPr>
              <w:rPr>
                <w:rFonts w:cs="Tahoma"/>
                <w:color w:val="000000"/>
                <w:szCs w:val="20"/>
              </w:rPr>
            </w:pPr>
            <w:r>
              <w:rPr>
                <w:rFonts w:cs="Tahoma" w:hint="eastAsia"/>
                <w:color w:val="000000"/>
                <w:szCs w:val="20"/>
              </w:rPr>
              <w:t>short_d</w:t>
            </w:r>
            <w:r w:rsidR="00371E8D" w:rsidRPr="00371E8D">
              <w:rPr>
                <w:rFonts w:cs="Tahoma"/>
                <w:color w:val="000000"/>
                <w:szCs w:val="20"/>
              </w:rPr>
              <w:t>irection</w:t>
            </w:r>
            <w:r>
              <w:rPr>
                <w:rFonts w:cs="Tahoma" w:hint="eastAsia"/>
                <w:color w:val="000000"/>
                <w:szCs w:val="20"/>
              </w:rPr>
              <w:t>_n</w:t>
            </w:r>
            <w:r w:rsidR="00371E8D">
              <w:rPr>
                <w:rFonts w:cs="Tahoma" w:hint="eastAsia"/>
                <w:color w:val="000000"/>
                <w:szCs w:val="20"/>
              </w:rPr>
              <w:t>ame</w:t>
            </w:r>
          </w:p>
        </w:tc>
        <w:tc>
          <w:tcPr>
            <w:tcW w:w="912" w:type="dxa"/>
          </w:tcPr>
          <w:p w:rsidR="00371E8D" w:rsidRDefault="00371E8D" w:rsidP="00FC482E">
            <w:pPr>
              <w:rPr>
                <w:rFonts w:cs="Tahoma"/>
                <w:color w:val="000000"/>
                <w:szCs w:val="20"/>
              </w:rPr>
            </w:pPr>
            <w:r>
              <w:rPr>
                <w:rFonts w:cs="Tahoma" w:hint="eastAsia"/>
                <w:color w:val="000000"/>
                <w:szCs w:val="20"/>
              </w:rPr>
              <w:t>string</w:t>
            </w:r>
          </w:p>
        </w:tc>
        <w:tc>
          <w:tcPr>
            <w:tcW w:w="3890" w:type="dxa"/>
          </w:tcPr>
          <w:p w:rsidR="00371E8D" w:rsidRDefault="00371E8D" w:rsidP="00FC482E">
            <w:pPr>
              <w:rPr>
                <w:rFonts w:cs="Tahoma"/>
                <w:color w:val="000000"/>
                <w:szCs w:val="20"/>
              </w:rPr>
            </w:pPr>
            <w:r>
              <w:rPr>
                <w:rFonts w:cs="Tahoma" w:hint="eastAsia"/>
                <w:color w:val="000000"/>
                <w:szCs w:val="20"/>
              </w:rPr>
              <w:t>근거리</w:t>
            </w:r>
            <w:r>
              <w:rPr>
                <w:rFonts w:cs="Tahoma" w:hint="eastAsia"/>
                <w:color w:val="000000"/>
                <w:szCs w:val="20"/>
              </w:rPr>
              <w:t xml:space="preserve"> </w:t>
            </w:r>
            <w:r>
              <w:rPr>
                <w:rFonts w:cs="Tahoma" w:hint="eastAsia"/>
                <w:color w:val="000000"/>
                <w:szCs w:val="20"/>
              </w:rPr>
              <w:t>방면</w:t>
            </w:r>
            <w:r>
              <w:rPr>
                <w:rFonts w:cs="Tahoma" w:hint="eastAsia"/>
                <w:color w:val="000000"/>
                <w:szCs w:val="20"/>
              </w:rPr>
              <w:t xml:space="preserve"> </w:t>
            </w:r>
            <w:r>
              <w:rPr>
                <w:rFonts w:cs="Tahoma" w:hint="eastAsia"/>
                <w:color w:val="000000"/>
                <w:szCs w:val="20"/>
              </w:rPr>
              <w:t>명칭</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Default="004917A6" w:rsidP="004917A6">
            <w:pPr>
              <w:rPr>
                <w:rFonts w:cs="Tahoma"/>
                <w:color w:val="000000"/>
                <w:szCs w:val="20"/>
              </w:rPr>
            </w:pPr>
            <w:r>
              <w:rPr>
                <w:rFonts w:cs="Tahoma" w:hint="eastAsia"/>
                <w:color w:val="000000"/>
                <w:szCs w:val="20"/>
              </w:rPr>
              <w:t>l</w:t>
            </w:r>
            <w:r w:rsidR="00371E8D">
              <w:rPr>
                <w:rFonts w:cs="Tahoma" w:hint="eastAsia"/>
                <w:color w:val="000000"/>
                <w:szCs w:val="20"/>
              </w:rPr>
              <w:t>ong</w:t>
            </w:r>
            <w:r>
              <w:rPr>
                <w:rFonts w:cs="Tahoma" w:hint="eastAsia"/>
                <w:color w:val="000000"/>
                <w:szCs w:val="20"/>
              </w:rPr>
              <w:t>_d</w:t>
            </w:r>
            <w:r w:rsidR="00371E8D" w:rsidRPr="00371E8D">
              <w:rPr>
                <w:rFonts w:cs="Tahoma"/>
                <w:color w:val="000000"/>
                <w:szCs w:val="20"/>
              </w:rPr>
              <w:t>irection</w:t>
            </w:r>
            <w:r>
              <w:rPr>
                <w:rFonts w:cs="Tahoma" w:hint="eastAsia"/>
                <w:color w:val="000000"/>
                <w:szCs w:val="20"/>
              </w:rPr>
              <w:t>_n</w:t>
            </w:r>
            <w:r w:rsidR="00371E8D">
              <w:rPr>
                <w:rFonts w:cs="Tahoma" w:hint="eastAsia"/>
                <w:color w:val="000000"/>
                <w:szCs w:val="20"/>
              </w:rPr>
              <w:t>ame</w:t>
            </w:r>
          </w:p>
        </w:tc>
        <w:tc>
          <w:tcPr>
            <w:tcW w:w="912" w:type="dxa"/>
          </w:tcPr>
          <w:p w:rsidR="00371E8D" w:rsidRDefault="00371E8D" w:rsidP="00FC482E">
            <w:pPr>
              <w:rPr>
                <w:rFonts w:cs="Tahoma"/>
                <w:color w:val="000000"/>
                <w:szCs w:val="20"/>
              </w:rPr>
            </w:pPr>
            <w:r>
              <w:rPr>
                <w:rFonts w:cs="Tahoma" w:hint="eastAsia"/>
                <w:color w:val="000000"/>
                <w:szCs w:val="20"/>
              </w:rPr>
              <w:t>string</w:t>
            </w:r>
          </w:p>
        </w:tc>
        <w:tc>
          <w:tcPr>
            <w:tcW w:w="3890" w:type="dxa"/>
          </w:tcPr>
          <w:p w:rsidR="00371E8D" w:rsidRDefault="00371E8D" w:rsidP="00FC482E">
            <w:pPr>
              <w:rPr>
                <w:rFonts w:cs="Tahoma"/>
                <w:color w:val="000000"/>
                <w:szCs w:val="20"/>
              </w:rPr>
            </w:pPr>
            <w:r>
              <w:rPr>
                <w:rFonts w:cs="Tahoma" w:hint="eastAsia"/>
                <w:color w:val="000000"/>
                <w:szCs w:val="20"/>
              </w:rPr>
              <w:t>원거리</w:t>
            </w:r>
            <w:r>
              <w:rPr>
                <w:rFonts w:cs="Tahoma" w:hint="eastAsia"/>
                <w:color w:val="000000"/>
                <w:szCs w:val="20"/>
              </w:rPr>
              <w:t xml:space="preserve"> </w:t>
            </w:r>
            <w:r>
              <w:rPr>
                <w:rFonts w:cs="Tahoma" w:hint="eastAsia"/>
                <w:color w:val="000000"/>
                <w:szCs w:val="20"/>
              </w:rPr>
              <w:t>방면</w:t>
            </w:r>
            <w:r>
              <w:rPr>
                <w:rFonts w:cs="Tahoma" w:hint="eastAsia"/>
                <w:color w:val="000000"/>
                <w:szCs w:val="20"/>
              </w:rPr>
              <w:t xml:space="preserve"> </w:t>
            </w:r>
            <w:r>
              <w:rPr>
                <w:rFonts w:cs="Tahoma" w:hint="eastAsia"/>
                <w:color w:val="000000"/>
                <w:szCs w:val="20"/>
              </w:rPr>
              <w:t>명칭</w:t>
            </w:r>
          </w:p>
        </w:tc>
        <w:tc>
          <w:tcPr>
            <w:tcW w:w="505" w:type="dxa"/>
          </w:tcPr>
          <w:p w:rsidR="00371E8D" w:rsidRDefault="00371E8D" w:rsidP="00FC482E">
            <w:pPr>
              <w:rPr>
                <w:rFonts w:cs="Tahoma"/>
                <w:color w:val="000000"/>
                <w:szCs w:val="20"/>
              </w:rPr>
            </w:pPr>
          </w:p>
        </w:tc>
      </w:tr>
      <w:tr w:rsidR="00371E8D" w:rsidTr="00FC482E">
        <w:trPr>
          <w:trHeight w:val="362"/>
        </w:trPr>
        <w:tc>
          <w:tcPr>
            <w:tcW w:w="3361" w:type="dxa"/>
          </w:tcPr>
          <w:p w:rsidR="00371E8D" w:rsidRDefault="004917A6" w:rsidP="004917A6">
            <w:pPr>
              <w:rPr>
                <w:rFonts w:cs="Tahoma"/>
                <w:color w:val="000000"/>
                <w:szCs w:val="20"/>
              </w:rPr>
            </w:pPr>
            <w:r>
              <w:rPr>
                <w:rFonts w:cs="Tahoma" w:hint="eastAsia"/>
                <w:color w:val="000000"/>
                <w:szCs w:val="20"/>
              </w:rPr>
              <w:t>c</w:t>
            </w:r>
            <w:r w:rsidR="00881274">
              <w:rPr>
                <w:rFonts w:cs="Tahoma" w:hint="eastAsia"/>
                <w:color w:val="000000"/>
                <w:szCs w:val="20"/>
              </w:rPr>
              <w:t>ross</w:t>
            </w:r>
            <w:r>
              <w:rPr>
                <w:rFonts w:cs="Tahoma" w:hint="eastAsia"/>
                <w:color w:val="000000"/>
                <w:szCs w:val="20"/>
              </w:rPr>
              <w:t>_w</w:t>
            </w:r>
            <w:r w:rsidR="00881274">
              <w:rPr>
                <w:rFonts w:cs="Tahoma" w:hint="eastAsia"/>
                <w:color w:val="000000"/>
                <w:szCs w:val="20"/>
              </w:rPr>
              <w:t>ay</w:t>
            </w:r>
            <w:r>
              <w:rPr>
                <w:rFonts w:cs="Tahoma" w:hint="eastAsia"/>
                <w:color w:val="000000"/>
                <w:szCs w:val="20"/>
              </w:rPr>
              <w:t>_n</w:t>
            </w:r>
            <w:r w:rsidR="00881274">
              <w:rPr>
                <w:rFonts w:cs="Tahoma" w:hint="eastAsia"/>
                <w:color w:val="000000"/>
                <w:szCs w:val="20"/>
              </w:rPr>
              <w:t>ame</w:t>
            </w:r>
          </w:p>
        </w:tc>
        <w:tc>
          <w:tcPr>
            <w:tcW w:w="912" w:type="dxa"/>
          </w:tcPr>
          <w:p w:rsidR="00371E8D" w:rsidRDefault="00371E8D" w:rsidP="00FC482E">
            <w:pPr>
              <w:rPr>
                <w:rFonts w:cs="Tahoma"/>
                <w:color w:val="000000"/>
                <w:szCs w:val="20"/>
              </w:rPr>
            </w:pPr>
            <w:r>
              <w:rPr>
                <w:rFonts w:cs="Tahoma" w:hint="eastAsia"/>
                <w:color w:val="000000"/>
                <w:szCs w:val="20"/>
              </w:rPr>
              <w:t>string</w:t>
            </w:r>
          </w:p>
        </w:tc>
        <w:tc>
          <w:tcPr>
            <w:tcW w:w="3890" w:type="dxa"/>
          </w:tcPr>
          <w:p w:rsidR="00371E8D" w:rsidRDefault="00371E8D" w:rsidP="00FC482E">
            <w:pPr>
              <w:rPr>
                <w:rFonts w:cs="Tahoma"/>
                <w:color w:val="000000"/>
                <w:szCs w:val="20"/>
              </w:rPr>
            </w:pPr>
            <w:r>
              <w:rPr>
                <w:rFonts w:cs="Tahoma" w:hint="eastAsia"/>
                <w:color w:val="000000"/>
                <w:szCs w:val="20"/>
              </w:rPr>
              <w:t>시설물명칭</w:t>
            </w:r>
            <w:r w:rsidR="00881274">
              <w:rPr>
                <w:rFonts w:cs="Tahoma" w:hint="eastAsia"/>
                <w:color w:val="000000"/>
                <w:szCs w:val="20"/>
              </w:rPr>
              <w:t xml:space="preserve"> </w:t>
            </w:r>
            <w:r w:rsidR="00881274">
              <w:rPr>
                <w:rFonts w:cs="Tahoma" w:hint="eastAsia"/>
                <w:color w:val="000000"/>
                <w:szCs w:val="20"/>
              </w:rPr>
              <w:t>구</w:t>
            </w:r>
            <w:r w:rsidR="00881274">
              <w:rPr>
                <w:rFonts w:cs="Tahoma" w:hint="eastAsia"/>
                <w:color w:val="000000"/>
                <w:szCs w:val="20"/>
              </w:rPr>
              <w:t>[facilityName]</w:t>
            </w:r>
          </w:p>
        </w:tc>
        <w:tc>
          <w:tcPr>
            <w:tcW w:w="505" w:type="dxa"/>
          </w:tcPr>
          <w:p w:rsidR="00371E8D" w:rsidRDefault="00371E8D" w:rsidP="00FC482E">
            <w:pPr>
              <w:rPr>
                <w:rFonts w:cs="Tahoma"/>
                <w:color w:val="000000"/>
                <w:szCs w:val="20"/>
              </w:rPr>
            </w:pPr>
          </w:p>
        </w:tc>
      </w:tr>
      <w:tr w:rsidR="00371E8D" w:rsidRPr="00565B31" w:rsidTr="00FC482E">
        <w:trPr>
          <w:trHeight w:val="362"/>
        </w:trPr>
        <w:tc>
          <w:tcPr>
            <w:tcW w:w="3361" w:type="dxa"/>
          </w:tcPr>
          <w:p w:rsidR="00371E8D" w:rsidRPr="00565B31" w:rsidRDefault="004917A6" w:rsidP="004917A6">
            <w:pPr>
              <w:rPr>
                <w:rFonts w:cs="Tahoma"/>
                <w:color w:val="000000"/>
                <w:szCs w:val="20"/>
              </w:rPr>
            </w:pPr>
            <w:r>
              <w:rPr>
                <w:rFonts w:cs="Tahoma" w:hint="eastAsia"/>
                <w:color w:val="000000"/>
                <w:szCs w:val="20"/>
              </w:rPr>
              <w:t>g</w:t>
            </w:r>
            <w:r w:rsidR="001129BE" w:rsidRPr="00565B31">
              <w:rPr>
                <w:rFonts w:cs="Tahoma" w:hint="eastAsia"/>
                <w:color w:val="000000"/>
                <w:szCs w:val="20"/>
              </w:rPr>
              <w:t>uide</w:t>
            </w:r>
            <w:r>
              <w:rPr>
                <w:rFonts w:cs="Tahoma" w:hint="eastAsia"/>
                <w:color w:val="000000"/>
                <w:szCs w:val="20"/>
              </w:rPr>
              <w:t>_t</w:t>
            </w:r>
            <w:r w:rsidR="001129BE" w:rsidRPr="00565B31">
              <w:rPr>
                <w:rFonts w:cs="Tahoma" w:hint="eastAsia"/>
                <w:color w:val="000000"/>
                <w:szCs w:val="20"/>
              </w:rPr>
              <w:t>ype</w:t>
            </w:r>
          </w:p>
        </w:tc>
        <w:tc>
          <w:tcPr>
            <w:tcW w:w="912" w:type="dxa"/>
          </w:tcPr>
          <w:p w:rsidR="00371E8D" w:rsidRPr="00565B31" w:rsidRDefault="001129BE" w:rsidP="00FC482E">
            <w:pPr>
              <w:rPr>
                <w:rFonts w:cs="Tahoma"/>
                <w:color w:val="000000"/>
                <w:szCs w:val="20"/>
              </w:rPr>
            </w:pPr>
            <w:r w:rsidRPr="00565B31">
              <w:rPr>
                <w:rFonts w:cs="Tahoma"/>
                <w:color w:val="000000"/>
                <w:szCs w:val="20"/>
              </w:rPr>
              <w:t>I</w:t>
            </w:r>
            <w:r w:rsidRPr="00565B31">
              <w:rPr>
                <w:rFonts w:cs="Tahoma" w:hint="eastAsia"/>
                <w:color w:val="000000"/>
                <w:szCs w:val="20"/>
              </w:rPr>
              <w:t>nt</w:t>
            </w:r>
          </w:p>
        </w:tc>
        <w:tc>
          <w:tcPr>
            <w:tcW w:w="3890" w:type="dxa"/>
          </w:tcPr>
          <w:p w:rsidR="00371E8D" w:rsidRPr="00565B31" w:rsidRDefault="001129BE" w:rsidP="00FC482E">
            <w:pPr>
              <w:rPr>
                <w:rFonts w:cs="Tahoma"/>
                <w:color w:val="000000"/>
                <w:szCs w:val="20"/>
              </w:rPr>
            </w:pPr>
            <w:r w:rsidRPr="00565B31">
              <w:rPr>
                <w:rFonts w:cs="Tahoma" w:hint="eastAsia"/>
                <w:color w:val="000000"/>
                <w:szCs w:val="20"/>
              </w:rPr>
              <w:t>안내</w:t>
            </w:r>
            <w:r w:rsidRPr="00565B31">
              <w:rPr>
                <w:rFonts w:cs="Tahoma" w:hint="eastAsia"/>
                <w:color w:val="000000"/>
                <w:szCs w:val="20"/>
              </w:rPr>
              <w:t xml:space="preserve"> </w:t>
            </w:r>
            <w:r w:rsidRPr="00565B31">
              <w:rPr>
                <w:rFonts w:cs="Tahoma" w:hint="eastAsia"/>
                <w:color w:val="000000"/>
                <w:szCs w:val="20"/>
              </w:rPr>
              <w:t>유형</w:t>
            </w:r>
          </w:p>
        </w:tc>
        <w:tc>
          <w:tcPr>
            <w:tcW w:w="505" w:type="dxa"/>
          </w:tcPr>
          <w:p w:rsidR="00371E8D" w:rsidRPr="00565B31" w:rsidRDefault="00371E8D" w:rsidP="00FC482E">
            <w:pPr>
              <w:rPr>
                <w:rFonts w:cs="Tahoma"/>
                <w:color w:val="000000"/>
                <w:szCs w:val="20"/>
              </w:rPr>
            </w:pPr>
          </w:p>
        </w:tc>
      </w:tr>
      <w:tr w:rsidR="001129BE" w:rsidRPr="00565B31" w:rsidTr="00FC482E">
        <w:trPr>
          <w:trHeight w:val="362"/>
        </w:trPr>
        <w:tc>
          <w:tcPr>
            <w:tcW w:w="3361" w:type="dxa"/>
          </w:tcPr>
          <w:p w:rsidR="001129BE" w:rsidRPr="00565B31" w:rsidRDefault="004917A6" w:rsidP="004917A6">
            <w:pPr>
              <w:rPr>
                <w:rFonts w:cs="Tahoma"/>
                <w:color w:val="000000"/>
                <w:szCs w:val="20"/>
              </w:rPr>
            </w:pPr>
            <w:r>
              <w:rPr>
                <w:rFonts w:cs="Tahoma" w:hint="eastAsia"/>
                <w:color w:val="000000"/>
                <w:szCs w:val="20"/>
              </w:rPr>
              <w:t>g</w:t>
            </w:r>
            <w:r w:rsidR="001129BE" w:rsidRPr="00565B31">
              <w:rPr>
                <w:rFonts w:cs="Tahoma" w:hint="eastAsia"/>
                <w:color w:val="000000"/>
                <w:szCs w:val="20"/>
              </w:rPr>
              <w:t>uide</w:t>
            </w:r>
            <w:r>
              <w:rPr>
                <w:rFonts w:cs="Tahoma" w:hint="eastAsia"/>
                <w:color w:val="000000"/>
                <w:szCs w:val="20"/>
              </w:rPr>
              <w:t>_t</w:t>
            </w:r>
            <w:r w:rsidR="001129BE" w:rsidRPr="00565B31">
              <w:rPr>
                <w:rFonts w:cs="Tahoma" w:hint="eastAsia"/>
                <w:color w:val="000000"/>
                <w:szCs w:val="20"/>
              </w:rPr>
              <w:t>ype</w:t>
            </w:r>
            <w:r>
              <w:rPr>
                <w:rFonts w:cs="Tahoma" w:hint="eastAsia"/>
                <w:color w:val="000000"/>
                <w:szCs w:val="20"/>
              </w:rPr>
              <w:t>_h</w:t>
            </w:r>
            <w:r w:rsidR="001129BE" w:rsidRPr="00565B31">
              <w:rPr>
                <w:rFonts w:cs="Tahoma" w:hint="eastAsia"/>
                <w:color w:val="000000"/>
                <w:szCs w:val="20"/>
              </w:rPr>
              <w:t>ighway</w:t>
            </w:r>
          </w:p>
        </w:tc>
        <w:tc>
          <w:tcPr>
            <w:tcW w:w="912" w:type="dxa"/>
          </w:tcPr>
          <w:p w:rsidR="001129BE" w:rsidRPr="00565B31" w:rsidRDefault="001129BE" w:rsidP="00FC482E">
            <w:pPr>
              <w:rPr>
                <w:rFonts w:cs="Tahoma"/>
                <w:color w:val="000000"/>
                <w:szCs w:val="20"/>
              </w:rPr>
            </w:pPr>
            <w:r w:rsidRPr="00565B31">
              <w:rPr>
                <w:rFonts w:cs="Tahoma"/>
                <w:color w:val="000000"/>
                <w:szCs w:val="20"/>
              </w:rPr>
              <w:t>I</w:t>
            </w:r>
            <w:r w:rsidRPr="00565B31">
              <w:rPr>
                <w:rFonts w:cs="Tahoma" w:hint="eastAsia"/>
                <w:color w:val="000000"/>
                <w:szCs w:val="20"/>
              </w:rPr>
              <w:t>nt</w:t>
            </w:r>
          </w:p>
        </w:tc>
        <w:tc>
          <w:tcPr>
            <w:tcW w:w="3890" w:type="dxa"/>
          </w:tcPr>
          <w:p w:rsidR="001129BE" w:rsidRPr="00565B31" w:rsidRDefault="001129BE" w:rsidP="00FC482E">
            <w:pPr>
              <w:rPr>
                <w:rFonts w:cs="Tahoma"/>
                <w:color w:val="000000"/>
                <w:szCs w:val="20"/>
              </w:rPr>
            </w:pPr>
            <w:r w:rsidRPr="00565B31">
              <w:rPr>
                <w:rFonts w:cs="Tahoma" w:hint="eastAsia"/>
                <w:color w:val="000000"/>
                <w:szCs w:val="20"/>
              </w:rPr>
              <w:t>고속도로</w:t>
            </w:r>
            <w:r w:rsidRPr="00565B31">
              <w:rPr>
                <w:rFonts w:cs="Tahoma" w:hint="eastAsia"/>
                <w:color w:val="000000"/>
                <w:szCs w:val="20"/>
              </w:rPr>
              <w:t xml:space="preserve"> </w:t>
            </w:r>
            <w:r w:rsidRPr="00565B31">
              <w:rPr>
                <w:rFonts w:cs="Tahoma" w:hint="eastAsia"/>
                <w:color w:val="000000"/>
                <w:szCs w:val="20"/>
              </w:rPr>
              <w:t>안내</w:t>
            </w:r>
            <w:r w:rsidRPr="00565B31">
              <w:rPr>
                <w:rFonts w:cs="Tahoma" w:hint="eastAsia"/>
                <w:color w:val="000000"/>
                <w:szCs w:val="20"/>
              </w:rPr>
              <w:t xml:space="preserve"> </w:t>
            </w:r>
            <w:r w:rsidRPr="00565B31">
              <w:rPr>
                <w:rFonts w:cs="Tahoma" w:hint="eastAsia"/>
                <w:color w:val="000000"/>
                <w:szCs w:val="20"/>
              </w:rPr>
              <w:t>유형</w:t>
            </w:r>
          </w:p>
        </w:tc>
        <w:tc>
          <w:tcPr>
            <w:tcW w:w="505" w:type="dxa"/>
          </w:tcPr>
          <w:p w:rsidR="001129BE" w:rsidRPr="00565B31" w:rsidRDefault="001129BE" w:rsidP="00FC482E">
            <w:pPr>
              <w:rPr>
                <w:rFonts w:cs="Tahoma"/>
                <w:color w:val="000000"/>
                <w:szCs w:val="20"/>
              </w:rPr>
            </w:pPr>
          </w:p>
        </w:tc>
      </w:tr>
      <w:tr w:rsidR="004917A6" w:rsidRPr="00565B31" w:rsidTr="00FC482E">
        <w:trPr>
          <w:trHeight w:val="362"/>
        </w:trPr>
        <w:tc>
          <w:tcPr>
            <w:tcW w:w="3361" w:type="dxa"/>
          </w:tcPr>
          <w:p w:rsidR="004917A6" w:rsidRDefault="004917A6" w:rsidP="004917A6">
            <w:pPr>
              <w:rPr>
                <w:rFonts w:cs="Tahoma"/>
                <w:color w:val="000000"/>
                <w:szCs w:val="20"/>
              </w:rPr>
            </w:pPr>
            <w:r>
              <w:rPr>
                <w:rFonts w:cs="Tahoma" w:hint="eastAsia"/>
                <w:color w:val="000000"/>
                <w:szCs w:val="20"/>
              </w:rPr>
              <w:t>matching_id</w:t>
            </w:r>
          </w:p>
        </w:tc>
        <w:tc>
          <w:tcPr>
            <w:tcW w:w="912" w:type="dxa"/>
          </w:tcPr>
          <w:p w:rsidR="004917A6" w:rsidRPr="00565B31" w:rsidRDefault="004917A6" w:rsidP="00FC482E">
            <w:pPr>
              <w:rPr>
                <w:rFonts w:cs="Tahoma"/>
                <w:color w:val="000000"/>
                <w:szCs w:val="20"/>
              </w:rPr>
            </w:pPr>
            <w:r>
              <w:rPr>
                <w:rFonts w:cs="Tahoma" w:hint="eastAsia"/>
                <w:color w:val="000000"/>
                <w:szCs w:val="20"/>
              </w:rPr>
              <w:t>int</w:t>
            </w:r>
          </w:p>
        </w:tc>
        <w:tc>
          <w:tcPr>
            <w:tcW w:w="3890" w:type="dxa"/>
          </w:tcPr>
          <w:p w:rsidR="004917A6" w:rsidRPr="00565B31" w:rsidRDefault="004917A6" w:rsidP="00FC482E">
            <w:pPr>
              <w:rPr>
                <w:rFonts w:cs="Tahoma"/>
                <w:color w:val="000000"/>
                <w:szCs w:val="20"/>
              </w:rPr>
            </w:pPr>
            <w:r>
              <w:rPr>
                <w:rFonts w:cs="Tahoma" w:hint="eastAsia"/>
                <w:color w:val="000000"/>
                <w:szCs w:val="20"/>
              </w:rPr>
              <w:t>경유지</w:t>
            </w:r>
            <w:r>
              <w:rPr>
                <w:rFonts w:cs="Tahoma" w:hint="eastAsia"/>
                <w:color w:val="000000"/>
                <w:szCs w:val="20"/>
              </w:rPr>
              <w:t xml:space="preserve"> </w:t>
            </w:r>
            <w:r>
              <w:rPr>
                <w:rFonts w:cs="Tahoma" w:hint="eastAsia"/>
                <w:color w:val="000000"/>
                <w:szCs w:val="20"/>
              </w:rPr>
              <w:t>중복</w:t>
            </w:r>
            <w:r>
              <w:rPr>
                <w:rFonts w:cs="Tahoma" w:hint="eastAsia"/>
                <w:color w:val="000000"/>
                <w:szCs w:val="20"/>
              </w:rPr>
              <w:t xml:space="preserve"> </w:t>
            </w:r>
            <w:r>
              <w:rPr>
                <w:rFonts w:cs="Tahoma" w:hint="eastAsia"/>
                <w:color w:val="000000"/>
                <w:szCs w:val="20"/>
              </w:rPr>
              <w:t>아이디</w:t>
            </w:r>
            <w:r>
              <w:rPr>
                <w:rFonts w:cs="Tahoma" w:hint="eastAsia"/>
                <w:color w:val="000000"/>
                <w:szCs w:val="20"/>
              </w:rPr>
              <w:t xml:space="preserve"> </w:t>
            </w:r>
            <w:r>
              <w:rPr>
                <w:rFonts w:cs="Tahoma" w:hint="eastAsia"/>
                <w:color w:val="000000"/>
                <w:szCs w:val="20"/>
              </w:rPr>
              <w:t>체크</w:t>
            </w:r>
          </w:p>
        </w:tc>
        <w:tc>
          <w:tcPr>
            <w:tcW w:w="505" w:type="dxa"/>
          </w:tcPr>
          <w:p w:rsidR="004917A6" w:rsidRPr="00565B31" w:rsidRDefault="004917A6" w:rsidP="00FC482E">
            <w:pPr>
              <w:rPr>
                <w:rFonts w:cs="Tahoma"/>
                <w:color w:val="000000"/>
                <w:szCs w:val="20"/>
              </w:rPr>
            </w:pPr>
          </w:p>
        </w:tc>
      </w:tr>
    </w:tbl>
    <w:p w:rsidR="0093517F" w:rsidRPr="00565B31" w:rsidRDefault="0093517F" w:rsidP="0093517F">
      <w:pPr>
        <w:rPr>
          <w:rFonts w:cs="Tahoma"/>
          <w:color w:val="000000"/>
          <w:szCs w:val="20"/>
        </w:rPr>
      </w:pPr>
    </w:p>
    <w:p w:rsidR="0093517F" w:rsidRDefault="0093517F" w:rsidP="0093517F"/>
    <w:p w:rsidR="0093517F" w:rsidRDefault="0093517F" w:rsidP="0093517F"/>
    <w:p w:rsidR="00240953" w:rsidRDefault="00240953" w:rsidP="00240953">
      <w:pPr>
        <w:pStyle w:val="3"/>
        <w:spacing w:before="180" w:after="180"/>
      </w:pPr>
      <w:bookmarkStart w:id="135" w:name="_Toc427754019"/>
      <w:bookmarkStart w:id="136" w:name="_Toc443919101"/>
      <w:r>
        <w:rPr>
          <w:rFonts w:hint="eastAsia"/>
        </w:rPr>
        <w:t>구현</w:t>
      </w:r>
      <w:r>
        <w:rPr>
          <w:rFonts w:hint="eastAsia"/>
        </w:rPr>
        <w:t xml:space="preserve"> </w:t>
      </w:r>
      <w:r>
        <w:rPr>
          <w:rFonts w:hint="eastAsia"/>
        </w:rPr>
        <w:t>샘플</w:t>
      </w:r>
      <w:bookmarkEnd w:id="135"/>
      <w:bookmarkEnd w:id="136"/>
    </w:p>
    <w:p w:rsidR="00240953" w:rsidRPr="00E47D38" w:rsidRDefault="00240953" w:rsidP="00240953">
      <w:r>
        <w:rPr>
          <w:rFonts w:hint="eastAsia"/>
        </w:rPr>
        <w:t>&lt;</w:t>
      </w:r>
      <w:r>
        <w:rPr>
          <w:rFonts w:hint="eastAsia"/>
        </w:rPr>
        <w:t>요청</w:t>
      </w:r>
      <w:r>
        <w:rPr>
          <w:rFonts w:hint="eastAsia"/>
        </w:rPr>
        <w:t xml:space="preserve"> json&gt;</w:t>
      </w:r>
    </w:p>
    <w:p w:rsidR="00240953" w:rsidRDefault="00240953" w:rsidP="00240953">
      <w:r>
        <w:rPr>
          <w:noProof/>
        </w:rPr>
        <mc:AlternateContent>
          <mc:Choice Requires="wps">
            <w:drawing>
              <wp:inline distT="0" distB="0" distL="0" distR="0" wp14:anchorId="7A2EC5B1" wp14:editId="6F62FED9">
                <wp:extent cx="5144135" cy="1015365"/>
                <wp:effectExtent l="11430" t="8890" r="6985" b="13970"/>
                <wp:docPr id="4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E47D38" w:rsidRDefault="00D576A8" w:rsidP="00240953">
                            <w:pPr>
                              <w:rPr>
                                <w:szCs w:val="16"/>
                              </w:rPr>
                            </w:pPr>
                            <w:r w:rsidRPr="00FC47B8">
                              <w:t>{"header":{"format":"JSON","key":"fkdfjajdlkajf","serviceName":"CAR_ROUTE"},"body":{"middlePoint":[{"order":1,"coodinate":"37.5154556,127.1426243","id":1}],"mileage":{"normalWayFuel":20,"fuelCost":10,"highWayFuel":20},"endPoint":{"coordinate":"37.5110779,127.1318053"},"gatePriceClass":0,"exception":"PROPERTY","pathFindType":"OPTIMUM","middlePointAutoOrder":true,"startPoint":{"coordinate":"37.5202310,127.1303118"}</w:t>
                            </w:r>
                            <w:r>
                              <w:rPr>
                                <w:rFonts w:hint="eastAsia"/>
                              </w:rPr>
                              <w:t>,</w:t>
                            </w:r>
                            <w:r w:rsidRPr="00FC47B8">
                              <w:t>"</w:t>
                            </w:r>
                            <w:r>
                              <w:rPr>
                                <w:rFonts w:hint="eastAsia"/>
                              </w:rPr>
                              <w:t>netMethod</w:t>
                            </w:r>
                            <w:r w:rsidRPr="00FC47B8">
                              <w:t>"</w:t>
                            </w:r>
                            <w:r>
                              <w:rPr>
                                <w:rFonts w:hint="eastAsia"/>
                              </w:rPr>
                              <w:t>:</w:t>
                            </w:r>
                            <w:r w:rsidRPr="00FC47B8">
                              <w:t>"</w:t>
                            </w:r>
                            <w:r>
                              <w:rPr>
                                <w:rFonts w:hint="eastAsia"/>
                              </w:rPr>
                              <w:t>JNI</w:t>
                            </w:r>
                            <w:r w:rsidRPr="00FC47B8">
                              <w:t>"}}</w:t>
                            </w:r>
                          </w:p>
                        </w:txbxContent>
                      </wps:txbx>
                      <wps:bodyPr rot="0" vert="horz" wrap="square" lIns="91440" tIns="45720" rIns="91440" bIns="45720" anchor="t" anchorCtr="0" upright="1">
                        <a:spAutoFit/>
                      </wps:bodyPr>
                    </wps:wsp>
                  </a:graphicData>
                </a:graphic>
              </wp:inline>
            </w:drawing>
          </mc:Choice>
          <mc:Fallback>
            <w:pict>
              <v:shape w14:anchorId="7A2EC5B1" id="_x0000_s1088"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ExLgIAAFsEAAAOAAAAZHJzL2Uyb0RvYy54bWysVNtu2zAMfR+wfxD0vjhx4q4x4hRdugwD&#10;ugvQ7gNkWbaFyaImKbG7ry8lO1l2exnmB0EUqUPqHNKbm6FT5Cisk6ALupjNKRGaQyV1U9Avj/tX&#10;15Q4z3TFFGhR0Cfh6M325YtNb3KRQguqEpYgiHZ5bwraem/yJHG8FR1zMzBCo7MG2zGPpm2SyrIe&#10;0TuVpPP5VdKDrYwFLpzD07vRSbcRv64F95/q2glPVEGxNh9XG9cyrMl2w/LGMtNKPpXB/qGKjkmN&#10;Sc9Qd8wzcrDyN6hOcgsOaj/j0CVQ15KL+AZ8zWL+y2seWmZEfAuS48yZJvf/YPnH42dLZFXQ1ZIS&#10;zTrU6FEMnryBgSxXaSCoNy7HuAeDkX5ABwodH+vMPfCvjmjYtUw34tZa6FvBKixwEW4mF1dHHBdA&#10;yv4DVJiIHTxEoKG2XWAP+SCIjkI9ncUJxXA8zBar1WKZUcLRt0zX2VUWU7D8dNtY598J6EjYFNSi&#10;+BGdHe+dD9Ww/BQSkjlQstpLpaJhm3KnLDkybJR9/Cb0n8KUJn1B11majQT8FWIevz9BdNJjxyvZ&#10;FfT6HMTyQNtbXcV+9EyqcY8lKz3xGKgbSfRDOZw0m/QpoXpCZi2MHY4TiZsW7HdKeuzugrpvB2YF&#10;Jeq9RnXWSGYYh2isstcpGvbSU156mOYIVVBPybjd+XGEDsbKpsVMp364RUX3MpIdpB+rmurHDo4a&#10;TNMWRuTSjlE//gnbZwAAAP//AwBQSwMEFAAGAAgAAAAhANaL68PbAAAABQEAAA8AAABkcnMvZG93&#10;bnJldi54bWxMj8FOwzAQRO9I/IO1SNyoE6SiNsSpEFXPlFIJcXPsbRw1XofYTVO+noULXEZazWjm&#10;bbmafCdGHGIbSEE+y0AgmWBbahTs3zZ3CxAxabK6C4QKLhhhVV1flbqw4UyvOO5SI7iEYqEVuJT6&#10;QspoHHodZ6FHYu8QBq8Tn0Mj7aDPXO47eZ9lD9LrlnjB6R6fHZrj7uQVxPX2szeHbX109vL1sh7n&#10;5n3zodTtzfT0CCLhlP7C8IPP6FAxUx1OZKPoFPAj6VfZW+RZDqLm0Hy5BFmV8j999Q0AAP//AwBQ&#10;SwECLQAUAAYACAAAACEAtoM4kv4AAADhAQAAEwAAAAAAAAAAAAAAAAAAAAAAW0NvbnRlbnRfVHlw&#10;ZXNdLnhtbFBLAQItABQABgAIAAAAIQA4/SH/1gAAAJQBAAALAAAAAAAAAAAAAAAAAC8BAABfcmVs&#10;cy8ucmVsc1BLAQItABQABgAIAAAAIQBwjZExLgIAAFsEAAAOAAAAAAAAAAAAAAAAAC4CAABkcnMv&#10;ZTJvRG9jLnhtbFBLAQItABQABgAIAAAAIQDWi+vD2wAAAAUBAAAPAAAAAAAAAAAAAAAAAIgEAABk&#10;cnMvZG93bnJldi54bWxQSwUGAAAAAAQABADzAAAAkAUAAAAA&#10;">
                <v:textbox style="mso-fit-shape-to-text:t">
                  <w:txbxContent>
                    <w:p w:rsidR="00D576A8" w:rsidRPr="00E47D38" w:rsidRDefault="00D576A8" w:rsidP="00240953">
                      <w:pPr>
                        <w:rPr>
                          <w:szCs w:val="16"/>
                        </w:rPr>
                      </w:pPr>
                      <w:r w:rsidRPr="00FC47B8">
                        <w:t>{"header":{"format":"JSON","key":"fkdfjajdlkajf","serviceName":"CAR_ROUTE"},"body":{"middlePoint":[{"order":1,"coodinate":"37.5154556,127.1426243","id":1}],"mileage":{"normalWayFuel":20,"fuelCost":10,"highWayFuel":20},"endPoint":{"coordinate":"37.5110779,127.1318053"},"gatePriceClass":0,"exception":"PROPERTY","pathFindType":"OPTIMUM","middlePointAutoOrder":true,"startPoint":{"coordinate":"37.5202310,127.1303118"}</w:t>
                      </w:r>
                      <w:r>
                        <w:rPr>
                          <w:rFonts w:hint="eastAsia"/>
                        </w:rPr>
                        <w:t>,</w:t>
                      </w:r>
                      <w:r w:rsidRPr="00FC47B8">
                        <w:t>"</w:t>
                      </w:r>
                      <w:r>
                        <w:rPr>
                          <w:rFonts w:hint="eastAsia"/>
                        </w:rPr>
                        <w:t>netMethod</w:t>
                      </w:r>
                      <w:r w:rsidRPr="00FC47B8">
                        <w:t>"</w:t>
                      </w:r>
                      <w:r>
                        <w:rPr>
                          <w:rFonts w:hint="eastAsia"/>
                        </w:rPr>
                        <w:t>:</w:t>
                      </w:r>
                      <w:r w:rsidRPr="00FC47B8">
                        <w:t>"</w:t>
                      </w:r>
                      <w:r>
                        <w:rPr>
                          <w:rFonts w:hint="eastAsia"/>
                        </w:rPr>
                        <w:t>JNI</w:t>
                      </w:r>
                      <w:r w:rsidRPr="00FC47B8">
                        <w:t>"}}</w:t>
                      </w:r>
                    </w:p>
                  </w:txbxContent>
                </v:textbox>
                <w10:anchorlock/>
              </v:shape>
            </w:pict>
          </mc:Fallback>
        </mc:AlternateContent>
      </w:r>
    </w:p>
    <w:p w:rsidR="00240953" w:rsidRDefault="00240953" w:rsidP="00240953"/>
    <w:p w:rsidR="00240953" w:rsidRPr="00E47D38" w:rsidRDefault="00240953" w:rsidP="00240953">
      <w:r>
        <w:rPr>
          <w:rFonts w:hint="eastAsia"/>
        </w:rPr>
        <w:t>&lt;</w:t>
      </w:r>
      <w:r>
        <w:rPr>
          <w:rFonts w:hint="eastAsia"/>
        </w:rPr>
        <w:t>응답</w:t>
      </w:r>
      <w:r>
        <w:rPr>
          <w:rFonts w:hint="eastAsia"/>
        </w:rPr>
        <w:t xml:space="preserve"> json&gt;</w:t>
      </w:r>
    </w:p>
    <w:tbl>
      <w:tblPr>
        <w:tblStyle w:val="ad"/>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80"/>
      </w:tblGrid>
      <w:tr w:rsidR="0008328A" w:rsidTr="00030622">
        <w:tc>
          <w:tcPr>
            <w:tcW w:w="808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9373"/>
            </w:tblGrid>
            <w:tr w:rsidR="004917A6" w:rsidRPr="004917A6" w:rsidTr="004917A6">
              <w:trPr>
                <w:tblCellSpacing w:w="15" w:type="dxa"/>
              </w:trPr>
              <w:tc>
                <w:tcPr>
                  <w:tcW w:w="32" w:type="dxa"/>
                  <w:vAlign w:val="center"/>
                  <w:hideMark/>
                </w:tcPr>
                <w:p w:rsidR="004917A6" w:rsidRPr="004917A6" w:rsidRDefault="004917A6" w:rsidP="004917A6">
                  <w:pPr>
                    <w:widowControl/>
                    <w:wordWrap/>
                    <w:autoSpaceDE/>
                    <w:autoSpaceDN/>
                    <w:jc w:val="left"/>
                    <w:rPr>
                      <w:rFonts w:ascii="굴림" w:hAnsi="굴림" w:cs="굴림"/>
                      <w:kern w:val="0"/>
                      <w:sz w:val="24"/>
                    </w:rPr>
                  </w:pPr>
                </w:p>
              </w:tc>
              <w:tc>
                <w:tcPr>
                  <w:tcW w:w="9328" w:type="dxa"/>
                  <w:vAlign w:val="center"/>
                  <w:hideMark/>
                </w:tcPr>
                <w:p w:rsidR="004917A6" w:rsidRPr="00C213CA" w:rsidRDefault="004917A6" w:rsidP="004917A6">
                  <w:pPr>
                    <w:widowControl/>
                    <w:wordWrap/>
                    <w:autoSpaceDE/>
                    <w:autoSpaceDN/>
                    <w:jc w:val="left"/>
                    <w:rPr>
                      <w:rFonts w:cs="Tahoma"/>
                      <w:kern w:val="0"/>
                      <w:szCs w:val="20"/>
                    </w:rPr>
                  </w:pPr>
                  <w:r w:rsidRPr="00C213CA">
                    <w:rPr>
                      <w:rFonts w:cs="Tahoma"/>
                      <w:kern w:val="0"/>
                      <w:szCs w:val="20"/>
                    </w:rPr>
                    <w:t>{"header":{"result":"00","format":"JSON","key":"fkdfjajdlkajf","serviceName":"CAR_ROUTE"},"body":{"m</w:t>
                  </w:r>
                  <w:r w:rsidRPr="00C213CA">
                    <w:rPr>
                      <w:rFonts w:cs="Tahoma"/>
                      <w:kern w:val="0"/>
                      <w:szCs w:val="20"/>
                    </w:rPr>
                    <w:lastRenderedPageBreak/>
                    <w:t>iddlePoint":[{"id":1,"order":1,"coodinate":"37.5154571,127.1426239"}],"geojson":{"features":[{"id":4113671,"properties":{},"type":"Feature","geometry":{"type":"LineString","coordinates":[[37.52023,127.13031],[37.52084,127.13022],[37.5209,127.1307]]}},{"id":4113672,"properties":{},"type":"Feature","geometry":{"type":"LineString","coordinates":[[37.5209,127.1307],[37.52103,127.13166],[37.52105,127.13172]]}},{"id":4113673,"properties":{},"type":"Feature","geometry":{"type":"LineString","coordinates":[[37.52105,127.13172],[37.52108,127.1318],[37.52116,127.13192],[37.52128,127.13204],[37.522,127.13255]]}},{"id":4113674,"properties":{},"type":"Feature","geometry":{"type":"LineString","coordinates":[[37.522,127.13255],[37.52193,127.13269]]}},{"id":4113675,"properties":{},"type":"Feature","geometry":{"type":"LineString","coordinates":[[37.52193,127.13269],[37.5217,127.13323]]}},{"id":4113676,"properties":{},"type":"Feature","geometry":{"type":"LineString","coordinates":[[37.5217,127.13323],[37.52141,127.1339]]}},{"id":4113677,"properties":{},"type":"Feature","geometry":{"type":"LineString","coordinates":[[37.52141,127.1339],[37.52121,127.13437]]}},{"id":4113678,"properties":{},"type":"Feature","geometry":{"type":"LineString","coordinates":[[37.52121,127.13437],[37.5211,127.13463]]}},{"id":4113679,"properties":{},"type":"Feature","geometry":{"type":"LineString","coordinates":[[37.5211,127.13463],[37.52066,127.1356]]}},{"id":4113680,"properties":{},"type":"Feature","geometry":{"type":"LineString","coordinates":[[37.52066,127.1356],[37.51953,127.13812]]}},{"id":4113681,"properties":{},"type":"Feature","geometry":{"type":"LineString","coordinates":[[37.51953,127.13812],[37.51927,127.13868]]}},{"id":4113682,"properties":{},"type":"Feature","geometry":{"type":"LineString","coordinates":[[37.51927,127.13868],[37.51925,127.13873]]}},{"id":4113683,"properties":{},"type":"Feature","geometry":{"type":"LineString","coordinates":[[37.51925,127.13873],[37.51919,127.13886]]}},{"id":4113684,"properties":{},"type":"Feature","geometry":{"type":"LineString","coordinates":[[37.51919,127.13886],[37.51907,127.13916],[37.5173,127.14315]]}},{"id":4113685,"properties":{},"type":"Feature","geometry":{"type":"LineString","coordinates":[[37.5173,127.14315],[37.51711,127.14334],[37.51692,127.14348],[37.51689,127.1435],[37.51681,127.14352],[37.51666,127.14356],[37.51652,127.14359]]}},{"id":4113686,"properties":{},"type":"Feature","geometry":{"type":"LineString","coordinates":[[37.51652,127.14359],[37.51549,127.1432],[37.5143,127.14273]]}},{"id":4113687,"properties":{},"type":"Feature","geometry":{"type":"LineString","coordinates":[[37.5143,127.14273],[37.51425,127.14272]]}},{"id":4113688,"properties":{},"type":"Feature","geometry":{"type":"LineString","coordinates":[[37.51425,127.14272],[37.51404,127.14261]]}},{"id":4113689,"properties":{},"type":"Feature","geometry":{"type":"LineString","coordinates":[[37.51404,127.14261],[37.514,127.1426]]}},{"id":4113690,"properties":{},"type":"Feature","geometry":{"type":"LineString","coordinates":[[37.514,127.1426],[37.51299,127.14216]]}},{"id":4113691,"properties":{},"type":"Feature","geometry":{"type":"LineString","coordinates":[[37.51299,127.14216],[37.51282,127.1421]]}},{"id":4113692,"properties":{},"type":"Feature","geometry":{"type":"LineString","coordinates":[[37.51282,127.1421],[37.51266,127.14204]]}},{"id":4113693,"properties":{},"type":"Feature","geometry":{"type":"LineString","coordinates":[[37.51266,127.14204],[37.51246,127.14196]]}},{"id":4113694,"properties":{},"type":"Feature","geometry":{"type":"LineString","coordinates":[[37.51246,127.14196],[37.</w:t>
                  </w:r>
                  <w:r w:rsidRPr="00C213CA">
                    <w:rPr>
                      <w:rFonts w:cs="Tahoma"/>
                      <w:kern w:val="0"/>
                      <w:szCs w:val="20"/>
                    </w:rPr>
                    <w:lastRenderedPageBreak/>
                    <w:t>51129,127.14147]]}},{"id":4113695,"properties":{},"type":"Feature","geometry":{"type":"LineString","coordinates":[[37.51129,127.14147],[37.50857,127.14033]]}},{"id":4113696,"properties":{},"type":"Feature","geometry":{"type":"LineString","coordinates":[[37.50857,127.14033],[37.50735,127.13981]]}},{"id":4113697,"properties":{},"type":"Feature","geometry":{"type":"LineString","coordinates":[[37.50735,127.13981],[37.50704,127.13966]]}},{"id":4113698,"properties":{},"type":"Feature","geometry":{"type":"LineString","coordinates":[[37.50704,127.13966],[37.50671,127.13959]]}},{"id":4113699,"properties":{},"type":"Feature","geometry":{"type":"LineString","coordinates":[[37.50671,127.13959],[37.50641,127.13949]]}},{"id":4113700,"properties":{},"type":"Feature","geometry":{"type":"LineString","coordinates":[[37.50641,127.13949],[37.50476,127.13881]]}},{"id":4113701,"properties":{},"type":"Feature","geometry":{"type":"LineString","coordinates":[[37.50476,127.13881],[37.5048,127.13866],[37.50498,127.1382]]}},{"id":4113702,"properties":{},"type":"Feature","geometry":{"type":"LineString","coordinates":[[37.50498,127.1382],[37.50548,127.13706]]}},{"id":4113703,"properties":{},"type":"Feature","geometry":{"type":"LineString","coordinates":[[37.50548,127.13706],[37.50553,127.13697]]}},{"id":4113704,"properties":{},"type":"Feature","geometry":{"type":"LineString","coordinates":[[37.50553,127.13697],[37.50581,127.13635]]}},{"id":4113705,"properties":{},"type":"Feature","geometry":{"type":"LineString","coordinates":[[37.50581,127.13635],[37.50584,127.13629]]}},{"id":4113706,"properties":{},"type":"Feature","geometry":{"type":"LineString","coordinates":[[37.50584,127.13629],[37.506,127.13594]]}},{"id":4113707,"properties":{},"type":"Feature","geometry":{"type":"LineString","coordinates":[[37.506,127.13594],[37.50625,127.13539]]}},{"id":4113708,"properties":{},"type":"Feature","geometry":{"type":"LineString","coordinates":[[37.50625,127.13539],[37.50667,127.13448]]}},{"id":4113709,"properties":{},"type":"Feature","geometry":{"type":"LineString","coordinates":[[37.50667,127.13448],[37.50722,127.13327]]}},{"id":4113710,"properties":{},"type":"Feature","geometry":{"type":"LineString","coordinates":[[37.50722,127.13327],[37.50742,127.13281]]}},{"id":4113711,"properties":{},"type":"Feature","geometry":{"type":"LineString","coordinates":[[37.50742,127.13281],[37.50769,127.13216]]}},{"id":4113712,"properties":{},"type":"Feature","geometry":{"type":"LineString","coordinates":[[37.50769,127.13216],[37.50733,127.13194]]}},{"id":4113713,"properties":{},"type":"Feature","geometry":{"type":"LineString","coordinates":[[37.50733,127.13194],[37.50714,127.13181]]}},{"id":4113714,"properties":{},"type":"Feature","geometry":{"type":"LineString","coordinates":[[37.50714,127.13181],[37.507,127.13172]]}},{"id":4113715,"properties":{},"type":"Feature","geometry":{"type":"LineString","coordinates":[[37.507,127.13172],[37.50751,127.13047]]}},{"id":4113716,"properties":{},"type":"Feature","geometry":{"type":"LineString","coordinates":[[37.50751,127.13047],[37.50785,127.13068]]}},{"id":4113717,"properties":{},"type":"Feature","geometry":{"type":"LineString","coordinates":[[37.50785,127.13068],[37.50804,127.13024]]}},{"id":4113718,"properties":{},"type":"Feature","geometry":{"type":"LineString","coordinates":[[37.50804,127.13024],[37.50822,127.1298]]}},{"id":4113719,"properties":{},"type":"Feature","geometry":{"type":"LineString","coordinates":[[37.50822,127.1298],[37.50832,127.12953]]}},{"id":4113720,"properties":{},"type":"Feature","geometry":{"type":"LineString","coordinates":[[37.50832,127.12953],[37.50837,127.12942]</w:t>
                  </w:r>
                  <w:r w:rsidRPr="00C213CA">
                    <w:rPr>
                      <w:rFonts w:cs="Tahoma"/>
                      <w:kern w:val="0"/>
                      <w:szCs w:val="20"/>
                    </w:rPr>
                    <w:lastRenderedPageBreak/>
                    <w:t>]}},{"id":4113721,"properties":{},"type":"Feature","geometry":{"type":"LineString","coordinates":[[37.50837,127.12942],[37.50876,127.12968]]}},{"id":4113722,"properties":{},"type":"Feature","geometry":{"type":"LineString","coordinates":[[37.50876,127.12968],[37.50926,127.12853]]}},{"id":4113723,"properties":{},"type":"Feature","geometry":{"type":"LineString","coordinates":[[37.50926,127.12853],[37.50936,127.12833]]}},{"id":4113724,"properties":{},"type":"Feature","geometry":{"type":"LineString","coordinates":[[37.50936,127.12833],[37.50951,127.12798]]}},{"id":4113725,"properties":{},"type":"Feature","geometry":{"type":"LineString","coordinates":[[37.50951,127.12798],[37.50965,127.12765]]}},{"id":4113726,"properties":{},"type":"Feature","geometry":{"type":"LineString","coordinates":[[37.50965,127.12765],[37.5105,127.12819]]}},{"id":4113727,"properties":{},"type":"Feature","geometry":{"type":"LineString","coordinates":[[37.5105,127.12819],[37.5108,127.12838]]}},{"id":4113728,"properties":{},"type":"Feature","geometry":{"type":"LineString","coordinates":[[37.5108,127.12838],[37.5112,127.12864],[37.51144,127.12888]]}},{"id":4113729,"properties":{},"type":"Feature","geometry":{"type":"LineString","coordinates":[[37.51144,127.12888],[37.51069,127.1307]]}},{"id":4113730,"properties":{},"type":"Feature","geometry":{"type":"LineString","coordinates":[[37.51069,127.1307],[37.51034,127.13154]]}},{"id":4113731,"properties":{},"type":"Feature","geometry":{"type":"LineString","coordinates":[[37.51034,127.13154],[37.51029,127.13168]]}},{"id":4113732,"properties":{},"type":"Feature","geometry":{"type":"LineString","coordinates":[[37.51029,127.13168],[37.50963,127.13327]]}},{"id":4113733,"properties":{},"type":"Feature","geometry":{"type":"LineString","coordinates":[[37.50963,127.13327],[37.50956,127.13342]]}},{"id":4113734,"properties":{},"type":"Feature","geometry":{"type":"LineString","coordinates":[[37.50956,127.13342],[37.50947,127.13365]]}},{"id":4113735,"properties":{},"type":"Feature","geometry":{"type":"LineString","coordinates":[[37.50947,127.13365],[37.50993,127.13377]]}},{"id":4113736,"properties":{},"type":"Feature","geometry":{"type":"LineString","coordinates":[[37.50993,127.13377],[37.51071,127.13391]]}},{"id":4113737,"properties":{},"type":"Feature","geometry":{"type":"LineString","coordinates":[[37.51071,127.13391],[37.51081,127.13358]]}},{"id":4113738,"properties":{},"type":"Feature","geometry":{"type":"LineString","coordinates":[[37.51081,127.13358],[37.51085,127.13345]]}},{"id":4113739,"properties":{},"type":"Feature","geometry":{"type":"LineString","coordinates":[[37.51085,127.13345],[37.51095,127.13344],[37.51097,127.13344],[37.51098,127.13342],[37.511,127.13341],[37.51105,127.13327],[37.51106,127.13326],[37.51105,127.13323],[37.51105,127.13323],[37.51105,127.1332],[37.511,127.13312]]}},{"id":4113740,"properties":{},"type":"Feature","geometry":{"type":"LineString","coordinates":[[37.511,127.13312],[37.51116,127.13277]]}},{"id":4113741,"properties":{},"type":"Feature","geometry":{"type":"LineString","coordinates":[[37.51116,127.13277],[37.51108,127.13265],[37.51108,127.13264],[37.51108,127.13262],[37.51109,127.13258],[37.51113,127.13248]]}},{"id":4113742,"properties":{},"type":"Feature","geometry":{"type":"LineString","coordinates":[[37.51113,127.13248],[37.51119,127.13236],[37.5112,127.13235],[37.51123,127.13235],[37.51133,127.13237]]}},{"id":4113743,"properties":{},"type":"Feature","geometry":{"type":"LineString","coordinates":[[37.51133,127.13237],[37.51147,127.13203]]}},{"id":4113744,"properties":{},"type":"Feature","geometry":{"type":"LineString","co</w:t>
                  </w:r>
                  <w:r w:rsidRPr="00C213CA">
                    <w:rPr>
                      <w:rFonts w:cs="Tahoma"/>
                      <w:kern w:val="0"/>
                      <w:szCs w:val="20"/>
                    </w:rPr>
                    <w:lastRenderedPageBreak/>
                    <w:t>ordinates":[[37.51147,127.13203],[37.51158,127.13204],[37.51159,127.13204],[37.5116,127.13203],[37.51162,127.13203],[37.51167,127.1319]]}},{"id":4113745,"properties":{},"type":"Feature","geometry":{"type":"LineString","coordinates":[[37.51167,127.1319],[37.51171,127.13182],[37.51171,127.13181],[37.51171,127.13178],[37.5117,127.13177],[37.51162,127.13163]]}},{"id":4113746,"properties":{},"type":"Feature","geometry":{"type":"LineString","coordinates":[[37.51162,127.13163],[37.5115,127.13162],[37.51149,127.13163],[37.51143,127.13176]]}},{"id":4113747,"properties":{},"type":"Feature","geometry":{"type":"LineString","coordinates":[[37.51143,127.13176],[37.5112,127.1316],[37.51107,127.1318]]}}],"type":"FeatureCollection"},"totalGatePrice":[{"price":0,"type":1},{"price":0,"type":2},{"price":0,"type":3},{"price":0,"type":4},{"price":0,"type":5},{"price":0,"type":6}],"totalCost":7555,"endPoint":{"coordinate":"37.5110784,127.1318016"},"totalDistance":5353,"totalFuel":0,"totalTime":1255,"startPoint":{"coordinate":"37.5202304,127</w:t>
                  </w:r>
                  <w:r w:rsidR="00C213CA" w:rsidRPr="00C213CA">
                    <w:rPr>
                      <w:rFonts w:cs="Tahoma"/>
                      <w:kern w:val="0"/>
                      <w:szCs w:val="20"/>
                    </w:rPr>
                    <w:t>.1303168"}}}</w:t>
                  </w:r>
                </w:p>
              </w:tc>
            </w:tr>
          </w:tbl>
          <w:p w:rsidR="0008328A" w:rsidRPr="004917A6" w:rsidRDefault="0008328A" w:rsidP="0008328A">
            <w:pPr>
              <w:pStyle w:val="HTML0"/>
              <w:rPr>
                <w:rFonts w:ascii="Tahoma" w:eastAsia="굴림" w:hAnsi="Tahoma" w:cs="Times New Roman"/>
                <w:kern w:val="2"/>
                <w:sz w:val="20"/>
              </w:rPr>
            </w:pPr>
          </w:p>
        </w:tc>
      </w:tr>
    </w:tbl>
    <w:p w:rsidR="00F35F9A" w:rsidRPr="0008328A" w:rsidRDefault="00F35F9A" w:rsidP="00810390"/>
    <w:p w:rsidR="00F35F9A" w:rsidRPr="00F35F9A" w:rsidRDefault="00F35F9A" w:rsidP="00F35F9A"/>
    <w:p w:rsidR="0008328A" w:rsidRDefault="0008328A">
      <w:pPr>
        <w:widowControl/>
        <w:wordWrap/>
        <w:autoSpaceDE/>
        <w:autoSpaceDN/>
        <w:jc w:val="left"/>
        <w:rPr>
          <w:b/>
          <w:sz w:val="24"/>
        </w:rPr>
      </w:pPr>
      <w:r>
        <w:br w:type="page"/>
      </w:r>
    </w:p>
    <w:p w:rsidR="00240953" w:rsidRDefault="005A2C26" w:rsidP="005A2C26">
      <w:pPr>
        <w:pStyle w:val="2"/>
        <w:spacing w:before="360"/>
      </w:pPr>
      <w:bookmarkStart w:id="137" w:name="_Toc427754020"/>
      <w:bookmarkStart w:id="138" w:name="_Toc443919102"/>
      <w:r>
        <w:rPr>
          <w:rFonts w:hint="eastAsia"/>
        </w:rPr>
        <w:lastRenderedPageBreak/>
        <w:t>CarRouteConstant</w:t>
      </w:r>
      <w:r w:rsidR="00D81F43">
        <w:rPr>
          <w:rFonts w:hint="eastAsia"/>
        </w:rPr>
        <w:t xml:space="preserve"> </w:t>
      </w:r>
      <w:r>
        <w:rPr>
          <w:rFonts w:hint="eastAsia"/>
        </w:rPr>
        <w:t>(</w:t>
      </w:r>
      <w:r w:rsidR="00DA409D">
        <w:rPr>
          <w:rFonts w:hint="eastAsia"/>
        </w:rPr>
        <w:t>구</w:t>
      </w:r>
      <w:r w:rsidR="00DA409D">
        <w:rPr>
          <w:rFonts w:hint="eastAsia"/>
        </w:rPr>
        <w:t xml:space="preserve"> </w:t>
      </w:r>
      <w:r w:rsidR="00096853" w:rsidRPr="00D81F43">
        <w:rPr>
          <w:strike/>
        </w:rPr>
        <w:t>Weight</w:t>
      </w:r>
      <w:r w:rsidR="00096853" w:rsidRPr="00D81F43">
        <w:rPr>
          <w:rFonts w:hint="eastAsia"/>
          <w:strike/>
        </w:rPr>
        <w:t>C</w:t>
      </w:r>
      <w:r w:rsidR="001129BE" w:rsidRPr="00D81F43">
        <w:rPr>
          <w:strike/>
        </w:rPr>
        <w:t>onstant</w:t>
      </w:r>
      <w:r>
        <w:rPr>
          <w:rFonts w:hint="eastAsia"/>
        </w:rPr>
        <w:t>)</w:t>
      </w:r>
      <w:bookmarkEnd w:id="137"/>
      <w:bookmarkEnd w:id="138"/>
    </w:p>
    <w:p w:rsidR="001129BE" w:rsidRDefault="001129BE" w:rsidP="001129BE"/>
    <w:p w:rsidR="001129BE" w:rsidRDefault="001129BE" w:rsidP="001129BE">
      <w:pPr>
        <w:pStyle w:val="3"/>
        <w:spacing w:before="180" w:after="180"/>
      </w:pPr>
      <w:bookmarkStart w:id="139" w:name="_Toc427754021"/>
      <w:bookmarkStart w:id="140" w:name="_Toc443919103"/>
      <w:r>
        <w:rPr>
          <w:rFonts w:hint="eastAsia"/>
        </w:rPr>
        <w:t>요청</w:t>
      </w:r>
      <w:r>
        <w:rPr>
          <w:rFonts w:hint="eastAsia"/>
        </w:rPr>
        <w:t xml:space="preserve"> Parameter</w:t>
      </w:r>
      <w:bookmarkEnd w:id="139"/>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912"/>
        <w:gridCol w:w="3890"/>
        <w:gridCol w:w="505"/>
      </w:tblGrid>
      <w:tr w:rsidR="001129BE" w:rsidTr="00FC482E">
        <w:trPr>
          <w:trHeight w:val="701"/>
        </w:trPr>
        <w:tc>
          <w:tcPr>
            <w:tcW w:w="4273" w:type="dxa"/>
            <w:gridSpan w:val="2"/>
          </w:tcPr>
          <w:p w:rsidR="001129BE" w:rsidRPr="009954FC" w:rsidRDefault="001129BE" w:rsidP="00FC482E">
            <w:pPr>
              <w:rPr>
                <w:rFonts w:cs="Tahoma"/>
                <w:szCs w:val="20"/>
              </w:rPr>
            </w:pPr>
            <w:r w:rsidRPr="009954FC">
              <w:rPr>
                <w:rFonts w:cs="Tahoma"/>
                <w:szCs w:val="20"/>
              </w:rPr>
              <w:t>Parameter</w:t>
            </w:r>
          </w:p>
        </w:tc>
        <w:tc>
          <w:tcPr>
            <w:tcW w:w="3890" w:type="dxa"/>
          </w:tcPr>
          <w:p w:rsidR="001129BE" w:rsidRPr="009954FC" w:rsidRDefault="001129BE" w:rsidP="00FC482E">
            <w:pPr>
              <w:rPr>
                <w:rFonts w:cs="Tahoma"/>
                <w:szCs w:val="20"/>
              </w:rPr>
            </w:pPr>
            <w:r w:rsidRPr="009954FC">
              <w:rPr>
                <w:rFonts w:cs="Tahoma"/>
                <w:szCs w:val="20"/>
              </w:rPr>
              <w:t>설명</w:t>
            </w:r>
          </w:p>
        </w:tc>
        <w:tc>
          <w:tcPr>
            <w:tcW w:w="505" w:type="dxa"/>
          </w:tcPr>
          <w:p w:rsidR="001129BE" w:rsidRPr="009954FC" w:rsidRDefault="001129BE" w:rsidP="00FC482E">
            <w:pPr>
              <w:rPr>
                <w:rFonts w:cs="Tahoma"/>
                <w:szCs w:val="20"/>
              </w:rPr>
            </w:pPr>
            <w:r>
              <w:rPr>
                <w:rFonts w:cs="Tahoma" w:hint="eastAsia"/>
                <w:szCs w:val="20"/>
              </w:rPr>
              <w:t>옵션</w:t>
            </w:r>
          </w:p>
        </w:tc>
      </w:tr>
      <w:tr w:rsidR="00C35EDC" w:rsidTr="00FC482E">
        <w:trPr>
          <w:trHeight w:val="260"/>
        </w:trPr>
        <w:tc>
          <w:tcPr>
            <w:tcW w:w="3361" w:type="dxa"/>
          </w:tcPr>
          <w:p w:rsidR="00C35EDC" w:rsidRDefault="00C35EDC" w:rsidP="00FC482E">
            <w:pPr>
              <w:rPr>
                <w:rFonts w:cs="Tahoma"/>
                <w:color w:val="000000"/>
                <w:szCs w:val="20"/>
              </w:rPr>
            </w:pPr>
            <w:r>
              <w:rPr>
                <w:rFonts w:cs="Tahoma"/>
                <w:color w:val="000000"/>
                <w:szCs w:val="20"/>
              </w:rPr>
              <w:t>N</w:t>
            </w:r>
            <w:r>
              <w:rPr>
                <w:rFonts w:cs="Tahoma" w:hint="eastAsia"/>
                <w:color w:val="000000"/>
                <w:szCs w:val="20"/>
              </w:rPr>
              <w:t>ame(</w:t>
            </w:r>
            <w:r>
              <w:rPr>
                <w:rFonts w:cs="Tahoma" w:hint="eastAsia"/>
                <w:color w:val="000000"/>
                <w:szCs w:val="20"/>
              </w:rPr>
              <w:t>반복</w:t>
            </w:r>
            <w:r>
              <w:rPr>
                <w:rFonts w:cs="Tahoma" w:hint="eastAsia"/>
                <w:color w:val="000000"/>
                <w:szCs w:val="20"/>
              </w:rPr>
              <w:t>)</w:t>
            </w:r>
          </w:p>
        </w:tc>
        <w:tc>
          <w:tcPr>
            <w:tcW w:w="912" w:type="dxa"/>
          </w:tcPr>
          <w:p w:rsidR="00C35EDC" w:rsidRDefault="00C35EDC" w:rsidP="00FC482E">
            <w:pPr>
              <w:rPr>
                <w:rFonts w:cs="Tahoma"/>
                <w:color w:val="000000"/>
                <w:szCs w:val="20"/>
              </w:rPr>
            </w:pPr>
            <w:r>
              <w:rPr>
                <w:rFonts w:cs="Tahoma" w:hint="eastAsia"/>
                <w:color w:val="000000"/>
                <w:szCs w:val="20"/>
              </w:rPr>
              <w:t>String</w:t>
            </w:r>
          </w:p>
        </w:tc>
        <w:tc>
          <w:tcPr>
            <w:tcW w:w="3890" w:type="dxa"/>
          </w:tcPr>
          <w:p w:rsidR="00C35EDC" w:rsidRDefault="00C35EDC" w:rsidP="00FC482E">
            <w:pPr>
              <w:rPr>
                <w:rFonts w:cs="Tahoma"/>
                <w:color w:val="000000"/>
                <w:szCs w:val="20"/>
              </w:rPr>
            </w:pPr>
            <w:r>
              <w:rPr>
                <w:rFonts w:cs="Tahoma" w:hint="eastAsia"/>
                <w:color w:val="000000"/>
                <w:szCs w:val="20"/>
              </w:rPr>
              <w:t>상수</w:t>
            </w:r>
            <w:r>
              <w:rPr>
                <w:rFonts w:cs="Tahoma" w:hint="eastAsia"/>
                <w:color w:val="000000"/>
                <w:szCs w:val="20"/>
              </w:rPr>
              <w:t xml:space="preserve"> </w:t>
            </w:r>
            <w:r>
              <w:rPr>
                <w:rFonts w:cs="Tahoma" w:hint="eastAsia"/>
                <w:color w:val="000000"/>
                <w:szCs w:val="20"/>
              </w:rPr>
              <w:t>이름</w:t>
            </w:r>
            <w:r>
              <w:rPr>
                <w:rFonts w:cs="Tahoma" w:hint="eastAsia"/>
                <w:color w:val="000000"/>
                <w:szCs w:val="20"/>
              </w:rPr>
              <w:t>(</w:t>
            </w:r>
            <w:r>
              <w:rPr>
                <w:rFonts w:cs="Tahoma" w:hint="eastAsia"/>
                <w:color w:val="000000"/>
                <w:szCs w:val="20"/>
              </w:rPr>
              <w:t>없으면</w:t>
            </w:r>
            <w:r>
              <w:rPr>
                <w:rFonts w:cs="Tahoma" w:hint="eastAsia"/>
                <w:color w:val="000000"/>
                <w:szCs w:val="20"/>
              </w:rPr>
              <w:t xml:space="preserve"> </w:t>
            </w:r>
            <w:r>
              <w:rPr>
                <w:rFonts w:cs="Tahoma" w:hint="eastAsia"/>
                <w:color w:val="000000"/>
                <w:szCs w:val="20"/>
              </w:rPr>
              <w:t>전체</w:t>
            </w:r>
            <w:r>
              <w:rPr>
                <w:rFonts w:cs="Tahoma" w:hint="eastAsia"/>
                <w:color w:val="000000"/>
                <w:szCs w:val="20"/>
              </w:rPr>
              <w:t>)</w:t>
            </w:r>
          </w:p>
          <w:p w:rsidR="00C35EDC" w:rsidRDefault="00C35EDC" w:rsidP="00FC482E">
            <w:pPr>
              <w:rPr>
                <w:rFonts w:cs="Tahoma"/>
                <w:color w:val="000000"/>
                <w:szCs w:val="20"/>
              </w:rPr>
            </w:pPr>
            <w:r>
              <w:rPr>
                <w:rFonts w:cs="Tahoma" w:hint="eastAsia"/>
                <w:color w:val="000000"/>
                <w:szCs w:val="20"/>
              </w:rPr>
              <w:t>상수</w:t>
            </w:r>
            <w:r>
              <w:rPr>
                <w:rFonts w:cs="Tahoma" w:hint="eastAsia"/>
                <w:color w:val="000000"/>
                <w:szCs w:val="20"/>
              </w:rPr>
              <w:t xml:space="preserve"> </w:t>
            </w:r>
            <w:r>
              <w:rPr>
                <w:rFonts w:cs="Tahoma" w:hint="eastAsia"/>
                <w:color w:val="000000"/>
                <w:szCs w:val="20"/>
              </w:rPr>
              <w:t>종류</w:t>
            </w:r>
            <w:r w:rsidR="00716D6D">
              <w:rPr>
                <w:rFonts w:cs="Tahoma" w:hint="eastAsia"/>
                <w:color w:val="000000"/>
                <w:szCs w:val="20"/>
              </w:rPr>
              <w:t xml:space="preserve"> :</w:t>
            </w:r>
          </w:p>
          <w:p w:rsidR="00C35EDC" w:rsidRDefault="00C35EDC" w:rsidP="00FC482E">
            <w:pPr>
              <w:rPr>
                <w:rFonts w:cs="Tahoma"/>
                <w:color w:val="000000"/>
                <w:szCs w:val="20"/>
              </w:rPr>
            </w:pPr>
            <w:r w:rsidRPr="00B37F2B">
              <w:rPr>
                <w:rFonts w:cs="Tahoma"/>
                <w:color w:val="000000"/>
                <w:szCs w:val="20"/>
              </w:rPr>
              <w:t>pathFindType</w:t>
            </w:r>
          </w:p>
          <w:p w:rsidR="00C35EDC" w:rsidRPr="00B37F2B" w:rsidRDefault="00C35EDC" w:rsidP="00FC482E">
            <w:pPr>
              <w:rPr>
                <w:rFonts w:cs="Tahoma"/>
                <w:color w:val="000000"/>
                <w:szCs w:val="20"/>
              </w:rPr>
            </w:pPr>
            <w:r w:rsidRPr="00B37F2B">
              <w:rPr>
                <w:rFonts w:cs="Tahoma" w:hint="eastAsia"/>
                <w:color w:val="000000"/>
                <w:szCs w:val="20"/>
              </w:rPr>
              <w:t>exception</w:t>
            </w:r>
          </w:p>
          <w:p w:rsidR="00C35EDC" w:rsidRPr="00B37F2B" w:rsidRDefault="00172F3F" w:rsidP="00FC482E">
            <w:pPr>
              <w:rPr>
                <w:rFonts w:cs="Tahoma"/>
                <w:color w:val="000000"/>
                <w:szCs w:val="20"/>
              </w:rPr>
            </w:pPr>
            <w:r>
              <w:rPr>
                <w:rFonts w:cs="Tahoma" w:hint="eastAsia"/>
                <w:color w:val="000000"/>
                <w:szCs w:val="20"/>
              </w:rPr>
              <w:t>f</w:t>
            </w:r>
            <w:r w:rsidR="00C35EDC" w:rsidRPr="00B37F2B">
              <w:rPr>
                <w:rFonts w:cs="Tahoma" w:hint="eastAsia"/>
                <w:color w:val="000000"/>
                <w:szCs w:val="20"/>
              </w:rPr>
              <w:t>acilityType</w:t>
            </w:r>
          </w:p>
          <w:p w:rsidR="00C35EDC" w:rsidRPr="00B37F2B" w:rsidRDefault="00172F3F" w:rsidP="00FC482E">
            <w:pPr>
              <w:rPr>
                <w:rFonts w:cs="Tahoma"/>
                <w:color w:val="000000"/>
                <w:szCs w:val="20"/>
              </w:rPr>
            </w:pPr>
            <w:r>
              <w:rPr>
                <w:rFonts w:cs="Tahoma" w:hint="eastAsia"/>
                <w:color w:val="000000"/>
                <w:szCs w:val="20"/>
              </w:rPr>
              <w:t>r</w:t>
            </w:r>
            <w:r w:rsidR="00C35EDC" w:rsidRPr="00B37F2B">
              <w:rPr>
                <w:rFonts w:cs="Tahoma" w:hint="eastAsia"/>
                <w:color w:val="000000"/>
                <w:szCs w:val="20"/>
              </w:rPr>
              <w:t>oadType</w:t>
            </w:r>
          </w:p>
          <w:p w:rsidR="00C35EDC" w:rsidRPr="00B37F2B" w:rsidRDefault="00172F3F" w:rsidP="00FC482E">
            <w:pPr>
              <w:rPr>
                <w:rFonts w:cs="Tahoma"/>
                <w:color w:val="000000"/>
                <w:szCs w:val="20"/>
              </w:rPr>
            </w:pPr>
            <w:r>
              <w:rPr>
                <w:rFonts w:cs="Tahoma" w:hint="eastAsia"/>
                <w:color w:val="000000"/>
                <w:szCs w:val="20"/>
              </w:rPr>
              <w:t>linkT</w:t>
            </w:r>
            <w:r w:rsidR="00C35EDC" w:rsidRPr="00B37F2B">
              <w:rPr>
                <w:rFonts w:cs="Tahoma" w:hint="eastAsia"/>
                <w:color w:val="000000"/>
                <w:szCs w:val="20"/>
              </w:rPr>
              <w:t>ype</w:t>
            </w:r>
          </w:p>
          <w:p w:rsidR="00C35EDC" w:rsidRPr="00B37F2B" w:rsidRDefault="00C35EDC" w:rsidP="00FC482E">
            <w:pPr>
              <w:rPr>
                <w:rFonts w:cs="Tahoma"/>
                <w:color w:val="000000"/>
                <w:szCs w:val="20"/>
              </w:rPr>
            </w:pPr>
            <w:r w:rsidRPr="00B37F2B">
              <w:rPr>
                <w:rFonts w:cs="Tahoma" w:hint="eastAsia"/>
                <w:color w:val="000000"/>
                <w:szCs w:val="20"/>
              </w:rPr>
              <w:t>guideType</w:t>
            </w:r>
          </w:p>
          <w:p w:rsidR="00C35EDC" w:rsidRDefault="00C35EDC" w:rsidP="00FC482E">
            <w:pPr>
              <w:rPr>
                <w:rFonts w:cs="Tahoma"/>
                <w:color w:val="000000"/>
                <w:szCs w:val="20"/>
              </w:rPr>
            </w:pPr>
            <w:r w:rsidRPr="00B37F2B">
              <w:rPr>
                <w:rFonts w:cs="Tahoma" w:hint="eastAsia"/>
                <w:color w:val="000000"/>
                <w:szCs w:val="20"/>
              </w:rPr>
              <w:t>guideTypeHighway</w:t>
            </w:r>
          </w:p>
          <w:p w:rsidR="00FF6735" w:rsidRDefault="00FF6735" w:rsidP="00FC482E">
            <w:pPr>
              <w:rPr>
                <w:rFonts w:cs="Tahoma"/>
                <w:color w:val="000000"/>
                <w:szCs w:val="20"/>
              </w:rPr>
            </w:pPr>
            <w:r>
              <w:rPr>
                <w:rFonts w:cs="Tahoma" w:hint="eastAsia"/>
                <w:color w:val="000000"/>
                <w:szCs w:val="20"/>
              </w:rPr>
              <w:t>weightFactor</w:t>
            </w:r>
          </w:p>
        </w:tc>
        <w:tc>
          <w:tcPr>
            <w:tcW w:w="505" w:type="dxa"/>
          </w:tcPr>
          <w:p w:rsidR="00C35EDC" w:rsidRDefault="00C35EDC" w:rsidP="00FC482E">
            <w:pPr>
              <w:rPr>
                <w:rFonts w:cs="Tahoma"/>
                <w:szCs w:val="20"/>
              </w:rPr>
            </w:pPr>
          </w:p>
        </w:tc>
      </w:tr>
    </w:tbl>
    <w:p w:rsidR="001129BE" w:rsidRPr="003A2FC9" w:rsidRDefault="001129BE" w:rsidP="001129BE"/>
    <w:p w:rsidR="001B6C2C" w:rsidRPr="001B6C2C" w:rsidRDefault="001129BE" w:rsidP="001B6C2C">
      <w:pPr>
        <w:pStyle w:val="3"/>
        <w:spacing w:before="180" w:after="180"/>
      </w:pPr>
      <w:bookmarkStart w:id="141" w:name="_Toc427754022"/>
      <w:bookmarkStart w:id="142" w:name="_Toc443919104"/>
      <w:r>
        <w:rPr>
          <w:rFonts w:hint="eastAsia"/>
        </w:rPr>
        <w:t>응답</w:t>
      </w:r>
      <w:r>
        <w:rPr>
          <w:rFonts w:hint="eastAsia"/>
        </w:rPr>
        <w:t xml:space="preserve"> Format</w:t>
      </w:r>
      <w:bookmarkEnd w:id="141"/>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134"/>
        <w:gridCol w:w="1134"/>
        <w:gridCol w:w="2268"/>
        <w:gridCol w:w="532"/>
      </w:tblGrid>
      <w:tr w:rsidR="001B6C2C" w:rsidTr="00F55086">
        <w:trPr>
          <w:trHeight w:val="701"/>
        </w:trPr>
        <w:tc>
          <w:tcPr>
            <w:tcW w:w="5920" w:type="dxa"/>
            <w:gridSpan w:val="4"/>
          </w:tcPr>
          <w:p w:rsidR="001B6C2C" w:rsidRPr="009954FC" w:rsidRDefault="001B6C2C" w:rsidP="00FC482E">
            <w:pPr>
              <w:rPr>
                <w:rFonts w:cs="Tahoma"/>
                <w:szCs w:val="20"/>
              </w:rPr>
            </w:pPr>
            <w:r w:rsidRPr="009954FC">
              <w:rPr>
                <w:rFonts w:cs="Tahoma"/>
                <w:szCs w:val="20"/>
              </w:rPr>
              <w:t>Parameter</w:t>
            </w:r>
          </w:p>
        </w:tc>
        <w:tc>
          <w:tcPr>
            <w:tcW w:w="2268" w:type="dxa"/>
          </w:tcPr>
          <w:p w:rsidR="001B6C2C" w:rsidRPr="009954FC" w:rsidRDefault="001B6C2C" w:rsidP="00FC482E">
            <w:pPr>
              <w:rPr>
                <w:rFonts w:cs="Tahoma"/>
                <w:szCs w:val="20"/>
              </w:rPr>
            </w:pPr>
            <w:r w:rsidRPr="009954FC">
              <w:rPr>
                <w:rFonts w:cs="Tahoma"/>
                <w:szCs w:val="20"/>
              </w:rPr>
              <w:t>설명</w:t>
            </w:r>
          </w:p>
        </w:tc>
        <w:tc>
          <w:tcPr>
            <w:tcW w:w="532" w:type="dxa"/>
          </w:tcPr>
          <w:p w:rsidR="001B6C2C" w:rsidRPr="009954FC" w:rsidRDefault="001B6C2C" w:rsidP="00FC482E">
            <w:pPr>
              <w:rPr>
                <w:rFonts w:cs="Tahoma"/>
                <w:szCs w:val="20"/>
              </w:rPr>
            </w:pPr>
            <w:r>
              <w:rPr>
                <w:rFonts w:cs="Tahoma" w:hint="eastAsia"/>
                <w:szCs w:val="20"/>
              </w:rPr>
              <w:t>옵션</w:t>
            </w:r>
          </w:p>
        </w:tc>
      </w:tr>
      <w:tr w:rsidR="00305D30" w:rsidTr="00F55086">
        <w:trPr>
          <w:trHeight w:val="362"/>
        </w:trPr>
        <w:tc>
          <w:tcPr>
            <w:tcW w:w="1526" w:type="dxa"/>
            <w:vMerge w:val="restart"/>
          </w:tcPr>
          <w:p w:rsidR="00305D30" w:rsidRDefault="00305D30" w:rsidP="00FC482E">
            <w:pPr>
              <w:rPr>
                <w:rFonts w:cs="Tahoma"/>
                <w:szCs w:val="20"/>
              </w:rPr>
            </w:pPr>
            <w:r>
              <w:rPr>
                <w:rFonts w:cs="Tahoma"/>
                <w:szCs w:val="20"/>
              </w:rPr>
              <w:t>C</w:t>
            </w:r>
            <w:r>
              <w:rPr>
                <w:rFonts w:cs="Tahoma" w:hint="eastAsia"/>
                <w:szCs w:val="20"/>
              </w:rPr>
              <w:t>onstant</w:t>
            </w:r>
          </w:p>
          <w:p w:rsidR="00305D30" w:rsidRDefault="00305D30" w:rsidP="00FC482E">
            <w:pPr>
              <w:rPr>
                <w:rFonts w:cs="Tahoma"/>
                <w:color w:val="000000"/>
                <w:szCs w:val="20"/>
              </w:rPr>
            </w:pPr>
            <w:r>
              <w:rPr>
                <w:rFonts w:cs="Tahoma" w:hint="eastAsia"/>
                <w:szCs w:val="20"/>
              </w:rPr>
              <w:t>(</w:t>
            </w:r>
            <w:r>
              <w:rPr>
                <w:rFonts w:cs="Tahoma" w:hint="eastAsia"/>
                <w:szCs w:val="20"/>
              </w:rPr>
              <w:t>반복</w:t>
            </w:r>
            <w:r>
              <w:rPr>
                <w:rFonts w:cs="Tahoma" w:hint="eastAsia"/>
                <w:szCs w:val="20"/>
              </w:rPr>
              <w:t>)</w:t>
            </w:r>
          </w:p>
        </w:tc>
        <w:tc>
          <w:tcPr>
            <w:tcW w:w="3260" w:type="dxa"/>
            <w:gridSpan w:val="2"/>
          </w:tcPr>
          <w:p w:rsidR="00305D30" w:rsidRDefault="00305D30" w:rsidP="00FC482E">
            <w:pPr>
              <w:rPr>
                <w:rFonts w:cs="Tahoma"/>
                <w:color w:val="000000"/>
                <w:szCs w:val="20"/>
              </w:rPr>
            </w:pPr>
            <w:r>
              <w:rPr>
                <w:rFonts w:cs="Tahoma" w:hint="eastAsia"/>
                <w:color w:val="000000"/>
                <w:szCs w:val="20"/>
              </w:rPr>
              <w:t>type</w:t>
            </w:r>
          </w:p>
        </w:tc>
        <w:tc>
          <w:tcPr>
            <w:tcW w:w="1134" w:type="dxa"/>
          </w:tcPr>
          <w:p w:rsidR="00305D30" w:rsidRDefault="00305D30" w:rsidP="00FC482E">
            <w:pPr>
              <w:rPr>
                <w:rFonts w:cs="Tahoma"/>
                <w:color w:val="000000"/>
                <w:szCs w:val="20"/>
              </w:rPr>
            </w:pPr>
            <w:r>
              <w:rPr>
                <w:rFonts w:cs="Tahoma" w:hint="eastAsia"/>
                <w:color w:val="000000"/>
                <w:szCs w:val="20"/>
              </w:rPr>
              <w:t>String</w:t>
            </w:r>
          </w:p>
        </w:tc>
        <w:tc>
          <w:tcPr>
            <w:tcW w:w="2268" w:type="dxa"/>
          </w:tcPr>
          <w:p w:rsidR="00305D30" w:rsidRDefault="00305D30" w:rsidP="00CF6900">
            <w:pPr>
              <w:jc w:val="left"/>
              <w:rPr>
                <w:rFonts w:cs="Tahoma"/>
                <w:color w:val="000000"/>
                <w:szCs w:val="20"/>
              </w:rPr>
            </w:pPr>
            <w:r>
              <w:rPr>
                <w:rFonts w:cs="Tahoma" w:hint="eastAsia"/>
                <w:color w:val="000000"/>
                <w:szCs w:val="20"/>
              </w:rPr>
              <w:t>코드</w:t>
            </w:r>
            <w:r>
              <w:rPr>
                <w:rFonts w:cs="Tahoma" w:hint="eastAsia"/>
                <w:color w:val="000000"/>
                <w:szCs w:val="20"/>
              </w:rPr>
              <w:t xml:space="preserve"> </w:t>
            </w:r>
            <w:r>
              <w:rPr>
                <w:rFonts w:cs="Tahoma" w:hint="eastAsia"/>
                <w:color w:val="000000"/>
                <w:szCs w:val="20"/>
              </w:rPr>
              <w:t>타입</w:t>
            </w:r>
          </w:p>
          <w:p w:rsidR="00305D30" w:rsidRPr="00925BFE" w:rsidRDefault="00305D30" w:rsidP="00CF6900">
            <w:pPr>
              <w:jc w:val="left"/>
              <w:rPr>
                <w:rFonts w:eastAsia="굴림체" w:cs="Tahoma"/>
                <w:color w:val="000066"/>
                <w:szCs w:val="20"/>
              </w:rPr>
            </w:pPr>
            <w:r>
              <w:rPr>
                <w:rFonts w:cs="Tahoma" w:hint="eastAsia"/>
                <w:color w:val="000000"/>
                <w:szCs w:val="20"/>
              </w:rPr>
              <w:t>int, double, b</w:t>
            </w:r>
            <w:r>
              <w:rPr>
                <w:rFonts w:cs="Tahoma"/>
                <w:color w:val="000000"/>
                <w:szCs w:val="20"/>
              </w:rPr>
              <w:t>oolean</w:t>
            </w:r>
            <w:r>
              <w:rPr>
                <w:rFonts w:cs="Tahoma" w:hint="eastAsia"/>
                <w:color w:val="000000"/>
                <w:szCs w:val="20"/>
              </w:rPr>
              <w:t>,string,byte,long,short</w:t>
            </w:r>
          </w:p>
        </w:tc>
        <w:tc>
          <w:tcPr>
            <w:tcW w:w="532" w:type="dxa"/>
          </w:tcPr>
          <w:p w:rsidR="00305D30" w:rsidRDefault="00305D30" w:rsidP="00FC482E">
            <w:pPr>
              <w:rPr>
                <w:rFonts w:cs="Tahoma"/>
                <w:color w:val="000000"/>
                <w:szCs w:val="20"/>
              </w:rPr>
            </w:pPr>
          </w:p>
        </w:tc>
      </w:tr>
      <w:tr w:rsidR="00305D30" w:rsidTr="00F55086">
        <w:trPr>
          <w:trHeight w:val="362"/>
        </w:trPr>
        <w:tc>
          <w:tcPr>
            <w:tcW w:w="1526" w:type="dxa"/>
            <w:vMerge/>
          </w:tcPr>
          <w:p w:rsidR="00305D30" w:rsidRDefault="00305D30" w:rsidP="00FC482E">
            <w:pPr>
              <w:rPr>
                <w:rFonts w:cs="Tahoma"/>
                <w:color w:val="000000"/>
                <w:szCs w:val="20"/>
              </w:rPr>
            </w:pPr>
          </w:p>
        </w:tc>
        <w:tc>
          <w:tcPr>
            <w:tcW w:w="3260" w:type="dxa"/>
            <w:gridSpan w:val="2"/>
          </w:tcPr>
          <w:p w:rsidR="00305D30" w:rsidRDefault="003C2EEE" w:rsidP="0044000C">
            <w:pPr>
              <w:rPr>
                <w:rFonts w:cs="Tahoma"/>
                <w:color w:val="000000"/>
                <w:szCs w:val="20"/>
              </w:rPr>
            </w:pPr>
            <w:r>
              <w:rPr>
                <w:rFonts w:cs="Tahoma" w:hint="eastAsia"/>
                <w:color w:val="000000"/>
                <w:szCs w:val="20"/>
              </w:rPr>
              <w:t>desc (</w:t>
            </w:r>
            <w:r w:rsidRPr="003C2EEE">
              <w:rPr>
                <w:rFonts w:cs="Tahoma" w:hint="eastAsia"/>
                <w:strike/>
                <w:color w:val="000000"/>
                <w:szCs w:val="20"/>
              </w:rPr>
              <w:t>name</w:t>
            </w:r>
            <w:r>
              <w:rPr>
                <w:rFonts w:cs="Tahoma" w:hint="eastAsia"/>
                <w:color w:val="000000"/>
                <w:szCs w:val="20"/>
              </w:rPr>
              <w:t>)</w:t>
            </w:r>
          </w:p>
        </w:tc>
        <w:tc>
          <w:tcPr>
            <w:tcW w:w="1134" w:type="dxa"/>
          </w:tcPr>
          <w:p w:rsidR="00305D30" w:rsidRDefault="00305D30" w:rsidP="00FC482E">
            <w:pPr>
              <w:rPr>
                <w:rFonts w:cs="Tahoma"/>
                <w:color w:val="000000"/>
                <w:szCs w:val="20"/>
              </w:rPr>
            </w:pPr>
            <w:r>
              <w:rPr>
                <w:rFonts w:cs="Tahoma" w:hint="eastAsia"/>
                <w:color w:val="000000"/>
                <w:szCs w:val="20"/>
              </w:rPr>
              <w:t>string</w:t>
            </w:r>
          </w:p>
        </w:tc>
        <w:tc>
          <w:tcPr>
            <w:tcW w:w="2268" w:type="dxa"/>
          </w:tcPr>
          <w:p w:rsidR="00305D30" w:rsidRDefault="00305D30" w:rsidP="00FC482E">
            <w:pPr>
              <w:rPr>
                <w:rFonts w:cs="Tahoma"/>
                <w:color w:val="000000"/>
                <w:szCs w:val="20"/>
              </w:rPr>
            </w:pPr>
            <w:r>
              <w:rPr>
                <w:rFonts w:cs="Tahoma" w:hint="eastAsia"/>
                <w:color w:val="000000"/>
                <w:szCs w:val="20"/>
              </w:rPr>
              <w:t>코드</w:t>
            </w:r>
            <w:r>
              <w:rPr>
                <w:rFonts w:cs="Tahoma" w:hint="eastAsia"/>
                <w:color w:val="000000"/>
                <w:szCs w:val="20"/>
              </w:rPr>
              <w:t xml:space="preserve"> </w:t>
            </w:r>
            <w:r w:rsidR="003304D8">
              <w:rPr>
                <w:rFonts w:cs="Tahoma" w:hint="eastAsia"/>
                <w:color w:val="000000"/>
                <w:szCs w:val="20"/>
              </w:rPr>
              <w:t>설명</w:t>
            </w:r>
          </w:p>
        </w:tc>
        <w:tc>
          <w:tcPr>
            <w:tcW w:w="532" w:type="dxa"/>
          </w:tcPr>
          <w:p w:rsidR="00305D30" w:rsidRDefault="00305D30" w:rsidP="00FC482E">
            <w:pPr>
              <w:rPr>
                <w:rFonts w:cs="Tahoma"/>
                <w:color w:val="000000"/>
                <w:szCs w:val="20"/>
              </w:rPr>
            </w:pPr>
          </w:p>
        </w:tc>
      </w:tr>
      <w:tr w:rsidR="00305D30" w:rsidTr="00F55086">
        <w:trPr>
          <w:trHeight w:val="260"/>
        </w:trPr>
        <w:tc>
          <w:tcPr>
            <w:tcW w:w="1526" w:type="dxa"/>
            <w:vMerge/>
          </w:tcPr>
          <w:p w:rsidR="00305D30" w:rsidRDefault="00305D30" w:rsidP="00FC482E">
            <w:pPr>
              <w:rPr>
                <w:rFonts w:cs="Tahoma"/>
                <w:color w:val="000000"/>
                <w:szCs w:val="20"/>
              </w:rPr>
            </w:pPr>
          </w:p>
        </w:tc>
        <w:tc>
          <w:tcPr>
            <w:tcW w:w="2126" w:type="dxa"/>
            <w:vMerge w:val="restart"/>
          </w:tcPr>
          <w:p w:rsidR="00305D30" w:rsidRDefault="00305D30" w:rsidP="00FC482E">
            <w:pPr>
              <w:rPr>
                <w:rFonts w:cs="Tahoma"/>
                <w:color w:val="000000"/>
                <w:szCs w:val="20"/>
              </w:rPr>
            </w:pPr>
            <w:r>
              <w:rPr>
                <w:rFonts w:cs="Tahoma" w:hint="eastAsia"/>
                <w:color w:val="000000"/>
                <w:szCs w:val="20"/>
              </w:rPr>
              <w:t>codes</w:t>
            </w:r>
          </w:p>
          <w:p w:rsidR="00305D30" w:rsidRDefault="00305D30" w:rsidP="00FC482E">
            <w:pPr>
              <w:rPr>
                <w:rFonts w:cs="Tahoma"/>
                <w:color w:val="000000"/>
                <w:szCs w:val="20"/>
              </w:rPr>
            </w:pPr>
            <w:r>
              <w:rPr>
                <w:rFonts w:cs="Tahoma" w:hint="eastAsia"/>
                <w:color w:val="000000"/>
                <w:szCs w:val="20"/>
              </w:rPr>
              <w:t>(</w:t>
            </w:r>
            <w:r>
              <w:rPr>
                <w:rFonts w:cs="Tahoma" w:hint="eastAsia"/>
                <w:color w:val="000000"/>
                <w:szCs w:val="20"/>
              </w:rPr>
              <w:t>반복</w:t>
            </w:r>
            <w:r>
              <w:rPr>
                <w:rFonts w:cs="Tahoma" w:hint="eastAsia"/>
                <w:color w:val="000000"/>
                <w:szCs w:val="20"/>
              </w:rPr>
              <w:t>)</w:t>
            </w:r>
          </w:p>
        </w:tc>
        <w:tc>
          <w:tcPr>
            <w:tcW w:w="1134" w:type="dxa"/>
          </w:tcPr>
          <w:p w:rsidR="00305D30" w:rsidRDefault="00305D30" w:rsidP="00FC482E">
            <w:pPr>
              <w:rPr>
                <w:rFonts w:cs="Tahoma"/>
                <w:color w:val="000000"/>
                <w:szCs w:val="20"/>
              </w:rPr>
            </w:pPr>
            <w:r>
              <w:rPr>
                <w:rFonts w:cs="Tahoma" w:hint="eastAsia"/>
                <w:color w:val="000000"/>
                <w:szCs w:val="20"/>
              </w:rPr>
              <w:t>code</w:t>
            </w:r>
          </w:p>
        </w:tc>
        <w:tc>
          <w:tcPr>
            <w:tcW w:w="1134" w:type="dxa"/>
          </w:tcPr>
          <w:p w:rsidR="00305D30" w:rsidRDefault="00305D30" w:rsidP="00FC482E">
            <w:pPr>
              <w:rPr>
                <w:rFonts w:cs="Tahoma"/>
                <w:color w:val="000000"/>
                <w:szCs w:val="20"/>
              </w:rPr>
            </w:pPr>
            <w:r>
              <w:rPr>
                <w:rFonts w:cs="Tahoma" w:hint="eastAsia"/>
                <w:color w:val="000000"/>
                <w:szCs w:val="20"/>
              </w:rPr>
              <w:t>string</w:t>
            </w:r>
          </w:p>
        </w:tc>
        <w:tc>
          <w:tcPr>
            <w:tcW w:w="2268" w:type="dxa"/>
          </w:tcPr>
          <w:p w:rsidR="00305D30" w:rsidRPr="00925BFE" w:rsidRDefault="00305D30" w:rsidP="00FC482E">
            <w:pPr>
              <w:rPr>
                <w:rFonts w:eastAsia="굴림체" w:cs="Tahoma"/>
                <w:color w:val="000066"/>
                <w:szCs w:val="20"/>
              </w:rPr>
            </w:pPr>
            <w:r>
              <w:rPr>
                <w:rFonts w:eastAsia="굴림체" w:cs="Tahoma" w:hint="eastAsia"/>
                <w:color w:val="000066"/>
                <w:szCs w:val="20"/>
              </w:rPr>
              <w:t>코드</w:t>
            </w:r>
          </w:p>
        </w:tc>
        <w:tc>
          <w:tcPr>
            <w:tcW w:w="532" w:type="dxa"/>
          </w:tcPr>
          <w:p w:rsidR="00305D30" w:rsidRDefault="00305D30" w:rsidP="00FC482E">
            <w:pPr>
              <w:rPr>
                <w:rFonts w:cs="Tahoma"/>
                <w:szCs w:val="20"/>
              </w:rPr>
            </w:pPr>
          </w:p>
        </w:tc>
      </w:tr>
      <w:tr w:rsidR="00305D30" w:rsidTr="00F55086">
        <w:trPr>
          <w:trHeight w:val="260"/>
        </w:trPr>
        <w:tc>
          <w:tcPr>
            <w:tcW w:w="1526" w:type="dxa"/>
            <w:vMerge/>
          </w:tcPr>
          <w:p w:rsidR="00305D30" w:rsidRDefault="00305D30" w:rsidP="00FC482E">
            <w:pPr>
              <w:rPr>
                <w:rFonts w:cs="Tahoma"/>
                <w:color w:val="000000"/>
                <w:szCs w:val="20"/>
              </w:rPr>
            </w:pPr>
          </w:p>
        </w:tc>
        <w:tc>
          <w:tcPr>
            <w:tcW w:w="2126" w:type="dxa"/>
            <w:vMerge/>
          </w:tcPr>
          <w:p w:rsidR="00305D30" w:rsidRDefault="00305D30" w:rsidP="00FC482E">
            <w:pPr>
              <w:rPr>
                <w:rFonts w:cs="Tahoma"/>
                <w:color w:val="000000"/>
                <w:szCs w:val="20"/>
              </w:rPr>
            </w:pPr>
          </w:p>
        </w:tc>
        <w:tc>
          <w:tcPr>
            <w:tcW w:w="1134" w:type="dxa"/>
          </w:tcPr>
          <w:p w:rsidR="00305D30" w:rsidRDefault="005D63E5" w:rsidP="00FC482E">
            <w:pPr>
              <w:rPr>
                <w:rFonts w:cs="Tahoma"/>
                <w:color w:val="000000"/>
                <w:szCs w:val="20"/>
              </w:rPr>
            </w:pPr>
            <w:r>
              <w:rPr>
                <w:rFonts w:cs="Tahoma" w:hint="eastAsia"/>
                <w:color w:val="000000"/>
                <w:szCs w:val="20"/>
              </w:rPr>
              <w:t>desc (</w:t>
            </w:r>
            <w:r w:rsidRPr="003C2EEE">
              <w:rPr>
                <w:rFonts w:cs="Tahoma" w:hint="eastAsia"/>
                <w:strike/>
                <w:color w:val="000000"/>
                <w:szCs w:val="20"/>
              </w:rPr>
              <w:t>name</w:t>
            </w:r>
            <w:r>
              <w:rPr>
                <w:rFonts w:cs="Tahoma" w:hint="eastAsia"/>
                <w:color w:val="000000"/>
                <w:szCs w:val="20"/>
              </w:rPr>
              <w:t>)</w:t>
            </w:r>
          </w:p>
        </w:tc>
        <w:tc>
          <w:tcPr>
            <w:tcW w:w="1134" w:type="dxa"/>
          </w:tcPr>
          <w:p w:rsidR="00305D30" w:rsidRDefault="00305D30" w:rsidP="00FC482E">
            <w:pPr>
              <w:rPr>
                <w:rFonts w:cs="Tahoma"/>
                <w:color w:val="000000"/>
                <w:szCs w:val="20"/>
              </w:rPr>
            </w:pPr>
            <w:r>
              <w:rPr>
                <w:rFonts w:cs="Tahoma" w:hint="eastAsia"/>
                <w:color w:val="000000"/>
                <w:szCs w:val="20"/>
              </w:rPr>
              <w:t>string</w:t>
            </w:r>
          </w:p>
        </w:tc>
        <w:tc>
          <w:tcPr>
            <w:tcW w:w="2268" w:type="dxa"/>
          </w:tcPr>
          <w:p w:rsidR="00305D30" w:rsidRPr="00925BFE" w:rsidRDefault="00305D30" w:rsidP="00FC482E">
            <w:pPr>
              <w:rPr>
                <w:rFonts w:eastAsia="굴림체" w:cs="Tahoma"/>
                <w:color w:val="000066"/>
                <w:szCs w:val="20"/>
              </w:rPr>
            </w:pPr>
            <w:r>
              <w:rPr>
                <w:rFonts w:eastAsia="굴림체" w:cs="Tahoma" w:hint="eastAsia"/>
                <w:color w:val="000066"/>
                <w:szCs w:val="20"/>
              </w:rPr>
              <w:t>코드</w:t>
            </w:r>
            <w:r>
              <w:rPr>
                <w:rFonts w:eastAsia="굴림체" w:cs="Tahoma" w:hint="eastAsia"/>
                <w:color w:val="000066"/>
                <w:szCs w:val="20"/>
              </w:rPr>
              <w:t xml:space="preserve"> </w:t>
            </w:r>
            <w:r>
              <w:rPr>
                <w:rFonts w:eastAsia="굴림체" w:cs="Tahoma" w:hint="eastAsia"/>
                <w:color w:val="000066"/>
                <w:szCs w:val="20"/>
              </w:rPr>
              <w:t>설명</w:t>
            </w:r>
          </w:p>
        </w:tc>
        <w:tc>
          <w:tcPr>
            <w:tcW w:w="532" w:type="dxa"/>
          </w:tcPr>
          <w:p w:rsidR="00305D30" w:rsidRDefault="00305D30" w:rsidP="00FC482E">
            <w:pPr>
              <w:rPr>
                <w:rFonts w:cs="Tahoma"/>
                <w:szCs w:val="20"/>
              </w:rPr>
            </w:pPr>
          </w:p>
        </w:tc>
      </w:tr>
    </w:tbl>
    <w:p w:rsidR="001129BE" w:rsidRDefault="001129BE" w:rsidP="001129BE"/>
    <w:p w:rsidR="001129BE" w:rsidRDefault="001129BE" w:rsidP="001129BE"/>
    <w:p w:rsidR="005822B5" w:rsidRDefault="005822B5" w:rsidP="001129BE"/>
    <w:p w:rsidR="005822B5" w:rsidRDefault="005822B5" w:rsidP="001129BE"/>
    <w:p w:rsidR="005822B5" w:rsidRDefault="005822B5" w:rsidP="001129BE"/>
    <w:p w:rsidR="001129BE" w:rsidRDefault="001129BE" w:rsidP="001129BE">
      <w:pPr>
        <w:pStyle w:val="3"/>
        <w:spacing w:before="180" w:after="180"/>
      </w:pPr>
      <w:bookmarkStart w:id="143" w:name="_Toc427754023"/>
      <w:bookmarkStart w:id="144" w:name="_Toc443919105"/>
      <w:r>
        <w:rPr>
          <w:rFonts w:hint="eastAsia"/>
        </w:rPr>
        <w:lastRenderedPageBreak/>
        <w:t>구현</w:t>
      </w:r>
      <w:r>
        <w:rPr>
          <w:rFonts w:hint="eastAsia"/>
        </w:rPr>
        <w:t xml:space="preserve"> </w:t>
      </w:r>
      <w:r>
        <w:rPr>
          <w:rFonts w:hint="eastAsia"/>
        </w:rPr>
        <w:t>샘플</w:t>
      </w:r>
      <w:bookmarkEnd w:id="143"/>
      <w:bookmarkEnd w:id="144"/>
    </w:p>
    <w:p w:rsidR="001129BE" w:rsidRPr="00E47D38" w:rsidRDefault="001129BE" w:rsidP="001129BE">
      <w:r>
        <w:rPr>
          <w:rFonts w:hint="eastAsia"/>
        </w:rPr>
        <w:t>&lt;</w:t>
      </w:r>
      <w:r>
        <w:rPr>
          <w:rFonts w:hint="eastAsia"/>
        </w:rPr>
        <w:t>요청</w:t>
      </w:r>
      <w:r>
        <w:rPr>
          <w:rFonts w:hint="eastAsia"/>
        </w:rPr>
        <w:t xml:space="preserve"> json&gt;</w:t>
      </w:r>
    </w:p>
    <w:p w:rsidR="001129BE" w:rsidRDefault="001129BE" w:rsidP="001129BE">
      <w:r>
        <w:rPr>
          <w:noProof/>
        </w:rPr>
        <mc:AlternateContent>
          <mc:Choice Requires="wps">
            <w:drawing>
              <wp:inline distT="0" distB="0" distL="0" distR="0" wp14:anchorId="43D7CC3C" wp14:editId="48C2E7F2">
                <wp:extent cx="5144135" cy="1015365"/>
                <wp:effectExtent l="11430" t="8890" r="6985" b="13970"/>
                <wp:docPr id="7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E47D38" w:rsidRDefault="00D576A8" w:rsidP="001129BE">
                            <w:pPr>
                              <w:rPr>
                                <w:szCs w:val="16"/>
                              </w:rPr>
                            </w:pPr>
                            <w:r>
                              <w:rPr>
                                <w:rFonts w:hint="eastAsia"/>
                              </w:rPr>
                              <w:t>{"header":{"format":"JSON","key":"fkdfjajdlkajf","serviceName":"CAR_ROUTE_CONSTANT"},"body":{"name":[""]}}</w:t>
                            </w:r>
                          </w:p>
                        </w:txbxContent>
                      </wps:txbx>
                      <wps:bodyPr rot="0" vert="horz" wrap="square" lIns="91440" tIns="45720" rIns="91440" bIns="45720" anchor="t" anchorCtr="0" upright="1">
                        <a:spAutoFit/>
                      </wps:bodyPr>
                    </wps:wsp>
                  </a:graphicData>
                </a:graphic>
              </wp:inline>
            </w:drawing>
          </mc:Choice>
          <mc:Fallback>
            <w:pict>
              <v:shape w14:anchorId="43D7CC3C" id="_x0000_s1089"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FkLwIAAFsEAAAOAAAAZHJzL2Uyb0RvYy54bWysVNtu2zAMfR+wfxD0vjhx4rYx4hRdugwD&#10;ugvQ7gNkWbaFyZJGKbGzry8lJ2l2exnmB4EUqUPykPTqdugU2Qtw0uiCziZTSoTmppK6KejXp+2b&#10;G0qcZ7piymhR0INw9Hb9+tWqt7lITWtUJYAgiHZ5bwvaem/zJHG8FR1zE2OFRmNtoGMeVWiSCliP&#10;6J1K0un0KukNVBYMF87h7f1opOuIX9eC+8917YQnqqCYm48nxLMMZ7JesbwBZlvJj2mwf8iiY1Jj&#10;0DPUPfOM7ED+BtVJDsaZ2k+46RJT15KLWANWM5v+Us1jy6yItSA5zp5pcv8Pln/afwEiq4JeX1Oi&#10;WYc9ehKDJ2/NQOaLNBDUW5ej36NFTz+gARsdi3X2wfBvjmizaZluxB2A6VvBKkxwFl4mF09HHBdA&#10;yv6jqTAQ23kTgYYausAe8kEQHRt1ODcnJMPxMpstFrN5RglH2zxdZldZDMHy02sLzr8XpiNBKChg&#10;8yM62z84H7Jh+cklBHNGyWorlYoKNOVGAdkzHJRt/I7oP7kpTfqCLrM0Gwn4K8Q0fn+C6KTHiVey&#10;K+jN2YnlgbZ3uorz6JlUo4wpK33kMVA3kuiHcog9WyxChEByaaoDMgtmnHDcSBRaAz8o6XG6C+q+&#10;7xgIStQHjd1ZIplhHaKyyK5TVODSUl5amOYIVVBPyShu/LhCOwuyaTHSaR7usKNbGcl+yeqYP05w&#10;7MFx28KKXOrR6+WfsH4GAAD//wMAUEsDBBQABgAIAAAAIQDWi+vD2wAAAAUBAAAPAAAAZHJzL2Rv&#10;d25yZXYueG1sTI/BTsMwEETvSPyDtUjcqBOkojbEqRBVz5RSCXFz7G0cNV6H2E1Tvp6FC1xGWs1o&#10;5m25mnwnRhxiG0hBPstAIJlgW2oU7N82dwsQMWmyuguECi4YYVVdX5W6sOFMrzjuUiO4hGKhFbiU&#10;+kLKaBx6HWehR2LvEAavE59DI+2gz1zuO3mfZQ/S65Z4wekenx2a4+7kFcT19rM3h219dPby9bIe&#10;5+Z986HU7c309Agi4ZT+wvCDz+hQMVMdTmSj6BTwI+lX2VvkWQ6i5tB8uQRZlfI/ffUNAAD//wMA&#10;UEsBAi0AFAAGAAgAAAAhALaDOJL+AAAA4QEAABMAAAAAAAAAAAAAAAAAAAAAAFtDb250ZW50X1R5&#10;cGVzXS54bWxQSwECLQAUAAYACAAAACEAOP0h/9YAAACUAQAACwAAAAAAAAAAAAAAAAAvAQAAX3Jl&#10;bHMvLnJlbHNQSwECLQAUAAYACAAAACEAtxrhZC8CAABbBAAADgAAAAAAAAAAAAAAAAAuAgAAZHJz&#10;L2Uyb0RvYy54bWxQSwECLQAUAAYACAAAACEA1ovrw9sAAAAFAQAADwAAAAAAAAAAAAAAAACJBAAA&#10;ZHJzL2Rvd25yZXYueG1sUEsFBgAAAAAEAAQA8wAAAJEFAAAAAA==&#10;">
                <v:textbox style="mso-fit-shape-to-text:t">
                  <w:txbxContent>
                    <w:p w:rsidR="00D576A8" w:rsidRPr="00E47D38" w:rsidRDefault="00D576A8" w:rsidP="001129BE">
                      <w:pPr>
                        <w:rPr>
                          <w:szCs w:val="16"/>
                        </w:rPr>
                      </w:pPr>
                      <w:r>
                        <w:rPr>
                          <w:rFonts w:hint="eastAsia"/>
                        </w:rPr>
                        <w:t>{"header":{"format":"JSON","key":"fkdfjajdlkajf","serviceName":"CAR_ROUTE_CONSTANT"},"body":{"name":[""]}}</w:t>
                      </w:r>
                    </w:p>
                  </w:txbxContent>
                </v:textbox>
                <w10:anchorlock/>
              </v:shape>
            </w:pict>
          </mc:Fallback>
        </mc:AlternateContent>
      </w:r>
    </w:p>
    <w:p w:rsidR="001129BE" w:rsidRDefault="001129BE" w:rsidP="001129BE">
      <w:r>
        <w:rPr>
          <w:rFonts w:hint="eastAsia"/>
        </w:rPr>
        <w:t>&lt;</w:t>
      </w:r>
      <w:r>
        <w:rPr>
          <w:rFonts w:hint="eastAsia"/>
        </w:rPr>
        <w:t>응답</w:t>
      </w:r>
      <w:r>
        <w:rPr>
          <w:rFonts w:hint="eastAsia"/>
        </w:rPr>
        <w:t xml:space="preserve"> json&gt;</w:t>
      </w:r>
    </w:p>
    <w:tbl>
      <w:tblPr>
        <w:tblStyle w:val="ad"/>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80"/>
      </w:tblGrid>
      <w:tr w:rsidR="00870203" w:rsidTr="00030622">
        <w:tc>
          <w:tcPr>
            <w:tcW w:w="808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9373"/>
            </w:tblGrid>
            <w:tr w:rsidR="00C213CA" w:rsidRPr="00C213CA" w:rsidTr="00C213CA">
              <w:trPr>
                <w:tblCellSpacing w:w="15" w:type="dxa"/>
              </w:trPr>
              <w:tc>
                <w:tcPr>
                  <w:tcW w:w="32" w:type="dxa"/>
                  <w:vAlign w:val="center"/>
                  <w:hideMark/>
                </w:tcPr>
                <w:p w:rsidR="00C213CA" w:rsidRPr="00C213CA" w:rsidRDefault="00C213CA" w:rsidP="00C213CA">
                  <w:pPr>
                    <w:widowControl/>
                    <w:wordWrap/>
                    <w:autoSpaceDE/>
                    <w:autoSpaceDN/>
                    <w:jc w:val="left"/>
                    <w:rPr>
                      <w:rFonts w:ascii="굴림" w:hAnsi="굴림" w:cs="굴림"/>
                      <w:kern w:val="0"/>
                      <w:sz w:val="24"/>
                    </w:rPr>
                  </w:pPr>
                </w:p>
              </w:tc>
              <w:tc>
                <w:tcPr>
                  <w:tcW w:w="9328" w:type="dxa"/>
                  <w:vAlign w:val="center"/>
                  <w:hideMark/>
                </w:tcPr>
                <w:p w:rsidR="00C213CA" w:rsidRPr="00C213CA" w:rsidRDefault="00C213CA" w:rsidP="00C213CA">
                  <w:pPr>
                    <w:widowControl/>
                    <w:wordWrap/>
                    <w:autoSpaceDE/>
                    <w:autoSpaceDN/>
                    <w:jc w:val="left"/>
                    <w:rPr>
                      <w:rFonts w:ascii="굴림" w:hAnsi="굴림" w:cs="굴림"/>
                      <w:kern w:val="0"/>
                      <w:sz w:val="24"/>
                    </w:rPr>
                  </w:pPr>
                  <w:r w:rsidRPr="00C213CA">
                    <w:rPr>
                      <w:rFonts w:cs="Tahoma"/>
                      <w:kern w:val="0"/>
                      <w:szCs w:val="20"/>
                    </w:rPr>
                    <w:t>{"header":{"result":"00","format":"JSON","key":"fkdfjajdlkajf","serviceName":"CAR_ROUTE_CONSTANT"},"body":{"constant":[{"desc":"pathFindType","code":[{"desc":"</w:t>
                  </w:r>
                  <w:r w:rsidRPr="00C213CA">
                    <w:rPr>
                      <w:rFonts w:cs="Tahoma"/>
                      <w:kern w:val="0"/>
                      <w:szCs w:val="20"/>
                    </w:rPr>
                    <w:t>무료도로</w:t>
                  </w:r>
                  <w:r w:rsidRPr="00C213CA">
                    <w:rPr>
                      <w:rFonts w:cs="Tahoma"/>
                      <w:kern w:val="0"/>
                      <w:szCs w:val="20"/>
                    </w:rPr>
                    <w:t xml:space="preserve"> </w:t>
                  </w:r>
                  <w:r w:rsidRPr="00C213CA">
                    <w:rPr>
                      <w:rFonts w:cs="Tahoma"/>
                      <w:kern w:val="0"/>
                      <w:szCs w:val="20"/>
                    </w:rPr>
                    <w:t>탐색</w:t>
                  </w:r>
                  <w:r w:rsidRPr="00C213CA">
                    <w:rPr>
                      <w:rFonts w:cs="Tahoma"/>
                      <w:kern w:val="0"/>
                      <w:szCs w:val="20"/>
                    </w:rPr>
                    <w:t>","code":"free"},{"desc":"</w:t>
                  </w:r>
                  <w:r w:rsidRPr="00C213CA">
                    <w:rPr>
                      <w:rFonts w:cs="Tahoma"/>
                      <w:kern w:val="0"/>
                      <w:szCs w:val="20"/>
                    </w:rPr>
                    <w:t>최단거리</w:t>
                  </w:r>
                  <w:r w:rsidRPr="00C213CA">
                    <w:rPr>
                      <w:rFonts w:cs="Tahoma"/>
                      <w:kern w:val="0"/>
                      <w:szCs w:val="20"/>
                    </w:rPr>
                    <w:t xml:space="preserve"> </w:t>
                  </w:r>
                  <w:r w:rsidRPr="00C213CA">
                    <w:rPr>
                      <w:rFonts w:cs="Tahoma"/>
                      <w:kern w:val="0"/>
                      <w:szCs w:val="20"/>
                    </w:rPr>
                    <w:t>탐색</w:t>
                  </w:r>
                  <w:r w:rsidRPr="00C213CA">
                    <w:rPr>
                      <w:rFonts w:cs="Tahoma"/>
                      <w:kern w:val="0"/>
                      <w:szCs w:val="20"/>
                    </w:rPr>
                    <w:t>","code":"distance"},{"desc":"</w:t>
                  </w:r>
                  <w:r w:rsidRPr="00C213CA">
                    <w:rPr>
                      <w:rFonts w:cs="Tahoma"/>
                      <w:kern w:val="0"/>
                      <w:szCs w:val="20"/>
                    </w:rPr>
                    <w:t>고속도로</w:t>
                  </w:r>
                  <w:r w:rsidRPr="00C213CA">
                    <w:rPr>
                      <w:rFonts w:cs="Tahoma"/>
                      <w:kern w:val="0"/>
                      <w:szCs w:val="20"/>
                    </w:rPr>
                    <w:t xml:space="preserve"> </w:t>
                  </w:r>
                  <w:r w:rsidRPr="00C213CA">
                    <w:rPr>
                      <w:rFonts w:cs="Tahoma"/>
                      <w:kern w:val="0"/>
                      <w:szCs w:val="20"/>
                    </w:rPr>
                    <w:t>우선</w:t>
                  </w:r>
                  <w:r w:rsidRPr="00C213CA">
                    <w:rPr>
                      <w:rFonts w:cs="Tahoma"/>
                      <w:kern w:val="0"/>
                      <w:szCs w:val="20"/>
                    </w:rPr>
                    <w:t xml:space="preserve"> </w:t>
                  </w:r>
                  <w:r w:rsidRPr="00C213CA">
                    <w:rPr>
                      <w:rFonts w:cs="Tahoma"/>
                      <w:kern w:val="0"/>
                      <w:szCs w:val="20"/>
                    </w:rPr>
                    <w:t>탐색</w:t>
                  </w:r>
                  <w:r w:rsidRPr="00C213CA">
                    <w:rPr>
                      <w:rFonts w:cs="Tahoma"/>
                      <w:kern w:val="0"/>
                      <w:szCs w:val="20"/>
                    </w:rPr>
                    <w:t>","code":"highway"},{"desc":"</w:t>
                  </w:r>
                  <w:r w:rsidRPr="00C213CA">
                    <w:rPr>
                      <w:rFonts w:cs="Tahoma"/>
                      <w:kern w:val="0"/>
                      <w:szCs w:val="20"/>
                    </w:rPr>
                    <w:t>최적경로</w:t>
                  </w:r>
                  <w:r w:rsidRPr="00C213CA">
                    <w:rPr>
                      <w:rFonts w:cs="Tahoma"/>
                      <w:kern w:val="0"/>
                      <w:szCs w:val="20"/>
                    </w:rPr>
                    <w:t xml:space="preserve"> </w:t>
                  </w:r>
                  <w:r w:rsidRPr="00C213CA">
                    <w:rPr>
                      <w:rFonts w:cs="Tahoma"/>
                      <w:kern w:val="0"/>
                      <w:szCs w:val="20"/>
                    </w:rPr>
                    <w:t>탐색</w:t>
                  </w:r>
                  <w:r w:rsidRPr="00C213CA">
                    <w:rPr>
                      <w:rFonts w:cs="Tahoma"/>
                      <w:kern w:val="0"/>
                      <w:szCs w:val="20"/>
                    </w:rPr>
                    <w:t>","code":"optimum"},{"desc":"</w:t>
                  </w:r>
                  <w:r w:rsidRPr="00C213CA">
                    <w:rPr>
                      <w:rFonts w:cs="Tahoma"/>
                      <w:kern w:val="0"/>
                      <w:szCs w:val="20"/>
                    </w:rPr>
                    <w:t>이륜차</w:t>
                  </w:r>
                  <w:r w:rsidRPr="00C213CA">
                    <w:rPr>
                      <w:rFonts w:cs="Tahoma"/>
                      <w:kern w:val="0"/>
                      <w:szCs w:val="20"/>
                    </w:rPr>
                    <w:t xml:space="preserve"> </w:t>
                  </w:r>
                  <w:r w:rsidRPr="00C213CA">
                    <w:rPr>
                      <w:rFonts w:cs="Tahoma"/>
                      <w:kern w:val="0"/>
                      <w:szCs w:val="20"/>
                    </w:rPr>
                    <w:t>우선</w:t>
                  </w:r>
                  <w:r w:rsidRPr="00C213CA">
                    <w:rPr>
                      <w:rFonts w:cs="Tahoma"/>
                      <w:kern w:val="0"/>
                      <w:szCs w:val="20"/>
                    </w:rPr>
                    <w:t xml:space="preserve"> </w:t>
                  </w:r>
                  <w:r w:rsidRPr="00C213CA">
                    <w:rPr>
                      <w:rFonts w:cs="Tahoma"/>
                      <w:kern w:val="0"/>
                      <w:szCs w:val="20"/>
                    </w:rPr>
                    <w:t>탐색</w:t>
                  </w:r>
                  <w:r w:rsidRPr="00C213CA">
                    <w:rPr>
                      <w:rFonts w:cs="Tahoma"/>
                      <w:kern w:val="0"/>
                      <w:szCs w:val="20"/>
                    </w:rPr>
                    <w:t>","code":"twowheels"},{"desc":"</w:t>
                  </w:r>
                  <w:r w:rsidRPr="00C213CA">
                    <w:rPr>
                      <w:rFonts w:cs="Tahoma"/>
                      <w:kern w:val="0"/>
                      <w:szCs w:val="20"/>
                    </w:rPr>
                    <w:t>사용자</w:t>
                  </w:r>
                  <w:r w:rsidRPr="00C213CA">
                    <w:rPr>
                      <w:rFonts w:cs="Tahoma"/>
                      <w:kern w:val="0"/>
                      <w:szCs w:val="20"/>
                    </w:rPr>
                    <w:t xml:space="preserve"> </w:t>
                  </w:r>
                  <w:r w:rsidRPr="00C213CA">
                    <w:rPr>
                      <w:rFonts w:cs="Tahoma"/>
                      <w:kern w:val="0"/>
                      <w:szCs w:val="20"/>
                    </w:rPr>
                    <w:t>가중치</w:t>
                  </w:r>
                  <w:r w:rsidRPr="00C213CA">
                    <w:rPr>
                      <w:rFonts w:cs="Tahoma"/>
                      <w:kern w:val="0"/>
                      <w:szCs w:val="20"/>
                    </w:rPr>
                    <w:t xml:space="preserve"> </w:t>
                  </w:r>
                  <w:r w:rsidRPr="00C213CA">
                    <w:rPr>
                      <w:rFonts w:cs="Tahoma"/>
                      <w:kern w:val="0"/>
                      <w:szCs w:val="20"/>
                    </w:rPr>
                    <w:t>탐색</w:t>
                  </w:r>
                  <w:r w:rsidRPr="00C213CA">
                    <w:rPr>
                      <w:rFonts w:cs="Tahoma"/>
                      <w:kern w:val="0"/>
                      <w:szCs w:val="20"/>
                    </w:rPr>
                    <w:t>","code":"custom"}],"type":"string"},{"desc":"exception","code":[{"desc":"</w:t>
                  </w:r>
                  <w:r w:rsidRPr="00C213CA">
                    <w:rPr>
                      <w:rFonts w:cs="Tahoma"/>
                      <w:kern w:val="0"/>
                      <w:szCs w:val="20"/>
                    </w:rPr>
                    <w:t>도로</w:t>
                  </w:r>
                  <w:r w:rsidRPr="00C213CA">
                    <w:rPr>
                      <w:rFonts w:cs="Tahoma"/>
                      <w:kern w:val="0"/>
                      <w:szCs w:val="20"/>
                    </w:rPr>
                    <w:t xml:space="preserve"> </w:t>
                  </w:r>
                  <w:r w:rsidRPr="00C213CA">
                    <w:rPr>
                      <w:rFonts w:cs="Tahoma"/>
                      <w:kern w:val="0"/>
                      <w:szCs w:val="20"/>
                    </w:rPr>
                    <w:t>형상</w:t>
                  </w:r>
                  <w:r w:rsidRPr="00C213CA">
                    <w:rPr>
                      <w:rFonts w:cs="Tahoma"/>
                      <w:kern w:val="0"/>
                      <w:szCs w:val="20"/>
                    </w:rPr>
                    <w:t xml:space="preserve"> </w:t>
                  </w:r>
                  <w:r w:rsidRPr="00C213CA">
                    <w:rPr>
                      <w:rFonts w:cs="Tahoma"/>
                      <w:kern w:val="0"/>
                      <w:szCs w:val="20"/>
                    </w:rPr>
                    <w:t>제외</w:t>
                  </w:r>
                  <w:r w:rsidRPr="00C213CA">
                    <w:rPr>
                      <w:rFonts w:cs="Tahoma"/>
                      <w:kern w:val="0"/>
                      <w:szCs w:val="20"/>
                    </w:rPr>
                    <w:t>","code":"polyline"},{"desc":"</w:t>
                  </w:r>
                  <w:r w:rsidRPr="00C213CA">
                    <w:rPr>
                      <w:rFonts w:cs="Tahoma"/>
                      <w:kern w:val="0"/>
                      <w:szCs w:val="20"/>
                    </w:rPr>
                    <w:t>형상의</w:t>
                  </w:r>
                  <w:r w:rsidRPr="00C213CA">
                    <w:rPr>
                      <w:rFonts w:cs="Tahoma"/>
                      <w:kern w:val="0"/>
                      <w:szCs w:val="20"/>
                    </w:rPr>
                    <w:t xml:space="preserve"> </w:t>
                  </w:r>
                  <w:r w:rsidRPr="00C213CA">
                    <w:rPr>
                      <w:rFonts w:cs="Tahoma"/>
                      <w:kern w:val="0"/>
                      <w:szCs w:val="20"/>
                    </w:rPr>
                    <w:t>속성정보</w:t>
                  </w:r>
                  <w:r w:rsidRPr="00C213CA">
                    <w:rPr>
                      <w:rFonts w:cs="Tahoma"/>
                      <w:kern w:val="0"/>
                      <w:szCs w:val="20"/>
                    </w:rPr>
                    <w:t xml:space="preserve"> </w:t>
                  </w:r>
                  <w:r w:rsidRPr="00C213CA">
                    <w:rPr>
                      <w:rFonts w:cs="Tahoma"/>
                      <w:kern w:val="0"/>
                      <w:szCs w:val="20"/>
                    </w:rPr>
                    <w:t>제외</w:t>
                  </w:r>
                  <w:r w:rsidRPr="00C213CA">
                    <w:rPr>
                      <w:rFonts w:cs="Tahoma"/>
                      <w:kern w:val="0"/>
                      <w:szCs w:val="20"/>
                    </w:rPr>
                    <w:t xml:space="preserve">","code":"property"},{"desc":"geoJson </w:t>
                  </w:r>
                  <w:r w:rsidRPr="00C213CA">
                    <w:rPr>
                      <w:rFonts w:cs="Tahoma"/>
                      <w:kern w:val="0"/>
                      <w:szCs w:val="20"/>
                    </w:rPr>
                    <w:t>제외</w:t>
                  </w:r>
                  <w:r w:rsidRPr="00C213CA">
                    <w:rPr>
                      <w:rFonts w:cs="Tahoma"/>
                      <w:kern w:val="0"/>
                      <w:szCs w:val="20"/>
                    </w:rPr>
                    <w:t>","code":"feature"}],"type":"string"},{"desc":"facilityType","code":[{"desc":"</w:t>
                  </w:r>
                  <w:r w:rsidRPr="00C213CA">
                    <w:rPr>
                      <w:rFonts w:cs="Tahoma"/>
                      <w:kern w:val="0"/>
                      <w:szCs w:val="20"/>
                    </w:rPr>
                    <w:t>고가도로</w:t>
                  </w:r>
                  <w:r w:rsidRPr="00C213CA">
                    <w:rPr>
                      <w:rFonts w:cs="Tahoma"/>
                      <w:kern w:val="0"/>
                      <w:szCs w:val="20"/>
                    </w:rPr>
                    <w:t>","code":"3"},{"desc":"</w:t>
                  </w:r>
                  <w:r w:rsidRPr="00C213CA">
                    <w:rPr>
                      <w:rFonts w:cs="Tahoma"/>
                      <w:kern w:val="0"/>
                      <w:szCs w:val="20"/>
                    </w:rPr>
                    <w:t>터널</w:t>
                  </w:r>
                  <w:r w:rsidRPr="00C213CA">
                    <w:rPr>
                      <w:rFonts w:cs="Tahoma"/>
                      <w:kern w:val="0"/>
                      <w:szCs w:val="20"/>
                    </w:rPr>
                    <w:t>","code":"2"},{"desc":"</w:t>
                  </w:r>
                  <w:r w:rsidRPr="00C213CA">
                    <w:rPr>
                      <w:rFonts w:cs="Tahoma"/>
                      <w:kern w:val="0"/>
                      <w:szCs w:val="20"/>
                    </w:rPr>
                    <w:t>교량</w:t>
                  </w:r>
                  <w:r w:rsidRPr="00C213CA">
                    <w:rPr>
                      <w:rFonts w:cs="Tahoma"/>
                      <w:kern w:val="0"/>
                      <w:szCs w:val="20"/>
                    </w:rPr>
                    <w:t>","code":"1"},{"desc":"</w:t>
                  </w:r>
                  <w:r w:rsidRPr="00C213CA">
                    <w:rPr>
                      <w:rFonts w:cs="Tahoma"/>
                      <w:kern w:val="0"/>
                      <w:szCs w:val="20"/>
                    </w:rPr>
                    <w:t>일반도로</w:t>
                  </w:r>
                  <w:r w:rsidRPr="00C213CA">
                    <w:rPr>
                      <w:rFonts w:cs="Tahoma"/>
                      <w:kern w:val="0"/>
                      <w:szCs w:val="20"/>
                    </w:rPr>
                    <w:t>","code":"0"},{"desc":"</w:t>
                  </w:r>
                  <w:r w:rsidRPr="00C213CA">
                    <w:rPr>
                      <w:rFonts w:cs="Tahoma"/>
                      <w:kern w:val="0"/>
                      <w:szCs w:val="20"/>
                    </w:rPr>
                    <w:t>지하도로</w:t>
                  </w:r>
                  <w:r w:rsidRPr="00C213CA">
                    <w:rPr>
                      <w:rFonts w:cs="Tahoma"/>
                      <w:kern w:val="0"/>
                      <w:szCs w:val="20"/>
                    </w:rPr>
                    <w:t>","code":"4"}],"type":"int"},{"desc":"roadType","code":[{"desc":"</w:t>
                  </w:r>
                  <w:r w:rsidRPr="00C213CA">
                    <w:rPr>
                      <w:rFonts w:cs="Tahoma"/>
                      <w:kern w:val="0"/>
                      <w:szCs w:val="20"/>
                    </w:rPr>
                    <w:t>보행자</w:t>
                  </w:r>
                  <w:r w:rsidRPr="00C213CA">
                    <w:rPr>
                      <w:rFonts w:cs="Tahoma"/>
                      <w:kern w:val="0"/>
                      <w:szCs w:val="20"/>
                    </w:rPr>
                    <w:t xml:space="preserve"> </w:t>
                  </w:r>
                  <w:r w:rsidRPr="00C213CA">
                    <w:rPr>
                      <w:rFonts w:cs="Tahoma"/>
                      <w:kern w:val="0"/>
                      <w:szCs w:val="20"/>
                    </w:rPr>
                    <w:t>전용</w:t>
                  </w:r>
                  <w:r w:rsidRPr="00C213CA">
                    <w:rPr>
                      <w:rFonts w:cs="Tahoma"/>
                      <w:kern w:val="0"/>
                      <w:szCs w:val="20"/>
                    </w:rPr>
                    <w:t>","code":"22"},{"desc":"</w:t>
                  </w:r>
                  <w:r w:rsidRPr="00C213CA">
                    <w:rPr>
                      <w:rFonts w:cs="Tahoma"/>
                      <w:kern w:val="0"/>
                      <w:szCs w:val="20"/>
                    </w:rPr>
                    <w:t>시장길</w:t>
                  </w:r>
                  <w:r w:rsidRPr="00C213CA">
                    <w:rPr>
                      <w:rFonts w:cs="Tahoma"/>
                      <w:kern w:val="0"/>
                      <w:szCs w:val="20"/>
                    </w:rPr>
                    <w:t>","code":"23"},{"desc":"</w:t>
                  </w:r>
                  <w:r w:rsidRPr="00C213CA">
                    <w:rPr>
                      <w:rFonts w:cs="Tahoma"/>
                      <w:kern w:val="0"/>
                      <w:szCs w:val="20"/>
                    </w:rPr>
                    <w:t>세도로</w:t>
                  </w:r>
                  <w:r w:rsidRPr="00C213CA">
                    <w:rPr>
                      <w:rFonts w:cs="Tahoma"/>
                      <w:kern w:val="0"/>
                      <w:szCs w:val="20"/>
                    </w:rPr>
                    <w:t>","code":"11"},{"desc":"</w:t>
                  </w:r>
                  <w:r w:rsidRPr="00C213CA">
                    <w:rPr>
                      <w:rFonts w:cs="Tahoma"/>
                      <w:kern w:val="0"/>
                      <w:szCs w:val="20"/>
                    </w:rPr>
                    <w:t>페리항로</w:t>
                  </w:r>
                  <w:r w:rsidRPr="00C213CA">
                    <w:rPr>
                      <w:rFonts w:cs="Tahoma"/>
                      <w:kern w:val="0"/>
                      <w:szCs w:val="20"/>
                    </w:rPr>
                    <w:t>","code":"12"},{"desc":"</w:t>
                  </w:r>
                  <w:r w:rsidRPr="00C213CA">
                    <w:rPr>
                      <w:rFonts w:cs="Tahoma"/>
                      <w:kern w:val="0"/>
                      <w:szCs w:val="20"/>
                    </w:rPr>
                    <w:t>자전거</w:t>
                  </w:r>
                  <w:r w:rsidRPr="00C213CA">
                    <w:rPr>
                      <w:rFonts w:cs="Tahoma"/>
                      <w:kern w:val="0"/>
                      <w:szCs w:val="20"/>
                    </w:rPr>
                    <w:t xml:space="preserve"> </w:t>
                  </w:r>
                  <w:r w:rsidRPr="00C213CA">
                    <w:rPr>
                      <w:rFonts w:cs="Tahoma"/>
                      <w:kern w:val="0"/>
                      <w:szCs w:val="20"/>
                    </w:rPr>
                    <w:t>전용</w:t>
                  </w:r>
                  <w:r w:rsidRPr="00C213CA">
                    <w:rPr>
                      <w:rFonts w:cs="Tahoma"/>
                      <w:kern w:val="0"/>
                      <w:szCs w:val="20"/>
                    </w:rPr>
                    <w:t>","code":"21"},{"desc":"</w:t>
                  </w:r>
                  <w:r w:rsidRPr="00C213CA">
                    <w:rPr>
                      <w:rFonts w:cs="Tahoma"/>
                      <w:kern w:val="0"/>
                      <w:szCs w:val="20"/>
                    </w:rPr>
                    <w:t>국도</w:t>
                  </w:r>
                  <w:r w:rsidRPr="00C213CA">
                    <w:rPr>
                      <w:rFonts w:cs="Tahoma"/>
                      <w:kern w:val="0"/>
                      <w:szCs w:val="20"/>
                    </w:rPr>
                    <w:t>","code":"3"},{"desc":"</w:t>
                  </w:r>
                  <w:r w:rsidRPr="00C213CA">
                    <w:rPr>
                      <w:rFonts w:cs="Tahoma"/>
                      <w:kern w:val="0"/>
                      <w:szCs w:val="20"/>
                    </w:rPr>
                    <w:t>도시고속도로</w:t>
                  </w:r>
                  <w:r w:rsidRPr="00C213CA">
                    <w:rPr>
                      <w:rFonts w:cs="Tahoma"/>
                      <w:kern w:val="0"/>
                      <w:szCs w:val="20"/>
                    </w:rPr>
                    <w:t>","code":"2"},{"desc":"</w:t>
                  </w:r>
                  <w:r w:rsidRPr="00C213CA">
                    <w:rPr>
                      <w:rFonts w:cs="Tahoma"/>
                      <w:kern w:val="0"/>
                      <w:szCs w:val="20"/>
                    </w:rPr>
                    <w:t>고속도로</w:t>
                  </w:r>
                  <w:r w:rsidRPr="00C213CA">
                    <w:rPr>
                      <w:rFonts w:cs="Tahoma"/>
                      <w:kern w:val="0"/>
                      <w:szCs w:val="20"/>
                    </w:rPr>
                    <w:t>","code":"1"},{"desc":"</w:t>
                  </w:r>
                  <w:r w:rsidRPr="00C213CA">
                    <w:rPr>
                      <w:rFonts w:cs="Tahoma"/>
                      <w:kern w:val="0"/>
                      <w:szCs w:val="20"/>
                    </w:rPr>
                    <w:t>기타도로</w:t>
                  </w:r>
                  <w:r w:rsidRPr="00C213CA">
                    <w:rPr>
                      <w:rFonts w:cs="Tahoma"/>
                      <w:kern w:val="0"/>
                      <w:szCs w:val="20"/>
                    </w:rPr>
                    <w:t>2 (</w:t>
                  </w:r>
                  <w:r w:rsidRPr="00C213CA">
                    <w:rPr>
                      <w:rFonts w:cs="Tahoma"/>
                      <w:kern w:val="0"/>
                      <w:szCs w:val="20"/>
                    </w:rPr>
                    <w:t>중앙선</w:t>
                  </w:r>
                  <w:r w:rsidRPr="00C213CA">
                    <w:rPr>
                      <w:rFonts w:cs="Tahoma"/>
                      <w:kern w:val="0"/>
                      <w:szCs w:val="20"/>
                    </w:rPr>
                    <w:t xml:space="preserve"> </w:t>
                  </w:r>
                  <w:r w:rsidRPr="00C213CA">
                    <w:rPr>
                      <w:rFonts w:cs="Tahoma"/>
                      <w:kern w:val="0"/>
                      <w:szCs w:val="20"/>
                    </w:rPr>
                    <w:t>없음</w:t>
                  </w:r>
                  <w:r w:rsidRPr="00C213CA">
                    <w:rPr>
                      <w:rFonts w:cs="Tahoma"/>
                      <w:kern w:val="0"/>
                      <w:szCs w:val="20"/>
                    </w:rPr>
                    <w:t>)","code":"10"},{"desc":"</w:t>
                  </w:r>
                  <w:r w:rsidRPr="00C213CA">
                    <w:rPr>
                      <w:rFonts w:cs="Tahoma"/>
                      <w:kern w:val="0"/>
                      <w:szCs w:val="20"/>
                    </w:rPr>
                    <w:t>미지정</w:t>
                  </w:r>
                  <w:r w:rsidRPr="00C213CA">
                    <w:rPr>
                      <w:rFonts w:cs="Tahoma"/>
                      <w:kern w:val="0"/>
                      <w:szCs w:val="20"/>
                    </w:rPr>
                    <w:t>","code":"0"},{"desc":"</w:t>
                  </w:r>
                  <w:r w:rsidRPr="00C213CA">
                    <w:rPr>
                      <w:rFonts w:cs="Tahoma"/>
                      <w:kern w:val="0"/>
                      <w:szCs w:val="20"/>
                    </w:rPr>
                    <w:t>주요도로</w:t>
                  </w:r>
                  <w:r w:rsidRPr="00C213CA">
                    <w:rPr>
                      <w:rFonts w:cs="Tahoma"/>
                      <w:kern w:val="0"/>
                      <w:szCs w:val="20"/>
                    </w:rPr>
                    <w:t>2 (4~5</w:t>
                  </w:r>
                  <w:r w:rsidRPr="00C213CA">
                    <w:rPr>
                      <w:rFonts w:cs="Tahoma"/>
                      <w:kern w:val="0"/>
                      <w:szCs w:val="20"/>
                    </w:rPr>
                    <w:t>차선</w:t>
                  </w:r>
                  <w:r w:rsidRPr="00C213CA">
                    <w:rPr>
                      <w:rFonts w:cs="Tahoma"/>
                      <w:kern w:val="0"/>
                      <w:szCs w:val="20"/>
                    </w:rPr>
                    <w:t>)","code":"7"},{"desc":"</w:t>
                  </w:r>
                  <w:r w:rsidRPr="00C213CA">
                    <w:rPr>
                      <w:rFonts w:cs="Tahoma"/>
                      <w:kern w:val="0"/>
                      <w:szCs w:val="20"/>
                    </w:rPr>
                    <w:t>주요도로</w:t>
                  </w:r>
                  <w:r w:rsidRPr="00C213CA">
                    <w:rPr>
                      <w:rFonts w:cs="Tahoma"/>
                      <w:kern w:val="0"/>
                      <w:szCs w:val="20"/>
                    </w:rPr>
                    <w:t>1 (6</w:t>
                  </w:r>
                  <w:r w:rsidRPr="00C213CA">
                    <w:rPr>
                      <w:rFonts w:cs="Tahoma"/>
                      <w:kern w:val="0"/>
                      <w:szCs w:val="20"/>
                    </w:rPr>
                    <w:t>차선이상</w:t>
                  </w:r>
                  <w:r w:rsidRPr="00C213CA">
                    <w:rPr>
                      <w:rFonts w:cs="Tahoma"/>
                      <w:kern w:val="0"/>
                      <w:szCs w:val="20"/>
                    </w:rPr>
                    <w:t>)","code":"6"},{"desc":"</w:t>
                  </w:r>
                  <w:r w:rsidRPr="00C213CA">
                    <w:rPr>
                      <w:rFonts w:cs="Tahoma"/>
                      <w:kern w:val="0"/>
                      <w:szCs w:val="20"/>
                    </w:rPr>
                    <w:t>지방도</w:t>
                  </w:r>
                  <w:r w:rsidRPr="00C213CA">
                    <w:rPr>
                      <w:rFonts w:cs="Tahoma"/>
                      <w:kern w:val="0"/>
                      <w:szCs w:val="20"/>
                    </w:rPr>
                    <w:t>","code":"5"},{"desc":"</w:t>
                  </w:r>
                  <w:r w:rsidRPr="00C213CA">
                    <w:rPr>
                      <w:rFonts w:cs="Tahoma"/>
                      <w:kern w:val="0"/>
                      <w:szCs w:val="20"/>
                    </w:rPr>
                    <w:t>국가지원</w:t>
                  </w:r>
                  <w:r w:rsidRPr="00C213CA">
                    <w:rPr>
                      <w:rFonts w:cs="Tahoma"/>
                      <w:kern w:val="0"/>
                      <w:szCs w:val="20"/>
                    </w:rPr>
                    <w:t xml:space="preserve"> </w:t>
                  </w:r>
                  <w:r w:rsidRPr="00C213CA">
                    <w:rPr>
                      <w:rFonts w:cs="Tahoma"/>
                      <w:kern w:val="0"/>
                      <w:szCs w:val="20"/>
                    </w:rPr>
                    <w:t>지방도</w:t>
                  </w:r>
                  <w:r w:rsidRPr="00C213CA">
                    <w:rPr>
                      <w:rFonts w:cs="Tahoma"/>
                      <w:kern w:val="0"/>
                      <w:szCs w:val="20"/>
                    </w:rPr>
                    <w:t>","code":"4"},{"desc":"</w:t>
                  </w:r>
                  <w:r w:rsidRPr="00C213CA">
                    <w:rPr>
                      <w:rFonts w:cs="Tahoma"/>
                      <w:kern w:val="0"/>
                      <w:szCs w:val="20"/>
                    </w:rPr>
                    <w:t>기타도로</w:t>
                  </w:r>
                  <w:r w:rsidRPr="00C213CA">
                    <w:rPr>
                      <w:rFonts w:cs="Tahoma"/>
                      <w:kern w:val="0"/>
                      <w:szCs w:val="20"/>
                    </w:rPr>
                    <w:t>1 (</w:t>
                  </w:r>
                  <w:r w:rsidRPr="00C213CA">
                    <w:rPr>
                      <w:rFonts w:cs="Tahoma"/>
                      <w:kern w:val="0"/>
                      <w:szCs w:val="20"/>
                    </w:rPr>
                    <w:t>중앙선존재</w:t>
                  </w:r>
                  <w:r w:rsidRPr="00C213CA">
                    <w:rPr>
                      <w:rFonts w:cs="Tahoma"/>
                      <w:kern w:val="0"/>
                      <w:szCs w:val="20"/>
                    </w:rPr>
                    <w:t>)","code":"9"},{"desc":"</w:t>
                  </w:r>
                  <w:r w:rsidRPr="00C213CA">
                    <w:rPr>
                      <w:rFonts w:cs="Tahoma"/>
                      <w:kern w:val="0"/>
                      <w:szCs w:val="20"/>
                    </w:rPr>
                    <w:t>주요도로</w:t>
                  </w:r>
                  <w:r w:rsidRPr="00C213CA">
                    <w:rPr>
                      <w:rFonts w:cs="Tahoma"/>
                      <w:kern w:val="0"/>
                      <w:szCs w:val="20"/>
                    </w:rPr>
                    <w:t>3 (4</w:t>
                  </w:r>
                  <w:r w:rsidRPr="00C213CA">
                    <w:rPr>
                      <w:rFonts w:cs="Tahoma"/>
                      <w:kern w:val="0"/>
                      <w:szCs w:val="20"/>
                    </w:rPr>
                    <w:t>차선</w:t>
                  </w:r>
                  <w:r w:rsidRPr="00C213CA">
                    <w:rPr>
                      <w:rFonts w:cs="Tahoma"/>
                      <w:kern w:val="0"/>
                      <w:szCs w:val="20"/>
                    </w:rPr>
                    <w:t xml:space="preserve"> </w:t>
                  </w:r>
                  <w:r w:rsidRPr="00C213CA">
                    <w:rPr>
                      <w:rFonts w:cs="Tahoma"/>
                      <w:kern w:val="0"/>
                      <w:szCs w:val="20"/>
                    </w:rPr>
                    <w:t>미만</w:t>
                  </w:r>
                  <w:r w:rsidRPr="00C213CA">
                    <w:rPr>
                      <w:rFonts w:cs="Tahoma"/>
                      <w:kern w:val="0"/>
                      <w:szCs w:val="20"/>
                    </w:rPr>
                    <w:t>)","code":"8"}],"type":"int"},{"desc":"linkType","code":[{"desc":"</w:t>
                  </w:r>
                  <w:r w:rsidRPr="00C213CA">
                    <w:rPr>
                      <w:rFonts w:cs="Tahoma"/>
                      <w:kern w:val="0"/>
                      <w:szCs w:val="20"/>
                    </w:rPr>
                    <w:t>자동차전용도로</w:t>
                  </w:r>
                  <w:r w:rsidRPr="00C213CA">
                    <w:rPr>
                      <w:rFonts w:cs="Tahoma"/>
                      <w:kern w:val="0"/>
                      <w:szCs w:val="20"/>
                    </w:rPr>
                    <w:t>","code":"22"},{"desc":"</w:t>
                  </w:r>
                  <w:r w:rsidRPr="00C213CA">
                    <w:rPr>
                      <w:rFonts w:cs="Tahoma"/>
                      <w:kern w:val="0"/>
                      <w:szCs w:val="20"/>
                    </w:rPr>
                    <w:t>버스차로</w:t>
                  </w:r>
                  <w:r w:rsidRPr="00C213CA">
                    <w:rPr>
                      <w:rFonts w:cs="Tahoma"/>
                      <w:kern w:val="0"/>
                      <w:szCs w:val="20"/>
                    </w:rPr>
                    <w:t>","code":"23"},{"desc":"</w:t>
                  </w:r>
                  <w:r w:rsidRPr="00C213CA">
                    <w:rPr>
                      <w:rFonts w:cs="Tahoma"/>
                      <w:kern w:val="0"/>
                      <w:szCs w:val="20"/>
                    </w:rPr>
                    <w:t>단지내</w:t>
                  </w:r>
                  <w:r w:rsidRPr="00C213CA">
                    <w:rPr>
                      <w:rFonts w:cs="Tahoma"/>
                      <w:kern w:val="0"/>
                      <w:szCs w:val="20"/>
                    </w:rPr>
                    <w:t xml:space="preserve"> </w:t>
                  </w:r>
                  <w:r w:rsidRPr="00C213CA">
                    <w:rPr>
                      <w:rFonts w:cs="Tahoma"/>
                      <w:kern w:val="0"/>
                      <w:szCs w:val="20"/>
                    </w:rPr>
                    <w:t>도로</w:t>
                  </w:r>
                  <w:r w:rsidRPr="00C213CA">
                    <w:rPr>
                      <w:rFonts w:cs="Tahoma"/>
                      <w:kern w:val="0"/>
                      <w:szCs w:val="20"/>
                    </w:rPr>
                    <w:t>","code":"13"},{"desc":"U-Turn","code":"11"},{"desc":"</w:t>
                  </w:r>
                  <w:r w:rsidRPr="00C213CA">
                    <w:rPr>
                      <w:rFonts w:cs="Tahoma"/>
                      <w:kern w:val="0"/>
                      <w:szCs w:val="20"/>
                    </w:rPr>
                    <w:t>진출입로</w:t>
                  </w:r>
                  <w:r w:rsidRPr="00C213CA">
                    <w:rPr>
                      <w:rFonts w:cs="Tahoma"/>
                      <w:kern w:val="0"/>
                      <w:szCs w:val="20"/>
                    </w:rPr>
                    <w:t>","code":"12"},{"desc":"</w:t>
                  </w:r>
                  <w:r w:rsidRPr="00C213CA">
                    <w:rPr>
                      <w:rFonts w:cs="Tahoma"/>
                      <w:kern w:val="0"/>
                      <w:szCs w:val="20"/>
                    </w:rPr>
                    <w:t>교차로</w:t>
                  </w:r>
                  <w:r w:rsidRPr="00C213CA">
                    <w:rPr>
                      <w:rFonts w:cs="Tahoma"/>
                      <w:kern w:val="0"/>
                      <w:szCs w:val="20"/>
                    </w:rPr>
                    <w:t>","code":"3"},{"desc":"</w:t>
                  </w:r>
                  <w:r w:rsidRPr="00C213CA">
                    <w:rPr>
                      <w:rFonts w:cs="Tahoma"/>
                      <w:kern w:val="0"/>
                      <w:szCs w:val="20"/>
                    </w:rPr>
                    <w:t>유료도로</w:t>
                  </w:r>
                  <w:r w:rsidRPr="00C213CA">
                    <w:rPr>
                      <w:rFonts w:cs="Tahoma"/>
                      <w:kern w:val="0"/>
                      <w:szCs w:val="20"/>
                    </w:rPr>
                    <w:t>","code":"21"},{"desc":"JC","code":"2"},{"desc":"</w:t>
                  </w:r>
                  <w:r w:rsidRPr="00C213CA">
                    <w:rPr>
                      <w:rFonts w:cs="Tahoma"/>
                      <w:kern w:val="0"/>
                      <w:szCs w:val="20"/>
                    </w:rPr>
                    <w:t>본선분리</w:t>
                  </w:r>
                  <w:r w:rsidRPr="00C213CA">
                    <w:rPr>
                      <w:rFonts w:cs="Tahoma"/>
                      <w:kern w:val="0"/>
                      <w:szCs w:val="20"/>
                    </w:rPr>
                    <w:t>","code":"1"},{"desc":"P-Turn","code":"10"},{"desc":"</w:t>
                  </w:r>
                  <w:r w:rsidRPr="00C213CA">
                    <w:rPr>
                      <w:rFonts w:cs="Tahoma"/>
                      <w:kern w:val="0"/>
                      <w:szCs w:val="20"/>
                    </w:rPr>
                    <w:t>로타리</w:t>
                  </w:r>
                  <w:r w:rsidRPr="00C213CA">
                    <w:rPr>
                      <w:rFonts w:cs="Tahoma"/>
                      <w:kern w:val="0"/>
                      <w:szCs w:val="20"/>
                    </w:rPr>
                    <w:t>","code":"7"},{"desc":"</w:t>
                  </w:r>
                  <w:r w:rsidRPr="00C213CA">
                    <w:rPr>
                      <w:rFonts w:cs="Tahoma"/>
                      <w:kern w:val="0"/>
                      <w:szCs w:val="20"/>
                    </w:rPr>
                    <w:t>휴게소</w:t>
                  </w:r>
                  <w:r w:rsidRPr="00C213CA">
                    <w:rPr>
                      <w:rFonts w:cs="Tahoma"/>
                      <w:kern w:val="0"/>
                      <w:szCs w:val="20"/>
                    </w:rPr>
                    <w:t>","code":"5"},{"desc":"IC","code":"4"},{"desc":"</w:t>
                  </w:r>
                  <w:r w:rsidRPr="00C213CA">
                    <w:rPr>
                      <w:rFonts w:cs="Tahoma"/>
                      <w:kern w:val="0"/>
                      <w:szCs w:val="20"/>
                    </w:rPr>
                    <w:t>회차로</w:t>
                  </w:r>
                  <w:r w:rsidRPr="00C213CA">
                    <w:rPr>
                      <w:rFonts w:cs="Tahoma"/>
                      <w:kern w:val="0"/>
                      <w:szCs w:val="20"/>
                    </w:rPr>
                    <w:t>","code":"9"},{"desc":"</w:t>
                  </w:r>
                  <w:r w:rsidRPr="00C213CA">
                    <w:rPr>
                      <w:rFonts w:cs="Tahoma"/>
                      <w:kern w:val="0"/>
                      <w:szCs w:val="20"/>
                    </w:rPr>
                    <w:t>교통섬</w:t>
                  </w:r>
                  <w:r w:rsidRPr="00C213CA">
                    <w:rPr>
                      <w:rFonts w:cs="Tahoma"/>
                      <w:kern w:val="0"/>
                      <w:szCs w:val="20"/>
                    </w:rPr>
                    <w:t>","code":"8"}],"type":"int"},{"desc":"guideType","code":[{"desc":"</w:t>
                  </w:r>
                  <w:r w:rsidRPr="00C213CA">
                    <w:rPr>
                      <w:rFonts w:cs="Tahoma"/>
                      <w:kern w:val="0"/>
                      <w:szCs w:val="20"/>
                    </w:rPr>
                    <w:t>터널</w:t>
                  </w:r>
                  <w:r w:rsidRPr="00C213CA">
                    <w:rPr>
                      <w:rFonts w:cs="Tahoma"/>
                      <w:kern w:val="0"/>
                      <w:szCs w:val="20"/>
                    </w:rPr>
                    <w:t xml:space="preserve"> </w:t>
                  </w:r>
                  <w:r w:rsidRPr="00C213CA">
                    <w:rPr>
                      <w:rFonts w:cs="Tahoma"/>
                      <w:kern w:val="0"/>
                      <w:szCs w:val="20"/>
                    </w:rPr>
                    <w:t>출현</w:t>
                  </w:r>
                  <w:r w:rsidRPr="00C213CA">
                    <w:rPr>
                      <w:rFonts w:cs="Tahoma"/>
                      <w:kern w:val="0"/>
                      <w:szCs w:val="20"/>
                    </w:rPr>
                    <w:t>","code":"78"},{"desc":"</w:t>
                  </w:r>
                  <w:r w:rsidRPr="00C213CA">
                    <w:rPr>
                      <w:rFonts w:cs="Tahoma"/>
                      <w:kern w:val="0"/>
                      <w:szCs w:val="20"/>
                    </w:rPr>
                    <w:t>로타리</w:t>
                  </w:r>
                  <w:r w:rsidRPr="00C213CA">
                    <w:rPr>
                      <w:rFonts w:cs="Tahoma"/>
                      <w:kern w:val="0"/>
                      <w:szCs w:val="20"/>
                    </w:rPr>
                    <w:t xml:space="preserve"> 12</w:t>
                  </w:r>
                  <w:r w:rsidRPr="00C213CA">
                    <w:rPr>
                      <w:rFonts w:cs="Tahoma"/>
                      <w:kern w:val="0"/>
                      <w:szCs w:val="20"/>
                    </w:rPr>
                    <w:t>시방향</w:t>
                  </w:r>
                  <w:r w:rsidRPr="00C213CA">
                    <w:rPr>
                      <w:rFonts w:cs="Tahoma"/>
                      <w:kern w:val="0"/>
                      <w:szCs w:val="20"/>
                    </w:rPr>
                    <w:t>","code":"112"},{"desc":"</w:t>
                  </w:r>
                  <w:r w:rsidRPr="00C213CA">
                    <w:rPr>
                      <w:rFonts w:cs="Tahoma"/>
                      <w:kern w:val="0"/>
                      <w:szCs w:val="20"/>
                    </w:rPr>
                    <w:t>로타리</w:t>
                  </w:r>
                  <w:r w:rsidRPr="00C213CA">
                    <w:rPr>
                      <w:rFonts w:cs="Tahoma"/>
                      <w:kern w:val="0"/>
                      <w:szCs w:val="20"/>
                    </w:rPr>
                    <w:t xml:space="preserve"> 10</w:t>
                  </w:r>
                  <w:r w:rsidRPr="00C213CA">
                    <w:rPr>
                      <w:rFonts w:cs="Tahoma"/>
                      <w:kern w:val="0"/>
                      <w:szCs w:val="20"/>
                    </w:rPr>
                    <w:t>시방향</w:t>
                  </w:r>
                  <w:r w:rsidRPr="00C213CA">
                    <w:rPr>
                      <w:rFonts w:cs="Tahoma"/>
                      <w:kern w:val="0"/>
                      <w:szCs w:val="20"/>
                    </w:rPr>
                    <w:t>","code":"110"},{"desc":"</w:t>
                  </w:r>
                  <w:r w:rsidRPr="00C213CA">
                    <w:rPr>
                      <w:rFonts w:cs="Tahoma"/>
                      <w:kern w:val="0"/>
                      <w:szCs w:val="20"/>
                    </w:rPr>
                    <w:t>로타리</w:t>
                  </w:r>
                  <w:r w:rsidRPr="00C213CA">
                    <w:rPr>
                      <w:rFonts w:cs="Tahoma"/>
                      <w:kern w:val="0"/>
                      <w:szCs w:val="20"/>
                    </w:rPr>
                    <w:t xml:space="preserve"> 11</w:t>
                  </w:r>
                  <w:r w:rsidRPr="00C213CA">
                    <w:rPr>
                      <w:rFonts w:cs="Tahoma"/>
                      <w:kern w:val="0"/>
                      <w:szCs w:val="20"/>
                    </w:rPr>
                    <w:t>시방향</w:t>
                  </w:r>
                  <w:r w:rsidRPr="00C213CA">
                    <w:rPr>
                      <w:rFonts w:cs="Tahoma"/>
                      <w:kern w:val="0"/>
                      <w:szCs w:val="20"/>
                    </w:rPr>
                    <w:t>","code":"111"},{"desc":"</w:t>
                  </w:r>
                  <w:r w:rsidRPr="00C213CA">
                    <w:rPr>
                      <w:rFonts w:cs="Tahoma"/>
                      <w:kern w:val="0"/>
                      <w:szCs w:val="20"/>
                    </w:rPr>
                    <w:t>고속도로</w:t>
                  </w:r>
                  <w:r w:rsidRPr="00C213CA">
                    <w:rPr>
                      <w:rFonts w:cs="Tahoma"/>
                      <w:kern w:val="0"/>
                      <w:szCs w:val="20"/>
                    </w:rPr>
                    <w:t xml:space="preserve"> </w:t>
                  </w:r>
                  <w:r w:rsidRPr="00C213CA">
                    <w:rPr>
                      <w:rFonts w:cs="Tahoma"/>
                      <w:kern w:val="0"/>
                      <w:szCs w:val="20"/>
                    </w:rPr>
                    <w:t>톨게이트</w:t>
                  </w:r>
                  <w:r w:rsidRPr="00C213CA">
                    <w:rPr>
                      <w:rFonts w:cs="Tahoma"/>
                      <w:kern w:val="0"/>
                      <w:szCs w:val="20"/>
                    </w:rPr>
                    <w:t xml:space="preserve"> </w:t>
                  </w:r>
                  <w:r w:rsidRPr="00C213CA">
                    <w:rPr>
                      <w:rFonts w:cs="Tahoma"/>
                      <w:kern w:val="0"/>
                      <w:szCs w:val="20"/>
                    </w:rPr>
                    <w:t>출현</w:t>
                  </w:r>
                  <w:r w:rsidRPr="00C213CA">
                    <w:rPr>
                      <w:rFonts w:cs="Tahoma"/>
                      <w:kern w:val="0"/>
                      <w:szCs w:val="20"/>
                    </w:rPr>
                    <w:t>","code":"33"},{"desc":"</w:t>
                  </w:r>
                  <w:r w:rsidRPr="00C213CA">
                    <w:rPr>
                      <w:rFonts w:cs="Tahoma"/>
                      <w:kern w:val="0"/>
                      <w:szCs w:val="20"/>
                    </w:rPr>
                    <w:t>직진해서</w:t>
                  </w:r>
                  <w:r w:rsidRPr="00C213CA">
                    <w:rPr>
                      <w:rFonts w:cs="Tahoma"/>
                      <w:kern w:val="0"/>
                      <w:szCs w:val="20"/>
                    </w:rPr>
                    <w:t xml:space="preserve"> </w:t>
                  </w:r>
                  <w:r w:rsidRPr="00C213CA">
                    <w:rPr>
                      <w:rFonts w:cs="Tahoma"/>
                      <w:kern w:val="0"/>
                      <w:szCs w:val="20"/>
                    </w:rPr>
                    <w:t>우회전</w:t>
                  </w:r>
                  <w:r w:rsidRPr="00C213CA">
                    <w:rPr>
                      <w:rFonts w:cs="Tahoma"/>
                      <w:kern w:val="0"/>
                      <w:szCs w:val="20"/>
                    </w:rPr>
                    <w:t>","code":"39"},{"desc":"</w:t>
                  </w:r>
                  <w:r w:rsidRPr="00C213CA">
                    <w:rPr>
                      <w:rFonts w:cs="Tahoma"/>
                      <w:kern w:val="0"/>
                      <w:szCs w:val="20"/>
                    </w:rPr>
                    <w:t>직진해서</w:t>
                  </w:r>
                  <w:r w:rsidRPr="00C213CA">
                    <w:rPr>
                      <w:rFonts w:cs="Tahoma"/>
                      <w:kern w:val="0"/>
                      <w:szCs w:val="20"/>
                    </w:rPr>
                    <w:t xml:space="preserve"> </w:t>
                  </w:r>
                  <w:r w:rsidRPr="00C213CA">
                    <w:rPr>
                      <w:rFonts w:cs="Tahoma"/>
                      <w:kern w:val="0"/>
                      <w:szCs w:val="20"/>
                    </w:rPr>
                    <w:t>왼쪽</w:t>
                  </w:r>
                  <w:r w:rsidRPr="00C213CA">
                    <w:rPr>
                      <w:rFonts w:cs="Tahoma"/>
                      <w:kern w:val="0"/>
                      <w:szCs w:val="20"/>
                    </w:rPr>
                    <w:t>","code":"37"},{"desc":"</w:t>
                  </w:r>
                  <w:r w:rsidRPr="00C213CA">
                    <w:rPr>
                      <w:rFonts w:cs="Tahoma"/>
                      <w:kern w:val="0"/>
                      <w:szCs w:val="20"/>
                    </w:rPr>
                    <w:t>직진해서</w:t>
                  </w:r>
                  <w:r w:rsidRPr="00C213CA">
                    <w:rPr>
                      <w:rFonts w:cs="Tahoma"/>
                      <w:kern w:val="0"/>
                      <w:szCs w:val="20"/>
                    </w:rPr>
                    <w:t xml:space="preserve"> </w:t>
                  </w:r>
                  <w:r w:rsidRPr="00C213CA">
                    <w:rPr>
                      <w:rFonts w:cs="Tahoma"/>
                      <w:kern w:val="0"/>
                      <w:szCs w:val="20"/>
                    </w:rPr>
                    <w:t>오른쪽</w:t>
                  </w:r>
                  <w:r w:rsidRPr="00C213CA">
                    <w:rPr>
                      <w:rFonts w:cs="Tahoma"/>
                      <w:kern w:val="0"/>
                      <w:szCs w:val="20"/>
                    </w:rPr>
                    <w:t>","code":"38"},{"desc":"</w:t>
                  </w:r>
                  <w:r w:rsidRPr="00C213CA">
                    <w:rPr>
                      <w:rFonts w:cs="Tahoma"/>
                      <w:kern w:val="0"/>
                      <w:szCs w:val="20"/>
                    </w:rPr>
                    <w:t>오른쪽으로진입해서유턴</w:t>
                  </w:r>
                  <w:r w:rsidRPr="00C213CA">
                    <w:rPr>
                      <w:rFonts w:cs="Tahoma"/>
                      <w:kern w:val="0"/>
                      <w:szCs w:val="20"/>
                    </w:rPr>
                    <w:t>","code":"43"},{"desc":"</w:t>
                  </w:r>
                  <w:r w:rsidRPr="00C213CA">
                    <w:rPr>
                      <w:rFonts w:cs="Tahoma"/>
                      <w:kern w:val="0"/>
                      <w:szCs w:val="20"/>
                    </w:rPr>
                    <w:t>좌회전해서</w:t>
                  </w:r>
                  <w:r w:rsidRPr="00C213CA">
                    <w:rPr>
                      <w:rFonts w:cs="Tahoma"/>
                      <w:kern w:val="0"/>
                      <w:szCs w:val="20"/>
                    </w:rPr>
                    <w:t xml:space="preserve"> </w:t>
                  </w:r>
                  <w:r w:rsidRPr="00C213CA">
                    <w:rPr>
                      <w:rFonts w:cs="Tahoma"/>
                      <w:kern w:val="0"/>
                      <w:szCs w:val="20"/>
                    </w:rPr>
                    <w:lastRenderedPageBreak/>
                    <w:t>오른쪽</w:t>
                  </w:r>
                  <w:r w:rsidRPr="00C213CA">
                    <w:rPr>
                      <w:rFonts w:cs="Tahoma"/>
                      <w:kern w:val="0"/>
                      <w:szCs w:val="20"/>
                    </w:rPr>
                    <w:t>","code":"40"},{"desc":"</w:t>
                  </w:r>
                  <w:r w:rsidRPr="00C213CA">
                    <w:rPr>
                      <w:rFonts w:cs="Tahoma"/>
                      <w:kern w:val="0"/>
                      <w:szCs w:val="20"/>
                    </w:rPr>
                    <w:t>재탐색</w:t>
                  </w:r>
                  <w:r w:rsidRPr="00C213CA">
                    <w:rPr>
                      <w:rFonts w:cs="Tahoma"/>
                      <w:kern w:val="0"/>
                      <w:szCs w:val="20"/>
                    </w:rPr>
                    <w:t xml:space="preserve"> </w:t>
                  </w:r>
                  <w:r w:rsidRPr="00C213CA">
                    <w:rPr>
                      <w:rFonts w:cs="Tahoma"/>
                      <w:kern w:val="0"/>
                      <w:szCs w:val="20"/>
                    </w:rPr>
                    <w:t>시작</w:t>
                  </w:r>
                  <w:r w:rsidRPr="00C213CA">
                    <w:rPr>
                      <w:rFonts w:cs="Tahoma"/>
                      <w:kern w:val="0"/>
                      <w:szCs w:val="20"/>
                    </w:rPr>
                    <w:t>","code":"67"},{"desc":"</w:t>
                  </w:r>
                  <w:r w:rsidRPr="00C213CA">
                    <w:rPr>
                      <w:rFonts w:cs="Tahoma"/>
                      <w:kern w:val="0"/>
                      <w:szCs w:val="20"/>
                    </w:rPr>
                    <w:t>가상</w:t>
                  </w:r>
                  <w:r w:rsidRPr="00C213CA">
                    <w:rPr>
                      <w:rFonts w:cs="Tahoma"/>
                      <w:kern w:val="0"/>
                      <w:szCs w:val="20"/>
                    </w:rPr>
                    <w:t xml:space="preserve"> </w:t>
                  </w:r>
                  <w:r w:rsidRPr="00C213CA">
                    <w:rPr>
                      <w:rFonts w:cs="Tahoma"/>
                      <w:kern w:val="0"/>
                      <w:szCs w:val="20"/>
                    </w:rPr>
                    <w:t>주행</w:t>
                  </w:r>
                  <w:r w:rsidRPr="00C213CA">
                    <w:rPr>
                      <w:rFonts w:cs="Tahoma"/>
                      <w:kern w:val="0"/>
                      <w:szCs w:val="20"/>
                    </w:rPr>
                    <w:t xml:space="preserve"> </w:t>
                  </w:r>
                  <w:r w:rsidRPr="00C213CA">
                    <w:rPr>
                      <w:rFonts w:cs="Tahoma"/>
                      <w:kern w:val="0"/>
                      <w:szCs w:val="20"/>
                    </w:rPr>
                    <w:t>끝</w:t>
                  </w:r>
                  <w:r w:rsidRPr="00C213CA">
                    <w:rPr>
                      <w:rFonts w:cs="Tahoma"/>
                      <w:kern w:val="0"/>
                      <w:szCs w:val="20"/>
                    </w:rPr>
                    <w:t>","code":"66"},{"desc":"</w:t>
                  </w:r>
                  <w:r w:rsidRPr="00C213CA">
                    <w:rPr>
                      <w:rFonts w:cs="Tahoma"/>
                      <w:kern w:val="0"/>
                      <w:szCs w:val="20"/>
                    </w:rPr>
                    <w:t>휴게소도착하여</w:t>
                  </w:r>
                  <w:r w:rsidRPr="00C213CA">
                    <w:rPr>
                      <w:rFonts w:cs="Tahoma"/>
                      <w:kern w:val="0"/>
                      <w:szCs w:val="20"/>
                    </w:rPr>
                    <w:t xml:space="preserve"> </w:t>
                  </w:r>
                  <w:r w:rsidRPr="00C213CA">
                    <w:rPr>
                      <w:rFonts w:cs="Tahoma"/>
                      <w:kern w:val="0"/>
                      <w:szCs w:val="20"/>
                    </w:rPr>
                    <w:t>재탐색</w:t>
                  </w:r>
                  <w:r w:rsidRPr="00C213CA">
                    <w:rPr>
                      <w:rFonts w:cs="Tahoma"/>
                      <w:kern w:val="0"/>
                      <w:szCs w:val="20"/>
                    </w:rPr>
                    <w:t xml:space="preserve"> </w:t>
                  </w:r>
                  <w:r w:rsidRPr="00C213CA">
                    <w:rPr>
                      <w:rFonts w:cs="Tahoma"/>
                      <w:kern w:val="0"/>
                      <w:szCs w:val="20"/>
                    </w:rPr>
                    <w:t>시작</w:t>
                  </w:r>
                  <w:r w:rsidRPr="00C213CA">
                    <w:rPr>
                      <w:rFonts w:cs="Tahoma"/>
                      <w:kern w:val="0"/>
                      <w:szCs w:val="20"/>
                    </w:rPr>
                    <w:t>","code":"69"},{"desc":"</w:t>
                  </w:r>
                  <w:r w:rsidRPr="00C213CA">
                    <w:rPr>
                      <w:rFonts w:cs="Tahoma"/>
                      <w:kern w:val="0"/>
                      <w:szCs w:val="20"/>
                    </w:rPr>
                    <w:t>실제주행</w:t>
                  </w:r>
                  <w:r w:rsidRPr="00C213CA">
                    <w:rPr>
                      <w:rFonts w:cs="Tahoma"/>
                      <w:kern w:val="0"/>
                      <w:szCs w:val="20"/>
                    </w:rPr>
                    <w:t xml:space="preserve"> </w:t>
                  </w:r>
                  <w:r w:rsidRPr="00C213CA">
                    <w:rPr>
                      <w:rFonts w:cs="Tahoma"/>
                      <w:kern w:val="0"/>
                      <w:szCs w:val="20"/>
                    </w:rPr>
                    <w:t>안내</w:t>
                  </w:r>
                  <w:r w:rsidRPr="00C213CA">
                    <w:rPr>
                      <w:rFonts w:cs="Tahoma"/>
                      <w:kern w:val="0"/>
                      <w:szCs w:val="20"/>
                    </w:rPr>
                    <w:t xml:space="preserve"> </w:t>
                  </w:r>
                  <w:r w:rsidRPr="00C213CA">
                    <w:rPr>
                      <w:rFonts w:cs="Tahoma"/>
                      <w:kern w:val="0"/>
                      <w:szCs w:val="20"/>
                    </w:rPr>
                    <w:t>끝</w:t>
                  </w:r>
                  <w:r w:rsidRPr="00C213CA">
                    <w:rPr>
                      <w:rFonts w:cs="Tahoma"/>
                      <w:kern w:val="0"/>
                      <w:szCs w:val="20"/>
                    </w:rPr>
                    <w:t>","code":"68"},{"desc":"</w:t>
                  </w:r>
                  <w:r w:rsidRPr="00C213CA">
                    <w:rPr>
                      <w:rFonts w:cs="Tahoma"/>
                      <w:kern w:val="0"/>
                      <w:szCs w:val="20"/>
                    </w:rPr>
                    <w:t>직진방향</w:t>
                  </w:r>
                  <w:r w:rsidRPr="00C213CA">
                    <w:rPr>
                      <w:rFonts w:cs="Tahoma"/>
                      <w:kern w:val="0"/>
                      <w:szCs w:val="20"/>
                    </w:rPr>
                    <w:t xml:space="preserve"> </w:t>
                  </w:r>
                  <w:r w:rsidRPr="00C213CA">
                    <w:rPr>
                      <w:rFonts w:cs="Tahoma"/>
                      <w:kern w:val="0"/>
                      <w:szCs w:val="20"/>
                    </w:rPr>
                    <w:t>지하도로진입</w:t>
                  </w:r>
                  <w:r w:rsidRPr="00C213CA">
                    <w:rPr>
                      <w:rFonts w:cs="Tahoma"/>
                      <w:kern w:val="0"/>
                      <w:szCs w:val="20"/>
                    </w:rPr>
                    <w:t>","code":"22"},{"desc":"</w:t>
                  </w:r>
                  <w:r w:rsidRPr="00C213CA">
                    <w:rPr>
                      <w:rFonts w:cs="Tahoma"/>
                      <w:kern w:val="0"/>
                      <w:szCs w:val="20"/>
                    </w:rPr>
                    <w:t>오른쪽</w:t>
                  </w:r>
                  <w:r w:rsidRPr="00C213CA">
                    <w:rPr>
                      <w:rFonts w:cs="Tahoma"/>
                      <w:kern w:val="0"/>
                      <w:szCs w:val="20"/>
                    </w:rPr>
                    <w:t xml:space="preserve"> </w:t>
                  </w:r>
                  <w:r w:rsidRPr="00C213CA">
                    <w:rPr>
                      <w:rFonts w:cs="Tahoma"/>
                      <w:kern w:val="0"/>
                      <w:szCs w:val="20"/>
                    </w:rPr>
                    <w:t>지하도로진입</w:t>
                  </w:r>
                  <w:r w:rsidRPr="00C213CA">
                    <w:rPr>
                      <w:rFonts w:cs="Tahoma"/>
                      <w:kern w:val="0"/>
                      <w:szCs w:val="20"/>
                    </w:rPr>
                    <w:t>","code":"23"},{"desc":"</w:t>
                  </w:r>
                  <w:r w:rsidRPr="00C213CA">
                    <w:rPr>
                      <w:rFonts w:cs="Tahoma"/>
                      <w:kern w:val="0"/>
                      <w:szCs w:val="20"/>
                    </w:rPr>
                    <w:t>가운데</w:t>
                  </w:r>
                  <w:r w:rsidRPr="00C213CA">
                    <w:rPr>
                      <w:rFonts w:cs="Tahoma"/>
                      <w:kern w:val="0"/>
                      <w:szCs w:val="20"/>
                    </w:rPr>
                    <w:t xml:space="preserve"> </w:t>
                  </w:r>
                  <w:r w:rsidRPr="00C213CA">
                    <w:rPr>
                      <w:rFonts w:cs="Tahoma"/>
                      <w:kern w:val="0"/>
                      <w:szCs w:val="20"/>
                    </w:rPr>
                    <w:t>고가도로진입</w:t>
                  </w:r>
                  <w:r w:rsidRPr="00C213CA">
                    <w:rPr>
                      <w:rFonts w:cs="Tahoma"/>
                      <w:kern w:val="0"/>
                      <w:szCs w:val="20"/>
                    </w:rPr>
                    <w:t>","code":"24"},{"desc":"</w:t>
                  </w:r>
                  <w:r w:rsidRPr="00C213CA">
                    <w:rPr>
                      <w:rFonts w:cs="Tahoma"/>
                      <w:kern w:val="0"/>
                      <w:szCs w:val="20"/>
                    </w:rPr>
                    <w:t>오른쪽</w:t>
                  </w:r>
                  <w:r w:rsidRPr="00C213CA">
                    <w:rPr>
                      <w:rFonts w:cs="Tahoma"/>
                      <w:kern w:val="0"/>
                      <w:szCs w:val="20"/>
                    </w:rPr>
                    <w:t xml:space="preserve"> </w:t>
                  </w:r>
                  <w:r w:rsidRPr="00C213CA">
                    <w:rPr>
                      <w:rFonts w:cs="Tahoma"/>
                      <w:kern w:val="0"/>
                      <w:szCs w:val="20"/>
                    </w:rPr>
                    <w:t>지하도로옆길</w:t>
                  </w:r>
                  <w:r w:rsidRPr="00C213CA">
                    <w:rPr>
                      <w:rFonts w:cs="Tahoma"/>
                      <w:kern w:val="0"/>
                      <w:szCs w:val="20"/>
                    </w:rPr>
                    <w:t>","code":"25"},{"desc":"</w:t>
                  </w:r>
                  <w:r w:rsidRPr="00C213CA">
                    <w:rPr>
                      <w:rFonts w:cs="Tahoma"/>
                      <w:kern w:val="0"/>
                      <w:szCs w:val="20"/>
                    </w:rPr>
                    <w:t>계속직진</w:t>
                  </w:r>
                  <w:r w:rsidRPr="00C213CA">
                    <w:rPr>
                      <w:rFonts w:cs="Tahoma"/>
                      <w:kern w:val="0"/>
                      <w:szCs w:val="20"/>
                    </w:rPr>
                    <w:t>","code":"26"},{"desc":"</w:t>
                  </w:r>
                  <w:r w:rsidRPr="00C213CA">
                    <w:rPr>
                      <w:rFonts w:cs="Tahoma"/>
                      <w:kern w:val="0"/>
                      <w:szCs w:val="20"/>
                    </w:rPr>
                    <w:t>도시고속</w:t>
                  </w:r>
                  <w:r w:rsidRPr="00C213CA">
                    <w:rPr>
                      <w:rFonts w:cs="Tahoma"/>
                      <w:kern w:val="0"/>
                      <w:szCs w:val="20"/>
                    </w:rPr>
                    <w:t xml:space="preserve"> </w:t>
                  </w:r>
                  <w:r w:rsidRPr="00C213CA">
                    <w:rPr>
                      <w:rFonts w:cs="Tahoma"/>
                      <w:kern w:val="0"/>
                      <w:szCs w:val="20"/>
                    </w:rPr>
                    <w:t>직진</w:t>
                  </w:r>
                  <w:r w:rsidRPr="00C213CA">
                    <w:rPr>
                      <w:rFonts w:cs="Tahoma"/>
                      <w:kern w:val="0"/>
                      <w:szCs w:val="20"/>
                    </w:rPr>
                    <w:t>","code":"27"},{"desc":"</w:t>
                  </w:r>
                  <w:r w:rsidRPr="00C213CA">
                    <w:rPr>
                      <w:rFonts w:cs="Tahoma"/>
                      <w:kern w:val="0"/>
                      <w:szCs w:val="20"/>
                    </w:rPr>
                    <w:t>고속도로</w:t>
                  </w:r>
                  <w:r w:rsidRPr="00C213CA">
                    <w:rPr>
                      <w:rFonts w:cs="Tahoma"/>
                      <w:kern w:val="0"/>
                      <w:szCs w:val="20"/>
                    </w:rPr>
                    <w:t xml:space="preserve"> </w:t>
                  </w:r>
                  <w:r w:rsidRPr="00C213CA">
                    <w:rPr>
                      <w:rFonts w:cs="Tahoma"/>
                      <w:kern w:val="0"/>
                      <w:szCs w:val="20"/>
                    </w:rPr>
                    <w:t>직진</w:t>
                  </w:r>
                  <w:r w:rsidRPr="00C213CA">
                    <w:rPr>
                      <w:rFonts w:cs="Tahoma"/>
                      <w:kern w:val="0"/>
                      <w:szCs w:val="20"/>
                    </w:rPr>
                    <w:t>","code":"28"},{"desc":"</w:t>
                  </w:r>
                  <w:r w:rsidRPr="00C213CA">
                    <w:rPr>
                      <w:rFonts w:cs="Tahoma"/>
                      <w:kern w:val="0"/>
                      <w:szCs w:val="20"/>
                    </w:rPr>
                    <w:t>고속도로</w:t>
                  </w:r>
                  <w:r w:rsidRPr="00C213CA">
                    <w:rPr>
                      <w:rFonts w:cs="Tahoma"/>
                      <w:kern w:val="0"/>
                      <w:szCs w:val="20"/>
                    </w:rPr>
                    <w:t xml:space="preserve"> </w:t>
                  </w:r>
                  <w:r w:rsidRPr="00C213CA">
                    <w:rPr>
                      <w:rFonts w:cs="Tahoma"/>
                      <w:kern w:val="0"/>
                      <w:szCs w:val="20"/>
                    </w:rPr>
                    <w:t>인터체인지</w:t>
                  </w:r>
                  <w:r w:rsidRPr="00C213CA">
                    <w:rPr>
                      <w:rFonts w:cs="Tahoma"/>
                      <w:kern w:val="0"/>
                      <w:szCs w:val="20"/>
                    </w:rPr>
                    <w:t xml:space="preserve"> </w:t>
                  </w:r>
                  <w:r w:rsidRPr="00C213CA">
                    <w:rPr>
                      <w:rFonts w:cs="Tahoma"/>
                      <w:kern w:val="0"/>
                      <w:szCs w:val="20"/>
                    </w:rPr>
                    <w:t>출현</w:t>
                  </w:r>
                  <w:r w:rsidRPr="00C213CA">
                    <w:rPr>
                      <w:rFonts w:cs="Tahoma"/>
                      <w:kern w:val="0"/>
                      <w:szCs w:val="20"/>
                    </w:rPr>
                    <w:t>","code":"29"},{"desc":"</w:t>
                  </w:r>
                  <w:r w:rsidRPr="00C213CA">
                    <w:rPr>
                      <w:rFonts w:cs="Tahoma"/>
                      <w:kern w:val="0"/>
                      <w:szCs w:val="20"/>
                    </w:rPr>
                    <w:t>우회전</w:t>
                  </w:r>
                  <w:r w:rsidRPr="00C213CA">
                    <w:rPr>
                      <w:rFonts w:cs="Tahoma"/>
                      <w:kern w:val="0"/>
                      <w:szCs w:val="20"/>
                    </w:rPr>
                    <w:t>","code":"3"},{"desc":"</w:t>
                  </w:r>
                  <w:r w:rsidRPr="00C213CA">
                    <w:rPr>
                      <w:rFonts w:cs="Tahoma"/>
                      <w:kern w:val="0"/>
                      <w:szCs w:val="20"/>
                    </w:rPr>
                    <w:t>좌회전</w:t>
                  </w:r>
                  <w:r w:rsidRPr="00C213CA">
                    <w:rPr>
                      <w:rFonts w:cs="Tahoma"/>
                      <w:kern w:val="0"/>
                      <w:szCs w:val="20"/>
                    </w:rPr>
                    <w:t>","code":"2"},{"desc":"</w:t>
                  </w:r>
                  <w:r w:rsidRPr="00C213CA">
                    <w:rPr>
                      <w:rFonts w:cs="Tahoma"/>
                      <w:kern w:val="0"/>
                      <w:szCs w:val="20"/>
                    </w:rPr>
                    <w:t>직진</w:t>
                  </w:r>
                  <w:r w:rsidRPr="00C213CA">
                    <w:rPr>
                      <w:rFonts w:cs="Tahoma"/>
                      <w:kern w:val="0"/>
                      <w:szCs w:val="20"/>
                    </w:rPr>
                    <w:t>","code":"1"},{"desc":"</w:t>
                  </w:r>
                  <w:r w:rsidRPr="00C213CA">
                    <w:rPr>
                      <w:rFonts w:cs="Tahoma"/>
                      <w:kern w:val="0"/>
                      <w:szCs w:val="20"/>
                    </w:rPr>
                    <w:t>안내없음</w:t>
                  </w:r>
                  <w:r w:rsidRPr="00C213CA">
                    <w:rPr>
                      <w:rFonts w:cs="Tahoma"/>
                      <w:kern w:val="0"/>
                      <w:szCs w:val="20"/>
                    </w:rPr>
                    <w:t>","code":"0"},{"desc":"10</w:t>
                  </w:r>
                  <w:r w:rsidRPr="00C213CA">
                    <w:rPr>
                      <w:rFonts w:cs="Tahoma"/>
                      <w:kern w:val="0"/>
                      <w:szCs w:val="20"/>
                    </w:rPr>
                    <w:t>시방향</w:t>
                  </w:r>
                  <w:r w:rsidRPr="00C213CA">
                    <w:rPr>
                      <w:rFonts w:cs="Tahoma"/>
                      <w:kern w:val="0"/>
                      <w:szCs w:val="20"/>
                    </w:rPr>
                    <w:t>","code":"7"},{"desc":"</w:t>
                  </w:r>
                  <w:r w:rsidRPr="00C213CA">
                    <w:rPr>
                      <w:rFonts w:cs="Tahoma"/>
                      <w:kern w:val="0"/>
                      <w:szCs w:val="20"/>
                    </w:rPr>
                    <w:t>고속도로</w:t>
                  </w:r>
                  <w:r w:rsidRPr="00C213CA">
                    <w:rPr>
                      <w:rFonts w:cs="Tahoma"/>
                      <w:kern w:val="0"/>
                      <w:szCs w:val="20"/>
                    </w:rPr>
                    <w:t xml:space="preserve"> </w:t>
                  </w:r>
                  <w:r w:rsidRPr="00C213CA">
                    <w:rPr>
                      <w:rFonts w:cs="Tahoma"/>
                      <w:kern w:val="0"/>
                      <w:szCs w:val="20"/>
                    </w:rPr>
                    <w:t>분기점</w:t>
                  </w:r>
                  <w:r w:rsidRPr="00C213CA">
                    <w:rPr>
                      <w:rFonts w:cs="Tahoma"/>
                      <w:kern w:val="0"/>
                      <w:szCs w:val="20"/>
                    </w:rPr>
                    <w:t xml:space="preserve"> </w:t>
                  </w:r>
                  <w:r w:rsidRPr="00C213CA">
                    <w:rPr>
                      <w:rFonts w:cs="Tahoma"/>
                      <w:kern w:val="0"/>
                      <w:szCs w:val="20"/>
                    </w:rPr>
                    <w:t>출현</w:t>
                  </w:r>
                  <w:r w:rsidRPr="00C213CA">
                    <w:rPr>
                      <w:rFonts w:cs="Tahoma"/>
                      <w:kern w:val="0"/>
                      <w:szCs w:val="20"/>
                    </w:rPr>
                    <w:t>","code":"30"},{"desc":"8</w:t>
                  </w:r>
                  <w:r w:rsidRPr="00C213CA">
                    <w:rPr>
                      <w:rFonts w:cs="Tahoma"/>
                      <w:kern w:val="0"/>
                      <w:szCs w:val="20"/>
                    </w:rPr>
                    <w:t>시방향</w:t>
                  </w:r>
                  <w:r w:rsidRPr="00C213CA">
                    <w:rPr>
                      <w:rFonts w:cs="Tahoma"/>
                      <w:kern w:val="0"/>
                      <w:szCs w:val="20"/>
                    </w:rPr>
                    <w:t>","code":"6"},{"desc":"7</w:t>
                  </w:r>
                  <w:r w:rsidRPr="00C213CA">
                    <w:rPr>
                      <w:rFonts w:cs="Tahoma"/>
                      <w:kern w:val="0"/>
                      <w:szCs w:val="20"/>
                    </w:rPr>
                    <w:t>시방향</w:t>
                  </w:r>
                  <w:r w:rsidRPr="00C213CA">
                    <w:rPr>
                      <w:rFonts w:cs="Tahoma"/>
                      <w:kern w:val="0"/>
                      <w:szCs w:val="20"/>
                    </w:rPr>
                    <w:t>","code":"5"},{"desc":"</w:t>
                  </w:r>
                  <w:r w:rsidRPr="00C213CA">
                    <w:rPr>
                      <w:rFonts w:cs="Tahoma"/>
                      <w:kern w:val="0"/>
                      <w:szCs w:val="20"/>
                    </w:rPr>
                    <w:t>고속도로</w:t>
                  </w:r>
                  <w:r w:rsidRPr="00C213CA">
                    <w:rPr>
                      <w:rFonts w:cs="Tahoma"/>
                      <w:kern w:val="0"/>
                      <w:szCs w:val="20"/>
                    </w:rPr>
                    <w:t xml:space="preserve"> </w:t>
                  </w:r>
                  <w:r w:rsidRPr="00C213CA">
                    <w:rPr>
                      <w:rFonts w:cs="Tahoma"/>
                      <w:kern w:val="0"/>
                      <w:szCs w:val="20"/>
                    </w:rPr>
                    <w:t>터널</w:t>
                  </w:r>
                  <w:r w:rsidRPr="00C213CA">
                    <w:rPr>
                      <w:rFonts w:cs="Tahoma"/>
                      <w:kern w:val="0"/>
                      <w:szCs w:val="20"/>
                    </w:rPr>
                    <w:t xml:space="preserve"> </w:t>
                  </w:r>
                  <w:r w:rsidRPr="00C213CA">
                    <w:rPr>
                      <w:rFonts w:cs="Tahoma"/>
                      <w:kern w:val="0"/>
                      <w:szCs w:val="20"/>
                    </w:rPr>
                    <w:t>출현</w:t>
                  </w:r>
                  <w:r w:rsidRPr="00C213CA">
                    <w:rPr>
                      <w:rFonts w:cs="Tahoma"/>
                      <w:kern w:val="0"/>
                      <w:szCs w:val="20"/>
                    </w:rPr>
                    <w:t>","code":"32"},{"desc":"U</w:t>
                  </w:r>
                  <w:r w:rsidRPr="00C213CA">
                    <w:rPr>
                      <w:rFonts w:cs="Tahoma"/>
                      <w:kern w:val="0"/>
                      <w:szCs w:val="20"/>
                    </w:rPr>
                    <w:t>턴</w:t>
                  </w:r>
                  <w:r w:rsidRPr="00C213CA">
                    <w:rPr>
                      <w:rFonts w:cs="Tahoma"/>
                      <w:kern w:val="0"/>
                      <w:szCs w:val="20"/>
                    </w:rPr>
                    <w:t>","code":"4"},{"desc":"</w:t>
                  </w:r>
                  <w:r w:rsidRPr="00C213CA">
                    <w:rPr>
                      <w:rFonts w:cs="Tahoma"/>
                      <w:kern w:val="0"/>
                      <w:szCs w:val="20"/>
                    </w:rPr>
                    <w:t>고속도로</w:t>
                  </w:r>
                  <w:r w:rsidRPr="00C213CA">
                    <w:rPr>
                      <w:rFonts w:cs="Tahoma"/>
                      <w:kern w:val="0"/>
                      <w:szCs w:val="20"/>
                    </w:rPr>
                    <w:t xml:space="preserve"> </w:t>
                  </w:r>
                  <w:r w:rsidRPr="00C213CA">
                    <w:rPr>
                      <w:rFonts w:cs="Tahoma"/>
                      <w:kern w:val="0"/>
                      <w:szCs w:val="20"/>
                    </w:rPr>
                    <w:t>휴게소</w:t>
                  </w:r>
                  <w:r w:rsidRPr="00C213CA">
                    <w:rPr>
                      <w:rFonts w:cs="Tahoma"/>
                      <w:kern w:val="0"/>
                      <w:szCs w:val="20"/>
                    </w:rPr>
                    <w:t xml:space="preserve"> </w:t>
                  </w:r>
                  <w:r w:rsidRPr="00C213CA">
                    <w:rPr>
                      <w:rFonts w:cs="Tahoma"/>
                      <w:kern w:val="0"/>
                      <w:szCs w:val="20"/>
                    </w:rPr>
                    <w:t>출현</w:t>
                  </w:r>
                  <w:r w:rsidRPr="00C213CA">
                    <w:rPr>
                      <w:rFonts w:cs="Tahoma"/>
                      <w:kern w:val="0"/>
                      <w:szCs w:val="20"/>
                    </w:rPr>
                    <w:t>","code":"31"},{"desc":"</w:t>
                  </w:r>
                  <w:r w:rsidRPr="00C213CA">
                    <w:rPr>
                      <w:rFonts w:cs="Tahoma"/>
                      <w:kern w:val="0"/>
                      <w:szCs w:val="20"/>
                    </w:rPr>
                    <w:t>링크없는곳으로</w:t>
                  </w:r>
                  <w:r w:rsidRPr="00C213CA">
                    <w:rPr>
                      <w:rFonts w:cs="Tahoma"/>
                      <w:kern w:val="0"/>
                      <w:szCs w:val="20"/>
                    </w:rPr>
                    <w:t xml:space="preserve"> </w:t>
                  </w:r>
                  <w:r w:rsidRPr="00C213CA">
                    <w:rPr>
                      <w:rFonts w:cs="Tahoma"/>
                      <w:kern w:val="0"/>
                      <w:szCs w:val="20"/>
                    </w:rPr>
                    <w:t>경로이탈</w:t>
                  </w:r>
                  <w:r w:rsidRPr="00C213CA">
                    <w:rPr>
                      <w:rFonts w:cs="Tahoma"/>
                      <w:kern w:val="0"/>
                      <w:szCs w:val="20"/>
                    </w:rPr>
                    <w:t>","code":"70"},{"desc":"1</w:t>
                  </w:r>
                  <w:r w:rsidRPr="00C213CA">
                    <w:rPr>
                      <w:rFonts w:cs="Tahoma"/>
                      <w:kern w:val="0"/>
                      <w:szCs w:val="20"/>
                    </w:rPr>
                    <w:t>시방향</w:t>
                  </w:r>
                  <w:r w:rsidRPr="00C213CA">
                    <w:rPr>
                      <w:rFonts w:cs="Tahoma"/>
                      <w:kern w:val="0"/>
                      <w:szCs w:val="20"/>
                    </w:rPr>
                    <w:t>","code":"9"},{"desc":"11</w:t>
                  </w:r>
                  <w:r w:rsidRPr="00C213CA">
                    <w:rPr>
                      <w:rFonts w:cs="Tahoma"/>
                      <w:kern w:val="0"/>
                      <w:szCs w:val="20"/>
                    </w:rPr>
                    <w:t>시방향</w:t>
                  </w:r>
                  <w:r w:rsidRPr="00C213CA">
                    <w:rPr>
                      <w:rFonts w:cs="Tahoma"/>
                      <w:kern w:val="0"/>
                      <w:szCs w:val="20"/>
                    </w:rPr>
                    <w:t>","code":"8"},{"desc":"</w:t>
                  </w:r>
                  <w:r w:rsidRPr="00C213CA">
                    <w:rPr>
                      <w:rFonts w:cs="Tahoma"/>
                      <w:kern w:val="0"/>
                      <w:szCs w:val="20"/>
                    </w:rPr>
                    <w:t>오른쪽</w:t>
                  </w:r>
                  <w:r w:rsidRPr="00C213CA">
                    <w:rPr>
                      <w:rFonts w:cs="Tahoma"/>
                      <w:kern w:val="0"/>
                      <w:szCs w:val="20"/>
                    </w:rPr>
                    <w:t xml:space="preserve"> </w:t>
                  </w:r>
                  <w:r w:rsidRPr="00C213CA">
                    <w:rPr>
                      <w:rFonts w:cs="Tahoma"/>
                      <w:kern w:val="0"/>
                      <w:szCs w:val="20"/>
                    </w:rPr>
                    <w:t>고가도로진입</w:t>
                  </w:r>
                  <w:r w:rsidRPr="00C213CA">
                    <w:rPr>
                      <w:rFonts w:cs="Tahoma"/>
                      <w:kern w:val="0"/>
                      <w:szCs w:val="20"/>
                    </w:rPr>
                    <w:t>","code":"19"},{"desc":"</w:t>
                  </w:r>
                  <w:r w:rsidRPr="00C213CA">
                    <w:rPr>
                      <w:rFonts w:cs="Tahoma"/>
                      <w:kern w:val="0"/>
                      <w:szCs w:val="20"/>
                    </w:rPr>
                    <w:t>세도로좌회전</w:t>
                  </w:r>
                  <w:r w:rsidRPr="00C213CA">
                    <w:rPr>
                      <w:rFonts w:cs="Tahoma"/>
                      <w:kern w:val="0"/>
                      <w:szCs w:val="20"/>
                    </w:rPr>
                    <w:t>","code":"55"},{"desc":"</w:t>
                  </w:r>
                  <w:r w:rsidRPr="00C213CA">
                    <w:rPr>
                      <w:rFonts w:cs="Tahoma"/>
                      <w:kern w:val="0"/>
                      <w:szCs w:val="20"/>
                    </w:rPr>
                    <w:t>직진방향</w:t>
                  </w:r>
                  <w:r w:rsidRPr="00C213CA">
                    <w:rPr>
                      <w:rFonts w:cs="Tahoma"/>
                      <w:kern w:val="0"/>
                      <w:szCs w:val="20"/>
                    </w:rPr>
                    <w:t xml:space="preserve"> </w:t>
                  </w:r>
                  <w:r w:rsidRPr="00C213CA">
                    <w:rPr>
                      <w:rFonts w:cs="Tahoma"/>
                      <w:kern w:val="0"/>
                      <w:szCs w:val="20"/>
                    </w:rPr>
                    <w:t>고가도로진입</w:t>
                  </w:r>
                  <w:r w:rsidRPr="00C213CA">
                    <w:rPr>
                      <w:rFonts w:cs="Tahoma"/>
                      <w:kern w:val="0"/>
                      <w:szCs w:val="20"/>
                    </w:rPr>
                    <w:t>","code":"18"},{"desc":"</w:t>
                  </w:r>
                  <w:r w:rsidRPr="00C213CA">
                    <w:rPr>
                      <w:rFonts w:cs="Tahoma"/>
                      <w:kern w:val="0"/>
                      <w:szCs w:val="20"/>
                    </w:rPr>
                    <w:t>오른쪽</w:t>
                  </w:r>
                  <w:r w:rsidRPr="00C213CA">
                    <w:rPr>
                      <w:rFonts w:cs="Tahoma"/>
                      <w:kern w:val="0"/>
                      <w:szCs w:val="20"/>
                    </w:rPr>
                    <w:t xml:space="preserve"> </w:t>
                  </w:r>
                  <w:r w:rsidRPr="00C213CA">
                    <w:rPr>
                      <w:rFonts w:cs="Tahoma"/>
                      <w:kern w:val="0"/>
                      <w:szCs w:val="20"/>
                    </w:rPr>
                    <w:t>첫번째</w:t>
                  </w:r>
                  <w:r w:rsidRPr="00C213CA">
                    <w:rPr>
                      <w:rFonts w:cs="Tahoma"/>
                      <w:kern w:val="0"/>
                      <w:szCs w:val="20"/>
                    </w:rPr>
                    <w:t xml:space="preserve"> </w:t>
                  </w:r>
                  <w:r w:rsidRPr="00C213CA">
                    <w:rPr>
                      <w:rFonts w:cs="Tahoma"/>
                      <w:kern w:val="0"/>
                      <w:szCs w:val="20"/>
                    </w:rPr>
                    <w:t>진입</w:t>
                  </w:r>
                  <w:r w:rsidRPr="00C213CA">
                    <w:rPr>
                      <w:rFonts w:cs="Tahoma"/>
                      <w:kern w:val="0"/>
                      <w:szCs w:val="20"/>
                    </w:rPr>
                    <w:t>","code":"15"},{"desc":"</w:t>
                  </w:r>
                  <w:r w:rsidRPr="00C213CA">
                    <w:rPr>
                      <w:rFonts w:cs="Tahoma"/>
                      <w:kern w:val="0"/>
                      <w:szCs w:val="20"/>
                    </w:rPr>
                    <w:t>오른쪽</w:t>
                  </w:r>
                  <w:r w:rsidRPr="00C213CA">
                    <w:rPr>
                      <w:rFonts w:cs="Tahoma"/>
                      <w:kern w:val="0"/>
                      <w:szCs w:val="20"/>
                    </w:rPr>
                    <w:t xml:space="preserve"> </w:t>
                  </w:r>
                  <w:r w:rsidRPr="00C213CA">
                    <w:rPr>
                      <w:rFonts w:cs="Tahoma"/>
                      <w:kern w:val="0"/>
                      <w:szCs w:val="20"/>
                    </w:rPr>
                    <w:t>두번째</w:t>
                  </w:r>
                  <w:r w:rsidRPr="00C213CA">
                    <w:rPr>
                      <w:rFonts w:cs="Tahoma"/>
                      <w:kern w:val="0"/>
                      <w:szCs w:val="20"/>
                    </w:rPr>
                    <w:t xml:space="preserve"> </w:t>
                  </w:r>
                  <w:r w:rsidRPr="00C213CA">
                    <w:rPr>
                      <w:rFonts w:cs="Tahoma"/>
                      <w:kern w:val="0"/>
                      <w:szCs w:val="20"/>
                    </w:rPr>
                    <w:t>진입</w:t>
                  </w:r>
                  <w:r w:rsidRPr="00C213CA">
                    <w:rPr>
                      <w:rFonts w:cs="Tahoma"/>
                      <w:kern w:val="0"/>
                      <w:szCs w:val="20"/>
                    </w:rPr>
                    <w:t>","code":"16"},{"desc":"</w:t>
                  </w:r>
                  <w:r w:rsidRPr="00C213CA">
                    <w:rPr>
                      <w:rFonts w:cs="Tahoma"/>
                      <w:kern w:val="0"/>
                      <w:szCs w:val="20"/>
                    </w:rPr>
                    <w:t>왼쪽</w:t>
                  </w:r>
                  <w:r w:rsidRPr="00C213CA">
                    <w:rPr>
                      <w:rFonts w:cs="Tahoma"/>
                      <w:kern w:val="0"/>
                      <w:szCs w:val="20"/>
                    </w:rPr>
                    <w:t xml:space="preserve"> </w:t>
                  </w:r>
                  <w:r w:rsidRPr="00C213CA">
                    <w:rPr>
                      <w:rFonts w:cs="Tahoma"/>
                      <w:kern w:val="0"/>
                      <w:szCs w:val="20"/>
                    </w:rPr>
                    <w:t>진입</w:t>
                  </w:r>
                  <w:r w:rsidRPr="00C213CA">
                    <w:rPr>
                      <w:rFonts w:cs="Tahoma"/>
                      <w:kern w:val="0"/>
                      <w:szCs w:val="20"/>
                    </w:rPr>
                    <w:t>","code":"13"},{"desc":"</w:t>
                  </w:r>
                  <w:r w:rsidRPr="00C213CA">
                    <w:rPr>
                      <w:rFonts w:cs="Tahoma"/>
                      <w:kern w:val="0"/>
                      <w:szCs w:val="20"/>
                    </w:rPr>
                    <w:t>오른쪽</w:t>
                  </w:r>
                  <w:r w:rsidRPr="00C213CA">
                    <w:rPr>
                      <w:rFonts w:cs="Tahoma"/>
                      <w:kern w:val="0"/>
                      <w:szCs w:val="20"/>
                    </w:rPr>
                    <w:t xml:space="preserve"> </w:t>
                  </w:r>
                  <w:r w:rsidRPr="00C213CA">
                    <w:rPr>
                      <w:rFonts w:cs="Tahoma"/>
                      <w:kern w:val="0"/>
                      <w:szCs w:val="20"/>
                    </w:rPr>
                    <w:t>진입</w:t>
                  </w:r>
                  <w:r w:rsidRPr="00C213CA">
                    <w:rPr>
                      <w:rFonts w:cs="Tahoma"/>
                      <w:kern w:val="0"/>
                      <w:szCs w:val="20"/>
                    </w:rPr>
                    <w:t>","code":"14"},{"desc":"4</w:t>
                  </w:r>
                  <w:r w:rsidRPr="00C213CA">
                    <w:rPr>
                      <w:rFonts w:cs="Tahoma"/>
                      <w:kern w:val="0"/>
                      <w:szCs w:val="20"/>
                    </w:rPr>
                    <w:t>시방향</w:t>
                  </w:r>
                  <w:r w:rsidRPr="00C213CA">
                    <w:rPr>
                      <w:rFonts w:cs="Tahoma"/>
                      <w:kern w:val="0"/>
                      <w:szCs w:val="20"/>
                    </w:rPr>
                    <w:t>","code":"11"},{"desc":"5</w:t>
                  </w:r>
                  <w:r w:rsidRPr="00C213CA">
                    <w:rPr>
                      <w:rFonts w:cs="Tahoma"/>
                      <w:kern w:val="0"/>
                      <w:szCs w:val="20"/>
                    </w:rPr>
                    <w:t>시방향</w:t>
                  </w:r>
                  <w:r w:rsidRPr="00C213CA">
                    <w:rPr>
                      <w:rFonts w:cs="Tahoma"/>
                      <w:kern w:val="0"/>
                      <w:szCs w:val="20"/>
                    </w:rPr>
                    <w:t>","code":"12"},{"desc":"</w:t>
                  </w:r>
                  <w:r w:rsidRPr="00C213CA">
                    <w:rPr>
                      <w:rFonts w:cs="Tahoma"/>
                      <w:kern w:val="0"/>
                      <w:szCs w:val="20"/>
                    </w:rPr>
                    <w:t>오른쪽</w:t>
                  </w:r>
                  <w:r w:rsidRPr="00C213CA">
                    <w:rPr>
                      <w:rFonts w:cs="Tahoma"/>
                      <w:kern w:val="0"/>
                      <w:szCs w:val="20"/>
                    </w:rPr>
                    <w:t xml:space="preserve"> </w:t>
                  </w:r>
                  <w:r w:rsidRPr="00C213CA">
                    <w:rPr>
                      <w:rFonts w:cs="Tahoma"/>
                      <w:kern w:val="0"/>
                      <w:szCs w:val="20"/>
                    </w:rPr>
                    <w:t>고가도로옆길</w:t>
                  </w:r>
                  <w:r w:rsidRPr="00C213CA">
                    <w:rPr>
                      <w:rFonts w:cs="Tahoma"/>
                      <w:kern w:val="0"/>
                      <w:szCs w:val="20"/>
                    </w:rPr>
                    <w:t>","code":"21"},{"desc":"</w:t>
                  </w:r>
                  <w:r w:rsidRPr="00C213CA">
                    <w:rPr>
                      <w:rFonts w:cs="Tahoma"/>
                      <w:kern w:val="0"/>
                      <w:szCs w:val="20"/>
                    </w:rPr>
                    <w:t>왼쪽</w:t>
                  </w:r>
                  <w:r w:rsidRPr="00C213CA">
                    <w:rPr>
                      <w:rFonts w:cs="Tahoma"/>
                      <w:kern w:val="0"/>
                      <w:szCs w:val="20"/>
                    </w:rPr>
                    <w:t xml:space="preserve"> </w:t>
                  </w:r>
                  <w:r w:rsidRPr="00C213CA">
                    <w:rPr>
                      <w:rFonts w:cs="Tahoma"/>
                      <w:kern w:val="0"/>
                      <w:szCs w:val="20"/>
                    </w:rPr>
                    <w:t>고가도로옆길</w:t>
                  </w:r>
                  <w:r w:rsidRPr="00C213CA">
                    <w:rPr>
                      <w:rFonts w:cs="Tahoma"/>
                      <w:kern w:val="0"/>
                      <w:szCs w:val="20"/>
                    </w:rPr>
                    <w:t>","code":"20"},{"desc":"</w:t>
                  </w:r>
                  <w:r w:rsidRPr="00C213CA">
                    <w:rPr>
                      <w:rFonts w:cs="Tahoma"/>
                      <w:kern w:val="0"/>
                      <w:szCs w:val="20"/>
                    </w:rPr>
                    <w:t>로타리</w:t>
                  </w:r>
                  <w:r w:rsidRPr="00C213CA">
                    <w:rPr>
                      <w:rFonts w:cs="Tahoma"/>
                      <w:kern w:val="0"/>
                      <w:szCs w:val="20"/>
                    </w:rPr>
                    <w:t xml:space="preserve"> 9</w:t>
                  </w:r>
                  <w:r w:rsidRPr="00C213CA">
                    <w:rPr>
                      <w:rFonts w:cs="Tahoma"/>
                      <w:kern w:val="0"/>
                      <w:szCs w:val="20"/>
                    </w:rPr>
                    <w:t>시방향</w:t>
                  </w:r>
                  <w:r w:rsidRPr="00C213CA">
                    <w:rPr>
                      <w:rFonts w:cs="Tahoma"/>
                      <w:kern w:val="0"/>
                      <w:szCs w:val="20"/>
                    </w:rPr>
                    <w:t>","code":"109"},{"desc":"</w:t>
                  </w:r>
                  <w:r w:rsidRPr="00C213CA">
                    <w:rPr>
                      <w:rFonts w:cs="Tahoma"/>
                      <w:kern w:val="0"/>
                      <w:szCs w:val="20"/>
                    </w:rPr>
                    <w:t>로타리</w:t>
                  </w:r>
                  <w:r w:rsidRPr="00C213CA">
                    <w:rPr>
                      <w:rFonts w:cs="Tahoma"/>
                      <w:kern w:val="0"/>
                      <w:szCs w:val="20"/>
                    </w:rPr>
                    <w:t xml:space="preserve"> 8</w:t>
                  </w:r>
                  <w:r w:rsidRPr="00C213CA">
                    <w:rPr>
                      <w:rFonts w:cs="Tahoma"/>
                      <w:kern w:val="0"/>
                      <w:szCs w:val="20"/>
                    </w:rPr>
                    <w:t>시방향</w:t>
                  </w:r>
                  <w:r w:rsidRPr="00C213CA">
                    <w:rPr>
                      <w:rFonts w:cs="Tahoma"/>
                      <w:kern w:val="0"/>
                      <w:szCs w:val="20"/>
                    </w:rPr>
                    <w:t>","code":"108"},{"desc":"</w:t>
                  </w:r>
                  <w:r w:rsidRPr="00C213CA">
                    <w:rPr>
                      <w:rFonts w:cs="Tahoma"/>
                      <w:kern w:val="0"/>
                      <w:szCs w:val="20"/>
                    </w:rPr>
                    <w:t>로타리</w:t>
                  </w:r>
                  <w:r w:rsidRPr="00C213CA">
                    <w:rPr>
                      <w:rFonts w:cs="Tahoma"/>
                      <w:kern w:val="0"/>
                      <w:szCs w:val="20"/>
                    </w:rPr>
                    <w:t xml:space="preserve"> 7</w:t>
                  </w:r>
                  <w:r w:rsidRPr="00C213CA">
                    <w:rPr>
                      <w:rFonts w:cs="Tahoma"/>
                      <w:kern w:val="0"/>
                      <w:szCs w:val="20"/>
                    </w:rPr>
                    <w:t>시방향</w:t>
                  </w:r>
                  <w:r w:rsidRPr="00C213CA">
                    <w:rPr>
                      <w:rFonts w:cs="Tahoma"/>
                      <w:kern w:val="0"/>
                      <w:szCs w:val="20"/>
                    </w:rPr>
                    <w:t>","code":"107"},{"desc":"</w:t>
                  </w:r>
                  <w:r w:rsidRPr="00C213CA">
                    <w:rPr>
                      <w:rFonts w:cs="Tahoma"/>
                      <w:kern w:val="0"/>
                      <w:szCs w:val="20"/>
                    </w:rPr>
                    <w:t>로타리</w:t>
                  </w:r>
                  <w:r w:rsidRPr="00C213CA">
                    <w:rPr>
                      <w:rFonts w:cs="Tahoma"/>
                      <w:kern w:val="0"/>
                      <w:szCs w:val="20"/>
                    </w:rPr>
                    <w:t xml:space="preserve"> 6</w:t>
                  </w:r>
                  <w:r w:rsidRPr="00C213CA">
                    <w:rPr>
                      <w:rFonts w:cs="Tahoma"/>
                      <w:kern w:val="0"/>
                      <w:szCs w:val="20"/>
                    </w:rPr>
                    <w:t>시방향</w:t>
                  </w:r>
                  <w:r w:rsidRPr="00C213CA">
                    <w:rPr>
                      <w:rFonts w:cs="Tahoma"/>
                      <w:kern w:val="0"/>
                      <w:szCs w:val="20"/>
                    </w:rPr>
                    <w:t>","code":"106"},{"desc":"</w:t>
                  </w:r>
                  <w:r w:rsidRPr="00C213CA">
                    <w:rPr>
                      <w:rFonts w:cs="Tahoma"/>
                      <w:kern w:val="0"/>
                      <w:szCs w:val="20"/>
                    </w:rPr>
                    <w:t>목적지</w:t>
                  </w:r>
                  <w:r w:rsidRPr="00C213CA">
                    <w:rPr>
                      <w:rFonts w:cs="Tahoma"/>
                      <w:kern w:val="0"/>
                      <w:szCs w:val="20"/>
                    </w:rPr>
                    <w:t xml:space="preserve"> </w:t>
                  </w:r>
                  <w:r w:rsidRPr="00C213CA">
                    <w:rPr>
                      <w:rFonts w:cs="Tahoma"/>
                      <w:kern w:val="0"/>
                      <w:szCs w:val="20"/>
                    </w:rPr>
                    <w:t>부근</w:t>
                  </w:r>
                  <w:r w:rsidRPr="00C213CA">
                    <w:rPr>
                      <w:rFonts w:cs="Tahoma"/>
                      <w:kern w:val="0"/>
                      <w:szCs w:val="20"/>
                    </w:rPr>
                    <w:t>","code":"64"},{"desc":"</w:t>
                  </w:r>
                  <w:r w:rsidRPr="00C213CA">
                    <w:rPr>
                      <w:rFonts w:cs="Tahoma"/>
                      <w:kern w:val="0"/>
                      <w:szCs w:val="20"/>
                    </w:rPr>
                    <w:t>로타리</w:t>
                  </w:r>
                  <w:r w:rsidRPr="00C213CA">
                    <w:rPr>
                      <w:rFonts w:cs="Tahoma"/>
                      <w:kern w:val="0"/>
                      <w:szCs w:val="20"/>
                    </w:rPr>
                    <w:t xml:space="preserve"> 5</w:t>
                  </w:r>
                  <w:r w:rsidRPr="00C213CA">
                    <w:rPr>
                      <w:rFonts w:cs="Tahoma"/>
                      <w:kern w:val="0"/>
                      <w:szCs w:val="20"/>
                    </w:rPr>
                    <w:t>시방향</w:t>
                  </w:r>
                  <w:r w:rsidRPr="00C213CA">
                    <w:rPr>
                      <w:rFonts w:cs="Tahoma"/>
                      <w:kern w:val="0"/>
                      <w:szCs w:val="20"/>
                    </w:rPr>
                    <w:t>","code":"105"},{"desc":"</w:t>
                  </w:r>
                  <w:r w:rsidRPr="00C213CA">
                    <w:rPr>
                      <w:rFonts w:cs="Tahoma"/>
                      <w:kern w:val="0"/>
                      <w:szCs w:val="20"/>
                    </w:rPr>
                    <w:t>경로</w:t>
                  </w:r>
                  <w:r w:rsidRPr="00C213CA">
                    <w:rPr>
                      <w:rFonts w:cs="Tahoma"/>
                      <w:kern w:val="0"/>
                      <w:szCs w:val="20"/>
                    </w:rPr>
                    <w:t xml:space="preserve"> </w:t>
                  </w:r>
                  <w:r w:rsidRPr="00C213CA">
                    <w:rPr>
                      <w:rFonts w:cs="Tahoma"/>
                      <w:kern w:val="0"/>
                      <w:szCs w:val="20"/>
                    </w:rPr>
                    <w:t>이탈</w:t>
                  </w:r>
                  <w:r w:rsidRPr="00C213CA">
                    <w:rPr>
                      <w:rFonts w:cs="Tahoma"/>
                      <w:kern w:val="0"/>
                      <w:szCs w:val="20"/>
                    </w:rPr>
                    <w:t>","code":"65"},{"desc":"</w:t>
                  </w:r>
                  <w:r w:rsidRPr="00C213CA">
                    <w:rPr>
                      <w:rFonts w:cs="Tahoma"/>
                      <w:kern w:val="0"/>
                      <w:szCs w:val="20"/>
                    </w:rPr>
                    <w:t>로타리</w:t>
                  </w:r>
                  <w:r w:rsidRPr="00C213CA">
                    <w:rPr>
                      <w:rFonts w:cs="Tahoma"/>
                      <w:kern w:val="0"/>
                      <w:szCs w:val="20"/>
                    </w:rPr>
                    <w:t xml:space="preserve"> 4</w:t>
                  </w:r>
                  <w:r w:rsidRPr="00C213CA">
                    <w:rPr>
                      <w:rFonts w:cs="Tahoma"/>
                      <w:kern w:val="0"/>
                      <w:szCs w:val="20"/>
                    </w:rPr>
                    <w:t>시방향</w:t>
                  </w:r>
                  <w:r w:rsidRPr="00C213CA">
                    <w:rPr>
                      <w:rFonts w:cs="Tahoma"/>
                      <w:kern w:val="0"/>
                      <w:szCs w:val="20"/>
                    </w:rPr>
                    <w:t>","code":"104"},{"desc":"</w:t>
                  </w:r>
                  <w:r w:rsidRPr="00C213CA">
                    <w:rPr>
                      <w:rFonts w:cs="Tahoma"/>
                      <w:kern w:val="0"/>
                      <w:szCs w:val="20"/>
                    </w:rPr>
                    <w:t>경로</w:t>
                  </w:r>
                  <w:r w:rsidRPr="00C213CA">
                    <w:rPr>
                      <w:rFonts w:cs="Tahoma"/>
                      <w:kern w:val="0"/>
                      <w:szCs w:val="20"/>
                    </w:rPr>
                    <w:t xml:space="preserve"> </w:t>
                  </w:r>
                  <w:r w:rsidRPr="00C213CA">
                    <w:rPr>
                      <w:rFonts w:cs="Tahoma"/>
                      <w:kern w:val="0"/>
                      <w:szCs w:val="20"/>
                    </w:rPr>
                    <w:t>안내</w:t>
                  </w:r>
                  <w:r w:rsidRPr="00C213CA">
                    <w:rPr>
                      <w:rFonts w:cs="Tahoma"/>
                      <w:kern w:val="0"/>
                      <w:szCs w:val="20"/>
                    </w:rPr>
                    <w:t xml:space="preserve"> </w:t>
                  </w:r>
                  <w:r w:rsidRPr="00C213CA">
                    <w:rPr>
                      <w:rFonts w:cs="Tahoma"/>
                      <w:kern w:val="0"/>
                      <w:szCs w:val="20"/>
                    </w:rPr>
                    <w:t>시작</w:t>
                  </w:r>
                  <w:r w:rsidRPr="00C213CA">
                    <w:rPr>
                      <w:rFonts w:cs="Tahoma"/>
                      <w:kern w:val="0"/>
                      <w:szCs w:val="20"/>
                    </w:rPr>
                    <w:t>","code":"62"},{"desc":"</w:t>
                  </w:r>
                  <w:r w:rsidRPr="00C213CA">
                    <w:rPr>
                      <w:rFonts w:cs="Tahoma"/>
                      <w:kern w:val="0"/>
                      <w:szCs w:val="20"/>
                    </w:rPr>
                    <w:t>로타리</w:t>
                  </w:r>
                  <w:r w:rsidRPr="00C213CA">
                    <w:rPr>
                      <w:rFonts w:cs="Tahoma"/>
                      <w:kern w:val="0"/>
                      <w:szCs w:val="20"/>
                    </w:rPr>
                    <w:t xml:space="preserve"> 3</w:t>
                  </w:r>
                  <w:r w:rsidRPr="00C213CA">
                    <w:rPr>
                      <w:rFonts w:cs="Tahoma"/>
                      <w:kern w:val="0"/>
                      <w:szCs w:val="20"/>
                    </w:rPr>
                    <w:t>시방향</w:t>
                  </w:r>
                  <w:r w:rsidRPr="00C213CA">
                    <w:rPr>
                      <w:rFonts w:cs="Tahoma"/>
                      <w:kern w:val="0"/>
                      <w:szCs w:val="20"/>
                    </w:rPr>
                    <w:t>","code":"103"},{"desc":"</w:t>
                  </w:r>
                  <w:r w:rsidRPr="00C213CA">
                    <w:rPr>
                      <w:rFonts w:cs="Tahoma"/>
                      <w:kern w:val="0"/>
                      <w:szCs w:val="20"/>
                    </w:rPr>
                    <w:t>경유지</w:t>
                  </w:r>
                  <w:r w:rsidRPr="00C213CA">
                    <w:rPr>
                      <w:rFonts w:cs="Tahoma"/>
                      <w:kern w:val="0"/>
                      <w:szCs w:val="20"/>
                    </w:rPr>
                    <w:t xml:space="preserve"> </w:t>
                  </w:r>
                  <w:r w:rsidRPr="00C213CA">
                    <w:rPr>
                      <w:rFonts w:cs="Tahoma"/>
                      <w:kern w:val="0"/>
                      <w:szCs w:val="20"/>
                    </w:rPr>
                    <w:t>부근</w:t>
                  </w:r>
                  <w:r w:rsidRPr="00C213CA">
                    <w:rPr>
                      <w:rFonts w:cs="Tahoma"/>
                      <w:kern w:val="0"/>
                      <w:szCs w:val="20"/>
                    </w:rPr>
                    <w:t>","code":"63"},{"desc":"</w:t>
                  </w:r>
                  <w:r w:rsidRPr="00C213CA">
                    <w:rPr>
                      <w:rFonts w:cs="Tahoma"/>
                      <w:kern w:val="0"/>
                      <w:szCs w:val="20"/>
                    </w:rPr>
                    <w:t>로타리</w:t>
                  </w:r>
                  <w:r w:rsidRPr="00C213CA">
                    <w:rPr>
                      <w:rFonts w:cs="Tahoma"/>
                      <w:kern w:val="0"/>
                      <w:szCs w:val="20"/>
                    </w:rPr>
                    <w:t xml:space="preserve"> 2</w:t>
                  </w:r>
                  <w:r w:rsidRPr="00C213CA">
                    <w:rPr>
                      <w:rFonts w:cs="Tahoma"/>
                      <w:kern w:val="0"/>
                      <w:szCs w:val="20"/>
                    </w:rPr>
                    <w:t>시방향</w:t>
                  </w:r>
                  <w:r w:rsidRPr="00C213CA">
                    <w:rPr>
                      <w:rFonts w:cs="Tahoma"/>
                      <w:kern w:val="0"/>
                      <w:szCs w:val="20"/>
                    </w:rPr>
                    <w:t>","code":"102"},{"desc":"</w:t>
                  </w:r>
                  <w:r w:rsidRPr="00C213CA">
                    <w:rPr>
                      <w:rFonts w:cs="Tahoma"/>
                      <w:kern w:val="0"/>
                      <w:szCs w:val="20"/>
                    </w:rPr>
                    <w:t>반듯이멘트있는직진</w:t>
                  </w:r>
                  <w:r w:rsidRPr="00C213CA">
                    <w:rPr>
                      <w:rFonts w:cs="Tahoma"/>
                      <w:kern w:val="0"/>
                      <w:szCs w:val="20"/>
                    </w:rPr>
                    <w:t>","code":"60"},{"desc":"</w:t>
                  </w:r>
                  <w:r w:rsidRPr="00C213CA">
                    <w:rPr>
                      <w:rFonts w:cs="Tahoma"/>
                      <w:kern w:val="0"/>
                      <w:szCs w:val="20"/>
                    </w:rPr>
                    <w:t>로타리</w:t>
                  </w:r>
                  <w:r w:rsidRPr="00C213CA">
                    <w:rPr>
                      <w:rFonts w:cs="Tahoma"/>
                      <w:kern w:val="0"/>
                      <w:szCs w:val="20"/>
                    </w:rPr>
                    <w:t xml:space="preserve"> 1</w:t>
                  </w:r>
                  <w:r w:rsidRPr="00C213CA">
                    <w:rPr>
                      <w:rFonts w:cs="Tahoma"/>
                      <w:kern w:val="0"/>
                      <w:szCs w:val="20"/>
                    </w:rPr>
                    <w:t>시방향</w:t>
                  </w:r>
                  <w:r w:rsidRPr="00C213CA">
                    <w:rPr>
                      <w:rFonts w:cs="Tahoma"/>
                      <w:kern w:val="0"/>
                      <w:szCs w:val="20"/>
                    </w:rPr>
                    <w:t>","code":"101"},{"desc":"</w:t>
                  </w:r>
                  <w:r w:rsidRPr="00C213CA">
                    <w:rPr>
                      <w:rFonts w:cs="Tahoma"/>
                      <w:kern w:val="0"/>
                      <w:szCs w:val="20"/>
                    </w:rPr>
                    <w:t>신호있는직진</w:t>
                  </w:r>
                  <w:r w:rsidRPr="00C213CA">
                    <w:rPr>
                      <w:rFonts w:cs="Tahoma"/>
                      <w:kern w:val="0"/>
                      <w:szCs w:val="20"/>
                    </w:rPr>
                    <w:t>","code":"61"},{"desc":"</w:t>
                  </w:r>
                  <w:r w:rsidRPr="00C213CA">
                    <w:rPr>
                      <w:rFonts w:cs="Tahoma"/>
                      <w:kern w:val="0"/>
                      <w:szCs w:val="20"/>
                    </w:rPr>
                    <w:t>지하차도위</w:t>
                  </w:r>
                  <w:r w:rsidRPr="00C213CA">
                    <w:rPr>
                      <w:rFonts w:cs="Tahoma"/>
                      <w:kern w:val="0"/>
                      <w:szCs w:val="20"/>
                    </w:rPr>
                    <w:t>U</w:t>
                  </w:r>
                  <w:r w:rsidRPr="00C213CA">
                    <w:rPr>
                      <w:rFonts w:cs="Tahoma"/>
                      <w:kern w:val="0"/>
                      <w:szCs w:val="20"/>
                    </w:rPr>
                    <w:t>턴</w:t>
                  </w:r>
                  <w:r w:rsidRPr="00C213CA">
                    <w:rPr>
                      <w:rFonts w:cs="Tahoma"/>
                      <w:kern w:val="0"/>
                      <w:szCs w:val="20"/>
                    </w:rPr>
                    <w:t>","code":"49"},{"desc":"</w:t>
                  </w:r>
                  <w:r w:rsidRPr="00C213CA">
                    <w:rPr>
                      <w:rFonts w:cs="Tahoma"/>
                      <w:kern w:val="0"/>
                      <w:szCs w:val="20"/>
                    </w:rPr>
                    <w:t>고가밑</w:t>
                  </w:r>
                  <w:r w:rsidRPr="00C213CA">
                    <w:rPr>
                      <w:rFonts w:cs="Tahoma"/>
                      <w:kern w:val="0"/>
                      <w:szCs w:val="20"/>
                    </w:rPr>
                    <w:t>U</w:t>
                  </w:r>
                  <w:r w:rsidRPr="00C213CA">
                    <w:rPr>
                      <w:rFonts w:cs="Tahoma"/>
                      <w:kern w:val="0"/>
                      <w:szCs w:val="20"/>
                    </w:rPr>
                    <w:t>턴</w:t>
                  </w:r>
                  <w:r w:rsidRPr="00C213CA">
                    <w:rPr>
                      <w:rFonts w:cs="Tahoma"/>
                      <w:kern w:val="0"/>
                      <w:szCs w:val="20"/>
                    </w:rPr>
                    <w:t>","code":"48"},{"desc":"</w:t>
                  </w:r>
                  <w:r w:rsidRPr="00C213CA">
                    <w:rPr>
                      <w:rFonts w:cs="Tahoma"/>
                      <w:kern w:val="0"/>
                      <w:szCs w:val="20"/>
                    </w:rPr>
                    <w:t>조건부좌회전</w:t>
                  </w:r>
                  <w:r w:rsidRPr="00C213CA">
                    <w:rPr>
                      <w:rFonts w:cs="Tahoma"/>
                      <w:kern w:val="0"/>
                      <w:szCs w:val="20"/>
                    </w:rPr>
                    <w:t>","code":"45"},{"desc":"</w:t>
                  </w:r>
                  <w:r w:rsidRPr="00C213CA">
                    <w:rPr>
                      <w:rFonts w:cs="Tahoma"/>
                      <w:kern w:val="0"/>
                      <w:szCs w:val="20"/>
                    </w:rPr>
                    <w:t>비보호좌회전</w:t>
                  </w:r>
                  <w:r w:rsidRPr="00C213CA">
                    <w:rPr>
                      <w:rFonts w:cs="Tahoma"/>
                      <w:kern w:val="0"/>
                      <w:szCs w:val="20"/>
                    </w:rPr>
                    <w:t>","code":"44"},{"desc":"P</w:t>
                  </w:r>
                  <w:r w:rsidRPr="00C213CA">
                    <w:rPr>
                      <w:rFonts w:cs="Tahoma"/>
                      <w:kern w:val="0"/>
                      <w:szCs w:val="20"/>
                    </w:rPr>
                    <w:t>턴</w:t>
                  </w:r>
                  <w:r w:rsidRPr="00C213CA">
                    <w:rPr>
                      <w:rFonts w:cs="Tahoma"/>
                      <w:kern w:val="0"/>
                      <w:szCs w:val="20"/>
                    </w:rPr>
                    <w:t>","code":"46"},{"desc":"2</w:t>
                  </w:r>
                  <w:r w:rsidRPr="00C213CA">
                    <w:rPr>
                      <w:rFonts w:cs="Tahoma"/>
                      <w:kern w:val="0"/>
                      <w:szCs w:val="20"/>
                    </w:rPr>
                    <w:t>시방향</w:t>
                  </w:r>
                  <w:r w:rsidRPr="00C213CA">
                    <w:rPr>
                      <w:rFonts w:cs="Tahoma"/>
                      <w:kern w:val="0"/>
                      <w:szCs w:val="20"/>
                    </w:rPr>
                    <w:t>","code":"10"},{"desc":"</w:t>
                  </w:r>
                  <w:r w:rsidRPr="00C213CA">
                    <w:rPr>
                      <w:rFonts w:cs="Tahoma"/>
                      <w:kern w:val="0"/>
                      <w:szCs w:val="20"/>
                    </w:rPr>
                    <w:t>오른쪽으로차선변경</w:t>
                  </w:r>
                  <w:r w:rsidRPr="00C213CA">
                    <w:rPr>
                      <w:rFonts w:cs="Tahoma"/>
                      <w:kern w:val="0"/>
                      <w:szCs w:val="20"/>
                    </w:rPr>
                    <w:t>","code":"53"},{"desc":"</w:t>
                  </w:r>
                  <w:r w:rsidRPr="00C213CA">
                    <w:rPr>
                      <w:rFonts w:cs="Tahoma"/>
                      <w:kern w:val="0"/>
                      <w:szCs w:val="20"/>
                    </w:rPr>
                    <w:t>왼쪽으로차선변경</w:t>
                  </w:r>
                  <w:r w:rsidRPr="00C213CA">
                    <w:rPr>
                      <w:rFonts w:cs="Tahoma"/>
                      <w:kern w:val="0"/>
                      <w:szCs w:val="20"/>
                    </w:rPr>
                    <w:t>","code":"54"},{"desc":"</w:t>
                  </w:r>
                  <w:r w:rsidRPr="00C213CA">
                    <w:rPr>
                      <w:rFonts w:cs="Tahoma"/>
                      <w:kern w:val="0"/>
                      <w:szCs w:val="20"/>
                    </w:rPr>
                    <w:t>터널위</w:t>
                  </w:r>
                  <w:r w:rsidRPr="00C213CA">
                    <w:rPr>
                      <w:rFonts w:cs="Tahoma"/>
                      <w:kern w:val="0"/>
                      <w:szCs w:val="20"/>
                    </w:rPr>
                    <w:t>U</w:t>
                  </w:r>
                  <w:r w:rsidRPr="00C213CA">
                    <w:rPr>
                      <w:rFonts w:cs="Tahoma"/>
                      <w:kern w:val="0"/>
                      <w:szCs w:val="20"/>
                    </w:rPr>
                    <w:t>턴</w:t>
                  </w:r>
                  <w:r w:rsidRPr="00C213CA">
                    <w:rPr>
                      <w:rFonts w:cs="Tahoma"/>
                      <w:kern w:val="0"/>
                      <w:szCs w:val="20"/>
                    </w:rPr>
                    <w:t>","code":"50"}],"type":"int"},{"desc":"guideTypeHighway","code":[{"desc":"</w:t>
                  </w:r>
                  <w:r w:rsidRPr="00C213CA">
                    <w:rPr>
                      <w:rFonts w:cs="Tahoma"/>
                      <w:kern w:val="0"/>
                      <w:szCs w:val="20"/>
                    </w:rPr>
                    <w:t>도시고속도로</w:t>
                  </w:r>
                  <w:r w:rsidRPr="00C213CA">
                    <w:rPr>
                      <w:rFonts w:cs="Tahoma"/>
                      <w:kern w:val="0"/>
                      <w:szCs w:val="20"/>
                    </w:rPr>
                    <w:t xml:space="preserve"> </w:t>
                  </w:r>
                  <w:r w:rsidRPr="00C213CA">
                    <w:rPr>
                      <w:rFonts w:cs="Tahoma"/>
                      <w:kern w:val="0"/>
                      <w:szCs w:val="20"/>
                    </w:rPr>
                    <w:t>출구로</w:t>
                  </w:r>
                  <w:r w:rsidRPr="00C213CA">
                    <w:rPr>
                      <w:rFonts w:cs="Tahoma"/>
                      <w:kern w:val="0"/>
                      <w:szCs w:val="20"/>
                    </w:rPr>
                    <w:t xml:space="preserve"> </w:t>
                  </w:r>
                  <w:r w:rsidRPr="00C213CA">
                    <w:rPr>
                      <w:rFonts w:cs="Tahoma"/>
                      <w:kern w:val="0"/>
                      <w:szCs w:val="20"/>
                    </w:rPr>
                    <w:t>나가</w:t>
                  </w:r>
                  <w:r w:rsidRPr="00C213CA">
                    <w:rPr>
                      <w:rFonts w:cs="Tahoma"/>
                      <w:kern w:val="0"/>
                      <w:szCs w:val="20"/>
                    </w:rPr>
                    <w:t xml:space="preserve"> </w:t>
                  </w:r>
                  <w:r w:rsidRPr="00C213CA">
                    <w:rPr>
                      <w:rFonts w:cs="Tahoma"/>
                      <w:kern w:val="0"/>
                      <w:szCs w:val="20"/>
                    </w:rPr>
                    <w:t>주세요</w:t>
                  </w:r>
                  <w:r w:rsidRPr="00C213CA">
                    <w:rPr>
                      <w:rFonts w:cs="Tahoma"/>
                      <w:kern w:val="0"/>
                      <w:szCs w:val="20"/>
                    </w:rPr>
                    <w:t>","code":"3"},{"desc":"</w:t>
                  </w:r>
                  <w:r w:rsidRPr="00C213CA">
                    <w:rPr>
                      <w:rFonts w:cs="Tahoma"/>
                      <w:kern w:val="0"/>
                      <w:szCs w:val="20"/>
                    </w:rPr>
                    <w:t>도시고속도로를</w:t>
                  </w:r>
                  <w:r w:rsidRPr="00C213CA">
                    <w:rPr>
                      <w:rFonts w:cs="Tahoma"/>
                      <w:kern w:val="0"/>
                      <w:szCs w:val="20"/>
                    </w:rPr>
                    <w:t xml:space="preserve"> </w:t>
                  </w:r>
                  <w:r w:rsidRPr="00C213CA">
                    <w:rPr>
                      <w:rFonts w:cs="Tahoma"/>
                      <w:kern w:val="0"/>
                      <w:szCs w:val="20"/>
                    </w:rPr>
                    <w:t>갈아</w:t>
                  </w:r>
                  <w:r w:rsidRPr="00C213CA">
                    <w:rPr>
                      <w:rFonts w:cs="Tahoma"/>
                      <w:kern w:val="0"/>
                      <w:szCs w:val="20"/>
                    </w:rPr>
                    <w:t xml:space="preserve"> </w:t>
                  </w:r>
                  <w:r w:rsidRPr="00C213CA">
                    <w:rPr>
                      <w:rFonts w:cs="Tahoma"/>
                      <w:kern w:val="0"/>
                      <w:szCs w:val="20"/>
                    </w:rPr>
                    <w:t>타세요</w:t>
                  </w:r>
                  <w:r w:rsidRPr="00C213CA">
                    <w:rPr>
                      <w:rFonts w:cs="Tahoma"/>
                      <w:kern w:val="0"/>
                      <w:szCs w:val="20"/>
                    </w:rPr>
                    <w:t xml:space="preserve"> (</w:t>
                  </w:r>
                  <w:r w:rsidRPr="00C213CA">
                    <w:rPr>
                      <w:rFonts w:cs="Tahoma"/>
                      <w:kern w:val="0"/>
                      <w:szCs w:val="20"/>
                    </w:rPr>
                    <w:t>도시고속도로</w:t>
                  </w:r>
                  <w:r w:rsidRPr="00C213CA">
                    <w:rPr>
                      <w:rFonts w:cs="Tahoma"/>
                      <w:kern w:val="0"/>
                      <w:szCs w:val="20"/>
                    </w:rPr>
                    <w:t>JC)","code":"2"},{"desc":"</w:t>
                  </w:r>
                  <w:r w:rsidRPr="00C213CA">
                    <w:rPr>
                      <w:rFonts w:cs="Tahoma"/>
                      <w:kern w:val="0"/>
                      <w:szCs w:val="20"/>
                    </w:rPr>
                    <w:t>도시고속도로</w:t>
                  </w:r>
                  <w:r w:rsidRPr="00C213CA">
                    <w:rPr>
                      <w:rFonts w:cs="Tahoma"/>
                      <w:kern w:val="0"/>
                      <w:szCs w:val="20"/>
                    </w:rPr>
                    <w:t xml:space="preserve"> </w:t>
                  </w:r>
                  <w:r w:rsidRPr="00C213CA">
                    <w:rPr>
                      <w:rFonts w:cs="Tahoma"/>
                      <w:kern w:val="0"/>
                      <w:szCs w:val="20"/>
                    </w:rPr>
                    <w:t>입구</w:t>
                  </w:r>
                  <w:r w:rsidRPr="00C213CA">
                    <w:rPr>
                      <w:rFonts w:cs="Tahoma"/>
                      <w:kern w:val="0"/>
                      <w:szCs w:val="20"/>
                    </w:rPr>
                    <w:t xml:space="preserve"> </w:t>
                  </w:r>
                  <w:r w:rsidRPr="00C213CA">
                    <w:rPr>
                      <w:rFonts w:cs="Tahoma"/>
                      <w:kern w:val="0"/>
                      <w:szCs w:val="20"/>
                    </w:rPr>
                    <w:t>진입</w:t>
                  </w:r>
                  <w:r w:rsidRPr="00C213CA">
                    <w:rPr>
                      <w:rFonts w:cs="Tahoma"/>
                      <w:kern w:val="0"/>
                      <w:szCs w:val="20"/>
                    </w:rPr>
                    <w:t>","code":"1"},{"desc":"</w:t>
                  </w:r>
                  <w:r w:rsidRPr="00C213CA">
                    <w:rPr>
                      <w:rFonts w:cs="Tahoma"/>
                      <w:kern w:val="0"/>
                      <w:szCs w:val="20"/>
                    </w:rPr>
                    <w:t>안내없음</w:t>
                  </w:r>
                  <w:r w:rsidRPr="00C213CA">
                    <w:rPr>
                      <w:rFonts w:cs="Tahoma"/>
                      <w:kern w:val="0"/>
                      <w:szCs w:val="20"/>
                    </w:rPr>
                    <w:t>","code":"0"},{"desc":"</w:t>
                  </w:r>
                  <w:r w:rsidRPr="00C213CA">
                    <w:rPr>
                      <w:rFonts w:cs="Tahoma"/>
                      <w:kern w:val="0"/>
                      <w:szCs w:val="20"/>
                    </w:rPr>
                    <w:t>고속도로</w:t>
                  </w:r>
                  <w:r w:rsidRPr="00C213CA">
                    <w:rPr>
                      <w:rFonts w:cs="Tahoma"/>
                      <w:kern w:val="0"/>
                      <w:szCs w:val="20"/>
                    </w:rPr>
                    <w:t xml:space="preserve"> </w:t>
                  </w:r>
                  <w:r w:rsidRPr="00C213CA">
                    <w:rPr>
                      <w:rFonts w:cs="Tahoma"/>
                      <w:kern w:val="0"/>
                      <w:szCs w:val="20"/>
                    </w:rPr>
                    <w:t>출구로</w:t>
                  </w:r>
                  <w:r w:rsidRPr="00C213CA">
                    <w:rPr>
                      <w:rFonts w:cs="Tahoma"/>
                      <w:kern w:val="0"/>
                      <w:szCs w:val="20"/>
                    </w:rPr>
                    <w:t xml:space="preserve"> </w:t>
                  </w:r>
                  <w:r w:rsidRPr="00C213CA">
                    <w:rPr>
                      <w:rFonts w:cs="Tahoma"/>
                      <w:kern w:val="0"/>
                      <w:szCs w:val="20"/>
                    </w:rPr>
                    <w:t>나가</w:t>
                  </w:r>
                  <w:r w:rsidRPr="00C213CA">
                    <w:rPr>
                      <w:rFonts w:cs="Tahoma"/>
                      <w:kern w:val="0"/>
                      <w:szCs w:val="20"/>
                    </w:rPr>
                    <w:t xml:space="preserve"> </w:t>
                  </w:r>
                  <w:r w:rsidRPr="00C213CA">
                    <w:rPr>
                      <w:rFonts w:cs="Tahoma"/>
                      <w:kern w:val="0"/>
                      <w:szCs w:val="20"/>
                    </w:rPr>
                    <w:t>주세요</w:t>
                  </w:r>
                  <w:r w:rsidRPr="00C213CA">
                    <w:rPr>
                      <w:rFonts w:cs="Tahoma"/>
                      <w:kern w:val="0"/>
                      <w:szCs w:val="20"/>
                    </w:rPr>
                    <w:t>","code":"6"},{"desc":"</w:t>
                  </w:r>
                  <w:r w:rsidRPr="00C213CA">
                    <w:rPr>
                      <w:rFonts w:cs="Tahoma"/>
                      <w:kern w:val="0"/>
                      <w:szCs w:val="20"/>
                    </w:rPr>
                    <w:t>고속도로를</w:t>
                  </w:r>
                  <w:r w:rsidRPr="00C213CA">
                    <w:rPr>
                      <w:rFonts w:cs="Tahoma"/>
                      <w:kern w:val="0"/>
                      <w:szCs w:val="20"/>
                    </w:rPr>
                    <w:t xml:space="preserve"> </w:t>
                  </w:r>
                  <w:r w:rsidRPr="00C213CA">
                    <w:rPr>
                      <w:rFonts w:cs="Tahoma"/>
                      <w:kern w:val="0"/>
                      <w:szCs w:val="20"/>
                    </w:rPr>
                    <w:t>갈아</w:t>
                  </w:r>
                  <w:r w:rsidRPr="00C213CA">
                    <w:rPr>
                      <w:rFonts w:cs="Tahoma"/>
                      <w:kern w:val="0"/>
                      <w:szCs w:val="20"/>
                    </w:rPr>
                    <w:t xml:space="preserve"> </w:t>
                  </w:r>
                  <w:r w:rsidRPr="00C213CA">
                    <w:rPr>
                      <w:rFonts w:cs="Tahoma"/>
                      <w:kern w:val="0"/>
                      <w:szCs w:val="20"/>
                    </w:rPr>
                    <w:t>타세요</w:t>
                  </w:r>
                  <w:r w:rsidRPr="00C213CA">
                    <w:rPr>
                      <w:rFonts w:cs="Tahoma"/>
                      <w:kern w:val="0"/>
                      <w:szCs w:val="20"/>
                    </w:rPr>
                    <w:t xml:space="preserve"> (</w:t>
                  </w:r>
                  <w:r w:rsidRPr="00C213CA">
                    <w:rPr>
                      <w:rFonts w:cs="Tahoma"/>
                      <w:kern w:val="0"/>
                      <w:szCs w:val="20"/>
                    </w:rPr>
                    <w:t>고속도로</w:t>
                  </w:r>
                  <w:r w:rsidRPr="00C213CA">
                    <w:rPr>
                      <w:rFonts w:cs="Tahoma"/>
                      <w:kern w:val="0"/>
                      <w:szCs w:val="20"/>
                    </w:rPr>
                    <w:t>JC)","code":"5"},{"desc":"</w:t>
                  </w:r>
                  <w:r w:rsidRPr="00C213CA">
                    <w:rPr>
                      <w:rFonts w:cs="Tahoma"/>
                      <w:kern w:val="0"/>
                      <w:szCs w:val="20"/>
                    </w:rPr>
                    <w:t>고속도로</w:t>
                  </w:r>
                  <w:r w:rsidRPr="00C213CA">
                    <w:rPr>
                      <w:rFonts w:cs="Tahoma"/>
                      <w:kern w:val="0"/>
                      <w:szCs w:val="20"/>
                    </w:rPr>
                    <w:t xml:space="preserve"> </w:t>
                  </w:r>
                  <w:r w:rsidRPr="00C213CA">
                    <w:rPr>
                      <w:rFonts w:cs="Tahoma"/>
                      <w:kern w:val="0"/>
                      <w:szCs w:val="20"/>
                    </w:rPr>
                    <w:t>입구</w:t>
                  </w:r>
                  <w:r w:rsidRPr="00C213CA">
                    <w:rPr>
                      <w:rFonts w:cs="Tahoma"/>
                      <w:kern w:val="0"/>
                      <w:szCs w:val="20"/>
                    </w:rPr>
                    <w:t xml:space="preserve"> </w:t>
                  </w:r>
                  <w:r w:rsidRPr="00C213CA">
                    <w:rPr>
                      <w:rFonts w:cs="Tahoma"/>
                      <w:kern w:val="0"/>
                      <w:szCs w:val="20"/>
                    </w:rPr>
                    <w:t>진입</w:t>
                  </w:r>
                  <w:r w:rsidRPr="00C213CA">
                    <w:rPr>
                      <w:rFonts w:cs="Tahoma"/>
                      <w:kern w:val="0"/>
                      <w:szCs w:val="20"/>
                    </w:rPr>
                    <w:t>","code":"4"}],"type":"int"},{"desc":"weightFactor","code":[{"desc":"</w:t>
                  </w:r>
                  <w:r w:rsidRPr="00C213CA">
                    <w:rPr>
                      <w:rFonts w:cs="Tahoma"/>
                      <w:kern w:val="0"/>
                      <w:szCs w:val="20"/>
                    </w:rPr>
                    <w:t>도로레벨</w:t>
                  </w:r>
                  <w:r w:rsidRPr="00C213CA">
                    <w:rPr>
                      <w:rFonts w:cs="Tahoma"/>
                      <w:kern w:val="0"/>
                      <w:szCs w:val="20"/>
                    </w:rPr>
                    <w:t>-</w:t>
                  </w:r>
                  <w:r w:rsidRPr="00C213CA">
                    <w:rPr>
                      <w:rFonts w:cs="Tahoma"/>
                      <w:kern w:val="0"/>
                      <w:szCs w:val="20"/>
                    </w:rPr>
                    <w:t>페리항로</w:t>
                  </w:r>
                  <w:r w:rsidRPr="00C213CA">
                    <w:rPr>
                      <w:rFonts w:cs="Tahoma"/>
                      <w:kern w:val="0"/>
                      <w:szCs w:val="20"/>
                    </w:rPr>
                    <w:t>","code":"19"},{"desc":"</w:t>
                  </w:r>
                  <w:r w:rsidRPr="00C213CA">
                    <w:rPr>
                      <w:rFonts w:cs="Tahoma"/>
                      <w:kern w:val="0"/>
                      <w:szCs w:val="20"/>
                    </w:rPr>
                    <w:t>도로레벨</w:t>
                  </w:r>
                  <w:r w:rsidRPr="00C213CA">
                    <w:rPr>
                      <w:rFonts w:cs="Tahoma"/>
                      <w:kern w:val="0"/>
                      <w:szCs w:val="20"/>
                    </w:rPr>
                    <w:t>-</w:t>
                  </w:r>
                  <w:r w:rsidRPr="00C213CA">
                    <w:rPr>
                      <w:rFonts w:cs="Tahoma"/>
                      <w:kern w:val="0"/>
                      <w:szCs w:val="20"/>
                    </w:rPr>
                    <w:t>기타도로</w:t>
                  </w:r>
                  <w:r w:rsidRPr="00C213CA">
                    <w:rPr>
                      <w:rFonts w:cs="Tahoma"/>
                      <w:kern w:val="0"/>
                      <w:szCs w:val="20"/>
                    </w:rPr>
                    <w:t>2","code":"17"},{"desc":"</w:t>
                  </w:r>
                  <w:r w:rsidRPr="00C213CA">
                    <w:rPr>
                      <w:rFonts w:cs="Tahoma"/>
                      <w:kern w:val="0"/>
                      <w:szCs w:val="20"/>
                    </w:rPr>
                    <w:t>도로레벨</w:t>
                  </w:r>
                  <w:r w:rsidRPr="00C213CA">
                    <w:rPr>
                      <w:rFonts w:cs="Tahoma"/>
                      <w:kern w:val="0"/>
                      <w:szCs w:val="20"/>
                    </w:rPr>
                    <w:t>-</w:t>
                  </w:r>
                  <w:r w:rsidRPr="00C213CA">
                    <w:rPr>
                      <w:rFonts w:cs="Tahoma"/>
                      <w:kern w:val="0"/>
                      <w:szCs w:val="20"/>
                    </w:rPr>
                    <w:t>세도로</w:t>
                  </w:r>
                  <w:r w:rsidRPr="00C213CA">
                    <w:rPr>
                      <w:rFonts w:cs="Tahoma"/>
                      <w:kern w:val="0"/>
                      <w:szCs w:val="20"/>
                    </w:rPr>
                    <w:t>","code":"18"},{"desc":"</w:t>
                  </w:r>
                  <w:r w:rsidRPr="00C213CA">
                    <w:rPr>
                      <w:rFonts w:cs="Tahoma"/>
                      <w:kern w:val="0"/>
                      <w:szCs w:val="20"/>
                    </w:rPr>
                    <w:t>도로레벨</w:t>
                  </w:r>
                  <w:r w:rsidRPr="00C213CA">
                    <w:rPr>
                      <w:rFonts w:cs="Tahoma"/>
                      <w:kern w:val="0"/>
                      <w:szCs w:val="20"/>
                    </w:rPr>
                    <w:t>-</w:t>
                  </w:r>
                  <w:r w:rsidRPr="00C213CA">
                    <w:rPr>
                      <w:rFonts w:cs="Tahoma"/>
                      <w:kern w:val="0"/>
                      <w:szCs w:val="20"/>
                    </w:rPr>
                    <w:t>주요도로</w:t>
                  </w:r>
                  <w:r w:rsidRPr="00C213CA">
                    <w:rPr>
                      <w:rFonts w:cs="Tahoma"/>
                      <w:kern w:val="0"/>
                      <w:szCs w:val="20"/>
                    </w:rPr>
                    <w:t>3","code":"15"},{"desc":"</w:t>
                  </w:r>
                  <w:r w:rsidRPr="00C213CA">
                    <w:rPr>
                      <w:rFonts w:cs="Tahoma"/>
                      <w:kern w:val="0"/>
                      <w:szCs w:val="20"/>
                    </w:rPr>
                    <w:t>도로레벨</w:t>
                  </w:r>
                  <w:r w:rsidRPr="00C213CA">
                    <w:rPr>
                      <w:rFonts w:cs="Tahoma"/>
                      <w:kern w:val="0"/>
                      <w:szCs w:val="20"/>
                    </w:rPr>
                    <w:t>-</w:t>
                  </w:r>
                  <w:r w:rsidRPr="00C213CA">
                    <w:rPr>
                      <w:rFonts w:cs="Tahoma"/>
                      <w:kern w:val="0"/>
                      <w:szCs w:val="20"/>
                    </w:rPr>
                    <w:lastRenderedPageBreak/>
                    <w:t>기타도로</w:t>
                  </w:r>
                  <w:r w:rsidRPr="00C213CA">
                    <w:rPr>
                      <w:rFonts w:cs="Tahoma"/>
                      <w:kern w:val="0"/>
                      <w:szCs w:val="20"/>
                    </w:rPr>
                    <w:t>1","code":"16"},{"desc":"</w:t>
                  </w:r>
                  <w:r w:rsidRPr="00C213CA">
                    <w:rPr>
                      <w:rFonts w:cs="Tahoma"/>
                      <w:kern w:val="0"/>
                      <w:szCs w:val="20"/>
                    </w:rPr>
                    <w:t>도로레벨</w:t>
                  </w:r>
                  <w:r w:rsidRPr="00C213CA">
                    <w:rPr>
                      <w:rFonts w:cs="Tahoma"/>
                      <w:kern w:val="0"/>
                      <w:szCs w:val="20"/>
                    </w:rPr>
                    <w:t>-</w:t>
                  </w:r>
                  <w:r w:rsidRPr="00C213CA">
                    <w:rPr>
                      <w:rFonts w:cs="Tahoma"/>
                      <w:kern w:val="0"/>
                      <w:szCs w:val="20"/>
                    </w:rPr>
                    <w:t>주요도로</w:t>
                  </w:r>
                  <w:r w:rsidRPr="00C213CA">
                    <w:rPr>
                      <w:rFonts w:cs="Tahoma"/>
                      <w:kern w:val="0"/>
                      <w:szCs w:val="20"/>
                    </w:rPr>
                    <w:t>1","code":"13"},{"desc":"</w:t>
                  </w:r>
                  <w:r w:rsidRPr="00C213CA">
                    <w:rPr>
                      <w:rFonts w:cs="Tahoma"/>
                      <w:kern w:val="0"/>
                      <w:szCs w:val="20"/>
                    </w:rPr>
                    <w:t>도로레벨</w:t>
                  </w:r>
                  <w:r w:rsidRPr="00C213CA">
                    <w:rPr>
                      <w:rFonts w:cs="Tahoma"/>
                      <w:kern w:val="0"/>
                      <w:szCs w:val="20"/>
                    </w:rPr>
                    <w:t>-</w:t>
                  </w:r>
                  <w:r w:rsidRPr="00C213CA">
                    <w:rPr>
                      <w:rFonts w:cs="Tahoma"/>
                      <w:kern w:val="0"/>
                      <w:szCs w:val="20"/>
                    </w:rPr>
                    <w:t>주요도로</w:t>
                  </w:r>
                  <w:r w:rsidRPr="00C213CA">
                    <w:rPr>
                      <w:rFonts w:cs="Tahoma"/>
                      <w:kern w:val="0"/>
                      <w:szCs w:val="20"/>
                    </w:rPr>
                    <w:t>2","code":"14"},{"desc":"</w:t>
                  </w:r>
                  <w:r w:rsidRPr="00C213CA">
                    <w:rPr>
                      <w:rFonts w:cs="Tahoma"/>
                      <w:kern w:val="0"/>
                      <w:szCs w:val="20"/>
                    </w:rPr>
                    <w:t>도로레벨</w:t>
                  </w:r>
                  <w:r w:rsidRPr="00C213CA">
                    <w:rPr>
                      <w:rFonts w:cs="Tahoma"/>
                      <w:kern w:val="0"/>
                      <w:szCs w:val="20"/>
                    </w:rPr>
                    <w:t>-</w:t>
                  </w:r>
                  <w:r w:rsidRPr="00C213CA">
                    <w:rPr>
                      <w:rFonts w:cs="Tahoma"/>
                      <w:kern w:val="0"/>
                      <w:szCs w:val="20"/>
                    </w:rPr>
                    <w:t>국가지원지방도</w:t>
                  </w:r>
                  <w:r w:rsidRPr="00C213CA">
                    <w:rPr>
                      <w:rFonts w:cs="Tahoma"/>
                      <w:kern w:val="0"/>
                      <w:szCs w:val="20"/>
                    </w:rPr>
                    <w:t>","code":"11"},{"desc":"</w:t>
                  </w:r>
                  <w:r w:rsidRPr="00C213CA">
                    <w:rPr>
                      <w:rFonts w:cs="Tahoma"/>
                      <w:kern w:val="0"/>
                      <w:szCs w:val="20"/>
                    </w:rPr>
                    <w:t>도로레벨</w:t>
                  </w:r>
                  <w:r w:rsidRPr="00C213CA">
                    <w:rPr>
                      <w:rFonts w:cs="Tahoma"/>
                      <w:kern w:val="0"/>
                      <w:szCs w:val="20"/>
                    </w:rPr>
                    <w:t>-</w:t>
                  </w:r>
                  <w:r w:rsidRPr="00C213CA">
                    <w:rPr>
                      <w:rFonts w:cs="Tahoma"/>
                      <w:kern w:val="0"/>
                      <w:szCs w:val="20"/>
                    </w:rPr>
                    <w:t>지방도</w:t>
                  </w:r>
                  <w:r w:rsidRPr="00C213CA">
                    <w:rPr>
                      <w:rFonts w:cs="Tahoma"/>
                      <w:kern w:val="0"/>
                      <w:szCs w:val="20"/>
                    </w:rPr>
                    <w:t>","code":"12"},{"desc":"</w:t>
                  </w:r>
                  <w:r w:rsidRPr="00C213CA">
                    <w:rPr>
                      <w:rFonts w:cs="Tahoma"/>
                      <w:kern w:val="0"/>
                      <w:szCs w:val="20"/>
                    </w:rPr>
                    <w:t>유료도로</w:t>
                  </w:r>
                  <w:r w:rsidRPr="00C213CA">
                    <w:rPr>
                      <w:rFonts w:cs="Tahoma"/>
                      <w:kern w:val="0"/>
                      <w:szCs w:val="20"/>
                    </w:rPr>
                    <w:t>","code":"21"},{"desc":"</w:t>
                  </w:r>
                  <w:r w:rsidRPr="00C213CA">
                    <w:rPr>
                      <w:rFonts w:cs="Tahoma"/>
                      <w:kern w:val="0"/>
                      <w:szCs w:val="20"/>
                    </w:rPr>
                    <w:t>제한속도</w:t>
                  </w:r>
                  <w:r w:rsidRPr="00C213CA">
                    <w:rPr>
                      <w:rFonts w:cs="Tahoma"/>
                      <w:kern w:val="0"/>
                      <w:szCs w:val="20"/>
                    </w:rPr>
                    <w:t>","code":"20"},{"desc":"</w:t>
                  </w:r>
                  <w:r w:rsidRPr="00C213CA">
                    <w:rPr>
                      <w:rFonts w:cs="Tahoma"/>
                      <w:kern w:val="0"/>
                      <w:szCs w:val="20"/>
                    </w:rPr>
                    <w:t>자동차전용</w:t>
                  </w:r>
                  <w:r w:rsidRPr="00C213CA">
                    <w:rPr>
                      <w:rFonts w:cs="Tahoma"/>
                      <w:kern w:val="0"/>
                      <w:szCs w:val="20"/>
                    </w:rPr>
                    <w:t>","code":"22"},{"desc":"IC","code":"23"},{"desc":"JC","code":"24"},{"desc":"</w:t>
                  </w:r>
                  <w:r w:rsidRPr="00C213CA">
                    <w:rPr>
                      <w:rFonts w:cs="Tahoma"/>
                      <w:kern w:val="0"/>
                      <w:szCs w:val="20"/>
                    </w:rPr>
                    <w:t>교차로</w:t>
                  </w:r>
                  <w:r w:rsidRPr="00C213CA">
                    <w:rPr>
                      <w:rFonts w:cs="Tahoma"/>
                      <w:kern w:val="0"/>
                      <w:szCs w:val="20"/>
                    </w:rPr>
                    <w:t>","code":"25"},{"desc":"</w:t>
                  </w:r>
                  <w:r w:rsidRPr="00C213CA">
                    <w:rPr>
                      <w:rFonts w:cs="Tahoma"/>
                      <w:kern w:val="0"/>
                      <w:szCs w:val="20"/>
                    </w:rPr>
                    <w:t>로터리</w:t>
                  </w:r>
                  <w:r w:rsidRPr="00C213CA">
                    <w:rPr>
                      <w:rFonts w:cs="Tahoma"/>
                      <w:kern w:val="0"/>
                      <w:szCs w:val="20"/>
                    </w:rPr>
                    <w:t>","code":"26"},{"desc":"U-</w:t>
                  </w:r>
                  <w:r w:rsidRPr="00C213CA">
                    <w:rPr>
                      <w:rFonts w:cs="Tahoma"/>
                      <w:kern w:val="0"/>
                      <w:szCs w:val="20"/>
                    </w:rPr>
                    <w:t>턴</w:t>
                  </w:r>
                  <w:r w:rsidRPr="00C213CA">
                    <w:rPr>
                      <w:rFonts w:cs="Tahoma"/>
                      <w:kern w:val="0"/>
                      <w:szCs w:val="20"/>
                    </w:rPr>
                    <w:t>","code":"27"},{"desc":"P-</w:t>
                  </w:r>
                  <w:r w:rsidRPr="00C213CA">
                    <w:rPr>
                      <w:rFonts w:cs="Tahoma"/>
                      <w:kern w:val="0"/>
                      <w:szCs w:val="20"/>
                    </w:rPr>
                    <w:t>턴</w:t>
                  </w:r>
                  <w:r w:rsidRPr="00C213CA">
                    <w:rPr>
                      <w:rFonts w:cs="Tahoma"/>
                      <w:kern w:val="0"/>
                      <w:szCs w:val="20"/>
                    </w:rPr>
                    <w:t>","code":"28"},{"desc":"</w:t>
                  </w:r>
                  <w:r w:rsidRPr="00C213CA">
                    <w:rPr>
                      <w:rFonts w:cs="Tahoma"/>
                      <w:kern w:val="0"/>
                      <w:szCs w:val="20"/>
                    </w:rPr>
                    <w:t>시장길</w:t>
                  </w:r>
                  <w:r w:rsidRPr="00C213CA">
                    <w:rPr>
                      <w:rFonts w:cs="Tahoma"/>
                      <w:kern w:val="0"/>
                      <w:szCs w:val="20"/>
                    </w:rPr>
                    <w:t>","code":"29"},{"desc":"</w:t>
                  </w:r>
                  <w:r w:rsidRPr="00C213CA">
                    <w:rPr>
                      <w:rFonts w:cs="Tahoma"/>
                      <w:kern w:val="0"/>
                      <w:szCs w:val="20"/>
                    </w:rPr>
                    <w:t>교차점</w:t>
                  </w:r>
                  <w:r w:rsidRPr="00C213CA">
                    <w:rPr>
                      <w:rFonts w:cs="Tahoma"/>
                      <w:kern w:val="0"/>
                      <w:szCs w:val="20"/>
                    </w:rPr>
                    <w:t>","code":"3"},{"desc":"</w:t>
                  </w:r>
                  <w:r w:rsidRPr="00C213CA">
                    <w:rPr>
                      <w:rFonts w:cs="Tahoma"/>
                      <w:kern w:val="0"/>
                      <w:szCs w:val="20"/>
                    </w:rPr>
                    <w:t>톨게이트</w:t>
                  </w:r>
                  <w:r w:rsidRPr="00C213CA">
                    <w:rPr>
                      <w:rFonts w:cs="Tahoma"/>
                      <w:kern w:val="0"/>
                      <w:szCs w:val="20"/>
                    </w:rPr>
                    <w:t>","code":"2"},{"desc":"</w:t>
                  </w:r>
                  <w:r w:rsidRPr="00C213CA">
                    <w:rPr>
                      <w:rFonts w:cs="Tahoma"/>
                      <w:kern w:val="0"/>
                      <w:szCs w:val="20"/>
                    </w:rPr>
                    <w:t>도로레벨</w:t>
                  </w:r>
                  <w:r w:rsidRPr="00C213CA">
                    <w:rPr>
                      <w:rFonts w:cs="Tahoma"/>
                      <w:kern w:val="0"/>
                      <w:szCs w:val="20"/>
                    </w:rPr>
                    <w:t>-</w:t>
                  </w:r>
                  <w:r w:rsidRPr="00C213CA">
                    <w:rPr>
                      <w:rFonts w:cs="Tahoma"/>
                      <w:kern w:val="0"/>
                      <w:szCs w:val="20"/>
                    </w:rPr>
                    <w:t>국도</w:t>
                  </w:r>
                  <w:r w:rsidRPr="00C213CA">
                    <w:rPr>
                      <w:rFonts w:cs="Tahoma"/>
                      <w:kern w:val="0"/>
                      <w:szCs w:val="20"/>
                    </w:rPr>
                    <w:t>","code":"10"},{"desc":"</w:t>
                  </w:r>
                  <w:r w:rsidRPr="00C213CA">
                    <w:rPr>
                      <w:rFonts w:cs="Tahoma"/>
                      <w:kern w:val="0"/>
                      <w:szCs w:val="20"/>
                    </w:rPr>
                    <w:t>링크길이</w:t>
                  </w:r>
                  <w:r w:rsidRPr="00C213CA">
                    <w:rPr>
                      <w:rFonts w:cs="Tahoma"/>
                      <w:kern w:val="0"/>
                      <w:szCs w:val="20"/>
                    </w:rPr>
                    <w:t>","code":"1"},{"desc":"</w:t>
                  </w:r>
                  <w:r w:rsidRPr="00C213CA">
                    <w:rPr>
                      <w:rFonts w:cs="Tahoma"/>
                      <w:kern w:val="0"/>
                      <w:szCs w:val="20"/>
                    </w:rPr>
                    <w:t>버스차로</w:t>
                  </w:r>
                  <w:r w:rsidRPr="00C213CA">
                    <w:rPr>
                      <w:rFonts w:cs="Tahoma"/>
                      <w:kern w:val="0"/>
                      <w:szCs w:val="20"/>
                    </w:rPr>
                    <w:t>","code":"30"},{"desc":"U-</w:t>
                  </w:r>
                  <w:r w:rsidRPr="00C213CA">
                    <w:rPr>
                      <w:rFonts w:cs="Tahoma"/>
                      <w:kern w:val="0"/>
                      <w:szCs w:val="20"/>
                    </w:rPr>
                    <w:t>턴노드</w:t>
                  </w:r>
                  <w:r w:rsidRPr="00C213CA">
                    <w:rPr>
                      <w:rFonts w:cs="Tahoma"/>
                      <w:kern w:val="0"/>
                      <w:szCs w:val="20"/>
                    </w:rPr>
                    <w:t>","code":"7"},{"desc":"</w:t>
                  </w:r>
                  <w:r w:rsidRPr="00C213CA">
                    <w:rPr>
                      <w:rFonts w:cs="Tahoma"/>
                      <w:kern w:val="0"/>
                      <w:szCs w:val="20"/>
                    </w:rPr>
                    <w:t>신호등</w:t>
                  </w:r>
                  <w:r w:rsidRPr="00C213CA">
                    <w:rPr>
                      <w:rFonts w:cs="Tahoma"/>
                      <w:kern w:val="0"/>
                      <w:szCs w:val="20"/>
                    </w:rPr>
                    <w:t>","code":"6"},{"desc":"</w:t>
                  </w:r>
                  <w:r w:rsidRPr="00C213CA">
                    <w:rPr>
                      <w:rFonts w:cs="Tahoma"/>
                      <w:kern w:val="0"/>
                      <w:szCs w:val="20"/>
                    </w:rPr>
                    <w:t>철도건널목</w:t>
                  </w:r>
                  <w:r w:rsidRPr="00C213CA">
                    <w:rPr>
                      <w:rFonts w:cs="Tahoma"/>
                      <w:kern w:val="0"/>
                      <w:szCs w:val="20"/>
                    </w:rPr>
                    <w:t>","code":"5"},{"desc":"</w:t>
                  </w:r>
                  <w:r w:rsidRPr="00C213CA">
                    <w:rPr>
                      <w:rFonts w:cs="Tahoma"/>
                      <w:kern w:val="0"/>
                      <w:szCs w:val="20"/>
                    </w:rPr>
                    <w:t>횡단보도</w:t>
                  </w:r>
                  <w:r w:rsidRPr="00C213CA">
                    <w:rPr>
                      <w:rFonts w:cs="Tahoma"/>
                      <w:kern w:val="0"/>
                      <w:szCs w:val="20"/>
                    </w:rPr>
                    <w:t>","code":"4"},{"desc":"</w:t>
                  </w:r>
                  <w:r w:rsidRPr="00C213CA">
                    <w:rPr>
                      <w:rFonts w:cs="Tahoma"/>
                      <w:kern w:val="0"/>
                      <w:szCs w:val="20"/>
                    </w:rPr>
                    <w:t>도로레벨</w:t>
                  </w:r>
                  <w:r w:rsidRPr="00C213CA">
                    <w:rPr>
                      <w:rFonts w:cs="Tahoma"/>
                      <w:kern w:val="0"/>
                      <w:szCs w:val="20"/>
                    </w:rPr>
                    <w:t>-</w:t>
                  </w:r>
                  <w:r w:rsidRPr="00C213CA">
                    <w:rPr>
                      <w:rFonts w:cs="Tahoma"/>
                      <w:kern w:val="0"/>
                      <w:szCs w:val="20"/>
                    </w:rPr>
                    <w:t>도시고속도로</w:t>
                  </w:r>
                  <w:r w:rsidRPr="00C213CA">
                    <w:rPr>
                      <w:rFonts w:cs="Tahoma"/>
                      <w:kern w:val="0"/>
                      <w:szCs w:val="20"/>
                    </w:rPr>
                    <w:t>","code":"9"},{"desc":"</w:t>
                  </w:r>
                  <w:r w:rsidRPr="00C213CA">
                    <w:rPr>
                      <w:rFonts w:cs="Tahoma"/>
                      <w:kern w:val="0"/>
                      <w:szCs w:val="20"/>
                    </w:rPr>
                    <w:t>도로레벨</w:t>
                  </w:r>
                  <w:r w:rsidRPr="00C213CA">
                    <w:rPr>
                      <w:rFonts w:cs="Tahoma"/>
                      <w:kern w:val="0"/>
                      <w:szCs w:val="20"/>
                    </w:rPr>
                    <w:t>-</w:t>
                  </w:r>
                  <w:r w:rsidRPr="00C213CA">
                    <w:rPr>
                      <w:rFonts w:cs="Tahoma"/>
                      <w:kern w:val="0"/>
                      <w:szCs w:val="20"/>
                    </w:rPr>
                    <w:t>고속도로</w:t>
                  </w:r>
                  <w:r w:rsidRPr="00C213CA">
                    <w:rPr>
                      <w:rFonts w:cs="Tahoma"/>
                      <w:kern w:val="0"/>
                      <w:szCs w:val="20"/>
                    </w:rPr>
                    <w:t>","code":"8"}],"type":"int"}]}}</w:t>
                  </w:r>
                </w:p>
              </w:tc>
            </w:tr>
          </w:tbl>
          <w:p w:rsidR="00870203" w:rsidRPr="00C213CA" w:rsidRDefault="00870203" w:rsidP="00870203">
            <w:pPr>
              <w:pStyle w:val="HTML0"/>
            </w:pPr>
          </w:p>
        </w:tc>
      </w:tr>
    </w:tbl>
    <w:p w:rsidR="00870203" w:rsidRPr="00870203" w:rsidRDefault="00870203" w:rsidP="001129BE"/>
    <w:p w:rsidR="001129BE" w:rsidRPr="001129BE" w:rsidRDefault="001129BE" w:rsidP="001129BE"/>
    <w:p w:rsidR="001154D9" w:rsidRDefault="001154D9" w:rsidP="00365A8C">
      <w:r>
        <w:br w:type="page"/>
      </w:r>
    </w:p>
    <w:p w:rsidR="005F7CFA" w:rsidRDefault="005F7CFA" w:rsidP="00365A8C"/>
    <w:p w:rsidR="001154D9" w:rsidRDefault="001154D9" w:rsidP="001154D9">
      <w:pPr>
        <w:pStyle w:val="1"/>
      </w:pPr>
      <w:bookmarkStart w:id="145" w:name="_Toc427754024"/>
      <w:bookmarkStart w:id="146" w:name="_Toc443919106"/>
      <w:r>
        <w:rPr>
          <w:rFonts w:hint="eastAsia"/>
        </w:rPr>
        <w:t>실내</w:t>
      </w:r>
      <w:r>
        <w:rPr>
          <w:rFonts w:hint="eastAsia"/>
        </w:rPr>
        <w:t xml:space="preserve"> </w:t>
      </w:r>
      <w:r>
        <w:rPr>
          <w:rFonts w:hint="eastAsia"/>
        </w:rPr>
        <w:t>지도</w:t>
      </w:r>
      <w:bookmarkEnd w:id="145"/>
      <w:bookmarkEnd w:id="146"/>
      <w:r>
        <w:rPr>
          <w:rFonts w:hint="eastAsia"/>
        </w:rPr>
        <w:t xml:space="preserve"> </w:t>
      </w:r>
    </w:p>
    <w:p w:rsidR="001154D9" w:rsidRPr="004D0946" w:rsidRDefault="001154D9" w:rsidP="001154D9">
      <w:pPr>
        <w:pStyle w:val="4"/>
      </w:pPr>
      <w:r>
        <w:rPr>
          <w:rFonts w:hint="eastAsia"/>
        </w:rPr>
        <w:t>기능</w:t>
      </w:r>
      <w:r>
        <w:rPr>
          <w:rFonts w:hint="eastAsia"/>
        </w:rPr>
        <w:t xml:space="preserve"> </w:t>
      </w:r>
      <w:r>
        <w:rPr>
          <w:rFonts w:hint="eastAsia"/>
        </w:rPr>
        <w:t>리스트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4254"/>
        <w:gridCol w:w="2375"/>
      </w:tblGrid>
      <w:tr w:rsidR="001154D9" w:rsidTr="00D35491">
        <w:tc>
          <w:tcPr>
            <w:tcW w:w="2091" w:type="dxa"/>
          </w:tcPr>
          <w:p w:rsidR="001154D9" w:rsidRDefault="001154D9" w:rsidP="00D35491">
            <w:pPr>
              <w:jc w:val="center"/>
            </w:pPr>
            <w:r>
              <w:rPr>
                <w:rFonts w:hint="eastAsia"/>
              </w:rPr>
              <w:t>검색</w:t>
            </w:r>
            <w:r>
              <w:rPr>
                <w:rFonts w:hint="eastAsia"/>
              </w:rPr>
              <w:t xml:space="preserve"> API </w:t>
            </w:r>
            <w:r>
              <w:rPr>
                <w:rFonts w:hint="eastAsia"/>
              </w:rPr>
              <w:t>이름</w:t>
            </w:r>
          </w:p>
        </w:tc>
        <w:tc>
          <w:tcPr>
            <w:tcW w:w="4254" w:type="dxa"/>
          </w:tcPr>
          <w:p w:rsidR="001154D9" w:rsidRDefault="001154D9" w:rsidP="00D35491">
            <w:pPr>
              <w:jc w:val="center"/>
            </w:pPr>
            <w:r>
              <w:rPr>
                <w:rFonts w:hint="eastAsia"/>
              </w:rPr>
              <w:t>설명</w:t>
            </w:r>
          </w:p>
        </w:tc>
        <w:tc>
          <w:tcPr>
            <w:tcW w:w="2375" w:type="dxa"/>
          </w:tcPr>
          <w:p w:rsidR="001154D9" w:rsidRDefault="001154D9" w:rsidP="00D35491">
            <w:pPr>
              <w:jc w:val="center"/>
            </w:pPr>
            <w:r>
              <w:rPr>
                <w:rFonts w:hint="eastAsia"/>
              </w:rPr>
              <w:t>응답</w:t>
            </w:r>
            <w:r>
              <w:rPr>
                <w:rFonts w:hint="eastAsia"/>
              </w:rPr>
              <w:t xml:space="preserve"> </w:t>
            </w:r>
            <w:r>
              <w:rPr>
                <w:rFonts w:hint="eastAsia"/>
              </w:rPr>
              <w:t>포멧</w:t>
            </w:r>
            <w:r>
              <w:rPr>
                <w:rFonts w:hint="eastAsia"/>
              </w:rPr>
              <w:t xml:space="preserve"> </w:t>
            </w:r>
            <w:r>
              <w:rPr>
                <w:rFonts w:hint="eastAsia"/>
              </w:rPr>
              <w:t>지원</w:t>
            </w:r>
          </w:p>
        </w:tc>
      </w:tr>
      <w:tr w:rsidR="001154D9" w:rsidTr="00D35491">
        <w:tc>
          <w:tcPr>
            <w:tcW w:w="2091" w:type="dxa"/>
          </w:tcPr>
          <w:p w:rsidR="001154D9" w:rsidRDefault="001154D9" w:rsidP="00D35491">
            <w:r>
              <w:rPr>
                <w:rFonts w:hint="eastAsia"/>
              </w:rPr>
              <w:t>IndoorMap</w:t>
            </w:r>
          </w:p>
        </w:tc>
        <w:tc>
          <w:tcPr>
            <w:tcW w:w="4254" w:type="dxa"/>
          </w:tcPr>
          <w:p w:rsidR="001154D9" w:rsidRDefault="00820B58" w:rsidP="00D35491">
            <w:r>
              <w:rPr>
                <w:rFonts w:hint="eastAsia"/>
              </w:rPr>
              <w:t>실내</w:t>
            </w:r>
            <w:r>
              <w:rPr>
                <w:rFonts w:hint="eastAsia"/>
              </w:rPr>
              <w:t xml:space="preserve"> </w:t>
            </w:r>
            <w:r>
              <w:rPr>
                <w:rFonts w:hint="eastAsia"/>
              </w:rPr>
              <w:t>정보</w:t>
            </w:r>
          </w:p>
        </w:tc>
        <w:tc>
          <w:tcPr>
            <w:tcW w:w="2375" w:type="dxa"/>
          </w:tcPr>
          <w:p w:rsidR="001154D9" w:rsidRDefault="001154D9" w:rsidP="00D35491">
            <w:r>
              <w:t>J</w:t>
            </w:r>
            <w:r>
              <w:rPr>
                <w:rFonts w:hint="eastAsia"/>
              </w:rPr>
              <w:t>son</w:t>
            </w:r>
          </w:p>
        </w:tc>
      </w:tr>
      <w:tr w:rsidR="001154D9" w:rsidTr="00D35491">
        <w:tc>
          <w:tcPr>
            <w:tcW w:w="2091" w:type="dxa"/>
          </w:tcPr>
          <w:p w:rsidR="001154D9" w:rsidRDefault="001154D9" w:rsidP="00D35491"/>
        </w:tc>
        <w:tc>
          <w:tcPr>
            <w:tcW w:w="4254" w:type="dxa"/>
          </w:tcPr>
          <w:p w:rsidR="001154D9" w:rsidRDefault="001154D9" w:rsidP="00D35491"/>
        </w:tc>
        <w:tc>
          <w:tcPr>
            <w:tcW w:w="2375" w:type="dxa"/>
          </w:tcPr>
          <w:p w:rsidR="001154D9" w:rsidRDefault="001154D9" w:rsidP="00D35491"/>
        </w:tc>
      </w:tr>
    </w:tbl>
    <w:p w:rsidR="001154D9" w:rsidRDefault="001154D9" w:rsidP="001154D9">
      <w:pPr>
        <w:pStyle w:val="2"/>
        <w:spacing w:before="360"/>
      </w:pPr>
      <w:bookmarkStart w:id="147" w:name="_Toc427754025"/>
      <w:bookmarkStart w:id="148" w:name="_Toc443919107"/>
      <w:r>
        <w:rPr>
          <w:rFonts w:hint="eastAsia"/>
        </w:rPr>
        <w:t>IndoorMap</w:t>
      </w:r>
      <w:bookmarkEnd w:id="147"/>
      <w:bookmarkEnd w:id="148"/>
    </w:p>
    <w:p w:rsidR="001154D9" w:rsidRDefault="001154D9" w:rsidP="001154D9">
      <w:pPr>
        <w:pStyle w:val="3"/>
        <w:spacing w:before="180" w:after="180"/>
      </w:pPr>
      <w:bookmarkStart w:id="149" w:name="_Toc427754026"/>
      <w:bookmarkStart w:id="150" w:name="_Toc443919108"/>
      <w:r>
        <w:rPr>
          <w:rFonts w:hint="eastAsia"/>
        </w:rPr>
        <w:t>요청</w:t>
      </w:r>
      <w:r>
        <w:rPr>
          <w:rFonts w:hint="eastAsia"/>
        </w:rPr>
        <w:t xml:space="preserve"> Parameter</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238"/>
        <w:gridCol w:w="1238"/>
        <w:gridCol w:w="4413"/>
        <w:gridCol w:w="532"/>
      </w:tblGrid>
      <w:tr w:rsidR="001154D9" w:rsidTr="00E71EDF">
        <w:tc>
          <w:tcPr>
            <w:tcW w:w="2537" w:type="dxa"/>
            <w:gridSpan w:val="2"/>
          </w:tcPr>
          <w:p w:rsidR="001154D9" w:rsidRPr="009954FC" w:rsidRDefault="001154D9" w:rsidP="00D35491">
            <w:pPr>
              <w:rPr>
                <w:rFonts w:cs="Tahoma"/>
                <w:szCs w:val="20"/>
              </w:rPr>
            </w:pPr>
            <w:r w:rsidRPr="009954FC">
              <w:rPr>
                <w:rFonts w:cs="Tahoma"/>
                <w:szCs w:val="20"/>
              </w:rPr>
              <w:t>Parameter</w:t>
            </w:r>
          </w:p>
        </w:tc>
        <w:tc>
          <w:tcPr>
            <w:tcW w:w="1238" w:type="dxa"/>
          </w:tcPr>
          <w:p w:rsidR="001154D9" w:rsidRPr="009954FC" w:rsidRDefault="001154D9" w:rsidP="00D35491">
            <w:pPr>
              <w:rPr>
                <w:rFonts w:cs="Tahoma"/>
                <w:szCs w:val="20"/>
              </w:rPr>
            </w:pPr>
          </w:p>
        </w:tc>
        <w:tc>
          <w:tcPr>
            <w:tcW w:w="4413" w:type="dxa"/>
          </w:tcPr>
          <w:p w:rsidR="001154D9" w:rsidRPr="009954FC" w:rsidRDefault="001154D9" w:rsidP="00D35491">
            <w:pPr>
              <w:rPr>
                <w:rFonts w:cs="Tahoma"/>
                <w:szCs w:val="20"/>
              </w:rPr>
            </w:pPr>
            <w:r w:rsidRPr="009954FC">
              <w:rPr>
                <w:rFonts w:cs="Tahoma"/>
                <w:szCs w:val="20"/>
              </w:rPr>
              <w:t>설명</w:t>
            </w:r>
          </w:p>
        </w:tc>
        <w:tc>
          <w:tcPr>
            <w:tcW w:w="532" w:type="dxa"/>
          </w:tcPr>
          <w:p w:rsidR="001154D9" w:rsidRPr="009954FC" w:rsidRDefault="001154D9" w:rsidP="00D35491">
            <w:pPr>
              <w:rPr>
                <w:rFonts w:cs="Tahoma"/>
                <w:szCs w:val="20"/>
              </w:rPr>
            </w:pPr>
            <w:r>
              <w:rPr>
                <w:rFonts w:cs="Tahoma" w:hint="eastAsia"/>
                <w:szCs w:val="20"/>
              </w:rPr>
              <w:t>옵션</w:t>
            </w:r>
          </w:p>
        </w:tc>
      </w:tr>
      <w:tr w:rsidR="001154D9" w:rsidTr="00E71EDF">
        <w:tc>
          <w:tcPr>
            <w:tcW w:w="2537" w:type="dxa"/>
            <w:gridSpan w:val="2"/>
          </w:tcPr>
          <w:p w:rsidR="001154D9" w:rsidRDefault="001154D9" w:rsidP="00D35491">
            <w:pPr>
              <w:rPr>
                <w:rFonts w:cs="Tahoma"/>
                <w:color w:val="000000"/>
                <w:szCs w:val="20"/>
              </w:rPr>
            </w:pPr>
            <w:r w:rsidRPr="001154D9">
              <w:rPr>
                <w:rFonts w:cs="Tahoma"/>
                <w:szCs w:val="20"/>
              </w:rPr>
              <w:t>IndoorMapId</w:t>
            </w:r>
          </w:p>
        </w:tc>
        <w:tc>
          <w:tcPr>
            <w:tcW w:w="1238" w:type="dxa"/>
          </w:tcPr>
          <w:p w:rsidR="001154D9" w:rsidRDefault="001154D9" w:rsidP="00D35491">
            <w:pPr>
              <w:rPr>
                <w:rFonts w:cs="Tahoma"/>
                <w:color w:val="000000"/>
                <w:szCs w:val="20"/>
              </w:rPr>
            </w:pPr>
            <w:r>
              <w:rPr>
                <w:rFonts w:cs="Tahoma" w:hint="eastAsia"/>
                <w:color w:val="000000"/>
                <w:szCs w:val="20"/>
              </w:rPr>
              <w:t>String</w:t>
            </w:r>
          </w:p>
        </w:tc>
        <w:tc>
          <w:tcPr>
            <w:tcW w:w="4413" w:type="dxa"/>
          </w:tcPr>
          <w:p w:rsidR="001154D9" w:rsidRPr="00925BFE" w:rsidRDefault="001154D9" w:rsidP="00D35491">
            <w:pPr>
              <w:rPr>
                <w:rFonts w:eastAsia="굴림체" w:cs="Tahoma"/>
                <w:color w:val="000066"/>
                <w:szCs w:val="20"/>
              </w:rPr>
            </w:pPr>
            <w:r>
              <w:rPr>
                <w:rFonts w:eastAsia="굴림체" w:cs="Tahoma" w:hint="eastAsia"/>
                <w:color w:val="000066"/>
                <w:szCs w:val="20"/>
              </w:rPr>
              <w:t>건물의</w:t>
            </w:r>
            <w:r>
              <w:rPr>
                <w:rFonts w:eastAsia="굴림체" w:cs="Tahoma" w:hint="eastAsia"/>
                <w:color w:val="000066"/>
                <w:szCs w:val="20"/>
              </w:rPr>
              <w:t xml:space="preserve"> </w:t>
            </w:r>
            <w:r>
              <w:rPr>
                <w:rFonts w:eastAsia="굴림체" w:cs="Tahoma" w:hint="eastAsia"/>
                <w:color w:val="000066"/>
                <w:szCs w:val="20"/>
              </w:rPr>
              <w:t>유일한</w:t>
            </w:r>
            <w:r>
              <w:rPr>
                <w:rFonts w:eastAsia="굴림체" w:cs="Tahoma" w:hint="eastAsia"/>
                <w:color w:val="000066"/>
                <w:szCs w:val="20"/>
              </w:rPr>
              <w:t xml:space="preserve"> </w:t>
            </w:r>
            <w:r>
              <w:rPr>
                <w:rFonts w:eastAsia="굴림체" w:cs="Tahoma" w:hint="eastAsia"/>
                <w:color w:val="000066"/>
                <w:szCs w:val="20"/>
              </w:rPr>
              <w:t>아이디</w:t>
            </w:r>
          </w:p>
        </w:tc>
        <w:tc>
          <w:tcPr>
            <w:tcW w:w="532" w:type="dxa"/>
          </w:tcPr>
          <w:p w:rsidR="001154D9" w:rsidRDefault="001154D9" w:rsidP="00D35491">
            <w:pPr>
              <w:rPr>
                <w:rFonts w:cs="Tahoma"/>
                <w:color w:val="000000"/>
                <w:szCs w:val="20"/>
              </w:rPr>
            </w:pPr>
          </w:p>
        </w:tc>
      </w:tr>
      <w:tr w:rsidR="001154D9" w:rsidTr="00E71EDF">
        <w:tc>
          <w:tcPr>
            <w:tcW w:w="2537" w:type="dxa"/>
            <w:gridSpan w:val="2"/>
          </w:tcPr>
          <w:p w:rsidR="001154D9" w:rsidRDefault="00BE4334" w:rsidP="00D35491">
            <w:pPr>
              <w:rPr>
                <w:rFonts w:cs="Tahoma"/>
                <w:color w:val="000000"/>
                <w:szCs w:val="20"/>
              </w:rPr>
            </w:pPr>
            <w:r>
              <w:rPr>
                <w:rFonts w:cs="Tahoma"/>
                <w:color w:val="000000"/>
                <w:szCs w:val="20"/>
              </w:rPr>
              <w:t>F</w:t>
            </w:r>
            <w:r w:rsidR="001154D9">
              <w:rPr>
                <w:rFonts w:cs="Tahoma" w:hint="eastAsia"/>
                <w:color w:val="000000"/>
                <w:szCs w:val="20"/>
              </w:rPr>
              <w:t>loor</w:t>
            </w:r>
          </w:p>
        </w:tc>
        <w:tc>
          <w:tcPr>
            <w:tcW w:w="1238" w:type="dxa"/>
          </w:tcPr>
          <w:p w:rsidR="001154D9" w:rsidRDefault="001154D9" w:rsidP="00D35491">
            <w:pPr>
              <w:rPr>
                <w:rFonts w:cs="Tahoma"/>
                <w:color w:val="000000"/>
                <w:szCs w:val="20"/>
              </w:rPr>
            </w:pPr>
            <w:r>
              <w:rPr>
                <w:rFonts w:cs="Tahoma" w:hint="eastAsia"/>
                <w:color w:val="000000"/>
                <w:szCs w:val="20"/>
              </w:rPr>
              <w:t>int</w:t>
            </w:r>
          </w:p>
        </w:tc>
        <w:tc>
          <w:tcPr>
            <w:tcW w:w="4413" w:type="dxa"/>
          </w:tcPr>
          <w:p w:rsidR="001154D9" w:rsidRDefault="001154D9" w:rsidP="00D35491">
            <w:pPr>
              <w:rPr>
                <w:rFonts w:cs="Tahoma"/>
                <w:color w:val="000000"/>
                <w:szCs w:val="20"/>
              </w:rPr>
            </w:pPr>
            <w:r>
              <w:rPr>
                <w:rFonts w:cs="Tahoma" w:hint="eastAsia"/>
                <w:color w:val="000000"/>
                <w:szCs w:val="20"/>
              </w:rPr>
              <w:t>건물의</w:t>
            </w:r>
            <w:r>
              <w:rPr>
                <w:rFonts w:cs="Tahoma" w:hint="eastAsia"/>
                <w:color w:val="000000"/>
                <w:szCs w:val="20"/>
              </w:rPr>
              <w:t xml:space="preserve"> </w:t>
            </w:r>
            <w:r>
              <w:rPr>
                <w:rFonts w:cs="Tahoma" w:hint="eastAsia"/>
                <w:color w:val="000000"/>
                <w:szCs w:val="20"/>
              </w:rPr>
              <w:t>특정</w:t>
            </w:r>
            <w:r>
              <w:rPr>
                <w:rFonts w:cs="Tahoma" w:hint="eastAsia"/>
                <w:color w:val="000000"/>
                <w:szCs w:val="20"/>
              </w:rPr>
              <w:t xml:space="preserve"> </w:t>
            </w:r>
            <w:r>
              <w:rPr>
                <w:rFonts w:cs="Tahoma" w:hint="eastAsia"/>
                <w:color w:val="000000"/>
                <w:szCs w:val="20"/>
              </w:rPr>
              <w:t>층</w:t>
            </w:r>
            <w:r>
              <w:rPr>
                <w:rFonts w:cs="Tahoma" w:hint="eastAsia"/>
                <w:color w:val="000000"/>
                <w:szCs w:val="20"/>
              </w:rPr>
              <w:t xml:space="preserve"> </w:t>
            </w:r>
            <w:r>
              <w:rPr>
                <w:rFonts w:cs="Tahoma" w:hint="eastAsia"/>
                <w:color w:val="000000"/>
                <w:szCs w:val="20"/>
              </w:rPr>
              <w:t>데이터를</w:t>
            </w:r>
            <w:r>
              <w:rPr>
                <w:rFonts w:cs="Tahoma" w:hint="eastAsia"/>
                <w:color w:val="000000"/>
                <w:szCs w:val="20"/>
              </w:rPr>
              <w:t xml:space="preserve"> </w:t>
            </w:r>
            <w:r>
              <w:rPr>
                <w:rFonts w:cs="Tahoma" w:hint="eastAsia"/>
                <w:color w:val="000000"/>
                <w:szCs w:val="20"/>
              </w:rPr>
              <w:t>가져올</w:t>
            </w:r>
            <w:r>
              <w:rPr>
                <w:rFonts w:cs="Tahoma" w:hint="eastAsia"/>
                <w:color w:val="000000"/>
                <w:szCs w:val="20"/>
              </w:rPr>
              <w:t xml:space="preserve"> </w:t>
            </w:r>
            <w:r>
              <w:rPr>
                <w:rFonts w:cs="Tahoma" w:hint="eastAsia"/>
                <w:color w:val="000000"/>
                <w:szCs w:val="20"/>
              </w:rPr>
              <w:t>경우</w:t>
            </w:r>
          </w:p>
        </w:tc>
        <w:tc>
          <w:tcPr>
            <w:tcW w:w="532" w:type="dxa"/>
          </w:tcPr>
          <w:p w:rsidR="001154D9" w:rsidRDefault="001154D9" w:rsidP="00D35491">
            <w:pPr>
              <w:rPr>
                <w:rFonts w:cs="Tahoma"/>
                <w:color w:val="000000"/>
                <w:szCs w:val="20"/>
              </w:rPr>
            </w:pPr>
          </w:p>
        </w:tc>
      </w:tr>
      <w:tr w:rsidR="001154D9" w:rsidTr="00E71EDF">
        <w:trPr>
          <w:trHeight w:val="263"/>
        </w:trPr>
        <w:tc>
          <w:tcPr>
            <w:tcW w:w="2537" w:type="dxa"/>
            <w:gridSpan w:val="2"/>
          </w:tcPr>
          <w:p w:rsidR="001154D9" w:rsidRPr="00E15D62" w:rsidRDefault="00BE4334" w:rsidP="00D35491">
            <w:pPr>
              <w:rPr>
                <w:rFonts w:cs="Tahoma"/>
                <w:color w:val="FF0000"/>
                <w:szCs w:val="20"/>
              </w:rPr>
            </w:pPr>
            <w:r w:rsidRPr="00E15D62">
              <w:rPr>
                <w:rFonts w:cs="Tahoma" w:hint="eastAsia"/>
                <w:color w:val="FF0000"/>
                <w:szCs w:val="20"/>
              </w:rPr>
              <w:t>m</w:t>
            </w:r>
            <w:r w:rsidR="001154D9" w:rsidRPr="00E15D62">
              <w:rPr>
                <w:rFonts w:cs="Tahoma"/>
                <w:color w:val="FF0000"/>
                <w:szCs w:val="20"/>
              </w:rPr>
              <w:t>apInfo</w:t>
            </w:r>
            <w:r w:rsidRPr="00E15D62">
              <w:rPr>
                <w:rFonts w:cs="Tahoma" w:hint="eastAsia"/>
                <w:color w:val="FF0000"/>
                <w:szCs w:val="20"/>
              </w:rPr>
              <w:t>Update</w:t>
            </w:r>
          </w:p>
        </w:tc>
        <w:tc>
          <w:tcPr>
            <w:tcW w:w="1238" w:type="dxa"/>
          </w:tcPr>
          <w:p w:rsidR="001154D9" w:rsidRDefault="00BE4334" w:rsidP="00D35491">
            <w:pPr>
              <w:rPr>
                <w:rFonts w:cs="Tahoma"/>
                <w:color w:val="000000"/>
                <w:szCs w:val="20"/>
              </w:rPr>
            </w:pPr>
            <w:r>
              <w:rPr>
                <w:rFonts w:cs="Tahoma" w:hint="eastAsia"/>
                <w:color w:val="000000"/>
                <w:szCs w:val="20"/>
              </w:rPr>
              <w:t>String</w:t>
            </w:r>
          </w:p>
        </w:tc>
        <w:tc>
          <w:tcPr>
            <w:tcW w:w="4413" w:type="dxa"/>
          </w:tcPr>
          <w:p w:rsidR="001154D9" w:rsidRPr="00925BFE" w:rsidRDefault="001154D9" w:rsidP="00D35491">
            <w:pPr>
              <w:rPr>
                <w:rFonts w:eastAsia="굴림체" w:cs="Tahoma"/>
                <w:color w:val="000066"/>
                <w:szCs w:val="20"/>
              </w:rPr>
            </w:pPr>
            <w:r>
              <w:rPr>
                <w:rFonts w:eastAsia="굴림체" w:cs="Tahoma" w:hint="eastAsia"/>
                <w:color w:val="000066"/>
                <w:szCs w:val="20"/>
              </w:rPr>
              <w:t>지도</w:t>
            </w:r>
            <w:r>
              <w:rPr>
                <w:rFonts w:eastAsia="굴림체" w:cs="Tahoma" w:hint="eastAsia"/>
                <w:color w:val="000066"/>
                <w:szCs w:val="20"/>
              </w:rPr>
              <w:t xml:space="preserve"> </w:t>
            </w:r>
            <w:r w:rsidR="00BE4334">
              <w:rPr>
                <w:rFonts w:eastAsia="굴림체" w:cs="Tahoma" w:hint="eastAsia"/>
                <w:color w:val="000066"/>
                <w:szCs w:val="20"/>
              </w:rPr>
              <w:t>레벨</w:t>
            </w:r>
            <w:r w:rsidR="00BE4334">
              <w:rPr>
                <w:rFonts w:eastAsia="굴림체" w:cs="Tahoma" w:hint="eastAsia"/>
                <w:color w:val="000066"/>
                <w:szCs w:val="20"/>
              </w:rPr>
              <w:t xml:space="preserve"> </w:t>
            </w:r>
            <w:r w:rsidR="00BE4334">
              <w:rPr>
                <w:rFonts w:eastAsia="굴림체" w:cs="Tahoma" w:hint="eastAsia"/>
                <w:color w:val="000066"/>
                <w:szCs w:val="20"/>
              </w:rPr>
              <w:t>정보</w:t>
            </w:r>
            <w:r w:rsidR="00BE4334">
              <w:rPr>
                <w:rFonts w:eastAsia="굴림체" w:cs="Tahoma" w:hint="eastAsia"/>
                <w:color w:val="000066"/>
                <w:szCs w:val="20"/>
              </w:rPr>
              <w:t xml:space="preserve"> </w:t>
            </w:r>
            <w:r w:rsidR="00BE4334">
              <w:rPr>
                <w:rFonts w:eastAsia="굴림체" w:cs="Tahoma" w:hint="eastAsia"/>
                <w:color w:val="000066"/>
                <w:szCs w:val="20"/>
              </w:rPr>
              <w:t>업데이트</w:t>
            </w:r>
            <w:r w:rsidR="00BE4334">
              <w:rPr>
                <w:rFonts w:eastAsia="굴림체" w:cs="Tahoma" w:hint="eastAsia"/>
                <w:color w:val="000066"/>
                <w:szCs w:val="20"/>
              </w:rPr>
              <w:t xml:space="preserve"> </w:t>
            </w:r>
            <w:r w:rsidR="00BE4334">
              <w:rPr>
                <w:rFonts w:eastAsia="굴림체" w:cs="Tahoma" w:hint="eastAsia"/>
                <w:color w:val="000066"/>
                <w:szCs w:val="20"/>
              </w:rPr>
              <w:t>시간</w:t>
            </w:r>
          </w:p>
        </w:tc>
        <w:tc>
          <w:tcPr>
            <w:tcW w:w="532" w:type="dxa"/>
          </w:tcPr>
          <w:p w:rsidR="001154D9" w:rsidRDefault="001154D9" w:rsidP="00D35491">
            <w:pPr>
              <w:rPr>
                <w:rFonts w:cs="Tahoma"/>
                <w:szCs w:val="20"/>
              </w:rPr>
            </w:pPr>
          </w:p>
        </w:tc>
      </w:tr>
      <w:tr w:rsidR="001154D9" w:rsidTr="00E71EDF">
        <w:trPr>
          <w:trHeight w:val="263"/>
        </w:trPr>
        <w:tc>
          <w:tcPr>
            <w:tcW w:w="2537" w:type="dxa"/>
            <w:gridSpan w:val="2"/>
          </w:tcPr>
          <w:p w:rsidR="001154D9" w:rsidRPr="00E15D62" w:rsidRDefault="00BE4334" w:rsidP="00D35491">
            <w:pPr>
              <w:rPr>
                <w:rFonts w:cs="Tahoma"/>
                <w:color w:val="FF0000"/>
                <w:szCs w:val="20"/>
              </w:rPr>
            </w:pPr>
            <w:r w:rsidRPr="00E15D62">
              <w:rPr>
                <w:rFonts w:cs="Tahoma" w:hint="eastAsia"/>
                <w:color w:val="FF0000"/>
                <w:szCs w:val="20"/>
              </w:rPr>
              <w:t>s</w:t>
            </w:r>
            <w:r w:rsidR="001154D9" w:rsidRPr="00E15D62">
              <w:rPr>
                <w:rFonts w:cs="Tahoma"/>
                <w:color w:val="FF0000"/>
                <w:szCs w:val="20"/>
              </w:rPr>
              <w:t>tyle</w:t>
            </w:r>
            <w:r w:rsidRPr="00E15D62">
              <w:rPr>
                <w:rFonts w:cs="Tahoma" w:hint="eastAsia"/>
                <w:color w:val="FF0000"/>
                <w:szCs w:val="20"/>
              </w:rPr>
              <w:t>Update</w:t>
            </w:r>
          </w:p>
        </w:tc>
        <w:tc>
          <w:tcPr>
            <w:tcW w:w="1238" w:type="dxa"/>
          </w:tcPr>
          <w:p w:rsidR="001154D9" w:rsidRDefault="00BE4334" w:rsidP="001154D9">
            <w:pPr>
              <w:rPr>
                <w:rFonts w:cs="Tahoma"/>
                <w:color w:val="000000"/>
                <w:szCs w:val="20"/>
              </w:rPr>
            </w:pPr>
            <w:r>
              <w:rPr>
                <w:rFonts w:cs="Tahoma" w:hint="eastAsia"/>
                <w:color w:val="000000"/>
                <w:szCs w:val="20"/>
              </w:rPr>
              <w:t>String</w:t>
            </w:r>
          </w:p>
        </w:tc>
        <w:tc>
          <w:tcPr>
            <w:tcW w:w="4413" w:type="dxa"/>
          </w:tcPr>
          <w:p w:rsidR="001154D9" w:rsidRDefault="001154D9" w:rsidP="00D35491">
            <w:pPr>
              <w:rPr>
                <w:rFonts w:cs="Tahoma"/>
                <w:color w:val="000000"/>
                <w:szCs w:val="20"/>
              </w:rPr>
            </w:pPr>
            <w:r>
              <w:rPr>
                <w:rFonts w:cs="Tahoma" w:hint="eastAsia"/>
                <w:color w:val="000000"/>
                <w:szCs w:val="20"/>
              </w:rPr>
              <w:t>스타일</w:t>
            </w:r>
            <w:r>
              <w:rPr>
                <w:rFonts w:cs="Tahoma" w:hint="eastAsia"/>
                <w:color w:val="000000"/>
                <w:szCs w:val="20"/>
              </w:rPr>
              <w:t xml:space="preserve"> </w:t>
            </w:r>
            <w:r>
              <w:rPr>
                <w:rFonts w:cs="Tahoma" w:hint="eastAsia"/>
                <w:color w:val="000000"/>
                <w:szCs w:val="20"/>
              </w:rPr>
              <w:t>정보</w:t>
            </w:r>
            <w:r>
              <w:rPr>
                <w:rFonts w:cs="Tahoma" w:hint="eastAsia"/>
                <w:color w:val="000000"/>
                <w:szCs w:val="20"/>
              </w:rPr>
              <w:t xml:space="preserve"> </w:t>
            </w:r>
            <w:r w:rsidR="00BE4334">
              <w:rPr>
                <w:rFonts w:cs="Tahoma" w:hint="eastAsia"/>
                <w:color w:val="000000"/>
                <w:szCs w:val="20"/>
              </w:rPr>
              <w:t>업데이트</w:t>
            </w:r>
            <w:r w:rsidR="00BE4334">
              <w:rPr>
                <w:rFonts w:cs="Tahoma" w:hint="eastAsia"/>
                <w:color w:val="000000"/>
                <w:szCs w:val="20"/>
              </w:rPr>
              <w:t xml:space="preserve"> </w:t>
            </w:r>
            <w:r w:rsidR="00BE4334">
              <w:rPr>
                <w:rFonts w:cs="Tahoma" w:hint="eastAsia"/>
                <w:color w:val="000000"/>
                <w:szCs w:val="20"/>
              </w:rPr>
              <w:t>시간</w:t>
            </w:r>
          </w:p>
        </w:tc>
        <w:tc>
          <w:tcPr>
            <w:tcW w:w="532" w:type="dxa"/>
          </w:tcPr>
          <w:p w:rsidR="001154D9" w:rsidRDefault="001154D9" w:rsidP="00D35491">
            <w:pPr>
              <w:rPr>
                <w:rFonts w:cs="Tahoma"/>
                <w:szCs w:val="20"/>
              </w:rPr>
            </w:pPr>
          </w:p>
        </w:tc>
      </w:tr>
      <w:tr w:rsidR="001154D9" w:rsidTr="00E71EDF">
        <w:trPr>
          <w:trHeight w:val="263"/>
        </w:trPr>
        <w:tc>
          <w:tcPr>
            <w:tcW w:w="2537" w:type="dxa"/>
            <w:gridSpan w:val="2"/>
          </w:tcPr>
          <w:p w:rsidR="001154D9" w:rsidRPr="00E15D62" w:rsidRDefault="00BE4334" w:rsidP="00D35491">
            <w:pPr>
              <w:rPr>
                <w:rFonts w:cs="Tahoma"/>
                <w:color w:val="FF0000"/>
                <w:szCs w:val="20"/>
              </w:rPr>
            </w:pPr>
            <w:r w:rsidRPr="00E15D62">
              <w:rPr>
                <w:rFonts w:cs="Tahoma" w:hint="eastAsia"/>
                <w:color w:val="FF0000"/>
                <w:szCs w:val="20"/>
              </w:rPr>
              <w:t>l</w:t>
            </w:r>
            <w:r w:rsidR="001154D9" w:rsidRPr="00E15D62">
              <w:rPr>
                <w:rFonts w:cs="Tahoma"/>
                <w:color w:val="FF0000"/>
                <w:szCs w:val="20"/>
              </w:rPr>
              <w:t>ayer</w:t>
            </w:r>
            <w:r w:rsidRPr="00E15D62">
              <w:rPr>
                <w:rFonts w:cs="Tahoma" w:hint="eastAsia"/>
                <w:color w:val="FF0000"/>
                <w:szCs w:val="20"/>
              </w:rPr>
              <w:t>Update</w:t>
            </w:r>
          </w:p>
        </w:tc>
        <w:tc>
          <w:tcPr>
            <w:tcW w:w="1238" w:type="dxa"/>
          </w:tcPr>
          <w:p w:rsidR="001154D9" w:rsidRDefault="00BE4334" w:rsidP="00D35491">
            <w:pPr>
              <w:rPr>
                <w:rFonts w:cs="Tahoma"/>
                <w:color w:val="000000"/>
                <w:szCs w:val="20"/>
              </w:rPr>
            </w:pPr>
            <w:r>
              <w:rPr>
                <w:rFonts w:cs="Tahoma" w:hint="eastAsia"/>
                <w:color w:val="000000"/>
                <w:szCs w:val="20"/>
              </w:rPr>
              <w:t>String</w:t>
            </w:r>
          </w:p>
        </w:tc>
        <w:tc>
          <w:tcPr>
            <w:tcW w:w="4413" w:type="dxa"/>
          </w:tcPr>
          <w:p w:rsidR="001154D9" w:rsidRDefault="001154D9" w:rsidP="00D35491">
            <w:pPr>
              <w:rPr>
                <w:rFonts w:cs="Tahoma"/>
                <w:color w:val="000000"/>
                <w:szCs w:val="20"/>
              </w:rPr>
            </w:pPr>
            <w:r>
              <w:rPr>
                <w:rFonts w:cs="Tahoma" w:hint="eastAsia"/>
                <w:color w:val="000000"/>
                <w:szCs w:val="20"/>
              </w:rPr>
              <w:t>형상</w:t>
            </w:r>
            <w:r>
              <w:rPr>
                <w:rFonts w:cs="Tahoma" w:hint="eastAsia"/>
                <w:color w:val="000000"/>
                <w:szCs w:val="20"/>
              </w:rPr>
              <w:t xml:space="preserve"> </w:t>
            </w:r>
            <w:r>
              <w:rPr>
                <w:rFonts w:cs="Tahoma" w:hint="eastAsia"/>
                <w:color w:val="000000"/>
                <w:szCs w:val="20"/>
              </w:rPr>
              <w:t>정보</w:t>
            </w:r>
            <w:r>
              <w:rPr>
                <w:rFonts w:cs="Tahoma" w:hint="eastAsia"/>
                <w:color w:val="000000"/>
                <w:szCs w:val="20"/>
              </w:rPr>
              <w:t xml:space="preserve"> </w:t>
            </w:r>
            <w:r w:rsidR="00BE4334">
              <w:rPr>
                <w:rFonts w:cs="Tahoma" w:hint="eastAsia"/>
                <w:color w:val="000000"/>
                <w:szCs w:val="20"/>
              </w:rPr>
              <w:t>업데이트</w:t>
            </w:r>
            <w:r w:rsidR="00BE4334">
              <w:rPr>
                <w:rFonts w:cs="Tahoma" w:hint="eastAsia"/>
                <w:color w:val="000000"/>
                <w:szCs w:val="20"/>
              </w:rPr>
              <w:t xml:space="preserve"> </w:t>
            </w:r>
            <w:r w:rsidR="00BE4334">
              <w:rPr>
                <w:rFonts w:cs="Tahoma" w:hint="eastAsia"/>
                <w:color w:val="000000"/>
                <w:szCs w:val="20"/>
              </w:rPr>
              <w:t>시간</w:t>
            </w:r>
          </w:p>
        </w:tc>
        <w:tc>
          <w:tcPr>
            <w:tcW w:w="532" w:type="dxa"/>
          </w:tcPr>
          <w:p w:rsidR="001154D9" w:rsidRDefault="001154D9" w:rsidP="00D35491">
            <w:pPr>
              <w:rPr>
                <w:rFonts w:cs="Tahoma"/>
                <w:szCs w:val="20"/>
              </w:rPr>
            </w:pPr>
          </w:p>
        </w:tc>
      </w:tr>
      <w:tr w:rsidR="00844E1A" w:rsidTr="00E71EDF">
        <w:trPr>
          <w:trHeight w:val="263"/>
        </w:trPr>
        <w:tc>
          <w:tcPr>
            <w:tcW w:w="2537" w:type="dxa"/>
            <w:gridSpan w:val="2"/>
          </w:tcPr>
          <w:p w:rsidR="00844E1A" w:rsidRPr="00E15D62" w:rsidRDefault="00844E1A" w:rsidP="00D35491">
            <w:pPr>
              <w:rPr>
                <w:rFonts w:cs="Tahoma"/>
                <w:color w:val="FF0000"/>
                <w:szCs w:val="20"/>
              </w:rPr>
            </w:pPr>
            <w:r>
              <w:rPr>
                <w:rFonts w:cs="Tahoma" w:hint="eastAsia"/>
                <w:color w:val="FF0000"/>
                <w:szCs w:val="20"/>
              </w:rPr>
              <w:t>tileMapInfoUpdate</w:t>
            </w:r>
          </w:p>
        </w:tc>
        <w:tc>
          <w:tcPr>
            <w:tcW w:w="1238" w:type="dxa"/>
          </w:tcPr>
          <w:p w:rsidR="00844E1A" w:rsidRDefault="00844E1A" w:rsidP="00D35491">
            <w:pPr>
              <w:rPr>
                <w:rFonts w:cs="Tahoma"/>
                <w:color w:val="000000"/>
                <w:szCs w:val="20"/>
              </w:rPr>
            </w:pPr>
            <w:r>
              <w:rPr>
                <w:rFonts w:cs="Tahoma" w:hint="eastAsia"/>
                <w:color w:val="000000"/>
                <w:szCs w:val="20"/>
              </w:rPr>
              <w:t>String</w:t>
            </w:r>
          </w:p>
        </w:tc>
        <w:tc>
          <w:tcPr>
            <w:tcW w:w="4413" w:type="dxa"/>
          </w:tcPr>
          <w:p w:rsidR="00844E1A" w:rsidRDefault="00844E1A" w:rsidP="00D35491">
            <w:pPr>
              <w:rPr>
                <w:rFonts w:cs="Tahoma"/>
                <w:color w:val="000000"/>
                <w:szCs w:val="20"/>
              </w:rPr>
            </w:pPr>
            <w:r>
              <w:rPr>
                <w:rFonts w:cs="Tahoma" w:hint="eastAsia"/>
                <w:color w:val="000000"/>
                <w:szCs w:val="20"/>
              </w:rPr>
              <w:t>타일</w:t>
            </w:r>
            <w:r>
              <w:rPr>
                <w:rFonts w:cs="Tahoma" w:hint="eastAsia"/>
                <w:color w:val="000000"/>
                <w:szCs w:val="20"/>
              </w:rPr>
              <w:t xml:space="preserve"> </w:t>
            </w:r>
            <w:r>
              <w:rPr>
                <w:rFonts w:cs="Tahoma" w:hint="eastAsia"/>
                <w:color w:val="000000"/>
                <w:szCs w:val="20"/>
              </w:rPr>
              <w:t>지도</w:t>
            </w:r>
            <w:r>
              <w:rPr>
                <w:rFonts w:cs="Tahoma" w:hint="eastAsia"/>
                <w:color w:val="000000"/>
                <w:szCs w:val="20"/>
              </w:rPr>
              <w:t xml:space="preserve"> </w:t>
            </w:r>
            <w:r>
              <w:rPr>
                <w:rFonts w:cs="Tahoma" w:hint="eastAsia"/>
                <w:color w:val="000000"/>
                <w:szCs w:val="20"/>
              </w:rPr>
              <w:t>업데이트</w:t>
            </w:r>
            <w:r>
              <w:rPr>
                <w:rFonts w:cs="Tahoma" w:hint="eastAsia"/>
                <w:color w:val="000000"/>
                <w:szCs w:val="20"/>
              </w:rPr>
              <w:t xml:space="preserve"> </w:t>
            </w:r>
            <w:r>
              <w:rPr>
                <w:rFonts w:cs="Tahoma" w:hint="eastAsia"/>
                <w:color w:val="000000"/>
                <w:szCs w:val="20"/>
              </w:rPr>
              <w:t>시간</w:t>
            </w:r>
          </w:p>
        </w:tc>
        <w:tc>
          <w:tcPr>
            <w:tcW w:w="532" w:type="dxa"/>
          </w:tcPr>
          <w:p w:rsidR="00844E1A" w:rsidRDefault="009D7AA2" w:rsidP="00D35491">
            <w:pPr>
              <w:rPr>
                <w:rFonts w:cs="Tahoma"/>
                <w:szCs w:val="20"/>
              </w:rPr>
            </w:pPr>
            <w:r>
              <w:rPr>
                <w:rFonts w:cs="Tahoma" w:hint="eastAsia"/>
                <w:szCs w:val="20"/>
              </w:rPr>
              <w:t>O</w:t>
            </w:r>
          </w:p>
        </w:tc>
      </w:tr>
      <w:tr w:rsidR="001154D9" w:rsidTr="00E71EDF">
        <w:trPr>
          <w:trHeight w:val="263"/>
        </w:trPr>
        <w:tc>
          <w:tcPr>
            <w:tcW w:w="2537" w:type="dxa"/>
            <w:gridSpan w:val="2"/>
          </w:tcPr>
          <w:p w:rsidR="001154D9" w:rsidRPr="001154D9" w:rsidRDefault="001154D9" w:rsidP="00D35491">
            <w:pPr>
              <w:rPr>
                <w:rFonts w:cs="Tahoma"/>
                <w:color w:val="000000"/>
                <w:szCs w:val="20"/>
              </w:rPr>
            </w:pPr>
            <w:r w:rsidRPr="001154D9">
              <w:rPr>
                <w:rFonts w:cs="Tahoma"/>
                <w:color w:val="000000"/>
                <w:szCs w:val="20"/>
              </w:rPr>
              <w:t>layerDataType</w:t>
            </w:r>
          </w:p>
        </w:tc>
        <w:tc>
          <w:tcPr>
            <w:tcW w:w="1238" w:type="dxa"/>
          </w:tcPr>
          <w:p w:rsidR="001154D9" w:rsidRDefault="001154D9" w:rsidP="00D35491">
            <w:pPr>
              <w:rPr>
                <w:rFonts w:cs="Tahoma"/>
                <w:color w:val="000000"/>
                <w:szCs w:val="20"/>
              </w:rPr>
            </w:pPr>
            <w:r>
              <w:rPr>
                <w:rFonts w:cs="Tahoma" w:hint="eastAsia"/>
                <w:color w:val="000000"/>
                <w:szCs w:val="20"/>
              </w:rPr>
              <w:t>String</w:t>
            </w:r>
          </w:p>
        </w:tc>
        <w:tc>
          <w:tcPr>
            <w:tcW w:w="4413" w:type="dxa"/>
          </w:tcPr>
          <w:p w:rsidR="001154D9" w:rsidRDefault="001154D9" w:rsidP="00D35491">
            <w:pPr>
              <w:rPr>
                <w:rFonts w:cs="Tahoma"/>
                <w:color w:val="000000"/>
                <w:szCs w:val="20"/>
              </w:rPr>
            </w:pPr>
            <w:r>
              <w:rPr>
                <w:rFonts w:cs="Tahoma"/>
                <w:color w:val="000000"/>
                <w:szCs w:val="20"/>
              </w:rPr>
              <w:t>G</w:t>
            </w:r>
            <w:r>
              <w:rPr>
                <w:rFonts w:cs="Tahoma" w:hint="eastAsia"/>
                <w:color w:val="000000"/>
                <w:szCs w:val="20"/>
              </w:rPr>
              <w:t>eojson | binary</w:t>
            </w:r>
          </w:p>
        </w:tc>
        <w:tc>
          <w:tcPr>
            <w:tcW w:w="532" w:type="dxa"/>
          </w:tcPr>
          <w:p w:rsidR="001154D9" w:rsidRDefault="001154D9" w:rsidP="00D35491">
            <w:pPr>
              <w:rPr>
                <w:rFonts w:cs="Tahoma"/>
                <w:szCs w:val="20"/>
              </w:rPr>
            </w:pPr>
          </w:p>
        </w:tc>
      </w:tr>
      <w:tr w:rsidR="00E71EDF" w:rsidTr="00E71EDF">
        <w:tc>
          <w:tcPr>
            <w:tcW w:w="1299" w:type="dxa"/>
          </w:tcPr>
          <w:p w:rsidR="00E71EDF" w:rsidRPr="00E15D62" w:rsidRDefault="00E71EDF" w:rsidP="00E15D62">
            <w:pPr>
              <w:rPr>
                <w:rFonts w:cs="Tahoma"/>
                <w:color w:val="FF0000"/>
                <w:szCs w:val="20"/>
              </w:rPr>
            </w:pPr>
            <w:r w:rsidRPr="00E15D62">
              <w:rPr>
                <w:rFonts w:cs="Tahoma"/>
                <w:color w:val="FF0000"/>
                <w:szCs w:val="20"/>
              </w:rPr>
              <w:t>vectorLayer</w:t>
            </w:r>
          </w:p>
        </w:tc>
        <w:tc>
          <w:tcPr>
            <w:tcW w:w="1238" w:type="dxa"/>
          </w:tcPr>
          <w:p w:rsidR="00E71EDF" w:rsidRPr="00E15D62" w:rsidRDefault="00E71EDF" w:rsidP="00E15D62">
            <w:pPr>
              <w:rPr>
                <w:rFonts w:cs="Tahoma"/>
                <w:color w:val="FF0000"/>
                <w:szCs w:val="20"/>
              </w:rPr>
            </w:pPr>
            <w:r w:rsidRPr="00E15D62">
              <w:rPr>
                <w:rFonts w:cs="Tahoma"/>
                <w:color w:val="FF0000"/>
                <w:szCs w:val="20"/>
              </w:rPr>
              <w:t>N</w:t>
            </w:r>
            <w:r w:rsidRPr="00E15D62">
              <w:rPr>
                <w:rFonts w:cs="Tahoma" w:hint="eastAsia"/>
                <w:color w:val="FF0000"/>
                <w:szCs w:val="20"/>
              </w:rPr>
              <w:t>ame</w:t>
            </w:r>
          </w:p>
        </w:tc>
        <w:tc>
          <w:tcPr>
            <w:tcW w:w="1238" w:type="dxa"/>
          </w:tcPr>
          <w:p w:rsidR="00E71EDF" w:rsidRDefault="00E71EDF" w:rsidP="00E15D62">
            <w:pPr>
              <w:rPr>
                <w:rFonts w:cs="Tahoma"/>
                <w:szCs w:val="20"/>
              </w:rPr>
            </w:pPr>
            <w:r>
              <w:rPr>
                <w:rFonts w:cs="Tahoma" w:hint="eastAsia"/>
                <w:szCs w:val="20"/>
              </w:rPr>
              <w:t>String</w:t>
            </w:r>
          </w:p>
        </w:tc>
        <w:tc>
          <w:tcPr>
            <w:tcW w:w="4413" w:type="dxa"/>
          </w:tcPr>
          <w:p w:rsidR="00E71EDF" w:rsidRDefault="00E71EDF" w:rsidP="00E15D62">
            <w:pPr>
              <w:rPr>
                <w:rFonts w:cs="Tahoma"/>
                <w:szCs w:val="20"/>
              </w:rPr>
            </w:pPr>
            <w:r>
              <w:rPr>
                <w:rFonts w:cs="Tahoma" w:hint="eastAsia"/>
                <w:szCs w:val="20"/>
              </w:rPr>
              <w:t>레이어</w:t>
            </w:r>
            <w:r>
              <w:rPr>
                <w:rFonts w:cs="Tahoma" w:hint="eastAsia"/>
                <w:szCs w:val="20"/>
              </w:rPr>
              <w:t xml:space="preserve"> </w:t>
            </w:r>
            <w:r>
              <w:rPr>
                <w:rFonts w:cs="Tahoma" w:hint="eastAsia"/>
                <w:szCs w:val="20"/>
              </w:rPr>
              <w:t>형상</w:t>
            </w:r>
            <w:r>
              <w:rPr>
                <w:rFonts w:cs="Tahoma" w:hint="eastAsia"/>
                <w:szCs w:val="20"/>
              </w:rPr>
              <w:t xml:space="preserve"> </w:t>
            </w:r>
            <w:r>
              <w:rPr>
                <w:rFonts w:cs="Tahoma" w:hint="eastAsia"/>
                <w:szCs w:val="20"/>
              </w:rPr>
              <w:t>정보</w:t>
            </w:r>
          </w:p>
        </w:tc>
        <w:tc>
          <w:tcPr>
            <w:tcW w:w="532" w:type="dxa"/>
          </w:tcPr>
          <w:p w:rsidR="00E71EDF" w:rsidRDefault="00E71EDF" w:rsidP="00E15D62">
            <w:pPr>
              <w:rPr>
                <w:rFonts w:cs="Tahoma"/>
                <w:szCs w:val="20"/>
              </w:rPr>
            </w:pPr>
          </w:p>
        </w:tc>
      </w:tr>
      <w:tr w:rsidR="00E71EDF" w:rsidTr="00E71EDF">
        <w:tc>
          <w:tcPr>
            <w:tcW w:w="1299" w:type="dxa"/>
          </w:tcPr>
          <w:p w:rsidR="00E71EDF" w:rsidRPr="00E15D62" w:rsidRDefault="00E71EDF" w:rsidP="00E15D62">
            <w:pPr>
              <w:rPr>
                <w:rFonts w:cs="Tahoma"/>
                <w:color w:val="FF0000"/>
                <w:szCs w:val="20"/>
              </w:rPr>
            </w:pPr>
          </w:p>
        </w:tc>
        <w:tc>
          <w:tcPr>
            <w:tcW w:w="1238" w:type="dxa"/>
          </w:tcPr>
          <w:p w:rsidR="00E71EDF" w:rsidRPr="00E15D62" w:rsidRDefault="00E71EDF" w:rsidP="00E15D62">
            <w:pPr>
              <w:rPr>
                <w:rFonts w:cs="Tahoma"/>
                <w:color w:val="FF0000"/>
                <w:szCs w:val="20"/>
              </w:rPr>
            </w:pPr>
            <w:r w:rsidRPr="00E15D62">
              <w:rPr>
                <w:rFonts w:cs="Tahoma" w:hint="eastAsia"/>
                <w:color w:val="FF0000"/>
                <w:szCs w:val="20"/>
              </w:rPr>
              <w:t>update</w:t>
            </w:r>
          </w:p>
        </w:tc>
        <w:tc>
          <w:tcPr>
            <w:tcW w:w="1238" w:type="dxa"/>
          </w:tcPr>
          <w:p w:rsidR="00E71EDF" w:rsidRPr="002F1EC5" w:rsidRDefault="00E71EDF" w:rsidP="00E15D62">
            <w:pPr>
              <w:rPr>
                <w:rFonts w:cs="Tahoma"/>
                <w:szCs w:val="20"/>
              </w:rPr>
            </w:pPr>
            <w:r>
              <w:rPr>
                <w:rFonts w:cs="Tahoma" w:hint="eastAsia"/>
                <w:szCs w:val="20"/>
              </w:rPr>
              <w:t>String</w:t>
            </w:r>
          </w:p>
        </w:tc>
        <w:tc>
          <w:tcPr>
            <w:tcW w:w="4413" w:type="dxa"/>
          </w:tcPr>
          <w:p w:rsidR="00E71EDF" w:rsidRDefault="00BE4334" w:rsidP="00E15D62">
            <w:pPr>
              <w:rPr>
                <w:rFonts w:cs="Tahoma"/>
                <w:szCs w:val="20"/>
              </w:rPr>
            </w:pPr>
            <w:r>
              <w:rPr>
                <w:rFonts w:cs="Tahoma" w:hint="eastAsia"/>
                <w:szCs w:val="20"/>
              </w:rPr>
              <w:t>레이어</w:t>
            </w:r>
            <w:r>
              <w:rPr>
                <w:rFonts w:cs="Tahoma" w:hint="eastAsia"/>
                <w:szCs w:val="20"/>
              </w:rPr>
              <w:t xml:space="preserve"> </w:t>
            </w:r>
            <w:r>
              <w:rPr>
                <w:rFonts w:cs="Tahoma" w:hint="eastAsia"/>
                <w:szCs w:val="20"/>
              </w:rPr>
              <w:t>정보</w:t>
            </w:r>
            <w:r>
              <w:rPr>
                <w:rFonts w:cs="Tahoma" w:hint="eastAsia"/>
                <w:szCs w:val="20"/>
              </w:rPr>
              <w:t xml:space="preserve"> </w:t>
            </w:r>
            <w:r>
              <w:rPr>
                <w:rFonts w:cs="Tahoma" w:hint="eastAsia"/>
                <w:szCs w:val="20"/>
              </w:rPr>
              <w:t>업데이트</w:t>
            </w:r>
            <w:r>
              <w:rPr>
                <w:rFonts w:cs="Tahoma" w:hint="eastAsia"/>
                <w:szCs w:val="20"/>
              </w:rPr>
              <w:t xml:space="preserve"> </w:t>
            </w:r>
            <w:r>
              <w:rPr>
                <w:rFonts w:cs="Tahoma" w:hint="eastAsia"/>
                <w:szCs w:val="20"/>
              </w:rPr>
              <w:t>시간</w:t>
            </w:r>
          </w:p>
        </w:tc>
        <w:tc>
          <w:tcPr>
            <w:tcW w:w="532" w:type="dxa"/>
          </w:tcPr>
          <w:p w:rsidR="00E71EDF" w:rsidRDefault="00E71EDF" w:rsidP="00E15D62">
            <w:pPr>
              <w:rPr>
                <w:rFonts w:cs="Tahoma"/>
                <w:szCs w:val="20"/>
              </w:rPr>
            </w:pPr>
          </w:p>
        </w:tc>
      </w:tr>
      <w:tr w:rsidR="00AE2F10" w:rsidTr="007A36E7">
        <w:tc>
          <w:tcPr>
            <w:tcW w:w="2537" w:type="dxa"/>
            <w:gridSpan w:val="2"/>
          </w:tcPr>
          <w:p w:rsidR="00AE2F10" w:rsidRPr="00E15D62" w:rsidRDefault="00AE2F10" w:rsidP="00E15D62">
            <w:pPr>
              <w:rPr>
                <w:rFonts w:cs="Tahoma"/>
                <w:color w:val="FF0000"/>
                <w:szCs w:val="20"/>
              </w:rPr>
            </w:pPr>
            <w:r w:rsidRPr="00A46CC5">
              <w:rPr>
                <w:rFonts w:cs="Tahoma"/>
                <w:szCs w:val="20"/>
              </w:rPr>
              <w:t>reqLang</w:t>
            </w:r>
          </w:p>
        </w:tc>
        <w:tc>
          <w:tcPr>
            <w:tcW w:w="1238" w:type="dxa"/>
          </w:tcPr>
          <w:p w:rsidR="00AE2F10" w:rsidRDefault="00AE2F10" w:rsidP="00E15D62">
            <w:pPr>
              <w:rPr>
                <w:rFonts w:cs="Tahoma"/>
                <w:szCs w:val="20"/>
              </w:rPr>
            </w:pPr>
            <w:r>
              <w:rPr>
                <w:rFonts w:cs="Tahoma" w:hint="eastAsia"/>
                <w:szCs w:val="20"/>
              </w:rPr>
              <w:t>String</w:t>
            </w:r>
          </w:p>
        </w:tc>
        <w:tc>
          <w:tcPr>
            <w:tcW w:w="4413" w:type="dxa"/>
          </w:tcPr>
          <w:p w:rsidR="00AE2F10" w:rsidRDefault="00AE2F10" w:rsidP="00AE2F10">
            <w:pPr>
              <w:tabs>
                <w:tab w:val="left" w:pos="1005"/>
              </w:tabs>
              <w:rPr>
                <w:rFonts w:cs="Tahoma"/>
                <w:szCs w:val="20"/>
              </w:rPr>
            </w:pPr>
            <w:r>
              <w:rPr>
                <w:rFonts w:eastAsia="굴림체" w:cs="Tahoma" w:hint="eastAsia"/>
                <w:color w:val="000066"/>
                <w:szCs w:val="20"/>
              </w:rPr>
              <w:t>요청</w:t>
            </w:r>
            <w:r>
              <w:rPr>
                <w:rFonts w:eastAsia="굴림체" w:cs="Tahoma" w:hint="eastAsia"/>
                <w:color w:val="000066"/>
                <w:szCs w:val="20"/>
              </w:rPr>
              <w:t xml:space="preserve"> </w:t>
            </w:r>
            <w:r>
              <w:rPr>
                <w:rFonts w:eastAsia="굴림체" w:cs="Tahoma" w:hint="eastAsia"/>
                <w:color w:val="000066"/>
                <w:szCs w:val="20"/>
              </w:rPr>
              <w:t>언어</w:t>
            </w:r>
            <w:r>
              <w:rPr>
                <w:rFonts w:eastAsia="굴림체" w:cs="Tahoma" w:hint="eastAsia"/>
                <w:color w:val="000066"/>
                <w:szCs w:val="20"/>
              </w:rPr>
              <w:t xml:space="preserve"> </w:t>
            </w:r>
            <w:r>
              <w:rPr>
                <w:rFonts w:eastAsia="굴림체" w:cs="Tahoma" w:hint="eastAsia"/>
                <w:color w:val="000066"/>
                <w:szCs w:val="20"/>
              </w:rPr>
              <w:t>타입</w:t>
            </w:r>
            <w:r>
              <w:rPr>
                <w:rFonts w:hint="eastAsia"/>
              </w:rPr>
              <w:t xml:space="preserve"> ( KOR(default) | ENG | JAN | CHINAG | CHINAB)</w:t>
            </w:r>
          </w:p>
        </w:tc>
        <w:tc>
          <w:tcPr>
            <w:tcW w:w="532" w:type="dxa"/>
          </w:tcPr>
          <w:p w:rsidR="00AE2F10" w:rsidRDefault="00AE2F10" w:rsidP="00E15D62">
            <w:pPr>
              <w:rPr>
                <w:rFonts w:cs="Tahoma"/>
                <w:szCs w:val="20"/>
              </w:rPr>
            </w:pPr>
          </w:p>
        </w:tc>
      </w:tr>
    </w:tbl>
    <w:p w:rsidR="001154D9" w:rsidRPr="003A2FC9" w:rsidRDefault="001154D9" w:rsidP="001154D9"/>
    <w:p w:rsidR="00D35491" w:rsidRPr="00D35491" w:rsidRDefault="001154D9" w:rsidP="00D35491">
      <w:pPr>
        <w:pStyle w:val="3"/>
        <w:spacing w:before="180" w:after="180"/>
      </w:pPr>
      <w:bookmarkStart w:id="151" w:name="_Toc427754027"/>
      <w:bookmarkStart w:id="152" w:name="_Toc443919109"/>
      <w:r>
        <w:rPr>
          <w:rFonts w:hint="eastAsia"/>
        </w:rPr>
        <w:t>응답</w:t>
      </w:r>
      <w:r>
        <w:rPr>
          <w:rFonts w:hint="eastAsia"/>
        </w:rPr>
        <w:t xml:space="preserve"> Format</w:t>
      </w:r>
      <w:bookmarkEnd w:id="151"/>
      <w:bookmarkEnd w:id="15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238"/>
        <w:gridCol w:w="1238"/>
        <w:gridCol w:w="3988"/>
        <w:gridCol w:w="850"/>
      </w:tblGrid>
      <w:tr w:rsidR="003842BD" w:rsidTr="00E15D62">
        <w:tc>
          <w:tcPr>
            <w:tcW w:w="2537" w:type="dxa"/>
            <w:gridSpan w:val="2"/>
          </w:tcPr>
          <w:p w:rsidR="003842BD" w:rsidRDefault="003842BD" w:rsidP="00D35491">
            <w:pPr>
              <w:rPr>
                <w:rFonts w:cs="Tahoma"/>
                <w:szCs w:val="20"/>
              </w:rPr>
            </w:pPr>
            <w:r w:rsidRPr="009954FC">
              <w:rPr>
                <w:rFonts w:cs="Tahoma"/>
                <w:szCs w:val="20"/>
              </w:rPr>
              <w:t>Parameter</w:t>
            </w:r>
          </w:p>
        </w:tc>
        <w:tc>
          <w:tcPr>
            <w:tcW w:w="1238" w:type="dxa"/>
          </w:tcPr>
          <w:p w:rsidR="003842BD" w:rsidRPr="009954FC" w:rsidRDefault="003842BD" w:rsidP="00D35491">
            <w:pPr>
              <w:rPr>
                <w:rFonts w:cs="Tahoma"/>
                <w:szCs w:val="20"/>
              </w:rPr>
            </w:pPr>
            <w:r>
              <w:rPr>
                <w:rFonts w:cs="Tahoma" w:hint="eastAsia"/>
                <w:szCs w:val="20"/>
              </w:rPr>
              <w:t>타입</w:t>
            </w:r>
          </w:p>
        </w:tc>
        <w:tc>
          <w:tcPr>
            <w:tcW w:w="3988" w:type="dxa"/>
          </w:tcPr>
          <w:p w:rsidR="003842BD" w:rsidRPr="009954FC" w:rsidRDefault="003842BD" w:rsidP="00D35491">
            <w:pPr>
              <w:rPr>
                <w:rFonts w:cs="Tahoma"/>
                <w:szCs w:val="20"/>
              </w:rPr>
            </w:pPr>
            <w:r w:rsidRPr="009954FC">
              <w:rPr>
                <w:rFonts w:cs="Tahoma"/>
                <w:szCs w:val="20"/>
              </w:rPr>
              <w:t>설명</w:t>
            </w:r>
          </w:p>
        </w:tc>
        <w:tc>
          <w:tcPr>
            <w:tcW w:w="850" w:type="dxa"/>
          </w:tcPr>
          <w:p w:rsidR="003842BD" w:rsidRPr="009954FC" w:rsidRDefault="003842BD" w:rsidP="00D35491">
            <w:pPr>
              <w:rPr>
                <w:rFonts w:cs="Tahoma"/>
                <w:szCs w:val="20"/>
              </w:rPr>
            </w:pPr>
            <w:r>
              <w:rPr>
                <w:rFonts w:cs="Tahoma" w:hint="eastAsia"/>
                <w:szCs w:val="20"/>
              </w:rPr>
              <w:t>옵션</w:t>
            </w:r>
          </w:p>
        </w:tc>
      </w:tr>
      <w:tr w:rsidR="00A362A0" w:rsidTr="00A362A0">
        <w:tc>
          <w:tcPr>
            <w:tcW w:w="1299" w:type="dxa"/>
          </w:tcPr>
          <w:p w:rsidR="00A362A0" w:rsidRPr="009954FC" w:rsidRDefault="00BE4334" w:rsidP="00D35491">
            <w:pPr>
              <w:rPr>
                <w:rFonts w:cs="Tahoma"/>
                <w:szCs w:val="20"/>
              </w:rPr>
            </w:pPr>
            <w:r>
              <w:rPr>
                <w:rFonts w:cs="Tahoma"/>
                <w:szCs w:val="20"/>
              </w:rPr>
              <w:t>N</w:t>
            </w:r>
            <w:r w:rsidR="00A362A0">
              <w:rPr>
                <w:rFonts w:cs="Tahoma" w:hint="eastAsia"/>
                <w:szCs w:val="20"/>
              </w:rPr>
              <w:t>ame</w:t>
            </w:r>
          </w:p>
        </w:tc>
        <w:tc>
          <w:tcPr>
            <w:tcW w:w="1238" w:type="dxa"/>
          </w:tcPr>
          <w:p w:rsidR="00A362A0" w:rsidRDefault="00A362A0" w:rsidP="00D35491">
            <w:pPr>
              <w:rPr>
                <w:rFonts w:cs="Tahoma"/>
                <w:color w:val="000000"/>
                <w:szCs w:val="20"/>
              </w:rPr>
            </w:pPr>
          </w:p>
        </w:tc>
        <w:tc>
          <w:tcPr>
            <w:tcW w:w="1238" w:type="dxa"/>
          </w:tcPr>
          <w:p w:rsidR="00A362A0" w:rsidRDefault="00A362A0" w:rsidP="00D35491">
            <w:pPr>
              <w:rPr>
                <w:rFonts w:cs="Tahoma"/>
                <w:color w:val="000000"/>
                <w:szCs w:val="20"/>
              </w:rPr>
            </w:pPr>
            <w:r>
              <w:rPr>
                <w:rFonts w:cs="Tahoma" w:hint="eastAsia"/>
                <w:color w:val="000000"/>
                <w:szCs w:val="20"/>
              </w:rPr>
              <w:t>String</w:t>
            </w:r>
          </w:p>
        </w:tc>
        <w:tc>
          <w:tcPr>
            <w:tcW w:w="3988" w:type="dxa"/>
          </w:tcPr>
          <w:p w:rsidR="00A362A0" w:rsidRPr="00925BFE" w:rsidRDefault="00D60B77" w:rsidP="00D35491">
            <w:pPr>
              <w:rPr>
                <w:rFonts w:eastAsia="굴림체" w:cs="Tahoma"/>
                <w:color w:val="000066"/>
                <w:szCs w:val="20"/>
              </w:rPr>
            </w:pPr>
            <w:r>
              <w:rPr>
                <w:rFonts w:cs="Tahoma" w:hint="eastAsia"/>
                <w:color w:val="000000"/>
                <w:szCs w:val="20"/>
              </w:rPr>
              <w:t>건물</w:t>
            </w:r>
            <w:r>
              <w:rPr>
                <w:rFonts w:cs="Tahoma" w:hint="eastAsia"/>
                <w:color w:val="000000"/>
                <w:szCs w:val="20"/>
              </w:rPr>
              <w:t xml:space="preserve"> </w:t>
            </w:r>
            <w:r>
              <w:rPr>
                <w:rFonts w:cs="Tahoma" w:hint="eastAsia"/>
                <w:color w:val="000000"/>
                <w:szCs w:val="20"/>
              </w:rPr>
              <w:t>이름</w:t>
            </w:r>
          </w:p>
        </w:tc>
        <w:tc>
          <w:tcPr>
            <w:tcW w:w="850" w:type="dxa"/>
          </w:tcPr>
          <w:p w:rsidR="00A362A0" w:rsidRDefault="00A362A0" w:rsidP="00D35491">
            <w:pPr>
              <w:rPr>
                <w:rFonts w:cs="Tahoma"/>
                <w:color w:val="000000"/>
                <w:szCs w:val="20"/>
              </w:rPr>
            </w:pPr>
          </w:p>
        </w:tc>
      </w:tr>
      <w:tr w:rsidR="00A362A0" w:rsidTr="00A362A0">
        <w:tc>
          <w:tcPr>
            <w:tcW w:w="1299" w:type="dxa"/>
          </w:tcPr>
          <w:p w:rsidR="00A362A0" w:rsidRDefault="00BE4334" w:rsidP="00D35491">
            <w:pPr>
              <w:rPr>
                <w:rFonts w:cs="Tahoma"/>
                <w:szCs w:val="20"/>
              </w:rPr>
            </w:pPr>
            <w:r w:rsidRPr="00D35491">
              <w:rPr>
                <w:rFonts w:cs="Tahoma"/>
                <w:szCs w:val="20"/>
              </w:rPr>
              <w:t>D</w:t>
            </w:r>
            <w:r w:rsidR="00A362A0" w:rsidRPr="00D35491">
              <w:rPr>
                <w:rFonts w:cs="Tahoma"/>
                <w:szCs w:val="20"/>
              </w:rPr>
              <w:t>esc</w:t>
            </w:r>
          </w:p>
        </w:tc>
        <w:tc>
          <w:tcPr>
            <w:tcW w:w="1238" w:type="dxa"/>
          </w:tcPr>
          <w:p w:rsidR="00A362A0" w:rsidRDefault="00A362A0" w:rsidP="00D35491">
            <w:pPr>
              <w:rPr>
                <w:rFonts w:cs="Tahoma"/>
                <w:color w:val="000000"/>
                <w:szCs w:val="20"/>
              </w:rPr>
            </w:pPr>
          </w:p>
        </w:tc>
        <w:tc>
          <w:tcPr>
            <w:tcW w:w="1238" w:type="dxa"/>
          </w:tcPr>
          <w:p w:rsidR="00A362A0" w:rsidRDefault="00A362A0" w:rsidP="00D35491">
            <w:pPr>
              <w:rPr>
                <w:rFonts w:cs="Tahoma"/>
                <w:color w:val="000000"/>
                <w:szCs w:val="20"/>
              </w:rPr>
            </w:pPr>
            <w:r>
              <w:rPr>
                <w:rFonts w:cs="Tahoma" w:hint="eastAsia"/>
                <w:color w:val="000000"/>
                <w:szCs w:val="20"/>
              </w:rPr>
              <w:t>String</w:t>
            </w:r>
          </w:p>
        </w:tc>
        <w:tc>
          <w:tcPr>
            <w:tcW w:w="3988" w:type="dxa"/>
          </w:tcPr>
          <w:p w:rsidR="00A362A0" w:rsidRDefault="00D60B77" w:rsidP="00D35491">
            <w:pPr>
              <w:rPr>
                <w:rFonts w:cs="Tahoma"/>
                <w:color w:val="000000"/>
                <w:szCs w:val="20"/>
              </w:rPr>
            </w:pPr>
            <w:r>
              <w:rPr>
                <w:rFonts w:cs="Tahoma" w:hint="eastAsia"/>
                <w:color w:val="000000"/>
                <w:szCs w:val="20"/>
              </w:rPr>
              <w:t>건물</w:t>
            </w:r>
            <w:r w:rsidR="00A362A0">
              <w:rPr>
                <w:rFonts w:cs="Tahoma" w:hint="eastAsia"/>
                <w:color w:val="000000"/>
                <w:szCs w:val="20"/>
              </w:rPr>
              <w:t xml:space="preserve"> </w:t>
            </w:r>
            <w:r w:rsidR="00A362A0">
              <w:rPr>
                <w:rFonts w:cs="Tahoma" w:hint="eastAsia"/>
                <w:color w:val="000000"/>
                <w:szCs w:val="20"/>
              </w:rPr>
              <w:t>설명</w:t>
            </w:r>
          </w:p>
        </w:tc>
        <w:tc>
          <w:tcPr>
            <w:tcW w:w="850" w:type="dxa"/>
          </w:tcPr>
          <w:p w:rsidR="00A362A0" w:rsidRDefault="00A362A0" w:rsidP="00D35491">
            <w:pPr>
              <w:rPr>
                <w:rFonts w:cs="Tahoma"/>
                <w:color w:val="000000"/>
                <w:szCs w:val="20"/>
              </w:rPr>
            </w:pPr>
          </w:p>
        </w:tc>
      </w:tr>
      <w:tr w:rsidR="00A362A0" w:rsidTr="00A362A0">
        <w:tc>
          <w:tcPr>
            <w:tcW w:w="1299" w:type="dxa"/>
          </w:tcPr>
          <w:p w:rsidR="00A362A0" w:rsidRPr="00925BFE" w:rsidRDefault="00A362A0" w:rsidP="00D35491">
            <w:pPr>
              <w:rPr>
                <w:rFonts w:cs="Tahoma"/>
                <w:szCs w:val="20"/>
              </w:rPr>
            </w:pPr>
            <w:r>
              <w:rPr>
                <w:rFonts w:cs="Tahoma" w:hint="eastAsia"/>
                <w:szCs w:val="20"/>
              </w:rPr>
              <w:t>id</w:t>
            </w:r>
          </w:p>
        </w:tc>
        <w:tc>
          <w:tcPr>
            <w:tcW w:w="1238" w:type="dxa"/>
          </w:tcPr>
          <w:p w:rsidR="00A362A0" w:rsidRDefault="00A362A0" w:rsidP="00D35491">
            <w:pPr>
              <w:rPr>
                <w:rFonts w:cs="Tahoma"/>
                <w:szCs w:val="20"/>
              </w:rPr>
            </w:pPr>
          </w:p>
        </w:tc>
        <w:tc>
          <w:tcPr>
            <w:tcW w:w="1238" w:type="dxa"/>
          </w:tcPr>
          <w:p w:rsidR="00A362A0" w:rsidRDefault="00A362A0" w:rsidP="00D35491">
            <w:pPr>
              <w:rPr>
                <w:rFonts w:cs="Tahoma"/>
                <w:szCs w:val="20"/>
              </w:rPr>
            </w:pPr>
            <w:r>
              <w:rPr>
                <w:rFonts w:cs="Tahoma"/>
                <w:szCs w:val="20"/>
              </w:rPr>
              <w:t>S</w:t>
            </w:r>
            <w:r>
              <w:rPr>
                <w:rFonts w:cs="Tahoma" w:hint="eastAsia"/>
                <w:szCs w:val="20"/>
              </w:rPr>
              <w:t>tring</w:t>
            </w:r>
          </w:p>
        </w:tc>
        <w:tc>
          <w:tcPr>
            <w:tcW w:w="3988" w:type="dxa"/>
          </w:tcPr>
          <w:p w:rsidR="00A362A0" w:rsidRDefault="00D60B77" w:rsidP="00D35491">
            <w:pPr>
              <w:rPr>
                <w:rFonts w:cs="Tahoma"/>
                <w:szCs w:val="20"/>
              </w:rPr>
            </w:pPr>
            <w:r>
              <w:rPr>
                <w:rFonts w:cs="Tahoma" w:hint="eastAsia"/>
                <w:szCs w:val="20"/>
              </w:rPr>
              <w:t>건물</w:t>
            </w:r>
            <w:r w:rsidR="00A362A0">
              <w:rPr>
                <w:rFonts w:cs="Tahoma" w:hint="eastAsia"/>
                <w:szCs w:val="20"/>
              </w:rPr>
              <w:t xml:space="preserve"> </w:t>
            </w:r>
            <w:r w:rsidR="00A362A0">
              <w:rPr>
                <w:rFonts w:cs="Tahoma" w:hint="eastAsia"/>
                <w:szCs w:val="20"/>
              </w:rPr>
              <w:t>아이디</w:t>
            </w:r>
          </w:p>
        </w:tc>
        <w:tc>
          <w:tcPr>
            <w:tcW w:w="850" w:type="dxa"/>
          </w:tcPr>
          <w:p w:rsidR="00A362A0" w:rsidRDefault="00A362A0" w:rsidP="00D35491">
            <w:pPr>
              <w:rPr>
                <w:rFonts w:cs="Tahoma"/>
                <w:szCs w:val="20"/>
              </w:rPr>
            </w:pPr>
          </w:p>
        </w:tc>
      </w:tr>
      <w:tr w:rsidR="00A362A0" w:rsidTr="00A362A0">
        <w:tc>
          <w:tcPr>
            <w:tcW w:w="1299" w:type="dxa"/>
          </w:tcPr>
          <w:p w:rsidR="00A362A0" w:rsidRDefault="00A362A0" w:rsidP="00D35491">
            <w:pPr>
              <w:rPr>
                <w:rFonts w:cs="Tahoma"/>
                <w:szCs w:val="20"/>
              </w:rPr>
            </w:pPr>
            <w:r w:rsidRPr="00D35491">
              <w:rPr>
                <w:rFonts w:cs="Tahoma"/>
                <w:szCs w:val="20"/>
              </w:rPr>
              <w:t>upfloor</w:t>
            </w:r>
          </w:p>
        </w:tc>
        <w:tc>
          <w:tcPr>
            <w:tcW w:w="1238" w:type="dxa"/>
          </w:tcPr>
          <w:p w:rsidR="00A362A0" w:rsidRDefault="00A362A0" w:rsidP="00D35491">
            <w:pPr>
              <w:rPr>
                <w:rFonts w:cs="Tahoma"/>
                <w:szCs w:val="20"/>
              </w:rPr>
            </w:pPr>
          </w:p>
        </w:tc>
        <w:tc>
          <w:tcPr>
            <w:tcW w:w="1238" w:type="dxa"/>
          </w:tcPr>
          <w:p w:rsidR="00A362A0" w:rsidRDefault="00A362A0" w:rsidP="00D35491">
            <w:pPr>
              <w:rPr>
                <w:rFonts w:cs="Tahoma"/>
                <w:szCs w:val="20"/>
              </w:rPr>
            </w:pPr>
            <w:r>
              <w:rPr>
                <w:rFonts w:cs="Tahoma"/>
                <w:szCs w:val="20"/>
              </w:rPr>
              <w:t>I</w:t>
            </w:r>
            <w:r>
              <w:rPr>
                <w:rFonts w:cs="Tahoma" w:hint="eastAsia"/>
                <w:szCs w:val="20"/>
              </w:rPr>
              <w:t>nt</w:t>
            </w:r>
          </w:p>
        </w:tc>
        <w:tc>
          <w:tcPr>
            <w:tcW w:w="3988" w:type="dxa"/>
          </w:tcPr>
          <w:p w:rsidR="00A362A0" w:rsidRDefault="00A362A0" w:rsidP="00D35491">
            <w:pPr>
              <w:rPr>
                <w:rFonts w:cs="Tahoma"/>
                <w:szCs w:val="20"/>
              </w:rPr>
            </w:pPr>
            <w:r>
              <w:rPr>
                <w:rFonts w:cs="Tahoma" w:hint="eastAsia"/>
                <w:szCs w:val="20"/>
              </w:rPr>
              <w:t>건물</w:t>
            </w:r>
            <w:r>
              <w:rPr>
                <w:rFonts w:cs="Tahoma" w:hint="eastAsia"/>
                <w:szCs w:val="20"/>
              </w:rPr>
              <w:t xml:space="preserve"> </w:t>
            </w:r>
            <w:r>
              <w:rPr>
                <w:rFonts w:cs="Tahoma" w:hint="eastAsia"/>
                <w:szCs w:val="20"/>
              </w:rPr>
              <w:t>지상</w:t>
            </w:r>
            <w:r>
              <w:rPr>
                <w:rFonts w:cs="Tahoma" w:hint="eastAsia"/>
                <w:szCs w:val="20"/>
              </w:rPr>
              <w:t xml:space="preserve"> </w:t>
            </w:r>
            <w:r>
              <w:rPr>
                <w:rFonts w:cs="Tahoma" w:hint="eastAsia"/>
                <w:szCs w:val="20"/>
              </w:rPr>
              <w:t>최대</w:t>
            </w:r>
            <w:r>
              <w:rPr>
                <w:rFonts w:cs="Tahoma" w:hint="eastAsia"/>
                <w:szCs w:val="20"/>
              </w:rPr>
              <w:t xml:space="preserve"> </w:t>
            </w:r>
            <w:r>
              <w:rPr>
                <w:rFonts w:cs="Tahoma" w:hint="eastAsia"/>
                <w:szCs w:val="20"/>
              </w:rPr>
              <w:t>층</w:t>
            </w:r>
          </w:p>
        </w:tc>
        <w:tc>
          <w:tcPr>
            <w:tcW w:w="850" w:type="dxa"/>
          </w:tcPr>
          <w:p w:rsidR="00A362A0" w:rsidRDefault="00A362A0" w:rsidP="00D35491">
            <w:pPr>
              <w:rPr>
                <w:rFonts w:cs="Tahoma"/>
                <w:szCs w:val="20"/>
              </w:rPr>
            </w:pPr>
          </w:p>
        </w:tc>
      </w:tr>
      <w:tr w:rsidR="00A362A0" w:rsidTr="00A362A0">
        <w:tc>
          <w:tcPr>
            <w:tcW w:w="1299" w:type="dxa"/>
          </w:tcPr>
          <w:p w:rsidR="00A362A0" w:rsidRPr="00D35491" w:rsidRDefault="00A362A0" w:rsidP="00D35491">
            <w:pPr>
              <w:rPr>
                <w:rFonts w:cs="Tahoma"/>
                <w:szCs w:val="20"/>
              </w:rPr>
            </w:pPr>
            <w:r w:rsidRPr="00D35491">
              <w:rPr>
                <w:rFonts w:cs="Tahoma"/>
                <w:szCs w:val="20"/>
              </w:rPr>
              <w:t>underfloor</w:t>
            </w:r>
          </w:p>
        </w:tc>
        <w:tc>
          <w:tcPr>
            <w:tcW w:w="1238" w:type="dxa"/>
          </w:tcPr>
          <w:p w:rsidR="00A362A0" w:rsidRDefault="00A362A0" w:rsidP="00D35491">
            <w:pPr>
              <w:rPr>
                <w:rFonts w:cs="Tahoma"/>
                <w:szCs w:val="20"/>
              </w:rPr>
            </w:pPr>
          </w:p>
        </w:tc>
        <w:tc>
          <w:tcPr>
            <w:tcW w:w="1238" w:type="dxa"/>
          </w:tcPr>
          <w:p w:rsidR="00A362A0" w:rsidRDefault="00A362A0" w:rsidP="00D35491">
            <w:pPr>
              <w:rPr>
                <w:rFonts w:cs="Tahoma"/>
                <w:szCs w:val="20"/>
              </w:rPr>
            </w:pPr>
            <w:r>
              <w:rPr>
                <w:rFonts w:cs="Tahoma"/>
                <w:szCs w:val="20"/>
              </w:rPr>
              <w:t>I</w:t>
            </w:r>
            <w:r>
              <w:rPr>
                <w:rFonts w:cs="Tahoma" w:hint="eastAsia"/>
                <w:szCs w:val="20"/>
              </w:rPr>
              <w:t>nt</w:t>
            </w:r>
          </w:p>
        </w:tc>
        <w:tc>
          <w:tcPr>
            <w:tcW w:w="3988" w:type="dxa"/>
          </w:tcPr>
          <w:p w:rsidR="00A362A0" w:rsidRDefault="00A362A0" w:rsidP="00D35491">
            <w:pPr>
              <w:rPr>
                <w:rFonts w:cs="Tahoma"/>
                <w:szCs w:val="20"/>
              </w:rPr>
            </w:pPr>
            <w:r>
              <w:rPr>
                <w:rFonts w:cs="Tahoma" w:hint="eastAsia"/>
                <w:szCs w:val="20"/>
              </w:rPr>
              <w:t>건물</w:t>
            </w:r>
            <w:r>
              <w:rPr>
                <w:rFonts w:cs="Tahoma" w:hint="eastAsia"/>
                <w:szCs w:val="20"/>
              </w:rPr>
              <w:t xml:space="preserve"> </w:t>
            </w:r>
            <w:r>
              <w:rPr>
                <w:rFonts w:cs="Tahoma" w:hint="eastAsia"/>
                <w:szCs w:val="20"/>
              </w:rPr>
              <w:t>지하</w:t>
            </w:r>
            <w:r>
              <w:rPr>
                <w:rFonts w:cs="Tahoma" w:hint="eastAsia"/>
                <w:szCs w:val="20"/>
              </w:rPr>
              <w:t xml:space="preserve"> </w:t>
            </w:r>
            <w:r>
              <w:rPr>
                <w:rFonts w:cs="Tahoma" w:hint="eastAsia"/>
                <w:szCs w:val="20"/>
              </w:rPr>
              <w:t>최소</w:t>
            </w:r>
            <w:r>
              <w:rPr>
                <w:rFonts w:cs="Tahoma" w:hint="eastAsia"/>
                <w:szCs w:val="20"/>
              </w:rPr>
              <w:t xml:space="preserve"> </w:t>
            </w:r>
            <w:r>
              <w:rPr>
                <w:rFonts w:cs="Tahoma" w:hint="eastAsia"/>
                <w:szCs w:val="20"/>
              </w:rPr>
              <w:t>층</w:t>
            </w:r>
          </w:p>
        </w:tc>
        <w:tc>
          <w:tcPr>
            <w:tcW w:w="850" w:type="dxa"/>
          </w:tcPr>
          <w:p w:rsidR="00A362A0" w:rsidRDefault="00A362A0" w:rsidP="00D35491">
            <w:pPr>
              <w:rPr>
                <w:rFonts w:cs="Tahoma"/>
                <w:szCs w:val="20"/>
              </w:rPr>
            </w:pPr>
          </w:p>
        </w:tc>
      </w:tr>
      <w:tr w:rsidR="00A362A0" w:rsidTr="00A362A0">
        <w:tc>
          <w:tcPr>
            <w:tcW w:w="1299" w:type="dxa"/>
          </w:tcPr>
          <w:p w:rsidR="00A362A0" w:rsidRDefault="00A362A0" w:rsidP="00D35491">
            <w:pPr>
              <w:rPr>
                <w:rFonts w:cs="Tahoma"/>
                <w:szCs w:val="20"/>
              </w:rPr>
            </w:pPr>
            <w:r w:rsidRPr="00D35491">
              <w:rPr>
                <w:rFonts w:cs="Tahoma"/>
                <w:szCs w:val="20"/>
              </w:rPr>
              <w:t>imageUrl</w:t>
            </w:r>
          </w:p>
        </w:tc>
        <w:tc>
          <w:tcPr>
            <w:tcW w:w="1238" w:type="dxa"/>
          </w:tcPr>
          <w:p w:rsidR="00A362A0" w:rsidRDefault="00A362A0" w:rsidP="00D35491">
            <w:pPr>
              <w:rPr>
                <w:rFonts w:cs="Tahoma"/>
                <w:szCs w:val="20"/>
              </w:rPr>
            </w:pPr>
          </w:p>
        </w:tc>
        <w:tc>
          <w:tcPr>
            <w:tcW w:w="1238" w:type="dxa"/>
          </w:tcPr>
          <w:p w:rsidR="00A362A0" w:rsidRDefault="00A362A0" w:rsidP="00D35491">
            <w:pPr>
              <w:rPr>
                <w:rFonts w:cs="Tahoma"/>
                <w:szCs w:val="20"/>
              </w:rPr>
            </w:pPr>
            <w:r>
              <w:rPr>
                <w:rFonts w:cs="Tahoma" w:hint="eastAsia"/>
                <w:szCs w:val="20"/>
              </w:rPr>
              <w:t>String</w:t>
            </w:r>
          </w:p>
        </w:tc>
        <w:tc>
          <w:tcPr>
            <w:tcW w:w="3988" w:type="dxa"/>
          </w:tcPr>
          <w:p w:rsidR="00A362A0" w:rsidRDefault="00A362A0" w:rsidP="00D35491">
            <w:pPr>
              <w:rPr>
                <w:rFonts w:cs="Tahoma"/>
                <w:szCs w:val="20"/>
              </w:rPr>
            </w:pPr>
            <w:r>
              <w:rPr>
                <w:rFonts w:cs="Tahoma" w:hint="eastAsia"/>
                <w:szCs w:val="20"/>
              </w:rPr>
              <w:t>이미지</w:t>
            </w:r>
            <w:r>
              <w:rPr>
                <w:rFonts w:cs="Tahoma" w:hint="eastAsia"/>
                <w:szCs w:val="20"/>
              </w:rPr>
              <w:t xml:space="preserve"> </w:t>
            </w:r>
            <w:r>
              <w:rPr>
                <w:rFonts w:cs="Tahoma" w:hint="eastAsia"/>
                <w:szCs w:val="20"/>
              </w:rPr>
              <w:t>지도</w:t>
            </w:r>
            <w:r>
              <w:rPr>
                <w:rFonts w:cs="Tahoma" w:hint="eastAsia"/>
                <w:szCs w:val="20"/>
              </w:rPr>
              <w:t xml:space="preserve"> URL</w:t>
            </w:r>
          </w:p>
        </w:tc>
        <w:tc>
          <w:tcPr>
            <w:tcW w:w="850" w:type="dxa"/>
          </w:tcPr>
          <w:p w:rsidR="00A362A0" w:rsidRDefault="00A362A0" w:rsidP="00D35491">
            <w:pPr>
              <w:rPr>
                <w:rFonts w:cs="Tahoma"/>
                <w:szCs w:val="20"/>
              </w:rPr>
            </w:pPr>
          </w:p>
        </w:tc>
      </w:tr>
      <w:tr w:rsidR="00A362A0" w:rsidTr="00A362A0">
        <w:tc>
          <w:tcPr>
            <w:tcW w:w="1299" w:type="dxa"/>
          </w:tcPr>
          <w:p w:rsidR="00A362A0" w:rsidRPr="00D35491" w:rsidRDefault="00A362A0" w:rsidP="00D35491">
            <w:pPr>
              <w:rPr>
                <w:rFonts w:cs="Tahoma"/>
                <w:szCs w:val="20"/>
              </w:rPr>
            </w:pPr>
            <w:r w:rsidRPr="002F1EC5">
              <w:rPr>
                <w:rFonts w:cs="Tahoma"/>
                <w:szCs w:val="20"/>
              </w:rPr>
              <w:t>mapInfo</w:t>
            </w:r>
          </w:p>
        </w:tc>
        <w:tc>
          <w:tcPr>
            <w:tcW w:w="1238" w:type="dxa"/>
          </w:tcPr>
          <w:p w:rsidR="00A362A0" w:rsidRDefault="00A362A0" w:rsidP="00D35491">
            <w:pPr>
              <w:rPr>
                <w:rFonts w:cs="Tahoma"/>
                <w:szCs w:val="20"/>
              </w:rPr>
            </w:pPr>
          </w:p>
        </w:tc>
        <w:tc>
          <w:tcPr>
            <w:tcW w:w="1238" w:type="dxa"/>
          </w:tcPr>
          <w:p w:rsidR="00A362A0" w:rsidRDefault="00A362A0" w:rsidP="00D35491">
            <w:pPr>
              <w:rPr>
                <w:rFonts w:cs="Tahoma"/>
                <w:szCs w:val="20"/>
              </w:rPr>
            </w:pPr>
            <w:r>
              <w:rPr>
                <w:rFonts w:cs="Tahoma" w:hint="eastAsia"/>
                <w:szCs w:val="20"/>
              </w:rPr>
              <w:t>mapInfo</w:t>
            </w:r>
          </w:p>
        </w:tc>
        <w:tc>
          <w:tcPr>
            <w:tcW w:w="3988" w:type="dxa"/>
          </w:tcPr>
          <w:p w:rsidR="00A362A0" w:rsidRDefault="00A362A0" w:rsidP="00D35491">
            <w:pPr>
              <w:rPr>
                <w:rFonts w:cs="Tahoma"/>
                <w:szCs w:val="20"/>
              </w:rPr>
            </w:pPr>
            <w:r>
              <w:rPr>
                <w:rFonts w:cs="Tahoma" w:hint="eastAsia"/>
                <w:szCs w:val="20"/>
              </w:rPr>
              <w:t>지도</w:t>
            </w:r>
            <w:r>
              <w:rPr>
                <w:rFonts w:cs="Tahoma" w:hint="eastAsia"/>
                <w:szCs w:val="20"/>
              </w:rPr>
              <w:t xml:space="preserve"> </w:t>
            </w:r>
            <w:r>
              <w:rPr>
                <w:rFonts w:cs="Tahoma" w:hint="eastAsia"/>
                <w:szCs w:val="20"/>
              </w:rPr>
              <w:t>정보</w:t>
            </w:r>
          </w:p>
        </w:tc>
        <w:tc>
          <w:tcPr>
            <w:tcW w:w="850" w:type="dxa"/>
          </w:tcPr>
          <w:p w:rsidR="00A362A0" w:rsidRDefault="00A362A0" w:rsidP="00D35491">
            <w:pPr>
              <w:rPr>
                <w:rFonts w:cs="Tahoma"/>
                <w:szCs w:val="20"/>
              </w:rPr>
            </w:pPr>
          </w:p>
        </w:tc>
      </w:tr>
      <w:tr w:rsidR="00A362A0" w:rsidTr="00A362A0">
        <w:tc>
          <w:tcPr>
            <w:tcW w:w="1299" w:type="dxa"/>
          </w:tcPr>
          <w:p w:rsidR="00A362A0" w:rsidRPr="002F1EC5" w:rsidRDefault="00A362A0" w:rsidP="00D35491">
            <w:pPr>
              <w:rPr>
                <w:rFonts w:cs="Tahoma"/>
                <w:szCs w:val="20"/>
              </w:rPr>
            </w:pPr>
            <w:r w:rsidRPr="002F1EC5">
              <w:rPr>
                <w:rFonts w:cs="Tahoma"/>
                <w:szCs w:val="20"/>
              </w:rPr>
              <w:lastRenderedPageBreak/>
              <w:t>style</w:t>
            </w:r>
          </w:p>
        </w:tc>
        <w:tc>
          <w:tcPr>
            <w:tcW w:w="1238" w:type="dxa"/>
          </w:tcPr>
          <w:p w:rsidR="00A362A0" w:rsidRDefault="00A362A0" w:rsidP="00D35491">
            <w:pPr>
              <w:rPr>
                <w:rFonts w:cs="Tahoma"/>
                <w:szCs w:val="20"/>
              </w:rPr>
            </w:pPr>
          </w:p>
        </w:tc>
        <w:tc>
          <w:tcPr>
            <w:tcW w:w="1238" w:type="dxa"/>
          </w:tcPr>
          <w:p w:rsidR="00A362A0" w:rsidRDefault="00A362A0" w:rsidP="00D35491">
            <w:pPr>
              <w:rPr>
                <w:rFonts w:cs="Tahoma"/>
                <w:szCs w:val="20"/>
              </w:rPr>
            </w:pPr>
            <w:r>
              <w:rPr>
                <w:rFonts w:cs="Tahoma" w:hint="eastAsia"/>
                <w:szCs w:val="20"/>
              </w:rPr>
              <w:t>style</w:t>
            </w:r>
          </w:p>
        </w:tc>
        <w:tc>
          <w:tcPr>
            <w:tcW w:w="3988" w:type="dxa"/>
          </w:tcPr>
          <w:p w:rsidR="00A362A0" w:rsidRDefault="00A362A0" w:rsidP="00D35491">
            <w:pPr>
              <w:rPr>
                <w:rFonts w:cs="Tahoma"/>
                <w:szCs w:val="20"/>
              </w:rPr>
            </w:pPr>
            <w:r>
              <w:rPr>
                <w:rFonts w:cs="Tahoma" w:hint="eastAsia"/>
                <w:szCs w:val="20"/>
              </w:rPr>
              <w:t>레이어</w:t>
            </w:r>
            <w:r>
              <w:rPr>
                <w:rFonts w:cs="Tahoma" w:hint="eastAsia"/>
                <w:szCs w:val="20"/>
              </w:rPr>
              <w:t xml:space="preserve"> </w:t>
            </w:r>
            <w:r>
              <w:rPr>
                <w:rFonts w:cs="Tahoma" w:hint="eastAsia"/>
                <w:szCs w:val="20"/>
              </w:rPr>
              <w:t>스타일</w:t>
            </w:r>
            <w:r>
              <w:rPr>
                <w:rFonts w:cs="Tahoma" w:hint="eastAsia"/>
                <w:szCs w:val="20"/>
              </w:rPr>
              <w:t xml:space="preserve"> </w:t>
            </w:r>
            <w:r>
              <w:rPr>
                <w:rFonts w:cs="Tahoma" w:hint="eastAsia"/>
                <w:szCs w:val="20"/>
              </w:rPr>
              <w:t>정보</w:t>
            </w:r>
          </w:p>
        </w:tc>
        <w:tc>
          <w:tcPr>
            <w:tcW w:w="850" w:type="dxa"/>
          </w:tcPr>
          <w:p w:rsidR="00A362A0" w:rsidRDefault="00A362A0" w:rsidP="00D35491">
            <w:pPr>
              <w:rPr>
                <w:rFonts w:cs="Tahoma"/>
                <w:szCs w:val="20"/>
              </w:rPr>
            </w:pPr>
          </w:p>
        </w:tc>
      </w:tr>
      <w:tr w:rsidR="00133545" w:rsidTr="00A362A0">
        <w:tc>
          <w:tcPr>
            <w:tcW w:w="1299" w:type="dxa"/>
          </w:tcPr>
          <w:p w:rsidR="00133545" w:rsidRPr="00133545" w:rsidRDefault="00133545" w:rsidP="00D35491">
            <w:pPr>
              <w:rPr>
                <w:rFonts w:cs="Tahoma"/>
                <w:color w:val="FF0000"/>
                <w:szCs w:val="20"/>
              </w:rPr>
            </w:pPr>
            <w:r w:rsidRPr="00133545">
              <w:rPr>
                <w:rFonts w:cs="Tahoma" w:hint="eastAsia"/>
                <w:color w:val="FF0000"/>
                <w:szCs w:val="20"/>
              </w:rPr>
              <w:t>tileMapInfo</w:t>
            </w:r>
          </w:p>
        </w:tc>
        <w:tc>
          <w:tcPr>
            <w:tcW w:w="1238" w:type="dxa"/>
          </w:tcPr>
          <w:p w:rsidR="00133545" w:rsidRPr="00133545" w:rsidRDefault="00133545" w:rsidP="00D35491">
            <w:pPr>
              <w:rPr>
                <w:rFonts w:cs="Tahoma"/>
                <w:color w:val="FF0000"/>
                <w:szCs w:val="20"/>
              </w:rPr>
            </w:pPr>
          </w:p>
        </w:tc>
        <w:tc>
          <w:tcPr>
            <w:tcW w:w="1238" w:type="dxa"/>
          </w:tcPr>
          <w:p w:rsidR="00133545" w:rsidRPr="00133545" w:rsidRDefault="00133545" w:rsidP="00D35491">
            <w:pPr>
              <w:rPr>
                <w:rFonts w:cs="Tahoma"/>
                <w:color w:val="FF0000"/>
                <w:szCs w:val="20"/>
              </w:rPr>
            </w:pPr>
            <w:r w:rsidRPr="00133545">
              <w:rPr>
                <w:rFonts w:cs="Tahoma" w:hint="eastAsia"/>
                <w:color w:val="FF0000"/>
                <w:szCs w:val="20"/>
              </w:rPr>
              <w:t>tileMapInfo</w:t>
            </w:r>
          </w:p>
        </w:tc>
        <w:tc>
          <w:tcPr>
            <w:tcW w:w="3988" w:type="dxa"/>
          </w:tcPr>
          <w:p w:rsidR="00133545" w:rsidRPr="00133545" w:rsidRDefault="00481D65" w:rsidP="00D35491">
            <w:pPr>
              <w:rPr>
                <w:rFonts w:cs="Tahoma"/>
                <w:color w:val="FF0000"/>
                <w:szCs w:val="20"/>
              </w:rPr>
            </w:pPr>
            <w:hyperlink w:anchor="_응답_format" w:history="1">
              <w:r w:rsidR="00133545" w:rsidRPr="00133545">
                <w:rPr>
                  <w:rStyle w:val="ab"/>
                  <w:rFonts w:cs="Tahoma" w:hint="eastAsia"/>
                  <w:szCs w:val="20"/>
                </w:rPr>
                <w:t xml:space="preserve">7.1.2 </w:t>
              </w:r>
              <w:r w:rsidR="00133545" w:rsidRPr="00133545">
                <w:rPr>
                  <w:rStyle w:val="ab"/>
                  <w:rFonts w:cs="Tahoma" w:hint="eastAsia"/>
                  <w:szCs w:val="20"/>
                </w:rPr>
                <w:t>의</w:t>
              </w:r>
              <w:r w:rsidR="00133545" w:rsidRPr="00133545">
                <w:rPr>
                  <w:rStyle w:val="ab"/>
                  <w:rFonts w:cs="Tahoma" w:hint="eastAsia"/>
                  <w:szCs w:val="20"/>
                </w:rPr>
                <w:t xml:space="preserve"> tileMapInfo </w:t>
              </w:r>
              <w:r w:rsidR="00133545" w:rsidRPr="00133545">
                <w:rPr>
                  <w:rStyle w:val="ab"/>
                  <w:rFonts w:cs="Tahoma" w:hint="eastAsia"/>
                  <w:szCs w:val="20"/>
                </w:rPr>
                <w:t>참조</w:t>
              </w:r>
            </w:hyperlink>
          </w:p>
        </w:tc>
        <w:tc>
          <w:tcPr>
            <w:tcW w:w="850" w:type="dxa"/>
          </w:tcPr>
          <w:p w:rsidR="00133545" w:rsidRPr="00133545" w:rsidRDefault="00133545" w:rsidP="00D35491">
            <w:pPr>
              <w:rPr>
                <w:rFonts w:cs="Tahoma"/>
                <w:color w:val="FF0000"/>
                <w:szCs w:val="20"/>
              </w:rPr>
            </w:pPr>
          </w:p>
        </w:tc>
      </w:tr>
      <w:tr w:rsidR="00336BE7" w:rsidTr="00A362A0">
        <w:tc>
          <w:tcPr>
            <w:tcW w:w="1299" w:type="dxa"/>
          </w:tcPr>
          <w:p w:rsidR="00336BE7" w:rsidRDefault="00336BE7" w:rsidP="00E15D62">
            <w:pPr>
              <w:rPr>
                <w:rFonts w:cs="Tahoma"/>
                <w:szCs w:val="20"/>
              </w:rPr>
            </w:pPr>
            <w:r>
              <w:rPr>
                <w:rFonts w:cs="Tahoma"/>
                <w:szCs w:val="20"/>
              </w:rPr>
              <w:t>M</w:t>
            </w:r>
            <w:r>
              <w:rPr>
                <w:rFonts w:cs="Tahoma" w:hint="eastAsia"/>
                <w:szCs w:val="20"/>
              </w:rPr>
              <w:t>br</w:t>
            </w:r>
          </w:p>
        </w:tc>
        <w:tc>
          <w:tcPr>
            <w:tcW w:w="1238" w:type="dxa"/>
          </w:tcPr>
          <w:p w:rsidR="00336BE7" w:rsidRPr="00925BFE" w:rsidRDefault="00336BE7" w:rsidP="00E15D62">
            <w:pPr>
              <w:rPr>
                <w:rFonts w:cs="Tahoma"/>
                <w:szCs w:val="20"/>
              </w:rPr>
            </w:pPr>
            <w:r>
              <w:rPr>
                <w:rFonts w:cs="Tahoma"/>
                <w:szCs w:val="20"/>
              </w:rPr>
              <w:t>M</w:t>
            </w:r>
            <w:r>
              <w:rPr>
                <w:rFonts w:cs="Tahoma" w:hint="eastAsia"/>
                <w:szCs w:val="20"/>
              </w:rPr>
              <w:t>inx</w:t>
            </w:r>
          </w:p>
        </w:tc>
        <w:tc>
          <w:tcPr>
            <w:tcW w:w="1238" w:type="dxa"/>
          </w:tcPr>
          <w:p w:rsidR="00336BE7" w:rsidRDefault="00336BE7" w:rsidP="00E15D62">
            <w:pPr>
              <w:rPr>
                <w:rFonts w:cs="Tahoma"/>
                <w:szCs w:val="20"/>
              </w:rPr>
            </w:pPr>
            <w:r>
              <w:rPr>
                <w:rFonts w:cs="Tahoma"/>
                <w:szCs w:val="20"/>
              </w:rPr>
              <w:t>D</w:t>
            </w:r>
            <w:r>
              <w:rPr>
                <w:rFonts w:cs="Tahoma" w:hint="eastAsia"/>
                <w:szCs w:val="20"/>
              </w:rPr>
              <w:t>oube</w:t>
            </w:r>
          </w:p>
        </w:tc>
        <w:tc>
          <w:tcPr>
            <w:tcW w:w="3988" w:type="dxa"/>
          </w:tcPr>
          <w:p w:rsidR="00336BE7" w:rsidRDefault="00336BE7" w:rsidP="00E15D62">
            <w:pPr>
              <w:rPr>
                <w:rFonts w:cs="Tahoma"/>
                <w:szCs w:val="20"/>
              </w:rPr>
            </w:pPr>
            <w:r>
              <w:rPr>
                <w:rFonts w:cs="Tahoma" w:hint="eastAsia"/>
                <w:szCs w:val="20"/>
              </w:rPr>
              <w:t>최소</w:t>
            </w:r>
            <w:r>
              <w:rPr>
                <w:rFonts w:cs="Tahoma" w:hint="eastAsia"/>
                <w:szCs w:val="20"/>
              </w:rPr>
              <w:t xml:space="preserve"> X </w:t>
            </w:r>
            <w:r>
              <w:rPr>
                <w:rFonts w:cs="Tahoma" w:hint="eastAsia"/>
                <w:szCs w:val="20"/>
              </w:rPr>
              <w:t>좌표</w:t>
            </w:r>
          </w:p>
        </w:tc>
        <w:tc>
          <w:tcPr>
            <w:tcW w:w="850" w:type="dxa"/>
          </w:tcPr>
          <w:p w:rsidR="00336BE7" w:rsidRDefault="00336BE7" w:rsidP="00D35491">
            <w:pPr>
              <w:rPr>
                <w:rFonts w:cs="Tahoma"/>
                <w:szCs w:val="20"/>
              </w:rPr>
            </w:pPr>
          </w:p>
        </w:tc>
      </w:tr>
      <w:tr w:rsidR="00336BE7" w:rsidTr="00A362A0">
        <w:tc>
          <w:tcPr>
            <w:tcW w:w="1299" w:type="dxa"/>
          </w:tcPr>
          <w:p w:rsidR="00336BE7" w:rsidRDefault="00336BE7" w:rsidP="00E15D62">
            <w:pPr>
              <w:rPr>
                <w:rFonts w:cs="Tahoma"/>
                <w:szCs w:val="20"/>
              </w:rPr>
            </w:pPr>
          </w:p>
        </w:tc>
        <w:tc>
          <w:tcPr>
            <w:tcW w:w="1238" w:type="dxa"/>
          </w:tcPr>
          <w:p w:rsidR="00336BE7" w:rsidRPr="00925BFE" w:rsidRDefault="00336BE7" w:rsidP="00E15D62">
            <w:pPr>
              <w:rPr>
                <w:rFonts w:cs="Tahoma"/>
                <w:szCs w:val="20"/>
              </w:rPr>
            </w:pPr>
            <w:r>
              <w:rPr>
                <w:rFonts w:cs="Tahoma"/>
                <w:szCs w:val="20"/>
              </w:rPr>
              <w:t>M</w:t>
            </w:r>
            <w:r>
              <w:rPr>
                <w:rFonts w:cs="Tahoma" w:hint="eastAsia"/>
                <w:szCs w:val="20"/>
              </w:rPr>
              <w:t>iny</w:t>
            </w:r>
          </w:p>
        </w:tc>
        <w:tc>
          <w:tcPr>
            <w:tcW w:w="1238" w:type="dxa"/>
          </w:tcPr>
          <w:p w:rsidR="00336BE7" w:rsidRDefault="00336BE7" w:rsidP="00E15D62">
            <w:pPr>
              <w:rPr>
                <w:rFonts w:cs="Tahoma"/>
                <w:szCs w:val="20"/>
              </w:rPr>
            </w:pPr>
            <w:r>
              <w:rPr>
                <w:rFonts w:cs="Tahoma"/>
                <w:szCs w:val="20"/>
              </w:rPr>
              <w:t>D</w:t>
            </w:r>
            <w:r>
              <w:rPr>
                <w:rFonts w:cs="Tahoma" w:hint="eastAsia"/>
                <w:szCs w:val="20"/>
              </w:rPr>
              <w:t>oube</w:t>
            </w:r>
          </w:p>
        </w:tc>
        <w:tc>
          <w:tcPr>
            <w:tcW w:w="3988" w:type="dxa"/>
          </w:tcPr>
          <w:p w:rsidR="00336BE7" w:rsidRDefault="00336BE7" w:rsidP="00E15D62">
            <w:pPr>
              <w:rPr>
                <w:rFonts w:cs="Tahoma"/>
                <w:szCs w:val="20"/>
              </w:rPr>
            </w:pPr>
            <w:r>
              <w:rPr>
                <w:rFonts w:cs="Tahoma" w:hint="eastAsia"/>
                <w:szCs w:val="20"/>
              </w:rPr>
              <w:t>최소</w:t>
            </w:r>
            <w:r>
              <w:rPr>
                <w:rFonts w:cs="Tahoma" w:hint="eastAsia"/>
                <w:szCs w:val="20"/>
              </w:rPr>
              <w:t xml:space="preserve"> y </w:t>
            </w:r>
            <w:r>
              <w:rPr>
                <w:rFonts w:cs="Tahoma" w:hint="eastAsia"/>
                <w:szCs w:val="20"/>
              </w:rPr>
              <w:t>좌표</w:t>
            </w:r>
          </w:p>
        </w:tc>
        <w:tc>
          <w:tcPr>
            <w:tcW w:w="850" w:type="dxa"/>
          </w:tcPr>
          <w:p w:rsidR="00336BE7" w:rsidRDefault="00336BE7" w:rsidP="00D35491">
            <w:pPr>
              <w:rPr>
                <w:rFonts w:cs="Tahoma"/>
                <w:szCs w:val="20"/>
              </w:rPr>
            </w:pPr>
          </w:p>
        </w:tc>
      </w:tr>
      <w:tr w:rsidR="00336BE7" w:rsidTr="00A362A0">
        <w:tc>
          <w:tcPr>
            <w:tcW w:w="1299" w:type="dxa"/>
          </w:tcPr>
          <w:p w:rsidR="00336BE7" w:rsidRDefault="00336BE7" w:rsidP="00E15D62">
            <w:pPr>
              <w:rPr>
                <w:rFonts w:cs="Tahoma"/>
                <w:szCs w:val="20"/>
              </w:rPr>
            </w:pPr>
          </w:p>
        </w:tc>
        <w:tc>
          <w:tcPr>
            <w:tcW w:w="1238" w:type="dxa"/>
          </w:tcPr>
          <w:p w:rsidR="00336BE7" w:rsidRDefault="00336BE7" w:rsidP="00E15D62">
            <w:pPr>
              <w:rPr>
                <w:rFonts w:cs="Tahoma"/>
                <w:szCs w:val="20"/>
              </w:rPr>
            </w:pPr>
            <w:r>
              <w:rPr>
                <w:rFonts w:cs="Tahoma"/>
                <w:szCs w:val="20"/>
              </w:rPr>
              <w:t>M</w:t>
            </w:r>
            <w:r>
              <w:rPr>
                <w:rFonts w:cs="Tahoma" w:hint="eastAsia"/>
                <w:szCs w:val="20"/>
              </w:rPr>
              <w:t>axx</w:t>
            </w:r>
          </w:p>
        </w:tc>
        <w:tc>
          <w:tcPr>
            <w:tcW w:w="1238" w:type="dxa"/>
          </w:tcPr>
          <w:p w:rsidR="00336BE7" w:rsidRDefault="00336BE7" w:rsidP="00E15D62">
            <w:pPr>
              <w:rPr>
                <w:rFonts w:cs="Tahoma"/>
                <w:szCs w:val="20"/>
              </w:rPr>
            </w:pPr>
            <w:r>
              <w:rPr>
                <w:rFonts w:cs="Tahoma"/>
                <w:szCs w:val="20"/>
              </w:rPr>
              <w:t>D</w:t>
            </w:r>
            <w:r>
              <w:rPr>
                <w:rFonts w:cs="Tahoma" w:hint="eastAsia"/>
                <w:szCs w:val="20"/>
              </w:rPr>
              <w:t>oube</w:t>
            </w:r>
          </w:p>
        </w:tc>
        <w:tc>
          <w:tcPr>
            <w:tcW w:w="3988" w:type="dxa"/>
          </w:tcPr>
          <w:p w:rsidR="00336BE7" w:rsidRDefault="00336BE7" w:rsidP="00E15D62">
            <w:pPr>
              <w:rPr>
                <w:rFonts w:cs="Tahoma"/>
                <w:szCs w:val="20"/>
              </w:rPr>
            </w:pPr>
            <w:r>
              <w:rPr>
                <w:rFonts w:cs="Tahoma" w:hint="eastAsia"/>
                <w:szCs w:val="20"/>
              </w:rPr>
              <w:t>최대</w:t>
            </w:r>
            <w:r>
              <w:rPr>
                <w:rFonts w:cs="Tahoma" w:hint="eastAsia"/>
                <w:szCs w:val="20"/>
              </w:rPr>
              <w:t xml:space="preserve"> x </w:t>
            </w:r>
            <w:r>
              <w:rPr>
                <w:rFonts w:cs="Tahoma" w:hint="eastAsia"/>
                <w:szCs w:val="20"/>
              </w:rPr>
              <w:t>좌표</w:t>
            </w:r>
          </w:p>
        </w:tc>
        <w:tc>
          <w:tcPr>
            <w:tcW w:w="850" w:type="dxa"/>
          </w:tcPr>
          <w:p w:rsidR="00336BE7" w:rsidRDefault="00336BE7" w:rsidP="00D35491">
            <w:pPr>
              <w:rPr>
                <w:rFonts w:cs="Tahoma"/>
                <w:szCs w:val="20"/>
              </w:rPr>
            </w:pPr>
          </w:p>
        </w:tc>
      </w:tr>
      <w:tr w:rsidR="00336BE7" w:rsidTr="00A362A0">
        <w:tc>
          <w:tcPr>
            <w:tcW w:w="1299" w:type="dxa"/>
          </w:tcPr>
          <w:p w:rsidR="00336BE7" w:rsidRDefault="00336BE7" w:rsidP="00E15D62">
            <w:pPr>
              <w:rPr>
                <w:rFonts w:cs="Tahoma"/>
                <w:szCs w:val="20"/>
              </w:rPr>
            </w:pPr>
          </w:p>
        </w:tc>
        <w:tc>
          <w:tcPr>
            <w:tcW w:w="1238" w:type="dxa"/>
          </w:tcPr>
          <w:p w:rsidR="00336BE7" w:rsidRDefault="00336BE7" w:rsidP="00E15D62">
            <w:pPr>
              <w:rPr>
                <w:rFonts w:cs="Tahoma"/>
                <w:szCs w:val="20"/>
              </w:rPr>
            </w:pPr>
            <w:r>
              <w:rPr>
                <w:rFonts w:cs="Tahoma"/>
                <w:szCs w:val="20"/>
              </w:rPr>
              <w:t>M</w:t>
            </w:r>
            <w:r>
              <w:rPr>
                <w:rFonts w:cs="Tahoma" w:hint="eastAsia"/>
                <w:szCs w:val="20"/>
              </w:rPr>
              <w:t>axy</w:t>
            </w:r>
          </w:p>
        </w:tc>
        <w:tc>
          <w:tcPr>
            <w:tcW w:w="1238" w:type="dxa"/>
          </w:tcPr>
          <w:p w:rsidR="00336BE7" w:rsidRDefault="00336BE7" w:rsidP="00E15D62">
            <w:pPr>
              <w:rPr>
                <w:rFonts w:cs="Tahoma"/>
                <w:szCs w:val="20"/>
              </w:rPr>
            </w:pPr>
            <w:r>
              <w:rPr>
                <w:rFonts w:cs="Tahoma"/>
                <w:szCs w:val="20"/>
              </w:rPr>
              <w:t>D</w:t>
            </w:r>
            <w:r>
              <w:rPr>
                <w:rFonts w:cs="Tahoma" w:hint="eastAsia"/>
                <w:szCs w:val="20"/>
              </w:rPr>
              <w:t>oube</w:t>
            </w:r>
          </w:p>
        </w:tc>
        <w:tc>
          <w:tcPr>
            <w:tcW w:w="3988" w:type="dxa"/>
          </w:tcPr>
          <w:p w:rsidR="00336BE7" w:rsidRDefault="00336BE7" w:rsidP="00E15D62">
            <w:pPr>
              <w:rPr>
                <w:rFonts w:cs="Tahoma"/>
                <w:szCs w:val="20"/>
              </w:rPr>
            </w:pPr>
            <w:r>
              <w:rPr>
                <w:rFonts w:cs="Tahoma" w:hint="eastAsia"/>
                <w:szCs w:val="20"/>
              </w:rPr>
              <w:t>최대</w:t>
            </w:r>
            <w:r>
              <w:rPr>
                <w:rFonts w:cs="Tahoma" w:hint="eastAsia"/>
                <w:szCs w:val="20"/>
              </w:rPr>
              <w:t xml:space="preserve"> y </w:t>
            </w:r>
            <w:r>
              <w:rPr>
                <w:rFonts w:cs="Tahoma" w:hint="eastAsia"/>
                <w:szCs w:val="20"/>
              </w:rPr>
              <w:t>좌표</w:t>
            </w:r>
          </w:p>
        </w:tc>
        <w:tc>
          <w:tcPr>
            <w:tcW w:w="850" w:type="dxa"/>
          </w:tcPr>
          <w:p w:rsidR="00336BE7" w:rsidRDefault="00336BE7" w:rsidP="00D35491">
            <w:pPr>
              <w:rPr>
                <w:rFonts w:cs="Tahoma"/>
                <w:szCs w:val="20"/>
              </w:rPr>
            </w:pPr>
          </w:p>
        </w:tc>
      </w:tr>
      <w:tr w:rsidR="00336BE7" w:rsidTr="00A362A0">
        <w:tc>
          <w:tcPr>
            <w:tcW w:w="1299" w:type="dxa"/>
          </w:tcPr>
          <w:p w:rsidR="00336BE7" w:rsidRPr="002F1EC5" w:rsidRDefault="00336BE7" w:rsidP="00D35491">
            <w:pPr>
              <w:rPr>
                <w:rFonts w:cs="Tahoma"/>
                <w:szCs w:val="20"/>
              </w:rPr>
            </w:pPr>
            <w:r w:rsidRPr="002F1EC5">
              <w:rPr>
                <w:rFonts w:cs="Tahoma"/>
                <w:szCs w:val="20"/>
              </w:rPr>
              <w:t>vectorLayer</w:t>
            </w:r>
          </w:p>
        </w:tc>
        <w:tc>
          <w:tcPr>
            <w:tcW w:w="1238" w:type="dxa"/>
          </w:tcPr>
          <w:p w:rsidR="00336BE7" w:rsidRPr="002F1EC5" w:rsidRDefault="00336BE7" w:rsidP="00D35491">
            <w:pPr>
              <w:rPr>
                <w:rFonts w:cs="Tahoma"/>
                <w:szCs w:val="20"/>
              </w:rPr>
            </w:pPr>
            <w:r>
              <w:rPr>
                <w:rFonts w:cs="Tahoma"/>
                <w:szCs w:val="20"/>
              </w:rPr>
              <w:t>N</w:t>
            </w:r>
            <w:r>
              <w:rPr>
                <w:rFonts w:cs="Tahoma" w:hint="eastAsia"/>
                <w:szCs w:val="20"/>
              </w:rPr>
              <w:t>ame</w:t>
            </w:r>
          </w:p>
        </w:tc>
        <w:tc>
          <w:tcPr>
            <w:tcW w:w="1238" w:type="dxa"/>
          </w:tcPr>
          <w:p w:rsidR="00336BE7" w:rsidRDefault="00336BE7" w:rsidP="00D35491">
            <w:pPr>
              <w:rPr>
                <w:rFonts w:cs="Tahoma"/>
                <w:szCs w:val="20"/>
              </w:rPr>
            </w:pPr>
            <w:r>
              <w:rPr>
                <w:rFonts w:cs="Tahoma" w:hint="eastAsia"/>
                <w:szCs w:val="20"/>
              </w:rPr>
              <w:t>String</w:t>
            </w:r>
          </w:p>
        </w:tc>
        <w:tc>
          <w:tcPr>
            <w:tcW w:w="3988" w:type="dxa"/>
          </w:tcPr>
          <w:p w:rsidR="00336BE7" w:rsidRDefault="00336BE7" w:rsidP="009248E7">
            <w:pPr>
              <w:rPr>
                <w:rFonts w:cs="Tahoma"/>
                <w:szCs w:val="20"/>
              </w:rPr>
            </w:pPr>
            <w:r>
              <w:rPr>
                <w:rFonts w:cs="Tahoma" w:hint="eastAsia"/>
                <w:szCs w:val="20"/>
              </w:rPr>
              <w:t>레이어</w:t>
            </w:r>
            <w:r>
              <w:rPr>
                <w:rFonts w:cs="Tahoma" w:hint="eastAsia"/>
                <w:szCs w:val="20"/>
              </w:rPr>
              <w:t xml:space="preserve"> </w:t>
            </w:r>
            <w:r w:rsidR="009248E7">
              <w:rPr>
                <w:rFonts w:cs="Tahoma" w:hint="eastAsia"/>
                <w:szCs w:val="20"/>
              </w:rPr>
              <w:t>이름</w:t>
            </w:r>
          </w:p>
        </w:tc>
        <w:tc>
          <w:tcPr>
            <w:tcW w:w="850" w:type="dxa"/>
          </w:tcPr>
          <w:p w:rsidR="00336BE7" w:rsidRDefault="00336BE7" w:rsidP="00D35491">
            <w:pPr>
              <w:rPr>
                <w:rFonts w:cs="Tahoma"/>
                <w:szCs w:val="20"/>
              </w:rPr>
            </w:pPr>
          </w:p>
        </w:tc>
      </w:tr>
      <w:tr w:rsidR="00336BE7" w:rsidTr="00A362A0">
        <w:tc>
          <w:tcPr>
            <w:tcW w:w="1299" w:type="dxa"/>
          </w:tcPr>
          <w:p w:rsidR="00336BE7" w:rsidRPr="002F1EC5" w:rsidRDefault="00336BE7" w:rsidP="00D35491">
            <w:pPr>
              <w:rPr>
                <w:rFonts w:cs="Tahoma"/>
                <w:szCs w:val="20"/>
              </w:rPr>
            </w:pPr>
          </w:p>
        </w:tc>
        <w:tc>
          <w:tcPr>
            <w:tcW w:w="1238" w:type="dxa"/>
          </w:tcPr>
          <w:p w:rsidR="00336BE7" w:rsidRPr="002F1EC5" w:rsidRDefault="00336BE7" w:rsidP="00D35491">
            <w:pPr>
              <w:rPr>
                <w:rFonts w:cs="Tahoma"/>
                <w:szCs w:val="20"/>
              </w:rPr>
            </w:pPr>
            <w:r>
              <w:rPr>
                <w:rFonts w:cs="Tahoma" w:hint="eastAsia"/>
                <w:szCs w:val="20"/>
              </w:rPr>
              <w:t>geojson</w:t>
            </w:r>
          </w:p>
        </w:tc>
        <w:tc>
          <w:tcPr>
            <w:tcW w:w="1238" w:type="dxa"/>
          </w:tcPr>
          <w:p w:rsidR="00336BE7" w:rsidRPr="002F1EC5" w:rsidRDefault="00336BE7" w:rsidP="00D35491">
            <w:pPr>
              <w:rPr>
                <w:rFonts w:cs="Tahoma"/>
                <w:szCs w:val="20"/>
              </w:rPr>
            </w:pPr>
            <w:r>
              <w:rPr>
                <w:rFonts w:cs="Tahoma" w:hint="eastAsia"/>
                <w:szCs w:val="20"/>
              </w:rPr>
              <w:t>String</w:t>
            </w:r>
          </w:p>
        </w:tc>
        <w:tc>
          <w:tcPr>
            <w:tcW w:w="3988" w:type="dxa"/>
          </w:tcPr>
          <w:p w:rsidR="00336BE7" w:rsidRDefault="00336BE7" w:rsidP="00D35491">
            <w:pPr>
              <w:rPr>
                <w:rFonts w:cs="Tahoma"/>
                <w:szCs w:val="20"/>
              </w:rPr>
            </w:pPr>
            <w:r>
              <w:rPr>
                <w:rFonts w:cs="Tahoma" w:hint="eastAsia"/>
                <w:szCs w:val="20"/>
              </w:rPr>
              <w:t>벡터</w:t>
            </w:r>
            <w:r>
              <w:rPr>
                <w:rFonts w:cs="Tahoma" w:hint="eastAsia"/>
                <w:szCs w:val="20"/>
              </w:rPr>
              <w:t xml:space="preserve"> </w:t>
            </w:r>
            <w:r>
              <w:rPr>
                <w:rFonts w:cs="Tahoma" w:hint="eastAsia"/>
                <w:szCs w:val="20"/>
              </w:rPr>
              <w:t>데이터</w:t>
            </w:r>
            <w:r>
              <w:rPr>
                <w:rFonts w:cs="Tahoma" w:hint="eastAsia"/>
                <w:szCs w:val="20"/>
              </w:rPr>
              <w:t xml:space="preserve"> </w:t>
            </w:r>
          </w:p>
        </w:tc>
        <w:tc>
          <w:tcPr>
            <w:tcW w:w="850" w:type="dxa"/>
          </w:tcPr>
          <w:p w:rsidR="00336BE7" w:rsidRDefault="00336BE7" w:rsidP="00D35491">
            <w:pPr>
              <w:rPr>
                <w:rFonts w:cs="Tahoma"/>
                <w:szCs w:val="20"/>
              </w:rPr>
            </w:pPr>
          </w:p>
        </w:tc>
      </w:tr>
      <w:tr w:rsidR="00455F7D" w:rsidTr="00A362A0">
        <w:tc>
          <w:tcPr>
            <w:tcW w:w="1299" w:type="dxa"/>
          </w:tcPr>
          <w:p w:rsidR="00455F7D" w:rsidRPr="002F1EC5" w:rsidRDefault="00455F7D" w:rsidP="00D35491">
            <w:pPr>
              <w:rPr>
                <w:rFonts w:cs="Tahoma"/>
                <w:szCs w:val="20"/>
              </w:rPr>
            </w:pPr>
          </w:p>
        </w:tc>
        <w:tc>
          <w:tcPr>
            <w:tcW w:w="1238" w:type="dxa"/>
          </w:tcPr>
          <w:p w:rsidR="00455F7D" w:rsidRDefault="00455F7D" w:rsidP="00D35491">
            <w:pPr>
              <w:rPr>
                <w:rFonts w:cs="Tahoma"/>
                <w:szCs w:val="20"/>
              </w:rPr>
            </w:pPr>
            <w:r>
              <w:rPr>
                <w:rFonts w:cs="Tahoma" w:hint="eastAsia"/>
                <w:szCs w:val="20"/>
              </w:rPr>
              <w:t>update</w:t>
            </w:r>
          </w:p>
        </w:tc>
        <w:tc>
          <w:tcPr>
            <w:tcW w:w="1238" w:type="dxa"/>
          </w:tcPr>
          <w:p w:rsidR="00455F7D" w:rsidRDefault="00455F7D" w:rsidP="00D35491">
            <w:pPr>
              <w:rPr>
                <w:rFonts w:cs="Tahoma"/>
                <w:szCs w:val="20"/>
              </w:rPr>
            </w:pPr>
            <w:r>
              <w:rPr>
                <w:rFonts w:cs="Tahoma" w:hint="eastAsia"/>
                <w:szCs w:val="20"/>
              </w:rPr>
              <w:t>String</w:t>
            </w:r>
          </w:p>
        </w:tc>
        <w:tc>
          <w:tcPr>
            <w:tcW w:w="3988" w:type="dxa"/>
          </w:tcPr>
          <w:p w:rsidR="00455F7D" w:rsidRDefault="00455F7D" w:rsidP="00D35491">
            <w:pPr>
              <w:rPr>
                <w:rFonts w:cs="Tahoma"/>
                <w:szCs w:val="20"/>
              </w:rPr>
            </w:pPr>
            <w:r>
              <w:rPr>
                <w:rFonts w:cs="Tahoma" w:hint="eastAsia"/>
                <w:szCs w:val="20"/>
              </w:rPr>
              <w:t>업데이트</w:t>
            </w:r>
            <w:r>
              <w:rPr>
                <w:rFonts w:cs="Tahoma" w:hint="eastAsia"/>
                <w:szCs w:val="20"/>
              </w:rPr>
              <w:t xml:space="preserve"> </w:t>
            </w:r>
            <w:r>
              <w:rPr>
                <w:rFonts w:cs="Tahoma" w:hint="eastAsia"/>
                <w:szCs w:val="20"/>
              </w:rPr>
              <w:t>정보</w:t>
            </w:r>
          </w:p>
        </w:tc>
        <w:tc>
          <w:tcPr>
            <w:tcW w:w="850" w:type="dxa"/>
          </w:tcPr>
          <w:p w:rsidR="00455F7D" w:rsidRDefault="00455F7D" w:rsidP="00D35491">
            <w:pPr>
              <w:rPr>
                <w:rFonts w:cs="Tahoma"/>
                <w:szCs w:val="20"/>
              </w:rPr>
            </w:pPr>
          </w:p>
        </w:tc>
      </w:tr>
    </w:tbl>
    <w:p w:rsidR="00336BE7" w:rsidRDefault="00336BE7" w:rsidP="00D35491"/>
    <w:p w:rsidR="00584817" w:rsidRDefault="00584817" w:rsidP="00D35491"/>
    <w:p w:rsidR="00584817" w:rsidRDefault="00584817" w:rsidP="00D35491"/>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238"/>
        <w:gridCol w:w="1238"/>
        <w:gridCol w:w="3988"/>
        <w:gridCol w:w="850"/>
      </w:tblGrid>
      <w:tr w:rsidR="00584817" w:rsidTr="001E3D11">
        <w:tc>
          <w:tcPr>
            <w:tcW w:w="1299" w:type="dxa"/>
          </w:tcPr>
          <w:p w:rsidR="00584817" w:rsidRPr="002F1EC5" w:rsidRDefault="00584817" w:rsidP="001E3D11">
            <w:pPr>
              <w:rPr>
                <w:rFonts w:cs="Tahoma"/>
                <w:szCs w:val="20"/>
              </w:rPr>
            </w:pPr>
            <w:r>
              <w:rPr>
                <w:rFonts w:cs="Tahoma" w:hint="eastAsia"/>
                <w:szCs w:val="20"/>
              </w:rPr>
              <w:t>floorCnt</w:t>
            </w:r>
          </w:p>
        </w:tc>
        <w:tc>
          <w:tcPr>
            <w:tcW w:w="1238" w:type="dxa"/>
          </w:tcPr>
          <w:p w:rsidR="00584817" w:rsidRPr="002F1EC5" w:rsidRDefault="00584817" w:rsidP="001E3D11">
            <w:pPr>
              <w:rPr>
                <w:rFonts w:cs="Tahoma"/>
                <w:szCs w:val="20"/>
              </w:rPr>
            </w:pPr>
            <w:r>
              <w:rPr>
                <w:rFonts w:cs="Tahoma"/>
                <w:szCs w:val="20"/>
              </w:rPr>
              <w:t>N</w:t>
            </w:r>
            <w:r>
              <w:rPr>
                <w:rFonts w:cs="Tahoma" w:hint="eastAsia"/>
                <w:szCs w:val="20"/>
              </w:rPr>
              <w:t>ame</w:t>
            </w:r>
          </w:p>
        </w:tc>
        <w:tc>
          <w:tcPr>
            <w:tcW w:w="1238" w:type="dxa"/>
          </w:tcPr>
          <w:p w:rsidR="00584817" w:rsidRDefault="00584817" w:rsidP="001E3D11">
            <w:pPr>
              <w:rPr>
                <w:rFonts w:cs="Tahoma"/>
                <w:szCs w:val="20"/>
              </w:rPr>
            </w:pPr>
            <w:r>
              <w:rPr>
                <w:rFonts w:cs="Tahoma" w:hint="eastAsia"/>
                <w:szCs w:val="20"/>
              </w:rPr>
              <w:t xml:space="preserve">int </w:t>
            </w:r>
          </w:p>
        </w:tc>
        <w:tc>
          <w:tcPr>
            <w:tcW w:w="3988" w:type="dxa"/>
          </w:tcPr>
          <w:p w:rsidR="00584817" w:rsidRDefault="00584817" w:rsidP="001E3D11">
            <w:pPr>
              <w:rPr>
                <w:rFonts w:cs="Tahoma"/>
                <w:szCs w:val="20"/>
              </w:rPr>
            </w:pPr>
            <w:r>
              <w:rPr>
                <w:rFonts w:cs="Tahoma" w:hint="eastAsia"/>
                <w:szCs w:val="20"/>
              </w:rPr>
              <w:t>전체</w:t>
            </w:r>
            <w:r>
              <w:rPr>
                <w:rFonts w:cs="Tahoma" w:hint="eastAsia"/>
                <w:szCs w:val="20"/>
              </w:rPr>
              <w:t xml:space="preserve"> </w:t>
            </w:r>
            <w:r>
              <w:rPr>
                <w:rFonts w:cs="Tahoma" w:hint="eastAsia"/>
                <w:szCs w:val="20"/>
              </w:rPr>
              <w:t>층</w:t>
            </w:r>
            <w:r>
              <w:rPr>
                <w:rFonts w:cs="Tahoma" w:hint="eastAsia"/>
                <w:szCs w:val="20"/>
              </w:rPr>
              <w:t xml:space="preserve"> </w:t>
            </w:r>
            <w:r>
              <w:rPr>
                <w:rFonts w:cs="Tahoma" w:hint="eastAsia"/>
                <w:szCs w:val="20"/>
              </w:rPr>
              <w:t>개수</w:t>
            </w:r>
          </w:p>
        </w:tc>
        <w:tc>
          <w:tcPr>
            <w:tcW w:w="850" w:type="dxa"/>
          </w:tcPr>
          <w:p w:rsidR="00584817" w:rsidRDefault="00584817" w:rsidP="001E3D11">
            <w:pPr>
              <w:rPr>
                <w:rFonts w:cs="Tahoma"/>
                <w:szCs w:val="20"/>
              </w:rPr>
            </w:pPr>
          </w:p>
        </w:tc>
      </w:tr>
      <w:tr w:rsidR="00584817" w:rsidTr="001E3D11">
        <w:tc>
          <w:tcPr>
            <w:tcW w:w="1299" w:type="dxa"/>
          </w:tcPr>
          <w:p w:rsidR="00584817" w:rsidRPr="002F1EC5" w:rsidRDefault="00584817" w:rsidP="001E3D11">
            <w:pPr>
              <w:rPr>
                <w:rFonts w:cs="Tahoma"/>
                <w:szCs w:val="20"/>
              </w:rPr>
            </w:pPr>
            <w:r>
              <w:rPr>
                <w:rFonts w:cs="Tahoma" w:hint="eastAsia"/>
                <w:szCs w:val="20"/>
              </w:rPr>
              <w:t>floor</w:t>
            </w:r>
          </w:p>
        </w:tc>
        <w:tc>
          <w:tcPr>
            <w:tcW w:w="1238" w:type="dxa"/>
          </w:tcPr>
          <w:p w:rsidR="00584817" w:rsidRPr="002F1EC5" w:rsidRDefault="00584817" w:rsidP="001E3D11">
            <w:pPr>
              <w:rPr>
                <w:rFonts w:cs="Tahoma"/>
                <w:szCs w:val="20"/>
              </w:rPr>
            </w:pPr>
          </w:p>
        </w:tc>
        <w:tc>
          <w:tcPr>
            <w:tcW w:w="1238" w:type="dxa"/>
          </w:tcPr>
          <w:p w:rsidR="00584817" w:rsidRPr="002F1EC5" w:rsidRDefault="00584817" w:rsidP="001E3D11">
            <w:pPr>
              <w:rPr>
                <w:rFonts w:cs="Tahoma"/>
                <w:szCs w:val="20"/>
              </w:rPr>
            </w:pPr>
            <w:r>
              <w:rPr>
                <w:rFonts w:cs="Tahoma" w:hint="eastAsia"/>
                <w:szCs w:val="20"/>
              </w:rPr>
              <w:t>int</w:t>
            </w:r>
          </w:p>
        </w:tc>
        <w:tc>
          <w:tcPr>
            <w:tcW w:w="3988" w:type="dxa"/>
          </w:tcPr>
          <w:p w:rsidR="00584817" w:rsidRDefault="00584817" w:rsidP="001E3D11">
            <w:pPr>
              <w:rPr>
                <w:rFonts w:cs="Tahoma"/>
                <w:szCs w:val="20"/>
              </w:rPr>
            </w:pPr>
            <w:r>
              <w:rPr>
                <w:rFonts w:cs="Tahoma" w:hint="eastAsia"/>
                <w:szCs w:val="20"/>
              </w:rPr>
              <w:t>층</w:t>
            </w:r>
            <w:r>
              <w:rPr>
                <w:rFonts w:cs="Tahoma" w:hint="eastAsia"/>
                <w:szCs w:val="20"/>
              </w:rPr>
              <w:t xml:space="preserve"> </w:t>
            </w:r>
          </w:p>
        </w:tc>
        <w:tc>
          <w:tcPr>
            <w:tcW w:w="850" w:type="dxa"/>
          </w:tcPr>
          <w:p w:rsidR="00584817" w:rsidRDefault="00584817" w:rsidP="001E3D11">
            <w:pPr>
              <w:rPr>
                <w:rFonts w:cs="Tahoma"/>
                <w:szCs w:val="20"/>
              </w:rPr>
            </w:pPr>
          </w:p>
        </w:tc>
      </w:tr>
      <w:tr w:rsidR="00584817" w:rsidTr="001E3D11">
        <w:tc>
          <w:tcPr>
            <w:tcW w:w="1299" w:type="dxa"/>
          </w:tcPr>
          <w:p w:rsidR="00584817" w:rsidRDefault="00584817" w:rsidP="001E3D11">
            <w:pPr>
              <w:rPr>
                <w:rFonts w:cs="Tahoma"/>
                <w:szCs w:val="20"/>
              </w:rPr>
            </w:pPr>
            <w:r>
              <w:rPr>
                <w:rFonts w:cs="Tahoma" w:hint="eastAsia"/>
                <w:szCs w:val="20"/>
              </w:rPr>
              <w:t>floorIdx</w:t>
            </w:r>
          </w:p>
        </w:tc>
        <w:tc>
          <w:tcPr>
            <w:tcW w:w="1238" w:type="dxa"/>
          </w:tcPr>
          <w:p w:rsidR="00584817" w:rsidRDefault="00584817" w:rsidP="001E3D11">
            <w:pPr>
              <w:rPr>
                <w:rFonts w:cs="Tahoma"/>
                <w:szCs w:val="20"/>
              </w:rPr>
            </w:pPr>
          </w:p>
        </w:tc>
        <w:tc>
          <w:tcPr>
            <w:tcW w:w="1238" w:type="dxa"/>
          </w:tcPr>
          <w:p w:rsidR="00584817" w:rsidRDefault="00584817" w:rsidP="001E3D11">
            <w:pPr>
              <w:rPr>
                <w:rFonts w:cs="Tahoma"/>
                <w:szCs w:val="20"/>
              </w:rPr>
            </w:pPr>
            <w:r>
              <w:rPr>
                <w:rFonts w:cs="Tahoma" w:hint="eastAsia"/>
                <w:szCs w:val="20"/>
              </w:rPr>
              <w:t>int</w:t>
            </w:r>
          </w:p>
        </w:tc>
        <w:tc>
          <w:tcPr>
            <w:tcW w:w="3988" w:type="dxa"/>
          </w:tcPr>
          <w:p w:rsidR="00584817" w:rsidRDefault="00584817" w:rsidP="001E3D11">
            <w:pPr>
              <w:rPr>
                <w:rFonts w:cs="Tahoma"/>
                <w:szCs w:val="20"/>
              </w:rPr>
            </w:pPr>
            <w:r>
              <w:rPr>
                <w:rFonts w:cs="Tahoma" w:hint="eastAsia"/>
                <w:szCs w:val="20"/>
              </w:rPr>
              <w:t>층</w:t>
            </w:r>
            <w:r>
              <w:rPr>
                <w:rFonts w:cs="Tahoma" w:hint="eastAsia"/>
                <w:szCs w:val="20"/>
              </w:rPr>
              <w:t xml:space="preserve"> </w:t>
            </w:r>
            <w:r>
              <w:rPr>
                <w:rFonts w:cs="Tahoma" w:hint="eastAsia"/>
                <w:szCs w:val="20"/>
              </w:rPr>
              <w:t>데이터</w:t>
            </w:r>
            <w:r>
              <w:rPr>
                <w:rFonts w:cs="Tahoma" w:hint="eastAsia"/>
                <w:szCs w:val="20"/>
              </w:rPr>
              <w:t xml:space="preserve"> </w:t>
            </w:r>
            <w:r>
              <w:rPr>
                <w:rFonts w:cs="Tahoma" w:hint="eastAsia"/>
                <w:szCs w:val="20"/>
              </w:rPr>
              <w:t>시작</w:t>
            </w:r>
            <w:r>
              <w:rPr>
                <w:rFonts w:cs="Tahoma" w:hint="eastAsia"/>
                <w:szCs w:val="20"/>
              </w:rPr>
              <w:t xml:space="preserve"> </w:t>
            </w:r>
            <w:r>
              <w:rPr>
                <w:rFonts w:cs="Tahoma" w:hint="eastAsia"/>
                <w:szCs w:val="20"/>
              </w:rPr>
              <w:t>인덱스</w:t>
            </w:r>
          </w:p>
        </w:tc>
        <w:tc>
          <w:tcPr>
            <w:tcW w:w="850" w:type="dxa"/>
          </w:tcPr>
          <w:p w:rsidR="00584817" w:rsidRDefault="00584817" w:rsidP="001E3D11">
            <w:pPr>
              <w:rPr>
                <w:rFonts w:cs="Tahoma"/>
                <w:szCs w:val="20"/>
              </w:rPr>
            </w:pPr>
          </w:p>
        </w:tc>
      </w:tr>
      <w:tr w:rsidR="00584817" w:rsidTr="001E3D11">
        <w:tc>
          <w:tcPr>
            <w:tcW w:w="1299" w:type="dxa"/>
          </w:tcPr>
          <w:p w:rsidR="00584817" w:rsidRDefault="00584817" w:rsidP="001E3D11">
            <w:pPr>
              <w:rPr>
                <w:rFonts w:cs="Tahoma"/>
                <w:szCs w:val="20"/>
              </w:rPr>
            </w:pPr>
          </w:p>
        </w:tc>
        <w:tc>
          <w:tcPr>
            <w:tcW w:w="1238" w:type="dxa"/>
          </w:tcPr>
          <w:p w:rsidR="00584817" w:rsidRDefault="00584817" w:rsidP="001E3D11">
            <w:pPr>
              <w:rPr>
                <w:rFonts w:cs="Tahoma"/>
                <w:szCs w:val="20"/>
              </w:rPr>
            </w:pPr>
          </w:p>
        </w:tc>
        <w:tc>
          <w:tcPr>
            <w:tcW w:w="1238" w:type="dxa"/>
          </w:tcPr>
          <w:p w:rsidR="00584817" w:rsidRDefault="00584817" w:rsidP="001E3D11">
            <w:pPr>
              <w:rPr>
                <w:rFonts w:cs="Tahoma"/>
                <w:szCs w:val="20"/>
              </w:rPr>
            </w:pPr>
            <w:r>
              <w:rPr>
                <w:rFonts w:cs="Tahoma" w:hint="eastAsia"/>
                <w:szCs w:val="20"/>
              </w:rPr>
              <w:t>geojson</w:t>
            </w:r>
          </w:p>
        </w:tc>
        <w:tc>
          <w:tcPr>
            <w:tcW w:w="3988" w:type="dxa"/>
          </w:tcPr>
          <w:p w:rsidR="00584817" w:rsidRDefault="00584817" w:rsidP="001E3D11">
            <w:pPr>
              <w:rPr>
                <w:rFonts w:cs="Tahoma"/>
                <w:szCs w:val="20"/>
              </w:rPr>
            </w:pPr>
          </w:p>
        </w:tc>
        <w:tc>
          <w:tcPr>
            <w:tcW w:w="850" w:type="dxa"/>
          </w:tcPr>
          <w:p w:rsidR="00584817" w:rsidRDefault="00584817" w:rsidP="001E3D11">
            <w:pPr>
              <w:rPr>
                <w:rFonts w:cs="Tahoma"/>
                <w:szCs w:val="20"/>
              </w:rPr>
            </w:pPr>
          </w:p>
        </w:tc>
      </w:tr>
    </w:tbl>
    <w:p w:rsidR="00584817" w:rsidRDefault="00584817" w:rsidP="00D35491"/>
    <w:p w:rsidR="00D878E1" w:rsidRDefault="00D878E1" w:rsidP="007774ED">
      <w:pPr>
        <w:pStyle w:val="af1"/>
        <w:numPr>
          <w:ilvl w:val="0"/>
          <w:numId w:val="4"/>
        </w:numPr>
        <w:ind w:leftChars="0"/>
      </w:pPr>
      <w:r w:rsidRPr="002F1EC5">
        <w:t>vectorLayer</w:t>
      </w:r>
      <w:r>
        <w:rPr>
          <w:rFonts w:hint="eastAsia"/>
        </w:rPr>
        <w:t xml:space="preserve"> </w:t>
      </w:r>
      <w:r>
        <w:rPr>
          <w:rFonts w:hint="eastAsia"/>
        </w:rPr>
        <w:t>의</w:t>
      </w:r>
      <w:r>
        <w:rPr>
          <w:rFonts w:hint="eastAsia"/>
        </w:rPr>
        <w:t xml:space="preserve"> geojson </w:t>
      </w:r>
      <w:r>
        <w:rPr>
          <w:rFonts w:hint="eastAsia"/>
        </w:rPr>
        <w:t>형상</w:t>
      </w:r>
      <w:r>
        <w:rPr>
          <w:rFonts w:hint="eastAsia"/>
        </w:rPr>
        <w:t xml:space="preserve"> </w:t>
      </w:r>
      <w:r>
        <w:rPr>
          <w:rFonts w:hint="eastAsia"/>
        </w:rPr>
        <w:t>정보</w:t>
      </w:r>
      <w:r>
        <w:rPr>
          <w:rFonts w:hint="eastAsia"/>
        </w:rPr>
        <w:t xml:space="preserve"> </w:t>
      </w:r>
      <w:r>
        <w:rPr>
          <w:rFonts w:hint="eastAsia"/>
        </w:rPr>
        <w:t>규격</w:t>
      </w:r>
    </w:p>
    <w:p w:rsidR="00D878E1" w:rsidRDefault="00D878E1" w:rsidP="00D878E1">
      <w:r>
        <w:rPr>
          <w:rFonts w:hint="eastAsia"/>
        </w:rPr>
        <w:t>바이너리</w:t>
      </w:r>
      <w:r>
        <w:rPr>
          <w:rFonts w:hint="eastAsia"/>
        </w:rPr>
        <w:t xml:space="preserve"> </w:t>
      </w:r>
      <w:r>
        <w:rPr>
          <w:rFonts w:hint="eastAsia"/>
        </w:rPr>
        <w:t>형태의</w:t>
      </w:r>
      <w:r>
        <w:rPr>
          <w:rFonts w:hint="eastAsia"/>
        </w:rPr>
        <w:t xml:space="preserve"> </w:t>
      </w:r>
      <w:r>
        <w:rPr>
          <w:rFonts w:hint="eastAsia"/>
        </w:rPr>
        <w:t>데이터를</w:t>
      </w:r>
      <w:r>
        <w:rPr>
          <w:rFonts w:hint="eastAsia"/>
        </w:rPr>
        <w:t xml:space="preserve"> BASE64 </w:t>
      </w:r>
      <w:r>
        <w:rPr>
          <w:rFonts w:hint="eastAsia"/>
        </w:rPr>
        <w:t>인코딩</w:t>
      </w:r>
      <w:r>
        <w:rPr>
          <w:rFonts w:hint="eastAsia"/>
        </w:rPr>
        <w:t xml:space="preserve"> </w:t>
      </w:r>
      <w:r>
        <w:rPr>
          <w:rFonts w:hint="eastAsia"/>
        </w:rPr>
        <w:t>되었음</w:t>
      </w:r>
      <w:r>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182"/>
        <w:gridCol w:w="1053"/>
        <w:gridCol w:w="4718"/>
        <w:gridCol w:w="465"/>
      </w:tblGrid>
      <w:tr w:rsidR="00D878E1" w:rsidTr="00D55EF7">
        <w:tc>
          <w:tcPr>
            <w:tcW w:w="1302" w:type="dxa"/>
          </w:tcPr>
          <w:p w:rsidR="00D878E1" w:rsidRPr="009954FC" w:rsidRDefault="00D878E1" w:rsidP="00E15D62">
            <w:pPr>
              <w:rPr>
                <w:rFonts w:cs="Tahoma"/>
                <w:szCs w:val="20"/>
              </w:rPr>
            </w:pPr>
            <w:r w:rsidRPr="009954FC">
              <w:rPr>
                <w:rFonts w:cs="Tahoma"/>
                <w:szCs w:val="20"/>
              </w:rPr>
              <w:t>Parameter</w:t>
            </w:r>
          </w:p>
        </w:tc>
        <w:tc>
          <w:tcPr>
            <w:tcW w:w="1182" w:type="dxa"/>
          </w:tcPr>
          <w:p w:rsidR="00D878E1" w:rsidRPr="009954FC" w:rsidRDefault="00D878E1" w:rsidP="00E15D62">
            <w:pPr>
              <w:rPr>
                <w:rFonts w:cs="Tahoma"/>
                <w:szCs w:val="20"/>
              </w:rPr>
            </w:pPr>
          </w:p>
        </w:tc>
        <w:tc>
          <w:tcPr>
            <w:tcW w:w="1053" w:type="dxa"/>
          </w:tcPr>
          <w:p w:rsidR="00D878E1" w:rsidRPr="009954FC" w:rsidRDefault="00D878E1" w:rsidP="00E15D62">
            <w:pPr>
              <w:rPr>
                <w:rFonts w:cs="Tahoma"/>
                <w:szCs w:val="20"/>
              </w:rPr>
            </w:pPr>
          </w:p>
        </w:tc>
        <w:tc>
          <w:tcPr>
            <w:tcW w:w="4718" w:type="dxa"/>
          </w:tcPr>
          <w:p w:rsidR="00D878E1" w:rsidRPr="009954FC" w:rsidRDefault="00D878E1" w:rsidP="00E15D62">
            <w:pPr>
              <w:rPr>
                <w:rFonts w:cs="Tahoma"/>
                <w:szCs w:val="20"/>
              </w:rPr>
            </w:pPr>
            <w:r w:rsidRPr="009954FC">
              <w:rPr>
                <w:rFonts w:cs="Tahoma"/>
                <w:szCs w:val="20"/>
              </w:rPr>
              <w:t>설명</w:t>
            </w:r>
          </w:p>
        </w:tc>
        <w:tc>
          <w:tcPr>
            <w:tcW w:w="465" w:type="dxa"/>
          </w:tcPr>
          <w:p w:rsidR="00D878E1" w:rsidRPr="009954FC" w:rsidRDefault="00D878E1" w:rsidP="00E15D62">
            <w:pPr>
              <w:rPr>
                <w:rFonts w:cs="Tahoma"/>
                <w:szCs w:val="20"/>
              </w:rPr>
            </w:pPr>
            <w:r>
              <w:rPr>
                <w:rFonts w:cs="Tahoma" w:hint="eastAsia"/>
                <w:szCs w:val="20"/>
              </w:rPr>
              <w:t>옵션</w:t>
            </w:r>
          </w:p>
        </w:tc>
      </w:tr>
      <w:tr w:rsidR="00D878E1" w:rsidTr="00D55EF7">
        <w:tc>
          <w:tcPr>
            <w:tcW w:w="1302" w:type="dxa"/>
          </w:tcPr>
          <w:p w:rsidR="00D878E1" w:rsidRPr="009954FC" w:rsidRDefault="00D878E1" w:rsidP="00E15D62">
            <w:pPr>
              <w:rPr>
                <w:rFonts w:cs="Tahoma"/>
                <w:szCs w:val="20"/>
              </w:rPr>
            </w:pPr>
            <w:r>
              <w:rPr>
                <w:rFonts w:cs="Tahoma" w:hint="eastAsia"/>
                <w:szCs w:val="20"/>
              </w:rPr>
              <w:t>attrCnt</w:t>
            </w:r>
          </w:p>
        </w:tc>
        <w:tc>
          <w:tcPr>
            <w:tcW w:w="1182" w:type="dxa"/>
          </w:tcPr>
          <w:p w:rsidR="00D878E1" w:rsidRDefault="00D878E1" w:rsidP="00E15D62">
            <w:pPr>
              <w:rPr>
                <w:rFonts w:cs="Tahoma"/>
                <w:color w:val="000000"/>
                <w:szCs w:val="20"/>
              </w:rPr>
            </w:pPr>
          </w:p>
        </w:tc>
        <w:tc>
          <w:tcPr>
            <w:tcW w:w="1053" w:type="dxa"/>
          </w:tcPr>
          <w:p w:rsidR="00D878E1" w:rsidRDefault="00D878E1" w:rsidP="00E15D62">
            <w:pPr>
              <w:rPr>
                <w:rFonts w:cs="Tahoma"/>
                <w:color w:val="000000"/>
                <w:szCs w:val="20"/>
              </w:rPr>
            </w:pPr>
            <w:r>
              <w:rPr>
                <w:rFonts w:cs="Tahoma"/>
                <w:color w:val="000000"/>
                <w:szCs w:val="20"/>
              </w:rPr>
              <w:t>B</w:t>
            </w:r>
            <w:r>
              <w:rPr>
                <w:rFonts w:cs="Tahoma" w:hint="eastAsia"/>
                <w:color w:val="000000"/>
                <w:szCs w:val="20"/>
              </w:rPr>
              <w:t>yte</w:t>
            </w:r>
          </w:p>
        </w:tc>
        <w:tc>
          <w:tcPr>
            <w:tcW w:w="4718" w:type="dxa"/>
          </w:tcPr>
          <w:p w:rsidR="00D878E1" w:rsidRPr="00925BFE" w:rsidRDefault="00D878E1" w:rsidP="00E15D62">
            <w:pPr>
              <w:rPr>
                <w:rFonts w:eastAsia="굴림체" w:cs="Tahoma"/>
                <w:color w:val="000066"/>
                <w:szCs w:val="20"/>
              </w:rPr>
            </w:pP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정보</w:t>
            </w:r>
            <w:r>
              <w:rPr>
                <w:rFonts w:eastAsia="굴림체" w:cs="Tahoma" w:hint="eastAsia"/>
                <w:color w:val="000066"/>
                <w:szCs w:val="20"/>
              </w:rPr>
              <w:t xml:space="preserve"> </w:t>
            </w:r>
            <w:r>
              <w:rPr>
                <w:rFonts w:eastAsia="굴림체" w:cs="Tahoma" w:hint="eastAsia"/>
                <w:color w:val="000066"/>
                <w:szCs w:val="20"/>
              </w:rPr>
              <w:t>개수</w:t>
            </w:r>
          </w:p>
        </w:tc>
        <w:tc>
          <w:tcPr>
            <w:tcW w:w="465" w:type="dxa"/>
          </w:tcPr>
          <w:p w:rsidR="00D878E1" w:rsidRDefault="00D878E1" w:rsidP="00E15D62">
            <w:pPr>
              <w:rPr>
                <w:rFonts w:cs="Tahoma"/>
                <w:color w:val="000000"/>
                <w:szCs w:val="20"/>
              </w:rPr>
            </w:pPr>
          </w:p>
        </w:tc>
      </w:tr>
      <w:tr w:rsidR="00D55EF7" w:rsidTr="00D55EF7">
        <w:tc>
          <w:tcPr>
            <w:tcW w:w="1302" w:type="dxa"/>
            <w:vMerge w:val="restart"/>
          </w:tcPr>
          <w:p w:rsidR="00D55EF7" w:rsidRDefault="00D55EF7" w:rsidP="00E15D62">
            <w:pPr>
              <w:rPr>
                <w:rFonts w:cs="Tahoma"/>
                <w:szCs w:val="20"/>
              </w:rPr>
            </w:pPr>
            <w:r>
              <w:rPr>
                <w:rFonts w:cs="Tahoma" w:hint="eastAsia"/>
                <w:szCs w:val="20"/>
              </w:rPr>
              <w:t>반복</w:t>
            </w:r>
          </w:p>
        </w:tc>
        <w:tc>
          <w:tcPr>
            <w:tcW w:w="1182" w:type="dxa"/>
          </w:tcPr>
          <w:p w:rsidR="00D55EF7" w:rsidRDefault="00D55EF7" w:rsidP="00E15D62">
            <w:pPr>
              <w:rPr>
                <w:rFonts w:cs="Tahoma"/>
                <w:szCs w:val="20"/>
              </w:rPr>
            </w:pPr>
            <w:r>
              <w:rPr>
                <w:rFonts w:cs="Tahoma" w:hint="eastAsia"/>
                <w:szCs w:val="20"/>
              </w:rPr>
              <w:t>attrName</w:t>
            </w:r>
          </w:p>
        </w:tc>
        <w:tc>
          <w:tcPr>
            <w:tcW w:w="1053" w:type="dxa"/>
          </w:tcPr>
          <w:p w:rsidR="00D55EF7" w:rsidRDefault="00D55EF7" w:rsidP="00E15D62">
            <w:pPr>
              <w:rPr>
                <w:rFonts w:cs="Tahoma"/>
                <w:color w:val="000000"/>
                <w:szCs w:val="20"/>
              </w:rPr>
            </w:pPr>
            <w:r>
              <w:rPr>
                <w:rFonts w:cs="Tahoma" w:hint="eastAsia"/>
                <w:color w:val="000000"/>
                <w:szCs w:val="20"/>
              </w:rPr>
              <w:t>String</w:t>
            </w:r>
          </w:p>
        </w:tc>
        <w:tc>
          <w:tcPr>
            <w:tcW w:w="4718" w:type="dxa"/>
          </w:tcPr>
          <w:p w:rsidR="00D55EF7" w:rsidRDefault="00D55EF7" w:rsidP="00E15D62">
            <w:pPr>
              <w:rPr>
                <w:rFonts w:eastAsia="굴림체" w:cs="Tahoma"/>
                <w:color w:val="000066"/>
                <w:szCs w:val="20"/>
              </w:rPr>
            </w:pP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이름</w:t>
            </w:r>
          </w:p>
        </w:tc>
        <w:tc>
          <w:tcPr>
            <w:tcW w:w="465" w:type="dxa"/>
          </w:tcPr>
          <w:p w:rsidR="00D55EF7" w:rsidRDefault="00D55EF7" w:rsidP="00E15D62">
            <w:pPr>
              <w:rPr>
                <w:rFonts w:cs="Tahoma"/>
                <w:color w:val="000000"/>
                <w:szCs w:val="20"/>
              </w:rPr>
            </w:pPr>
          </w:p>
        </w:tc>
      </w:tr>
      <w:tr w:rsidR="00D55EF7" w:rsidTr="00D55EF7">
        <w:trPr>
          <w:trHeight w:val="263"/>
        </w:trPr>
        <w:tc>
          <w:tcPr>
            <w:tcW w:w="1302" w:type="dxa"/>
            <w:vMerge/>
          </w:tcPr>
          <w:p w:rsidR="00D55EF7" w:rsidRDefault="00D55EF7" w:rsidP="00E15D62">
            <w:pPr>
              <w:rPr>
                <w:rFonts w:cs="Tahoma"/>
                <w:szCs w:val="20"/>
              </w:rPr>
            </w:pPr>
          </w:p>
        </w:tc>
        <w:tc>
          <w:tcPr>
            <w:tcW w:w="1182" w:type="dxa"/>
          </w:tcPr>
          <w:p w:rsidR="00D55EF7" w:rsidRDefault="00D55EF7" w:rsidP="00E15D62">
            <w:pPr>
              <w:rPr>
                <w:rFonts w:cs="Tahoma"/>
                <w:szCs w:val="20"/>
              </w:rPr>
            </w:pPr>
            <w:r>
              <w:rPr>
                <w:rFonts w:cs="Tahoma" w:hint="eastAsia"/>
                <w:szCs w:val="20"/>
              </w:rPr>
              <w:t>attrType</w:t>
            </w:r>
          </w:p>
        </w:tc>
        <w:tc>
          <w:tcPr>
            <w:tcW w:w="1053" w:type="dxa"/>
          </w:tcPr>
          <w:p w:rsidR="00D55EF7" w:rsidRPr="00A46CC5" w:rsidRDefault="00D55EF7" w:rsidP="00E15D62">
            <w:pPr>
              <w:rPr>
                <w:rFonts w:cs="Tahoma"/>
                <w:szCs w:val="20"/>
              </w:rPr>
            </w:pPr>
            <w:r>
              <w:rPr>
                <w:rFonts w:cs="Tahoma" w:hint="eastAsia"/>
                <w:color w:val="000000"/>
                <w:szCs w:val="20"/>
              </w:rPr>
              <w:t>String</w:t>
            </w:r>
          </w:p>
        </w:tc>
        <w:tc>
          <w:tcPr>
            <w:tcW w:w="4718" w:type="dxa"/>
          </w:tcPr>
          <w:p w:rsidR="00D55EF7" w:rsidRPr="00A46CC5" w:rsidRDefault="00D55EF7" w:rsidP="00E15D62">
            <w:pPr>
              <w:rPr>
                <w:rFonts w:cs="Tahoma"/>
                <w:szCs w:val="20"/>
              </w:rPr>
            </w:pPr>
            <w:r>
              <w:rPr>
                <w:rFonts w:eastAsia="굴림체" w:cs="Tahoma" w:hint="eastAsia"/>
                <w:color w:val="000066"/>
                <w:szCs w:val="20"/>
              </w:rPr>
              <w:t>속성</w:t>
            </w:r>
            <w:r>
              <w:rPr>
                <w:rFonts w:eastAsia="굴림체" w:cs="Tahoma" w:hint="eastAsia"/>
                <w:color w:val="000066"/>
                <w:szCs w:val="20"/>
              </w:rPr>
              <w:t xml:space="preserve"> </w:t>
            </w:r>
            <w:r>
              <w:rPr>
                <w:rFonts w:eastAsia="굴림체" w:cs="Tahoma" w:hint="eastAsia"/>
                <w:color w:val="000066"/>
                <w:szCs w:val="20"/>
              </w:rPr>
              <w:t>타입</w:t>
            </w:r>
          </w:p>
        </w:tc>
        <w:tc>
          <w:tcPr>
            <w:tcW w:w="465" w:type="dxa"/>
          </w:tcPr>
          <w:p w:rsidR="00D55EF7" w:rsidRDefault="00D55EF7" w:rsidP="00E15D62">
            <w:pPr>
              <w:rPr>
                <w:rFonts w:cs="Tahoma"/>
                <w:szCs w:val="20"/>
              </w:rPr>
            </w:pPr>
          </w:p>
        </w:tc>
      </w:tr>
      <w:tr w:rsidR="00D878E1" w:rsidTr="00D55EF7">
        <w:tc>
          <w:tcPr>
            <w:tcW w:w="1302" w:type="dxa"/>
          </w:tcPr>
          <w:p w:rsidR="00D878E1" w:rsidRPr="009954FC" w:rsidRDefault="00D878E1" w:rsidP="00E15D62">
            <w:pPr>
              <w:rPr>
                <w:rFonts w:cs="Tahoma"/>
                <w:szCs w:val="20"/>
              </w:rPr>
            </w:pPr>
            <w:r>
              <w:rPr>
                <w:rFonts w:cs="Tahoma" w:hint="eastAsia"/>
                <w:szCs w:val="20"/>
              </w:rPr>
              <w:t>ftCnt</w:t>
            </w:r>
          </w:p>
        </w:tc>
        <w:tc>
          <w:tcPr>
            <w:tcW w:w="1182" w:type="dxa"/>
          </w:tcPr>
          <w:p w:rsidR="00D878E1" w:rsidRPr="005D03A1" w:rsidRDefault="00D878E1" w:rsidP="00E15D62">
            <w:pPr>
              <w:rPr>
                <w:rFonts w:eastAsia="굴림체" w:cs="Tahoma"/>
                <w:color w:val="000066"/>
                <w:szCs w:val="20"/>
              </w:rPr>
            </w:pPr>
          </w:p>
        </w:tc>
        <w:tc>
          <w:tcPr>
            <w:tcW w:w="1053" w:type="dxa"/>
          </w:tcPr>
          <w:p w:rsidR="00D878E1" w:rsidRPr="005D03A1" w:rsidRDefault="00D878E1" w:rsidP="00E15D62">
            <w:pPr>
              <w:rPr>
                <w:rFonts w:eastAsia="굴림체" w:cs="Tahoma"/>
                <w:color w:val="000066"/>
                <w:szCs w:val="20"/>
              </w:rPr>
            </w:pPr>
            <w:r>
              <w:rPr>
                <w:rFonts w:eastAsia="굴림체" w:cs="Tahoma" w:hint="eastAsia"/>
                <w:color w:val="000066"/>
                <w:szCs w:val="20"/>
              </w:rPr>
              <w:t>int</w:t>
            </w:r>
          </w:p>
        </w:tc>
        <w:tc>
          <w:tcPr>
            <w:tcW w:w="4718" w:type="dxa"/>
          </w:tcPr>
          <w:p w:rsidR="00D878E1" w:rsidRPr="005D03A1" w:rsidRDefault="00D878E1" w:rsidP="00E15D62">
            <w:pPr>
              <w:rPr>
                <w:rFonts w:eastAsia="굴림체" w:cs="Tahoma"/>
                <w:color w:val="000066"/>
                <w:szCs w:val="20"/>
              </w:rPr>
            </w:pPr>
            <w:r>
              <w:rPr>
                <w:rFonts w:eastAsia="굴림체" w:cs="Tahoma" w:hint="eastAsia"/>
                <w:color w:val="000066"/>
                <w:szCs w:val="20"/>
              </w:rPr>
              <w:t>공간</w:t>
            </w:r>
            <w:r>
              <w:rPr>
                <w:rFonts w:eastAsia="굴림체" w:cs="Tahoma" w:hint="eastAsia"/>
                <w:color w:val="000066"/>
                <w:szCs w:val="20"/>
              </w:rPr>
              <w:t xml:space="preserve"> </w:t>
            </w:r>
            <w:r>
              <w:rPr>
                <w:rFonts w:eastAsia="굴림체" w:cs="Tahoma" w:hint="eastAsia"/>
                <w:color w:val="000066"/>
                <w:szCs w:val="20"/>
              </w:rPr>
              <w:t>객체</w:t>
            </w:r>
            <w:r>
              <w:rPr>
                <w:rFonts w:eastAsia="굴림체" w:cs="Tahoma" w:hint="eastAsia"/>
                <w:color w:val="000066"/>
                <w:szCs w:val="20"/>
              </w:rPr>
              <w:t xml:space="preserve"> </w:t>
            </w:r>
            <w:r>
              <w:rPr>
                <w:rFonts w:eastAsia="굴림체" w:cs="Tahoma" w:hint="eastAsia"/>
                <w:color w:val="000066"/>
                <w:szCs w:val="20"/>
              </w:rPr>
              <w:t>개수</w:t>
            </w:r>
          </w:p>
        </w:tc>
        <w:tc>
          <w:tcPr>
            <w:tcW w:w="465" w:type="dxa"/>
          </w:tcPr>
          <w:p w:rsidR="00D878E1" w:rsidRDefault="00D878E1" w:rsidP="00E15D62">
            <w:pPr>
              <w:rPr>
                <w:rFonts w:eastAsia="굴림체" w:cs="Tahoma"/>
                <w:color w:val="000066"/>
                <w:szCs w:val="20"/>
              </w:rPr>
            </w:pPr>
          </w:p>
        </w:tc>
      </w:tr>
      <w:tr w:rsidR="00D55EF7" w:rsidTr="00D55EF7">
        <w:tc>
          <w:tcPr>
            <w:tcW w:w="1302" w:type="dxa"/>
            <w:vMerge w:val="restart"/>
          </w:tcPr>
          <w:p w:rsidR="00D55EF7" w:rsidRDefault="00D55EF7" w:rsidP="00E15D62">
            <w:pPr>
              <w:rPr>
                <w:rFonts w:cs="Tahoma"/>
                <w:szCs w:val="20"/>
              </w:rPr>
            </w:pPr>
            <w:r>
              <w:rPr>
                <w:rFonts w:cs="Tahoma" w:hint="eastAsia"/>
                <w:szCs w:val="20"/>
              </w:rPr>
              <w:t>반복</w:t>
            </w:r>
          </w:p>
        </w:tc>
        <w:tc>
          <w:tcPr>
            <w:tcW w:w="1182" w:type="dxa"/>
          </w:tcPr>
          <w:p w:rsidR="00D55EF7" w:rsidRDefault="00D55EF7" w:rsidP="00E15D62">
            <w:pPr>
              <w:rPr>
                <w:rFonts w:cs="Tahoma"/>
                <w:szCs w:val="20"/>
              </w:rPr>
            </w:pPr>
            <w:r w:rsidRPr="00925BFE">
              <w:rPr>
                <w:rFonts w:cs="Tahoma"/>
                <w:szCs w:val="20"/>
              </w:rPr>
              <w:t>geoType</w:t>
            </w:r>
          </w:p>
        </w:tc>
        <w:tc>
          <w:tcPr>
            <w:tcW w:w="1053" w:type="dxa"/>
          </w:tcPr>
          <w:p w:rsidR="00D55EF7" w:rsidRDefault="00D55EF7" w:rsidP="00E15D62">
            <w:pPr>
              <w:rPr>
                <w:rFonts w:cs="Tahoma"/>
                <w:szCs w:val="20"/>
              </w:rPr>
            </w:pPr>
            <w:r>
              <w:rPr>
                <w:rFonts w:cs="Tahoma" w:hint="eastAsia"/>
                <w:szCs w:val="20"/>
              </w:rPr>
              <w:t>String</w:t>
            </w:r>
          </w:p>
        </w:tc>
        <w:tc>
          <w:tcPr>
            <w:tcW w:w="4718" w:type="dxa"/>
          </w:tcPr>
          <w:p w:rsidR="00D55EF7" w:rsidRDefault="00D55EF7" w:rsidP="00E15D62">
            <w:pPr>
              <w:rPr>
                <w:rFonts w:cs="Tahoma"/>
                <w:szCs w:val="20"/>
              </w:rPr>
            </w:pPr>
            <w:r>
              <w:rPr>
                <w:rFonts w:cs="Tahoma" w:hint="eastAsia"/>
                <w:szCs w:val="20"/>
              </w:rPr>
              <w:t>공간</w:t>
            </w:r>
            <w:r>
              <w:rPr>
                <w:rFonts w:cs="Tahoma" w:hint="eastAsia"/>
                <w:szCs w:val="20"/>
              </w:rPr>
              <w:t xml:space="preserve"> </w:t>
            </w:r>
            <w:r>
              <w:rPr>
                <w:rFonts w:cs="Tahoma" w:hint="eastAsia"/>
                <w:szCs w:val="20"/>
              </w:rPr>
              <w:t>객체</w:t>
            </w:r>
            <w:r>
              <w:rPr>
                <w:rFonts w:cs="Tahoma" w:hint="eastAsia"/>
                <w:szCs w:val="20"/>
              </w:rPr>
              <w:t xml:space="preserve"> </w:t>
            </w:r>
            <w:r>
              <w:rPr>
                <w:rFonts w:cs="Tahoma" w:hint="eastAsia"/>
                <w:szCs w:val="20"/>
              </w:rPr>
              <w:t>타입</w:t>
            </w:r>
          </w:p>
          <w:p w:rsidR="00D55EF7" w:rsidRPr="00925BFE" w:rsidRDefault="00D55EF7" w:rsidP="00D878E1">
            <w:pPr>
              <w:jc w:val="left"/>
              <w:rPr>
                <w:rFonts w:cs="Tahoma"/>
                <w:szCs w:val="20"/>
              </w:rPr>
            </w:pPr>
            <w:r w:rsidRPr="00D878E1">
              <w:rPr>
                <w:rFonts w:cs="Tahoma"/>
                <w:szCs w:val="20"/>
              </w:rPr>
              <w:t>Point</w:t>
            </w:r>
            <w:r>
              <w:rPr>
                <w:rFonts w:cs="Tahoma" w:hint="eastAsia"/>
                <w:szCs w:val="20"/>
              </w:rPr>
              <w:t>|</w:t>
            </w:r>
            <w:r>
              <w:t xml:space="preserve"> </w:t>
            </w:r>
            <w:r w:rsidRPr="00D878E1">
              <w:rPr>
                <w:rFonts w:cs="Tahoma"/>
                <w:szCs w:val="20"/>
              </w:rPr>
              <w:t>MultiPoint</w:t>
            </w:r>
            <w:r>
              <w:rPr>
                <w:rFonts w:cs="Tahoma" w:hint="eastAsia"/>
                <w:szCs w:val="20"/>
              </w:rPr>
              <w:t>|</w:t>
            </w:r>
            <w:r>
              <w:t xml:space="preserve"> </w:t>
            </w:r>
            <w:r w:rsidRPr="00D878E1">
              <w:rPr>
                <w:rFonts w:cs="Tahoma"/>
                <w:szCs w:val="20"/>
              </w:rPr>
              <w:t>LineString</w:t>
            </w:r>
            <w:r>
              <w:rPr>
                <w:rFonts w:cs="Tahoma" w:hint="eastAsia"/>
                <w:szCs w:val="20"/>
              </w:rPr>
              <w:t>|</w:t>
            </w:r>
            <w:r>
              <w:t xml:space="preserve"> </w:t>
            </w:r>
            <w:r w:rsidRPr="00D878E1">
              <w:rPr>
                <w:rFonts w:cs="Tahoma"/>
                <w:szCs w:val="20"/>
              </w:rPr>
              <w:t>MultiLineString</w:t>
            </w:r>
            <w:r>
              <w:rPr>
                <w:rFonts w:cs="Tahoma" w:hint="eastAsia"/>
                <w:szCs w:val="20"/>
              </w:rPr>
              <w:t>|</w:t>
            </w:r>
            <w:r>
              <w:t xml:space="preserve"> </w:t>
            </w:r>
            <w:r w:rsidRPr="00D878E1">
              <w:rPr>
                <w:rFonts w:cs="Tahoma"/>
                <w:szCs w:val="20"/>
              </w:rPr>
              <w:t>Polygon</w:t>
            </w:r>
            <w:r>
              <w:rPr>
                <w:rFonts w:cs="Tahoma" w:hint="eastAsia"/>
                <w:szCs w:val="20"/>
              </w:rPr>
              <w:t>|</w:t>
            </w:r>
            <w:r>
              <w:t xml:space="preserve"> </w:t>
            </w:r>
            <w:r w:rsidRPr="00D878E1">
              <w:rPr>
                <w:rFonts w:cs="Tahoma"/>
                <w:szCs w:val="20"/>
              </w:rPr>
              <w:t>MultiPolygon</w:t>
            </w:r>
          </w:p>
        </w:tc>
        <w:tc>
          <w:tcPr>
            <w:tcW w:w="465" w:type="dxa"/>
          </w:tcPr>
          <w:p w:rsidR="00D55EF7" w:rsidRDefault="00D55EF7" w:rsidP="00E15D62">
            <w:pPr>
              <w:rPr>
                <w:rFonts w:cs="Tahoma"/>
                <w:szCs w:val="20"/>
              </w:rPr>
            </w:pPr>
          </w:p>
        </w:tc>
      </w:tr>
      <w:tr w:rsidR="00D55EF7" w:rsidTr="00D55EF7">
        <w:tc>
          <w:tcPr>
            <w:tcW w:w="1302" w:type="dxa"/>
            <w:vMerge/>
          </w:tcPr>
          <w:p w:rsidR="00D55EF7" w:rsidRDefault="00D55EF7" w:rsidP="00E15D62">
            <w:pPr>
              <w:rPr>
                <w:rFonts w:cs="Tahoma"/>
                <w:szCs w:val="20"/>
              </w:rPr>
            </w:pPr>
          </w:p>
        </w:tc>
        <w:tc>
          <w:tcPr>
            <w:tcW w:w="1182" w:type="dxa"/>
          </w:tcPr>
          <w:p w:rsidR="00D55EF7" w:rsidRPr="00925BFE" w:rsidRDefault="00DE4D68" w:rsidP="00E15D62">
            <w:pPr>
              <w:rPr>
                <w:rFonts w:cs="Tahoma"/>
                <w:szCs w:val="20"/>
              </w:rPr>
            </w:pPr>
            <w:r>
              <w:rPr>
                <w:rFonts w:cs="Tahoma"/>
                <w:szCs w:val="20"/>
              </w:rPr>
              <w:t>G</w:t>
            </w:r>
            <w:r w:rsidR="00D55EF7">
              <w:rPr>
                <w:rFonts w:cs="Tahoma" w:hint="eastAsia"/>
                <w:szCs w:val="20"/>
              </w:rPr>
              <w:t>eometry</w:t>
            </w:r>
          </w:p>
        </w:tc>
        <w:tc>
          <w:tcPr>
            <w:tcW w:w="1053" w:type="dxa"/>
          </w:tcPr>
          <w:p w:rsidR="00D55EF7" w:rsidRDefault="00D55EF7" w:rsidP="00E15D62">
            <w:pPr>
              <w:rPr>
                <w:rFonts w:cs="Tahoma"/>
                <w:szCs w:val="20"/>
              </w:rPr>
            </w:pPr>
            <w:r>
              <w:rPr>
                <w:rFonts w:cs="Tahoma" w:hint="eastAsia"/>
                <w:szCs w:val="20"/>
              </w:rPr>
              <w:t>geometry</w:t>
            </w:r>
          </w:p>
        </w:tc>
        <w:tc>
          <w:tcPr>
            <w:tcW w:w="4718" w:type="dxa"/>
          </w:tcPr>
          <w:p w:rsidR="00D55EF7" w:rsidRDefault="00D55EF7" w:rsidP="00E15D62">
            <w:pPr>
              <w:rPr>
                <w:rFonts w:cs="Tahoma"/>
                <w:szCs w:val="20"/>
              </w:rPr>
            </w:pPr>
            <w:r>
              <w:rPr>
                <w:rFonts w:cs="Tahoma" w:hint="eastAsia"/>
                <w:szCs w:val="20"/>
              </w:rPr>
              <w:t>형상</w:t>
            </w:r>
            <w:r>
              <w:rPr>
                <w:rFonts w:cs="Tahoma" w:hint="eastAsia"/>
                <w:szCs w:val="20"/>
              </w:rPr>
              <w:t xml:space="preserve"> </w:t>
            </w:r>
            <w:r>
              <w:rPr>
                <w:rFonts w:cs="Tahoma" w:hint="eastAsia"/>
                <w:szCs w:val="20"/>
              </w:rPr>
              <w:t>정보</w:t>
            </w:r>
          </w:p>
        </w:tc>
        <w:tc>
          <w:tcPr>
            <w:tcW w:w="465" w:type="dxa"/>
          </w:tcPr>
          <w:p w:rsidR="00D55EF7" w:rsidRDefault="00D55EF7" w:rsidP="00E15D62">
            <w:pPr>
              <w:rPr>
                <w:rFonts w:cs="Tahoma"/>
                <w:szCs w:val="20"/>
              </w:rPr>
            </w:pPr>
          </w:p>
        </w:tc>
      </w:tr>
      <w:tr w:rsidR="00D55EF7" w:rsidTr="00D55EF7">
        <w:tc>
          <w:tcPr>
            <w:tcW w:w="1302" w:type="dxa"/>
            <w:vMerge/>
          </w:tcPr>
          <w:p w:rsidR="00D55EF7" w:rsidRDefault="00D55EF7" w:rsidP="00E15D62">
            <w:pPr>
              <w:rPr>
                <w:rFonts w:cs="Tahoma"/>
                <w:szCs w:val="20"/>
              </w:rPr>
            </w:pPr>
          </w:p>
        </w:tc>
        <w:tc>
          <w:tcPr>
            <w:tcW w:w="1182" w:type="dxa"/>
          </w:tcPr>
          <w:p w:rsidR="00D55EF7" w:rsidRDefault="00DE4D68" w:rsidP="00E15D62">
            <w:pPr>
              <w:rPr>
                <w:rFonts w:cs="Tahoma"/>
                <w:szCs w:val="20"/>
              </w:rPr>
            </w:pPr>
            <w:r>
              <w:rPr>
                <w:rFonts w:cs="Tahoma"/>
                <w:szCs w:val="20"/>
              </w:rPr>
              <w:t>A</w:t>
            </w:r>
            <w:r w:rsidR="00D55EF7">
              <w:rPr>
                <w:rFonts w:cs="Tahoma" w:hint="eastAsia"/>
                <w:szCs w:val="20"/>
              </w:rPr>
              <w:t>ttr</w:t>
            </w:r>
            <w:r>
              <w:rPr>
                <w:rFonts w:cs="Tahoma" w:hint="eastAsia"/>
                <w:szCs w:val="20"/>
              </w:rPr>
              <w:t>(</w:t>
            </w:r>
            <w:r>
              <w:rPr>
                <w:rFonts w:cs="Tahoma" w:hint="eastAsia"/>
                <w:szCs w:val="20"/>
              </w:rPr>
              <w:t>반복</w:t>
            </w:r>
            <w:r>
              <w:rPr>
                <w:rFonts w:cs="Tahoma" w:hint="eastAsia"/>
                <w:szCs w:val="20"/>
              </w:rPr>
              <w:t>)</w:t>
            </w:r>
          </w:p>
        </w:tc>
        <w:tc>
          <w:tcPr>
            <w:tcW w:w="1053" w:type="dxa"/>
          </w:tcPr>
          <w:p w:rsidR="00D55EF7" w:rsidRDefault="00D55EF7" w:rsidP="00E15D62">
            <w:pPr>
              <w:rPr>
                <w:rFonts w:cs="Tahoma"/>
                <w:szCs w:val="20"/>
              </w:rPr>
            </w:pPr>
            <w:r>
              <w:rPr>
                <w:rFonts w:cs="Tahoma" w:hint="eastAsia"/>
                <w:szCs w:val="20"/>
              </w:rPr>
              <w:t>attribute</w:t>
            </w:r>
          </w:p>
        </w:tc>
        <w:tc>
          <w:tcPr>
            <w:tcW w:w="4718" w:type="dxa"/>
          </w:tcPr>
          <w:p w:rsidR="00D55EF7" w:rsidRDefault="00D55EF7" w:rsidP="00E15D62">
            <w:pPr>
              <w:rPr>
                <w:rFonts w:cs="Tahoma"/>
                <w:szCs w:val="20"/>
              </w:rPr>
            </w:pPr>
            <w:r>
              <w:rPr>
                <w:rFonts w:cs="Tahoma" w:hint="eastAsia"/>
                <w:szCs w:val="20"/>
              </w:rPr>
              <w:t>속정</w:t>
            </w:r>
            <w:r>
              <w:rPr>
                <w:rFonts w:cs="Tahoma" w:hint="eastAsia"/>
                <w:szCs w:val="20"/>
              </w:rPr>
              <w:t xml:space="preserve"> </w:t>
            </w:r>
            <w:r>
              <w:rPr>
                <w:rFonts w:cs="Tahoma" w:hint="eastAsia"/>
                <w:szCs w:val="20"/>
              </w:rPr>
              <w:t>정보</w:t>
            </w:r>
            <w:r>
              <w:rPr>
                <w:rFonts w:cs="Tahoma" w:hint="eastAsia"/>
                <w:szCs w:val="20"/>
              </w:rPr>
              <w:t>,</w:t>
            </w:r>
            <w:r>
              <w:rPr>
                <w:rFonts w:cs="Tahoma" w:hint="eastAsia"/>
                <w:szCs w:val="20"/>
              </w:rPr>
              <w:t>속성</w:t>
            </w:r>
            <w:r>
              <w:rPr>
                <w:rFonts w:cs="Tahoma" w:hint="eastAsia"/>
                <w:szCs w:val="20"/>
              </w:rPr>
              <w:t xml:space="preserve"> </w:t>
            </w:r>
            <w:r>
              <w:rPr>
                <w:rFonts w:cs="Tahoma" w:hint="eastAsia"/>
                <w:szCs w:val="20"/>
              </w:rPr>
              <w:t>개수와</w:t>
            </w:r>
            <w:r>
              <w:rPr>
                <w:rFonts w:cs="Tahoma" w:hint="eastAsia"/>
                <w:szCs w:val="20"/>
              </w:rPr>
              <w:t xml:space="preserve"> </w:t>
            </w:r>
            <w:r>
              <w:rPr>
                <w:rFonts w:cs="Tahoma" w:hint="eastAsia"/>
                <w:szCs w:val="20"/>
              </w:rPr>
              <w:t>순서에</w:t>
            </w:r>
            <w:r>
              <w:rPr>
                <w:rFonts w:cs="Tahoma" w:hint="eastAsia"/>
                <w:szCs w:val="20"/>
              </w:rPr>
              <w:t xml:space="preserve"> </w:t>
            </w:r>
            <w:r>
              <w:rPr>
                <w:rFonts w:cs="Tahoma" w:hint="eastAsia"/>
                <w:szCs w:val="20"/>
              </w:rPr>
              <w:t>따라서</w:t>
            </w:r>
            <w:r>
              <w:rPr>
                <w:rFonts w:cs="Tahoma" w:hint="eastAsia"/>
                <w:szCs w:val="20"/>
              </w:rPr>
              <w:t xml:space="preserve"> </w:t>
            </w:r>
            <w:r>
              <w:rPr>
                <w:rFonts w:cs="Tahoma" w:hint="eastAsia"/>
                <w:szCs w:val="20"/>
              </w:rPr>
              <w:t>저장됨</w:t>
            </w:r>
          </w:p>
          <w:p w:rsidR="00D55EF7" w:rsidRDefault="00D55EF7" w:rsidP="00E15D62">
            <w:pPr>
              <w:rPr>
                <w:rFonts w:cs="Tahoma"/>
                <w:szCs w:val="20"/>
              </w:rPr>
            </w:pPr>
            <w:r w:rsidRPr="00D55EF7">
              <w:rPr>
                <w:rFonts w:cs="Tahoma"/>
                <w:szCs w:val="20"/>
              </w:rPr>
              <w:t>STRING</w:t>
            </w:r>
            <w:r>
              <w:rPr>
                <w:rFonts w:cs="Tahoma" w:hint="eastAsia"/>
                <w:szCs w:val="20"/>
              </w:rPr>
              <w:t>|</w:t>
            </w:r>
            <w:r>
              <w:t xml:space="preserve"> </w:t>
            </w:r>
            <w:r w:rsidRPr="00D55EF7">
              <w:rPr>
                <w:rFonts w:cs="Tahoma"/>
                <w:szCs w:val="20"/>
              </w:rPr>
              <w:t>DOUBLE</w:t>
            </w:r>
            <w:r>
              <w:rPr>
                <w:rFonts w:cs="Tahoma" w:hint="eastAsia"/>
                <w:szCs w:val="20"/>
              </w:rPr>
              <w:t>|</w:t>
            </w:r>
            <w:r>
              <w:t xml:space="preserve"> </w:t>
            </w:r>
            <w:r w:rsidRPr="00D55EF7">
              <w:rPr>
                <w:rFonts w:cs="Tahoma"/>
                <w:szCs w:val="20"/>
              </w:rPr>
              <w:t>INTEGER</w:t>
            </w:r>
            <w:r>
              <w:rPr>
                <w:rFonts w:cs="Tahoma" w:hint="eastAsia"/>
                <w:szCs w:val="20"/>
              </w:rPr>
              <w:t>|</w:t>
            </w:r>
            <w:r>
              <w:t xml:space="preserve"> </w:t>
            </w:r>
            <w:r w:rsidRPr="00D55EF7">
              <w:rPr>
                <w:rFonts w:cs="Tahoma"/>
                <w:szCs w:val="20"/>
              </w:rPr>
              <w:t>SHORT</w:t>
            </w:r>
          </w:p>
        </w:tc>
        <w:tc>
          <w:tcPr>
            <w:tcW w:w="465" w:type="dxa"/>
          </w:tcPr>
          <w:p w:rsidR="00D55EF7" w:rsidRDefault="00D55EF7" w:rsidP="00E15D62">
            <w:pPr>
              <w:rPr>
                <w:rFonts w:cs="Tahoma"/>
                <w:szCs w:val="20"/>
              </w:rPr>
            </w:pPr>
          </w:p>
        </w:tc>
      </w:tr>
    </w:tbl>
    <w:p w:rsidR="00D878E1" w:rsidRDefault="00D878E1" w:rsidP="00D35491"/>
    <w:p w:rsidR="00D878E1" w:rsidRDefault="00D20360" w:rsidP="00D35491">
      <w:r>
        <w:rPr>
          <w:rFonts w:hint="eastAsia"/>
        </w:rPr>
        <w:t xml:space="preserve">Point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4866"/>
        <w:gridCol w:w="467"/>
      </w:tblGrid>
      <w:tr w:rsidR="00D20360" w:rsidTr="00E15D62">
        <w:tc>
          <w:tcPr>
            <w:tcW w:w="1311" w:type="dxa"/>
          </w:tcPr>
          <w:p w:rsidR="00D20360" w:rsidRPr="009954FC" w:rsidRDefault="00D20360" w:rsidP="00E15D62">
            <w:pPr>
              <w:rPr>
                <w:rFonts w:cs="Tahoma"/>
                <w:szCs w:val="20"/>
              </w:rPr>
            </w:pPr>
            <w:r w:rsidRPr="009954FC">
              <w:rPr>
                <w:rFonts w:cs="Tahoma"/>
                <w:szCs w:val="20"/>
              </w:rPr>
              <w:t>Parameter</w:t>
            </w:r>
          </w:p>
        </w:tc>
        <w:tc>
          <w:tcPr>
            <w:tcW w:w="1188" w:type="dxa"/>
          </w:tcPr>
          <w:p w:rsidR="00D20360" w:rsidRPr="009954FC" w:rsidRDefault="00D20360" w:rsidP="00E15D62">
            <w:pPr>
              <w:rPr>
                <w:rFonts w:cs="Tahoma"/>
                <w:szCs w:val="20"/>
              </w:rPr>
            </w:pPr>
          </w:p>
        </w:tc>
        <w:tc>
          <w:tcPr>
            <w:tcW w:w="888" w:type="dxa"/>
          </w:tcPr>
          <w:p w:rsidR="00D20360" w:rsidRPr="009954FC" w:rsidRDefault="00D20360" w:rsidP="00E15D62">
            <w:pPr>
              <w:rPr>
                <w:rFonts w:cs="Tahoma"/>
                <w:szCs w:val="20"/>
              </w:rPr>
            </w:pPr>
          </w:p>
        </w:tc>
        <w:tc>
          <w:tcPr>
            <w:tcW w:w="4866" w:type="dxa"/>
          </w:tcPr>
          <w:p w:rsidR="00D20360" w:rsidRPr="009954FC" w:rsidRDefault="00D20360" w:rsidP="00E15D62">
            <w:pPr>
              <w:rPr>
                <w:rFonts w:cs="Tahoma"/>
                <w:szCs w:val="20"/>
              </w:rPr>
            </w:pPr>
            <w:r w:rsidRPr="009954FC">
              <w:rPr>
                <w:rFonts w:cs="Tahoma"/>
                <w:szCs w:val="20"/>
              </w:rPr>
              <w:t>설명</w:t>
            </w:r>
          </w:p>
        </w:tc>
        <w:tc>
          <w:tcPr>
            <w:tcW w:w="467" w:type="dxa"/>
          </w:tcPr>
          <w:p w:rsidR="00D20360" w:rsidRPr="009954FC" w:rsidRDefault="00D20360" w:rsidP="00E15D62">
            <w:pPr>
              <w:rPr>
                <w:rFonts w:cs="Tahoma"/>
                <w:szCs w:val="20"/>
              </w:rPr>
            </w:pPr>
            <w:r>
              <w:rPr>
                <w:rFonts w:cs="Tahoma" w:hint="eastAsia"/>
                <w:szCs w:val="20"/>
              </w:rPr>
              <w:t>옵션</w:t>
            </w:r>
          </w:p>
        </w:tc>
      </w:tr>
      <w:tr w:rsidR="00D20360" w:rsidTr="00E15D62">
        <w:tc>
          <w:tcPr>
            <w:tcW w:w="1311" w:type="dxa"/>
          </w:tcPr>
          <w:p w:rsidR="00D20360" w:rsidRPr="009954FC" w:rsidRDefault="00D20360" w:rsidP="00E15D62">
            <w:pPr>
              <w:rPr>
                <w:rFonts w:cs="Tahoma"/>
                <w:szCs w:val="20"/>
              </w:rPr>
            </w:pPr>
            <w:r>
              <w:rPr>
                <w:rFonts w:cs="Tahoma" w:hint="eastAsia"/>
                <w:szCs w:val="20"/>
              </w:rPr>
              <w:lastRenderedPageBreak/>
              <w:t>x</w:t>
            </w:r>
          </w:p>
        </w:tc>
        <w:tc>
          <w:tcPr>
            <w:tcW w:w="1188" w:type="dxa"/>
          </w:tcPr>
          <w:p w:rsidR="00D20360" w:rsidRDefault="00D20360" w:rsidP="00E15D62">
            <w:pPr>
              <w:rPr>
                <w:rFonts w:cs="Tahoma"/>
                <w:color w:val="000000"/>
                <w:szCs w:val="20"/>
              </w:rPr>
            </w:pPr>
          </w:p>
        </w:tc>
        <w:tc>
          <w:tcPr>
            <w:tcW w:w="888" w:type="dxa"/>
          </w:tcPr>
          <w:p w:rsidR="00D20360" w:rsidRDefault="00D20360" w:rsidP="00E15D62">
            <w:pPr>
              <w:rPr>
                <w:rFonts w:cs="Tahoma"/>
                <w:color w:val="000000"/>
                <w:szCs w:val="20"/>
              </w:rPr>
            </w:pPr>
            <w:r>
              <w:rPr>
                <w:rFonts w:cs="Tahoma" w:hint="eastAsia"/>
                <w:color w:val="000000"/>
                <w:szCs w:val="20"/>
              </w:rPr>
              <w:t>double</w:t>
            </w:r>
          </w:p>
        </w:tc>
        <w:tc>
          <w:tcPr>
            <w:tcW w:w="4866" w:type="dxa"/>
          </w:tcPr>
          <w:p w:rsidR="00D20360" w:rsidRPr="00925BFE" w:rsidRDefault="00D20360" w:rsidP="00E15D62">
            <w:pPr>
              <w:rPr>
                <w:rFonts w:eastAsia="굴림체" w:cs="Tahoma"/>
                <w:color w:val="000066"/>
                <w:szCs w:val="20"/>
              </w:rPr>
            </w:pPr>
            <w:r>
              <w:rPr>
                <w:rFonts w:eastAsia="굴림체" w:cs="Tahoma"/>
                <w:color w:val="000066"/>
                <w:szCs w:val="20"/>
              </w:rPr>
              <w:t>X</w:t>
            </w:r>
            <w:r>
              <w:rPr>
                <w:rFonts w:eastAsia="굴림체" w:cs="Tahoma" w:hint="eastAsia"/>
                <w:color w:val="000066"/>
                <w:szCs w:val="20"/>
              </w:rPr>
              <w:t xml:space="preserve"> </w:t>
            </w:r>
            <w:r>
              <w:rPr>
                <w:rFonts w:eastAsia="굴림체" w:cs="Tahoma" w:hint="eastAsia"/>
                <w:color w:val="000066"/>
                <w:szCs w:val="20"/>
              </w:rPr>
              <w:t>좌표</w:t>
            </w:r>
          </w:p>
        </w:tc>
        <w:tc>
          <w:tcPr>
            <w:tcW w:w="467" w:type="dxa"/>
          </w:tcPr>
          <w:p w:rsidR="00D20360" w:rsidRDefault="00D20360" w:rsidP="00E15D62">
            <w:pPr>
              <w:rPr>
                <w:rFonts w:cs="Tahoma"/>
                <w:color w:val="000000"/>
                <w:szCs w:val="20"/>
              </w:rPr>
            </w:pPr>
          </w:p>
        </w:tc>
      </w:tr>
      <w:tr w:rsidR="00D20360" w:rsidTr="00E15D62">
        <w:tc>
          <w:tcPr>
            <w:tcW w:w="1311" w:type="dxa"/>
          </w:tcPr>
          <w:p w:rsidR="00D20360" w:rsidRDefault="00D20360" w:rsidP="00E15D62">
            <w:pPr>
              <w:rPr>
                <w:rFonts w:cs="Tahoma"/>
                <w:szCs w:val="20"/>
              </w:rPr>
            </w:pPr>
            <w:r>
              <w:rPr>
                <w:rFonts w:cs="Tahoma" w:hint="eastAsia"/>
                <w:szCs w:val="20"/>
              </w:rPr>
              <w:t>y</w:t>
            </w:r>
          </w:p>
        </w:tc>
        <w:tc>
          <w:tcPr>
            <w:tcW w:w="1188" w:type="dxa"/>
          </w:tcPr>
          <w:p w:rsidR="00D20360" w:rsidRDefault="00D20360" w:rsidP="00E15D62">
            <w:pPr>
              <w:rPr>
                <w:rFonts w:cs="Tahoma"/>
                <w:szCs w:val="20"/>
              </w:rPr>
            </w:pPr>
          </w:p>
        </w:tc>
        <w:tc>
          <w:tcPr>
            <w:tcW w:w="888" w:type="dxa"/>
          </w:tcPr>
          <w:p w:rsidR="00D20360" w:rsidRDefault="00D20360" w:rsidP="00E15D62">
            <w:pPr>
              <w:rPr>
                <w:rFonts w:cs="Tahoma"/>
                <w:color w:val="000000"/>
                <w:szCs w:val="20"/>
              </w:rPr>
            </w:pPr>
            <w:r>
              <w:rPr>
                <w:rFonts w:cs="Tahoma" w:hint="eastAsia"/>
                <w:color w:val="000000"/>
                <w:szCs w:val="20"/>
              </w:rPr>
              <w:t>double</w:t>
            </w:r>
          </w:p>
        </w:tc>
        <w:tc>
          <w:tcPr>
            <w:tcW w:w="4866" w:type="dxa"/>
          </w:tcPr>
          <w:p w:rsidR="00D20360" w:rsidRDefault="00D20360" w:rsidP="00E15D62">
            <w:pPr>
              <w:rPr>
                <w:rFonts w:eastAsia="굴림체" w:cs="Tahoma"/>
                <w:color w:val="000066"/>
                <w:szCs w:val="20"/>
              </w:rPr>
            </w:pPr>
            <w:r>
              <w:rPr>
                <w:rFonts w:eastAsia="굴림체" w:cs="Tahoma" w:hint="eastAsia"/>
                <w:color w:val="000066"/>
                <w:szCs w:val="20"/>
              </w:rPr>
              <w:t xml:space="preserve">Y </w:t>
            </w:r>
            <w:r>
              <w:rPr>
                <w:rFonts w:eastAsia="굴림체" w:cs="Tahoma" w:hint="eastAsia"/>
                <w:color w:val="000066"/>
                <w:szCs w:val="20"/>
              </w:rPr>
              <w:t>좌표</w:t>
            </w:r>
          </w:p>
        </w:tc>
        <w:tc>
          <w:tcPr>
            <w:tcW w:w="467" w:type="dxa"/>
          </w:tcPr>
          <w:p w:rsidR="00D20360" w:rsidRDefault="00D20360" w:rsidP="00E15D62">
            <w:pPr>
              <w:rPr>
                <w:rFonts w:cs="Tahoma"/>
                <w:color w:val="000000"/>
                <w:szCs w:val="20"/>
              </w:rPr>
            </w:pPr>
          </w:p>
        </w:tc>
      </w:tr>
    </w:tbl>
    <w:p w:rsidR="00D20360" w:rsidRDefault="00D20360" w:rsidP="00D35491"/>
    <w:p w:rsidR="00D20360" w:rsidRDefault="00D20360" w:rsidP="00D20360">
      <w:r w:rsidRPr="00D20360">
        <w:t>MultiPoint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4866"/>
        <w:gridCol w:w="467"/>
      </w:tblGrid>
      <w:tr w:rsidR="00D20360" w:rsidTr="00E15D62">
        <w:tc>
          <w:tcPr>
            <w:tcW w:w="1311" w:type="dxa"/>
          </w:tcPr>
          <w:p w:rsidR="00D20360" w:rsidRPr="009954FC" w:rsidRDefault="00D20360" w:rsidP="00E15D62">
            <w:pPr>
              <w:rPr>
                <w:rFonts w:cs="Tahoma"/>
                <w:szCs w:val="20"/>
              </w:rPr>
            </w:pPr>
            <w:r w:rsidRPr="009954FC">
              <w:rPr>
                <w:rFonts w:cs="Tahoma"/>
                <w:szCs w:val="20"/>
              </w:rPr>
              <w:t>Parameter</w:t>
            </w:r>
          </w:p>
        </w:tc>
        <w:tc>
          <w:tcPr>
            <w:tcW w:w="1188" w:type="dxa"/>
          </w:tcPr>
          <w:p w:rsidR="00D20360" w:rsidRPr="009954FC" w:rsidRDefault="00D20360" w:rsidP="00E15D62">
            <w:pPr>
              <w:rPr>
                <w:rFonts w:cs="Tahoma"/>
                <w:szCs w:val="20"/>
              </w:rPr>
            </w:pPr>
          </w:p>
        </w:tc>
        <w:tc>
          <w:tcPr>
            <w:tcW w:w="888" w:type="dxa"/>
          </w:tcPr>
          <w:p w:rsidR="00D20360" w:rsidRPr="009954FC" w:rsidRDefault="00D20360" w:rsidP="00E15D62">
            <w:pPr>
              <w:rPr>
                <w:rFonts w:cs="Tahoma"/>
                <w:szCs w:val="20"/>
              </w:rPr>
            </w:pPr>
          </w:p>
        </w:tc>
        <w:tc>
          <w:tcPr>
            <w:tcW w:w="4866" w:type="dxa"/>
          </w:tcPr>
          <w:p w:rsidR="00D20360" w:rsidRPr="009954FC" w:rsidRDefault="00D20360" w:rsidP="00E15D62">
            <w:pPr>
              <w:rPr>
                <w:rFonts w:cs="Tahoma"/>
                <w:szCs w:val="20"/>
              </w:rPr>
            </w:pPr>
            <w:r w:rsidRPr="009954FC">
              <w:rPr>
                <w:rFonts w:cs="Tahoma"/>
                <w:szCs w:val="20"/>
              </w:rPr>
              <w:t>설명</w:t>
            </w:r>
          </w:p>
        </w:tc>
        <w:tc>
          <w:tcPr>
            <w:tcW w:w="467" w:type="dxa"/>
          </w:tcPr>
          <w:p w:rsidR="00D20360" w:rsidRPr="009954FC" w:rsidRDefault="00D20360" w:rsidP="00E15D62">
            <w:pPr>
              <w:rPr>
                <w:rFonts w:cs="Tahoma"/>
                <w:szCs w:val="20"/>
              </w:rPr>
            </w:pPr>
            <w:r>
              <w:rPr>
                <w:rFonts w:cs="Tahoma" w:hint="eastAsia"/>
                <w:szCs w:val="20"/>
              </w:rPr>
              <w:t>옵션</w:t>
            </w:r>
          </w:p>
        </w:tc>
      </w:tr>
      <w:tr w:rsidR="00D20360" w:rsidTr="00E15D62">
        <w:tc>
          <w:tcPr>
            <w:tcW w:w="1311" w:type="dxa"/>
          </w:tcPr>
          <w:p w:rsidR="00D20360" w:rsidRPr="009954FC" w:rsidRDefault="00D20360" w:rsidP="00D20360">
            <w:pPr>
              <w:rPr>
                <w:rFonts w:cs="Tahoma"/>
                <w:szCs w:val="20"/>
              </w:rPr>
            </w:pPr>
            <w:r>
              <w:rPr>
                <w:rFonts w:cs="Tahoma" w:hint="eastAsia"/>
                <w:szCs w:val="20"/>
              </w:rPr>
              <w:t>objCnt</w:t>
            </w:r>
          </w:p>
        </w:tc>
        <w:tc>
          <w:tcPr>
            <w:tcW w:w="1188" w:type="dxa"/>
          </w:tcPr>
          <w:p w:rsidR="00D20360" w:rsidRPr="009954FC" w:rsidRDefault="00D20360" w:rsidP="00E15D62">
            <w:pPr>
              <w:rPr>
                <w:rFonts w:cs="Tahoma"/>
                <w:szCs w:val="20"/>
              </w:rPr>
            </w:pPr>
          </w:p>
        </w:tc>
        <w:tc>
          <w:tcPr>
            <w:tcW w:w="888" w:type="dxa"/>
          </w:tcPr>
          <w:p w:rsidR="00D20360" w:rsidRPr="009954FC" w:rsidRDefault="00D20360" w:rsidP="00E15D62">
            <w:pPr>
              <w:rPr>
                <w:rFonts w:cs="Tahoma"/>
                <w:szCs w:val="20"/>
              </w:rPr>
            </w:pPr>
          </w:p>
        </w:tc>
        <w:tc>
          <w:tcPr>
            <w:tcW w:w="4866" w:type="dxa"/>
          </w:tcPr>
          <w:p w:rsidR="00D20360" w:rsidRPr="009954FC" w:rsidRDefault="00D20360" w:rsidP="00E15D62">
            <w:pPr>
              <w:rPr>
                <w:rFonts w:cs="Tahoma"/>
                <w:szCs w:val="20"/>
              </w:rPr>
            </w:pPr>
            <w:r>
              <w:rPr>
                <w:rFonts w:cs="Tahoma" w:hint="eastAsia"/>
                <w:szCs w:val="20"/>
              </w:rPr>
              <w:t>좌표</w:t>
            </w:r>
            <w:r>
              <w:rPr>
                <w:rFonts w:cs="Tahoma" w:hint="eastAsia"/>
                <w:szCs w:val="20"/>
              </w:rPr>
              <w:t xml:space="preserve"> </w:t>
            </w:r>
            <w:r>
              <w:rPr>
                <w:rFonts w:cs="Tahoma" w:hint="eastAsia"/>
                <w:szCs w:val="20"/>
              </w:rPr>
              <w:t>개수</w:t>
            </w:r>
          </w:p>
        </w:tc>
        <w:tc>
          <w:tcPr>
            <w:tcW w:w="467" w:type="dxa"/>
          </w:tcPr>
          <w:p w:rsidR="00D20360" w:rsidRDefault="00D20360" w:rsidP="00E15D62">
            <w:pPr>
              <w:rPr>
                <w:rFonts w:cs="Tahoma"/>
                <w:szCs w:val="20"/>
              </w:rPr>
            </w:pPr>
          </w:p>
        </w:tc>
      </w:tr>
      <w:tr w:rsidR="00D20360" w:rsidTr="00E15D62">
        <w:tc>
          <w:tcPr>
            <w:tcW w:w="1311" w:type="dxa"/>
          </w:tcPr>
          <w:p w:rsidR="00D20360" w:rsidRPr="009954FC" w:rsidRDefault="00D20360" w:rsidP="00E15D62">
            <w:pPr>
              <w:rPr>
                <w:rFonts w:cs="Tahoma"/>
                <w:szCs w:val="20"/>
              </w:rPr>
            </w:pPr>
          </w:p>
        </w:tc>
        <w:tc>
          <w:tcPr>
            <w:tcW w:w="1188" w:type="dxa"/>
          </w:tcPr>
          <w:p w:rsidR="00D20360" w:rsidRPr="009954FC" w:rsidRDefault="00D20360" w:rsidP="00E15D62">
            <w:pPr>
              <w:rPr>
                <w:rFonts w:cs="Tahoma"/>
                <w:szCs w:val="20"/>
              </w:rPr>
            </w:pPr>
            <w:r>
              <w:rPr>
                <w:rFonts w:cs="Tahoma" w:hint="eastAsia"/>
                <w:szCs w:val="20"/>
              </w:rPr>
              <w:t>x</w:t>
            </w:r>
          </w:p>
        </w:tc>
        <w:tc>
          <w:tcPr>
            <w:tcW w:w="888" w:type="dxa"/>
          </w:tcPr>
          <w:p w:rsidR="00D20360" w:rsidRDefault="00D20360" w:rsidP="00E15D62">
            <w:pPr>
              <w:rPr>
                <w:rFonts w:cs="Tahoma"/>
                <w:color w:val="000000"/>
                <w:szCs w:val="20"/>
              </w:rPr>
            </w:pPr>
            <w:r>
              <w:rPr>
                <w:rFonts w:cs="Tahoma" w:hint="eastAsia"/>
                <w:color w:val="000000"/>
                <w:szCs w:val="20"/>
              </w:rPr>
              <w:t>double</w:t>
            </w:r>
          </w:p>
        </w:tc>
        <w:tc>
          <w:tcPr>
            <w:tcW w:w="4866" w:type="dxa"/>
          </w:tcPr>
          <w:p w:rsidR="00D20360" w:rsidRPr="00925BFE" w:rsidRDefault="00D20360" w:rsidP="00E15D62">
            <w:pPr>
              <w:rPr>
                <w:rFonts w:eastAsia="굴림체" w:cs="Tahoma"/>
                <w:color w:val="000066"/>
                <w:szCs w:val="20"/>
              </w:rPr>
            </w:pPr>
            <w:r>
              <w:rPr>
                <w:rFonts w:eastAsia="굴림체" w:cs="Tahoma"/>
                <w:color w:val="000066"/>
                <w:szCs w:val="20"/>
              </w:rPr>
              <w:t>X</w:t>
            </w:r>
            <w:r>
              <w:rPr>
                <w:rFonts w:eastAsia="굴림체" w:cs="Tahoma" w:hint="eastAsia"/>
                <w:color w:val="000066"/>
                <w:szCs w:val="20"/>
              </w:rPr>
              <w:t xml:space="preserve"> </w:t>
            </w:r>
            <w:r>
              <w:rPr>
                <w:rFonts w:eastAsia="굴림체" w:cs="Tahoma" w:hint="eastAsia"/>
                <w:color w:val="000066"/>
                <w:szCs w:val="20"/>
              </w:rPr>
              <w:t>좌표</w:t>
            </w:r>
          </w:p>
        </w:tc>
        <w:tc>
          <w:tcPr>
            <w:tcW w:w="467" w:type="dxa"/>
          </w:tcPr>
          <w:p w:rsidR="00D20360" w:rsidRDefault="00D20360" w:rsidP="00E15D62">
            <w:pPr>
              <w:rPr>
                <w:rFonts w:cs="Tahoma"/>
                <w:color w:val="000000"/>
                <w:szCs w:val="20"/>
              </w:rPr>
            </w:pPr>
          </w:p>
        </w:tc>
      </w:tr>
      <w:tr w:rsidR="00D20360" w:rsidTr="00E15D62">
        <w:tc>
          <w:tcPr>
            <w:tcW w:w="1311" w:type="dxa"/>
          </w:tcPr>
          <w:p w:rsidR="00D20360" w:rsidRDefault="00D20360" w:rsidP="00E15D62">
            <w:pPr>
              <w:rPr>
                <w:rFonts w:cs="Tahoma"/>
                <w:szCs w:val="20"/>
              </w:rPr>
            </w:pPr>
          </w:p>
        </w:tc>
        <w:tc>
          <w:tcPr>
            <w:tcW w:w="1188" w:type="dxa"/>
          </w:tcPr>
          <w:p w:rsidR="00D20360" w:rsidRDefault="00D20360" w:rsidP="00E15D62">
            <w:pPr>
              <w:rPr>
                <w:rFonts w:cs="Tahoma"/>
                <w:szCs w:val="20"/>
              </w:rPr>
            </w:pPr>
            <w:r>
              <w:rPr>
                <w:rFonts w:cs="Tahoma" w:hint="eastAsia"/>
                <w:szCs w:val="20"/>
              </w:rPr>
              <w:t>y</w:t>
            </w:r>
          </w:p>
        </w:tc>
        <w:tc>
          <w:tcPr>
            <w:tcW w:w="888" w:type="dxa"/>
          </w:tcPr>
          <w:p w:rsidR="00D20360" w:rsidRDefault="00D20360" w:rsidP="00E15D62">
            <w:pPr>
              <w:rPr>
                <w:rFonts w:cs="Tahoma"/>
                <w:color w:val="000000"/>
                <w:szCs w:val="20"/>
              </w:rPr>
            </w:pPr>
            <w:r>
              <w:rPr>
                <w:rFonts w:cs="Tahoma" w:hint="eastAsia"/>
                <w:color w:val="000000"/>
                <w:szCs w:val="20"/>
              </w:rPr>
              <w:t>double</w:t>
            </w:r>
          </w:p>
        </w:tc>
        <w:tc>
          <w:tcPr>
            <w:tcW w:w="4866" w:type="dxa"/>
          </w:tcPr>
          <w:p w:rsidR="00D20360" w:rsidRDefault="00D20360" w:rsidP="00E15D62">
            <w:pPr>
              <w:rPr>
                <w:rFonts w:eastAsia="굴림체" w:cs="Tahoma"/>
                <w:color w:val="000066"/>
                <w:szCs w:val="20"/>
              </w:rPr>
            </w:pPr>
            <w:r>
              <w:rPr>
                <w:rFonts w:eastAsia="굴림체" w:cs="Tahoma" w:hint="eastAsia"/>
                <w:color w:val="000066"/>
                <w:szCs w:val="20"/>
              </w:rPr>
              <w:t xml:space="preserve">Y </w:t>
            </w:r>
            <w:r>
              <w:rPr>
                <w:rFonts w:eastAsia="굴림체" w:cs="Tahoma" w:hint="eastAsia"/>
                <w:color w:val="000066"/>
                <w:szCs w:val="20"/>
              </w:rPr>
              <w:t>좌표</w:t>
            </w:r>
          </w:p>
        </w:tc>
        <w:tc>
          <w:tcPr>
            <w:tcW w:w="467" w:type="dxa"/>
          </w:tcPr>
          <w:p w:rsidR="00D20360" w:rsidRDefault="00D20360" w:rsidP="00E15D62">
            <w:pPr>
              <w:rPr>
                <w:rFonts w:cs="Tahoma"/>
                <w:color w:val="000000"/>
                <w:szCs w:val="20"/>
              </w:rPr>
            </w:pPr>
          </w:p>
        </w:tc>
      </w:tr>
    </w:tbl>
    <w:p w:rsidR="00D20360" w:rsidRDefault="00D20360" w:rsidP="00D20360"/>
    <w:p w:rsidR="00D20360" w:rsidRDefault="00D20360" w:rsidP="00D20360">
      <w:r w:rsidRPr="00D878E1">
        <w:rPr>
          <w:rFonts w:cs="Tahoma"/>
          <w:szCs w:val="20"/>
        </w:rPr>
        <w:t>LineString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88"/>
        <w:gridCol w:w="888"/>
        <w:gridCol w:w="4866"/>
        <w:gridCol w:w="467"/>
      </w:tblGrid>
      <w:tr w:rsidR="00D20360" w:rsidTr="00E15D62">
        <w:tc>
          <w:tcPr>
            <w:tcW w:w="1311" w:type="dxa"/>
          </w:tcPr>
          <w:p w:rsidR="00D20360" w:rsidRPr="009954FC" w:rsidRDefault="00D20360" w:rsidP="00E15D62">
            <w:pPr>
              <w:rPr>
                <w:rFonts w:cs="Tahoma"/>
                <w:szCs w:val="20"/>
              </w:rPr>
            </w:pPr>
            <w:r w:rsidRPr="009954FC">
              <w:rPr>
                <w:rFonts w:cs="Tahoma"/>
                <w:szCs w:val="20"/>
              </w:rPr>
              <w:t>Parameter</w:t>
            </w:r>
          </w:p>
        </w:tc>
        <w:tc>
          <w:tcPr>
            <w:tcW w:w="1188" w:type="dxa"/>
          </w:tcPr>
          <w:p w:rsidR="00D20360" w:rsidRPr="009954FC" w:rsidRDefault="00D20360" w:rsidP="00E15D62">
            <w:pPr>
              <w:rPr>
                <w:rFonts w:cs="Tahoma"/>
                <w:szCs w:val="20"/>
              </w:rPr>
            </w:pPr>
          </w:p>
        </w:tc>
        <w:tc>
          <w:tcPr>
            <w:tcW w:w="888" w:type="dxa"/>
          </w:tcPr>
          <w:p w:rsidR="00D20360" w:rsidRPr="009954FC" w:rsidRDefault="00D20360" w:rsidP="00E15D62">
            <w:pPr>
              <w:rPr>
                <w:rFonts w:cs="Tahoma"/>
                <w:szCs w:val="20"/>
              </w:rPr>
            </w:pPr>
          </w:p>
        </w:tc>
        <w:tc>
          <w:tcPr>
            <w:tcW w:w="4866" w:type="dxa"/>
          </w:tcPr>
          <w:p w:rsidR="00D20360" w:rsidRPr="009954FC" w:rsidRDefault="00D20360" w:rsidP="00E15D62">
            <w:pPr>
              <w:rPr>
                <w:rFonts w:cs="Tahoma"/>
                <w:szCs w:val="20"/>
              </w:rPr>
            </w:pPr>
            <w:r w:rsidRPr="009954FC">
              <w:rPr>
                <w:rFonts w:cs="Tahoma"/>
                <w:szCs w:val="20"/>
              </w:rPr>
              <w:t>설명</w:t>
            </w:r>
          </w:p>
        </w:tc>
        <w:tc>
          <w:tcPr>
            <w:tcW w:w="467" w:type="dxa"/>
          </w:tcPr>
          <w:p w:rsidR="00D20360" w:rsidRPr="009954FC" w:rsidRDefault="00D20360" w:rsidP="00E15D62">
            <w:pPr>
              <w:rPr>
                <w:rFonts w:cs="Tahoma"/>
                <w:szCs w:val="20"/>
              </w:rPr>
            </w:pPr>
            <w:r>
              <w:rPr>
                <w:rFonts w:cs="Tahoma" w:hint="eastAsia"/>
                <w:szCs w:val="20"/>
              </w:rPr>
              <w:t>옵션</w:t>
            </w:r>
          </w:p>
        </w:tc>
      </w:tr>
      <w:tr w:rsidR="00D20360" w:rsidTr="00E15D62">
        <w:tc>
          <w:tcPr>
            <w:tcW w:w="1311" w:type="dxa"/>
          </w:tcPr>
          <w:p w:rsidR="00D20360" w:rsidRPr="009954FC" w:rsidRDefault="00D20360" w:rsidP="00D20360">
            <w:pPr>
              <w:rPr>
                <w:rFonts w:cs="Tahoma"/>
                <w:szCs w:val="20"/>
              </w:rPr>
            </w:pPr>
            <w:r>
              <w:rPr>
                <w:rFonts w:cs="Tahoma" w:hint="eastAsia"/>
                <w:szCs w:val="20"/>
              </w:rPr>
              <w:t>coordCnt</w:t>
            </w:r>
          </w:p>
        </w:tc>
        <w:tc>
          <w:tcPr>
            <w:tcW w:w="1188" w:type="dxa"/>
          </w:tcPr>
          <w:p w:rsidR="00D20360" w:rsidRPr="009954FC" w:rsidRDefault="00D20360" w:rsidP="00E15D62">
            <w:pPr>
              <w:rPr>
                <w:rFonts w:cs="Tahoma"/>
                <w:szCs w:val="20"/>
              </w:rPr>
            </w:pPr>
          </w:p>
        </w:tc>
        <w:tc>
          <w:tcPr>
            <w:tcW w:w="888" w:type="dxa"/>
          </w:tcPr>
          <w:p w:rsidR="00D20360" w:rsidRPr="009954FC" w:rsidRDefault="00D20360" w:rsidP="00E15D62">
            <w:pPr>
              <w:rPr>
                <w:rFonts w:cs="Tahoma"/>
                <w:szCs w:val="20"/>
              </w:rPr>
            </w:pPr>
          </w:p>
        </w:tc>
        <w:tc>
          <w:tcPr>
            <w:tcW w:w="4866" w:type="dxa"/>
          </w:tcPr>
          <w:p w:rsidR="00D20360" w:rsidRPr="009954FC" w:rsidRDefault="00D20360" w:rsidP="00E15D62">
            <w:pPr>
              <w:rPr>
                <w:rFonts w:cs="Tahoma"/>
                <w:szCs w:val="20"/>
              </w:rPr>
            </w:pPr>
            <w:r>
              <w:rPr>
                <w:rFonts w:cs="Tahoma" w:hint="eastAsia"/>
                <w:szCs w:val="20"/>
              </w:rPr>
              <w:t>좌표</w:t>
            </w:r>
            <w:r>
              <w:rPr>
                <w:rFonts w:cs="Tahoma" w:hint="eastAsia"/>
                <w:szCs w:val="20"/>
              </w:rPr>
              <w:t xml:space="preserve"> </w:t>
            </w:r>
            <w:r>
              <w:rPr>
                <w:rFonts w:cs="Tahoma" w:hint="eastAsia"/>
                <w:szCs w:val="20"/>
              </w:rPr>
              <w:t>개수</w:t>
            </w:r>
          </w:p>
        </w:tc>
        <w:tc>
          <w:tcPr>
            <w:tcW w:w="467" w:type="dxa"/>
          </w:tcPr>
          <w:p w:rsidR="00D20360" w:rsidRDefault="00D20360" w:rsidP="00E15D62">
            <w:pPr>
              <w:rPr>
                <w:rFonts w:cs="Tahoma"/>
                <w:szCs w:val="20"/>
              </w:rPr>
            </w:pPr>
          </w:p>
        </w:tc>
      </w:tr>
      <w:tr w:rsidR="00D20360" w:rsidTr="00E15D62">
        <w:tc>
          <w:tcPr>
            <w:tcW w:w="1311" w:type="dxa"/>
          </w:tcPr>
          <w:p w:rsidR="00D20360" w:rsidRPr="009954FC" w:rsidRDefault="00D20360" w:rsidP="00E15D62">
            <w:pPr>
              <w:rPr>
                <w:rFonts w:cs="Tahoma"/>
                <w:szCs w:val="20"/>
              </w:rPr>
            </w:pPr>
          </w:p>
        </w:tc>
        <w:tc>
          <w:tcPr>
            <w:tcW w:w="1188" w:type="dxa"/>
          </w:tcPr>
          <w:p w:rsidR="00D20360" w:rsidRPr="009954FC" w:rsidRDefault="00D20360" w:rsidP="00E15D62">
            <w:pPr>
              <w:rPr>
                <w:rFonts w:cs="Tahoma"/>
                <w:szCs w:val="20"/>
              </w:rPr>
            </w:pPr>
            <w:r>
              <w:rPr>
                <w:rFonts w:cs="Tahoma" w:hint="eastAsia"/>
                <w:szCs w:val="20"/>
              </w:rPr>
              <w:t>x</w:t>
            </w:r>
          </w:p>
        </w:tc>
        <w:tc>
          <w:tcPr>
            <w:tcW w:w="888" w:type="dxa"/>
          </w:tcPr>
          <w:p w:rsidR="00D20360" w:rsidRDefault="00D20360" w:rsidP="00E15D62">
            <w:pPr>
              <w:rPr>
                <w:rFonts w:cs="Tahoma"/>
                <w:color w:val="000000"/>
                <w:szCs w:val="20"/>
              </w:rPr>
            </w:pPr>
            <w:r>
              <w:rPr>
                <w:rFonts w:cs="Tahoma" w:hint="eastAsia"/>
                <w:color w:val="000000"/>
                <w:szCs w:val="20"/>
              </w:rPr>
              <w:t>double</w:t>
            </w:r>
          </w:p>
        </w:tc>
        <w:tc>
          <w:tcPr>
            <w:tcW w:w="4866" w:type="dxa"/>
          </w:tcPr>
          <w:p w:rsidR="00D20360" w:rsidRPr="00925BFE" w:rsidRDefault="00D20360" w:rsidP="00E15D62">
            <w:pPr>
              <w:rPr>
                <w:rFonts w:eastAsia="굴림체" w:cs="Tahoma"/>
                <w:color w:val="000066"/>
                <w:szCs w:val="20"/>
              </w:rPr>
            </w:pPr>
            <w:r>
              <w:rPr>
                <w:rFonts w:eastAsia="굴림체" w:cs="Tahoma"/>
                <w:color w:val="000066"/>
                <w:szCs w:val="20"/>
              </w:rPr>
              <w:t>X</w:t>
            </w:r>
            <w:r>
              <w:rPr>
                <w:rFonts w:eastAsia="굴림체" w:cs="Tahoma" w:hint="eastAsia"/>
                <w:color w:val="000066"/>
                <w:szCs w:val="20"/>
              </w:rPr>
              <w:t xml:space="preserve"> </w:t>
            </w:r>
            <w:r>
              <w:rPr>
                <w:rFonts w:eastAsia="굴림체" w:cs="Tahoma" w:hint="eastAsia"/>
                <w:color w:val="000066"/>
                <w:szCs w:val="20"/>
              </w:rPr>
              <w:t>좌표</w:t>
            </w:r>
          </w:p>
        </w:tc>
        <w:tc>
          <w:tcPr>
            <w:tcW w:w="467" w:type="dxa"/>
          </w:tcPr>
          <w:p w:rsidR="00D20360" w:rsidRDefault="00D20360" w:rsidP="00E15D62">
            <w:pPr>
              <w:rPr>
                <w:rFonts w:cs="Tahoma"/>
                <w:color w:val="000000"/>
                <w:szCs w:val="20"/>
              </w:rPr>
            </w:pPr>
          </w:p>
        </w:tc>
      </w:tr>
      <w:tr w:rsidR="00D20360" w:rsidTr="00E15D62">
        <w:tc>
          <w:tcPr>
            <w:tcW w:w="1311" w:type="dxa"/>
          </w:tcPr>
          <w:p w:rsidR="00D20360" w:rsidRDefault="00D20360" w:rsidP="00E15D62">
            <w:pPr>
              <w:rPr>
                <w:rFonts w:cs="Tahoma"/>
                <w:szCs w:val="20"/>
              </w:rPr>
            </w:pPr>
          </w:p>
        </w:tc>
        <w:tc>
          <w:tcPr>
            <w:tcW w:w="1188" w:type="dxa"/>
          </w:tcPr>
          <w:p w:rsidR="00D20360" w:rsidRDefault="00D20360" w:rsidP="00E15D62">
            <w:pPr>
              <w:rPr>
                <w:rFonts w:cs="Tahoma"/>
                <w:szCs w:val="20"/>
              </w:rPr>
            </w:pPr>
            <w:r>
              <w:rPr>
                <w:rFonts w:cs="Tahoma" w:hint="eastAsia"/>
                <w:szCs w:val="20"/>
              </w:rPr>
              <w:t>y</w:t>
            </w:r>
          </w:p>
        </w:tc>
        <w:tc>
          <w:tcPr>
            <w:tcW w:w="888" w:type="dxa"/>
          </w:tcPr>
          <w:p w:rsidR="00D20360" w:rsidRDefault="00D20360" w:rsidP="00E15D62">
            <w:pPr>
              <w:rPr>
                <w:rFonts w:cs="Tahoma"/>
                <w:color w:val="000000"/>
                <w:szCs w:val="20"/>
              </w:rPr>
            </w:pPr>
            <w:r>
              <w:rPr>
                <w:rFonts w:cs="Tahoma" w:hint="eastAsia"/>
                <w:color w:val="000000"/>
                <w:szCs w:val="20"/>
              </w:rPr>
              <w:t>double</w:t>
            </w:r>
          </w:p>
        </w:tc>
        <w:tc>
          <w:tcPr>
            <w:tcW w:w="4866" w:type="dxa"/>
          </w:tcPr>
          <w:p w:rsidR="00D20360" w:rsidRDefault="00D20360" w:rsidP="00E15D62">
            <w:pPr>
              <w:rPr>
                <w:rFonts w:eastAsia="굴림체" w:cs="Tahoma"/>
                <w:color w:val="000066"/>
                <w:szCs w:val="20"/>
              </w:rPr>
            </w:pPr>
            <w:r>
              <w:rPr>
                <w:rFonts w:eastAsia="굴림체" w:cs="Tahoma" w:hint="eastAsia"/>
                <w:color w:val="000066"/>
                <w:szCs w:val="20"/>
              </w:rPr>
              <w:t xml:space="preserve">Y </w:t>
            </w:r>
            <w:r>
              <w:rPr>
                <w:rFonts w:eastAsia="굴림체" w:cs="Tahoma" w:hint="eastAsia"/>
                <w:color w:val="000066"/>
                <w:szCs w:val="20"/>
              </w:rPr>
              <w:t>좌표</w:t>
            </w:r>
          </w:p>
        </w:tc>
        <w:tc>
          <w:tcPr>
            <w:tcW w:w="467" w:type="dxa"/>
          </w:tcPr>
          <w:p w:rsidR="00D20360" w:rsidRDefault="00D20360" w:rsidP="00E15D62">
            <w:pPr>
              <w:rPr>
                <w:rFonts w:cs="Tahoma"/>
                <w:color w:val="000000"/>
                <w:szCs w:val="20"/>
              </w:rPr>
            </w:pPr>
          </w:p>
        </w:tc>
      </w:tr>
    </w:tbl>
    <w:p w:rsidR="00D20360" w:rsidRDefault="00D20360" w:rsidP="00D35491"/>
    <w:p w:rsidR="00D20360" w:rsidRDefault="00D20360" w:rsidP="00D20360">
      <w:r w:rsidRPr="00D20360">
        <w:rPr>
          <w:rFonts w:cs="Tahoma"/>
          <w:szCs w:val="20"/>
        </w:rPr>
        <w:t>MultiLineString</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19"/>
        <w:gridCol w:w="837"/>
        <w:gridCol w:w="870"/>
        <w:gridCol w:w="4536"/>
        <w:gridCol w:w="709"/>
      </w:tblGrid>
      <w:tr w:rsidR="00D20360" w:rsidTr="00D20360">
        <w:tc>
          <w:tcPr>
            <w:tcW w:w="1184" w:type="dxa"/>
          </w:tcPr>
          <w:p w:rsidR="00D20360" w:rsidRPr="009954FC" w:rsidRDefault="00D20360" w:rsidP="00E15D62">
            <w:pPr>
              <w:rPr>
                <w:rFonts w:cs="Tahoma"/>
                <w:szCs w:val="20"/>
              </w:rPr>
            </w:pPr>
            <w:r w:rsidRPr="009954FC">
              <w:rPr>
                <w:rFonts w:cs="Tahoma"/>
                <w:szCs w:val="20"/>
              </w:rPr>
              <w:t>Parameter</w:t>
            </w:r>
          </w:p>
        </w:tc>
        <w:tc>
          <w:tcPr>
            <w:tcW w:w="619" w:type="dxa"/>
          </w:tcPr>
          <w:p w:rsidR="00D20360" w:rsidRPr="009954FC" w:rsidRDefault="00D20360" w:rsidP="00E15D62">
            <w:pPr>
              <w:rPr>
                <w:rFonts w:cs="Tahoma"/>
                <w:szCs w:val="20"/>
              </w:rPr>
            </w:pPr>
          </w:p>
        </w:tc>
        <w:tc>
          <w:tcPr>
            <w:tcW w:w="837" w:type="dxa"/>
          </w:tcPr>
          <w:p w:rsidR="00D20360" w:rsidRPr="009954FC" w:rsidRDefault="00D20360" w:rsidP="00E15D62">
            <w:pPr>
              <w:rPr>
                <w:rFonts w:cs="Tahoma"/>
                <w:szCs w:val="20"/>
              </w:rPr>
            </w:pPr>
          </w:p>
        </w:tc>
        <w:tc>
          <w:tcPr>
            <w:tcW w:w="870" w:type="dxa"/>
          </w:tcPr>
          <w:p w:rsidR="00D20360" w:rsidRPr="009954FC" w:rsidRDefault="00D20360" w:rsidP="00E15D62">
            <w:pPr>
              <w:rPr>
                <w:rFonts w:cs="Tahoma"/>
                <w:szCs w:val="20"/>
              </w:rPr>
            </w:pPr>
          </w:p>
        </w:tc>
        <w:tc>
          <w:tcPr>
            <w:tcW w:w="4536" w:type="dxa"/>
          </w:tcPr>
          <w:p w:rsidR="00D20360" w:rsidRPr="009954FC" w:rsidRDefault="00D20360" w:rsidP="00E15D62">
            <w:pPr>
              <w:rPr>
                <w:rFonts w:cs="Tahoma"/>
                <w:szCs w:val="20"/>
              </w:rPr>
            </w:pPr>
            <w:r w:rsidRPr="009954FC">
              <w:rPr>
                <w:rFonts w:cs="Tahoma"/>
                <w:szCs w:val="20"/>
              </w:rPr>
              <w:t>설명</w:t>
            </w:r>
          </w:p>
        </w:tc>
        <w:tc>
          <w:tcPr>
            <w:tcW w:w="709" w:type="dxa"/>
          </w:tcPr>
          <w:p w:rsidR="00D20360" w:rsidRPr="009954FC" w:rsidRDefault="00D20360" w:rsidP="00E15D62">
            <w:pPr>
              <w:rPr>
                <w:rFonts w:cs="Tahoma"/>
                <w:szCs w:val="20"/>
              </w:rPr>
            </w:pPr>
            <w:r>
              <w:rPr>
                <w:rFonts w:cs="Tahoma" w:hint="eastAsia"/>
                <w:szCs w:val="20"/>
              </w:rPr>
              <w:t>옵션</w:t>
            </w:r>
          </w:p>
        </w:tc>
      </w:tr>
      <w:tr w:rsidR="00D20360" w:rsidTr="00D20360">
        <w:tc>
          <w:tcPr>
            <w:tcW w:w="1184" w:type="dxa"/>
          </w:tcPr>
          <w:p w:rsidR="00D20360" w:rsidRPr="009954FC" w:rsidRDefault="00D20360" w:rsidP="00E15D62">
            <w:pPr>
              <w:rPr>
                <w:rFonts w:cs="Tahoma"/>
                <w:szCs w:val="20"/>
              </w:rPr>
            </w:pPr>
            <w:r>
              <w:rPr>
                <w:rFonts w:cs="Tahoma" w:hint="eastAsia"/>
                <w:szCs w:val="20"/>
              </w:rPr>
              <w:t>objCnt</w:t>
            </w:r>
          </w:p>
        </w:tc>
        <w:tc>
          <w:tcPr>
            <w:tcW w:w="619" w:type="dxa"/>
          </w:tcPr>
          <w:p w:rsidR="00D20360" w:rsidRPr="009954FC" w:rsidRDefault="00D20360" w:rsidP="00E15D62">
            <w:pPr>
              <w:rPr>
                <w:rFonts w:cs="Tahoma"/>
                <w:szCs w:val="20"/>
              </w:rPr>
            </w:pPr>
          </w:p>
        </w:tc>
        <w:tc>
          <w:tcPr>
            <w:tcW w:w="837" w:type="dxa"/>
          </w:tcPr>
          <w:p w:rsidR="00D20360" w:rsidRPr="009954FC" w:rsidRDefault="00D20360" w:rsidP="00E15D62">
            <w:pPr>
              <w:rPr>
                <w:rFonts w:cs="Tahoma"/>
                <w:szCs w:val="20"/>
              </w:rPr>
            </w:pPr>
          </w:p>
        </w:tc>
        <w:tc>
          <w:tcPr>
            <w:tcW w:w="870" w:type="dxa"/>
          </w:tcPr>
          <w:p w:rsidR="00D20360" w:rsidRPr="009954FC" w:rsidRDefault="00D20360" w:rsidP="00E15D62">
            <w:pPr>
              <w:rPr>
                <w:rFonts w:cs="Tahoma"/>
                <w:szCs w:val="20"/>
              </w:rPr>
            </w:pPr>
          </w:p>
        </w:tc>
        <w:tc>
          <w:tcPr>
            <w:tcW w:w="4536" w:type="dxa"/>
          </w:tcPr>
          <w:p w:rsidR="00D20360" w:rsidRPr="009954FC" w:rsidRDefault="00D20360" w:rsidP="00E15D62">
            <w:pPr>
              <w:rPr>
                <w:rFonts w:cs="Tahoma"/>
                <w:szCs w:val="20"/>
              </w:rPr>
            </w:pPr>
            <w:r>
              <w:rPr>
                <w:rFonts w:cs="Tahoma" w:hint="eastAsia"/>
                <w:szCs w:val="20"/>
              </w:rPr>
              <w:t>오브젝트</w:t>
            </w:r>
            <w:r>
              <w:rPr>
                <w:rFonts w:cs="Tahoma" w:hint="eastAsia"/>
                <w:szCs w:val="20"/>
              </w:rPr>
              <w:t xml:space="preserve"> </w:t>
            </w:r>
            <w:r>
              <w:rPr>
                <w:rFonts w:cs="Tahoma" w:hint="eastAsia"/>
                <w:szCs w:val="20"/>
              </w:rPr>
              <w:t>개수</w:t>
            </w:r>
          </w:p>
        </w:tc>
        <w:tc>
          <w:tcPr>
            <w:tcW w:w="709" w:type="dxa"/>
          </w:tcPr>
          <w:p w:rsidR="00D20360" w:rsidRDefault="00D20360" w:rsidP="00E15D62">
            <w:pPr>
              <w:rPr>
                <w:rFonts w:cs="Tahoma"/>
                <w:szCs w:val="20"/>
              </w:rPr>
            </w:pPr>
          </w:p>
        </w:tc>
      </w:tr>
      <w:tr w:rsidR="00D20360" w:rsidTr="00D20360">
        <w:tc>
          <w:tcPr>
            <w:tcW w:w="1184" w:type="dxa"/>
          </w:tcPr>
          <w:p w:rsidR="00D20360" w:rsidRPr="009954FC" w:rsidRDefault="00D20360" w:rsidP="00E15D62">
            <w:pPr>
              <w:rPr>
                <w:rFonts w:cs="Tahoma"/>
                <w:szCs w:val="20"/>
              </w:rPr>
            </w:pPr>
          </w:p>
        </w:tc>
        <w:tc>
          <w:tcPr>
            <w:tcW w:w="619" w:type="dxa"/>
          </w:tcPr>
          <w:p w:rsidR="00D20360" w:rsidRPr="009954FC" w:rsidRDefault="00D20360" w:rsidP="00E15D62">
            <w:pPr>
              <w:rPr>
                <w:rFonts w:cs="Tahoma"/>
                <w:szCs w:val="20"/>
              </w:rPr>
            </w:pPr>
            <w:r>
              <w:rPr>
                <w:rFonts w:cs="Tahoma" w:hint="eastAsia"/>
                <w:szCs w:val="20"/>
              </w:rPr>
              <w:t>cnt</w:t>
            </w:r>
          </w:p>
        </w:tc>
        <w:tc>
          <w:tcPr>
            <w:tcW w:w="837" w:type="dxa"/>
          </w:tcPr>
          <w:p w:rsidR="00D20360" w:rsidRPr="009954FC" w:rsidRDefault="00D20360" w:rsidP="00E15D62">
            <w:pPr>
              <w:rPr>
                <w:rFonts w:cs="Tahoma"/>
                <w:szCs w:val="20"/>
              </w:rPr>
            </w:pPr>
          </w:p>
        </w:tc>
        <w:tc>
          <w:tcPr>
            <w:tcW w:w="870" w:type="dxa"/>
          </w:tcPr>
          <w:p w:rsidR="00D20360" w:rsidRPr="009954FC" w:rsidRDefault="00D20360" w:rsidP="00E15D62">
            <w:pPr>
              <w:rPr>
                <w:rFonts w:cs="Tahoma"/>
                <w:szCs w:val="20"/>
              </w:rPr>
            </w:pPr>
          </w:p>
        </w:tc>
        <w:tc>
          <w:tcPr>
            <w:tcW w:w="4536" w:type="dxa"/>
          </w:tcPr>
          <w:p w:rsidR="00D20360" w:rsidRPr="009954FC" w:rsidRDefault="00D20360" w:rsidP="00E15D62">
            <w:pPr>
              <w:rPr>
                <w:rFonts w:cs="Tahoma"/>
                <w:szCs w:val="20"/>
              </w:rPr>
            </w:pPr>
            <w:r>
              <w:rPr>
                <w:rFonts w:cs="Tahoma" w:hint="eastAsia"/>
                <w:szCs w:val="20"/>
              </w:rPr>
              <w:t>좌표</w:t>
            </w:r>
            <w:r>
              <w:rPr>
                <w:rFonts w:cs="Tahoma" w:hint="eastAsia"/>
                <w:szCs w:val="20"/>
              </w:rPr>
              <w:t xml:space="preserve"> </w:t>
            </w:r>
            <w:r>
              <w:rPr>
                <w:rFonts w:cs="Tahoma" w:hint="eastAsia"/>
                <w:szCs w:val="20"/>
              </w:rPr>
              <w:t>개수</w:t>
            </w:r>
          </w:p>
        </w:tc>
        <w:tc>
          <w:tcPr>
            <w:tcW w:w="709" w:type="dxa"/>
          </w:tcPr>
          <w:p w:rsidR="00D20360" w:rsidRDefault="00D20360" w:rsidP="00E15D62">
            <w:pPr>
              <w:rPr>
                <w:rFonts w:cs="Tahoma"/>
                <w:szCs w:val="20"/>
              </w:rPr>
            </w:pPr>
          </w:p>
        </w:tc>
      </w:tr>
      <w:tr w:rsidR="00D20360" w:rsidTr="00D20360">
        <w:tc>
          <w:tcPr>
            <w:tcW w:w="1184" w:type="dxa"/>
          </w:tcPr>
          <w:p w:rsidR="00D20360" w:rsidRPr="009954FC" w:rsidRDefault="00D20360" w:rsidP="00E15D62">
            <w:pPr>
              <w:rPr>
                <w:rFonts w:cs="Tahoma"/>
                <w:szCs w:val="20"/>
              </w:rPr>
            </w:pPr>
          </w:p>
        </w:tc>
        <w:tc>
          <w:tcPr>
            <w:tcW w:w="619" w:type="dxa"/>
          </w:tcPr>
          <w:p w:rsidR="00D20360" w:rsidRPr="009954FC" w:rsidRDefault="00D20360" w:rsidP="00E15D62">
            <w:pPr>
              <w:rPr>
                <w:rFonts w:cs="Tahoma"/>
                <w:szCs w:val="20"/>
              </w:rPr>
            </w:pPr>
          </w:p>
        </w:tc>
        <w:tc>
          <w:tcPr>
            <w:tcW w:w="837" w:type="dxa"/>
          </w:tcPr>
          <w:p w:rsidR="00D20360" w:rsidRPr="009954FC" w:rsidRDefault="00D20360" w:rsidP="00E15D62">
            <w:pPr>
              <w:rPr>
                <w:rFonts w:cs="Tahoma"/>
                <w:szCs w:val="20"/>
              </w:rPr>
            </w:pPr>
            <w:r>
              <w:rPr>
                <w:rFonts w:cs="Tahoma" w:hint="eastAsia"/>
                <w:szCs w:val="20"/>
              </w:rPr>
              <w:t>x</w:t>
            </w:r>
          </w:p>
        </w:tc>
        <w:tc>
          <w:tcPr>
            <w:tcW w:w="870" w:type="dxa"/>
          </w:tcPr>
          <w:p w:rsidR="00D20360" w:rsidRDefault="00D20360" w:rsidP="00E15D62">
            <w:pPr>
              <w:rPr>
                <w:rFonts w:cs="Tahoma"/>
                <w:color w:val="000000"/>
                <w:szCs w:val="20"/>
              </w:rPr>
            </w:pPr>
            <w:r>
              <w:rPr>
                <w:rFonts w:cs="Tahoma" w:hint="eastAsia"/>
                <w:color w:val="000000"/>
                <w:szCs w:val="20"/>
              </w:rPr>
              <w:t>double</w:t>
            </w:r>
          </w:p>
        </w:tc>
        <w:tc>
          <w:tcPr>
            <w:tcW w:w="4536" w:type="dxa"/>
          </w:tcPr>
          <w:p w:rsidR="00D20360" w:rsidRPr="00925BFE" w:rsidRDefault="00D20360" w:rsidP="00E15D62">
            <w:pPr>
              <w:rPr>
                <w:rFonts w:eastAsia="굴림체" w:cs="Tahoma"/>
                <w:color w:val="000066"/>
                <w:szCs w:val="20"/>
              </w:rPr>
            </w:pPr>
            <w:r>
              <w:rPr>
                <w:rFonts w:eastAsia="굴림체" w:cs="Tahoma"/>
                <w:color w:val="000066"/>
                <w:szCs w:val="20"/>
              </w:rPr>
              <w:t>X</w:t>
            </w:r>
            <w:r>
              <w:rPr>
                <w:rFonts w:eastAsia="굴림체" w:cs="Tahoma" w:hint="eastAsia"/>
                <w:color w:val="000066"/>
                <w:szCs w:val="20"/>
              </w:rPr>
              <w:t xml:space="preserve"> </w:t>
            </w:r>
            <w:r>
              <w:rPr>
                <w:rFonts w:eastAsia="굴림체" w:cs="Tahoma" w:hint="eastAsia"/>
                <w:color w:val="000066"/>
                <w:szCs w:val="20"/>
              </w:rPr>
              <w:t>좌표</w:t>
            </w:r>
          </w:p>
        </w:tc>
        <w:tc>
          <w:tcPr>
            <w:tcW w:w="709" w:type="dxa"/>
          </w:tcPr>
          <w:p w:rsidR="00D20360" w:rsidRDefault="00D20360" w:rsidP="00E15D62">
            <w:pPr>
              <w:rPr>
                <w:rFonts w:cs="Tahoma"/>
                <w:szCs w:val="20"/>
              </w:rPr>
            </w:pPr>
          </w:p>
        </w:tc>
      </w:tr>
      <w:tr w:rsidR="00D20360" w:rsidTr="00D20360">
        <w:tc>
          <w:tcPr>
            <w:tcW w:w="1184" w:type="dxa"/>
          </w:tcPr>
          <w:p w:rsidR="00D20360" w:rsidRPr="009954FC" w:rsidRDefault="00D20360" w:rsidP="00E15D62">
            <w:pPr>
              <w:rPr>
                <w:rFonts w:cs="Tahoma"/>
                <w:szCs w:val="20"/>
              </w:rPr>
            </w:pPr>
          </w:p>
        </w:tc>
        <w:tc>
          <w:tcPr>
            <w:tcW w:w="619" w:type="dxa"/>
          </w:tcPr>
          <w:p w:rsidR="00D20360" w:rsidRDefault="00D20360" w:rsidP="00E15D62">
            <w:pPr>
              <w:rPr>
                <w:rFonts w:cs="Tahoma"/>
                <w:szCs w:val="20"/>
              </w:rPr>
            </w:pPr>
          </w:p>
        </w:tc>
        <w:tc>
          <w:tcPr>
            <w:tcW w:w="837" w:type="dxa"/>
          </w:tcPr>
          <w:p w:rsidR="00D20360" w:rsidRDefault="00D20360" w:rsidP="00E15D62">
            <w:pPr>
              <w:rPr>
                <w:rFonts w:cs="Tahoma"/>
                <w:szCs w:val="20"/>
              </w:rPr>
            </w:pPr>
            <w:r>
              <w:rPr>
                <w:rFonts w:cs="Tahoma" w:hint="eastAsia"/>
                <w:szCs w:val="20"/>
              </w:rPr>
              <w:t>y</w:t>
            </w:r>
          </w:p>
        </w:tc>
        <w:tc>
          <w:tcPr>
            <w:tcW w:w="870" w:type="dxa"/>
          </w:tcPr>
          <w:p w:rsidR="00D20360" w:rsidRDefault="00D20360" w:rsidP="00E15D62">
            <w:pPr>
              <w:rPr>
                <w:rFonts w:cs="Tahoma"/>
                <w:color w:val="000000"/>
                <w:szCs w:val="20"/>
              </w:rPr>
            </w:pPr>
            <w:r>
              <w:rPr>
                <w:rFonts w:cs="Tahoma" w:hint="eastAsia"/>
                <w:color w:val="000000"/>
                <w:szCs w:val="20"/>
              </w:rPr>
              <w:t>double</w:t>
            </w:r>
          </w:p>
        </w:tc>
        <w:tc>
          <w:tcPr>
            <w:tcW w:w="4536" w:type="dxa"/>
          </w:tcPr>
          <w:p w:rsidR="00D20360" w:rsidRDefault="00D20360" w:rsidP="00E15D62">
            <w:pPr>
              <w:rPr>
                <w:rFonts w:eastAsia="굴림체" w:cs="Tahoma"/>
                <w:color w:val="000066"/>
                <w:szCs w:val="20"/>
              </w:rPr>
            </w:pPr>
            <w:r>
              <w:rPr>
                <w:rFonts w:eastAsia="굴림체" w:cs="Tahoma" w:hint="eastAsia"/>
                <w:color w:val="000066"/>
                <w:szCs w:val="20"/>
              </w:rPr>
              <w:t xml:space="preserve">Y </w:t>
            </w:r>
            <w:r>
              <w:rPr>
                <w:rFonts w:eastAsia="굴림체" w:cs="Tahoma" w:hint="eastAsia"/>
                <w:color w:val="000066"/>
                <w:szCs w:val="20"/>
              </w:rPr>
              <w:t>좌표</w:t>
            </w:r>
          </w:p>
        </w:tc>
        <w:tc>
          <w:tcPr>
            <w:tcW w:w="709" w:type="dxa"/>
          </w:tcPr>
          <w:p w:rsidR="00D20360" w:rsidRDefault="00D20360" w:rsidP="00E15D62">
            <w:pPr>
              <w:rPr>
                <w:rFonts w:cs="Tahoma"/>
                <w:color w:val="000000"/>
                <w:szCs w:val="20"/>
              </w:rPr>
            </w:pPr>
          </w:p>
        </w:tc>
      </w:tr>
    </w:tbl>
    <w:p w:rsidR="00D20360" w:rsidRDefault="00D20360" w:rsidP="00D20360"/>
    <w:p w:rsidR="00D20360" w:rsidRDefault="00DE6922" w:rsidP="00D20360">
      <w:r w:rsidRPr="00DE6922">
        <w:rPr>
          <w:rFonts w:cs="Tahoma"/>
          <w:szCs w:val="20"/>
        </w:rPr>
        <w:t>Polygon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19"/>
        <w:gridCol w:w="837"/>
        <w:gridCol w:w="870"/>
        <w:gridCol w:w="4536"/>
        <w:gridCol w:w="709"/>
      </w:tblGrid>
      <w:tr w:rsidR="00D20360" w:rsidTr="00E15D62">
        <w:tc>
          <w:tcPr>
            <w:tcW w:w="1184" w:type="dxa"/>
          </w:tcPr>
          <w:p w:rsidR="00D20360" w:rsidRPr="009954FC" w:rsidRDefault="00D20360" w:rsidP="00E15D62">
            <w:pPr>
              <w:rPr>
                <w:rFonts w:cs="Tahoma"/>
                <w:szCs w:val="20"/>
              </w:rPr>
            </w:pPr>
            <w:r w:rsidRPr="009954FC">
              <w:rPr>
                <w:rFonts w:cs="Tahoma"/>
                <w:szCs w:val="20"/>
              </w:rPr>
              <w:t>Parameter</w:t>
            </w:r>
          </w:p>
        </w:tc>
        <w:tc>
          <w:tcPr>
            <w:tcW w:w="619" w:type="dxa"/>
          </w:tcPr>
          <w:p w:rsidR="00D20360" w:rsidRPr="009954FC" w:rsidRDefault="00D20360" w:rsidP="00E15D62">
            <w:pPr>
              <w:rPr>
                <w:rFonts w:cs="Tahoma"/>
                <w:szCs w:val="20"/>
              </w:rPr>
            </w:pPr>
          </w:p>
        </w:tc>
        <w:tc>
          <w:tcPr>
            <w:tcW w:w="837" w:type="dxa"/>
          </w:tcPr>
          <w:p w:rsidR="00D20360" w:rsidRPr="009954FC" w:rsidRDefault="00D20360" w:rsidP="00E15D62">
            <w:pPr>
              <w:rPr>
                <w:rFonts w:cs="Tahoma"/>
                <w:szCs w:val="20"/>
              </w:rPr>
            </w:pPr>
          </w:p>
        </w:tc>
        <w:tc>
          <w:tcPr>
            <w:tcW w:w="870" w:type="dxa"/>
          </w:tcPr>
          <w:p w:rsidR="00D20360" w:rsidRPr="009954FC" w:rsidRDefault="00D20360" w:rsidP="00E15D62">
            <w:pPr>
              <w:rPr>
                <w:rFonts w:cs="Tahoma"/>
                <w:szCs w:val="20"/>
              </w:rPr>
            </w:pPr>
          </w:p>
        </w:tc>
        <w:tc>
          <w:tcPr>
            <w:tcW w:w="4536" w:type="dxa"/>
          </w:tcPr>
          <w:p w:rsidR="00D20360" w:rsidRPr="009954FC" w:rsidRDefault="00D20360" w:rsidP="00E15D62">
            <w:pPr>
              <w:rPr>
                <w:rFonts w:cs="Tahoma"/>
                <w:szCs w:val="20"/>
              </w:rPr>
            </w:pPr>
            <w:r w:rsidRPr="009954FC">
              <w:rPr>
                <w:rFonts w:cs="Tahoma"/>
                <w:szCs w:val="20"/>
              </w:rPr>
              <w:t>설명</w:t>
            </w:r>
          </w:p>
        </w:tc>
        <w:tc>
          <w:tcPr>
            <w:tcW w:w="709" w:type="dxa"/>
          </w:tcPr>
          <w:p w:rsidR="00D20360" w:rsidRPr="009954FC" w:rsidRDefault="00D20360" w:rsidP="00E15D62">
            <w:pPr>
              <w:rPr>
                <w:rFonts w:cs="Tahoma"/>
                <w:szCs w:val="20"/>
              </w:rPr>
            </w:pPr>
            <w:r>
              <w:rPr>
                <w:rFonts w:cs="Tahoma" w:hint="eastAsia"/>
                <w:szCs w:val="20"/>
              </w:rPr>
              <w:t>옵션</w:t>
            </w:r>
          </w:p>
        </w:tc>
      </w:tr>
      <w:tr w:rsidR="00D20360" w:rsidTr="00E15D62">
        <w:tc>
          <w:tcPr>
            <w:tcW w:w="1184" w:type="dxa"/>
          </w:tcPr>
          <w:p w:rsidR="00D20360" w:rsidRPr="009954FC" w:rsidRDefault="00D20360" w:rsidP="00E15D62">
            <w:pPr>
              <w:rPr>
                <w:rFonts w:cs="Tahoma"/>
                <w:szCs w:val="20"/>
              </w:rPr>
            </w:pPr>
            <w:r>
              <w:rPr>
                <w:rFonts w:cs="Tahoma" w:hint="eastAsia"/>
                <w:szCs w:val="20"/>
              </w:rPr>
              <w:t>objCnt</w:t>
            </w:r>
          </w:p>
        </w:tc>
        <w:tc>
          <w:tcPr>
            <w:tcW w:w="619" w:type="dxa"/>
          </w:tcPr>
          <w:p w:rsidR="00D20360" w:rsidRPr="009954FC" w:rsidRDefault="00D20360" w:rsidP="00E15D62">
            <w:pPr>
              <w:rPr>
                <w:rFonts w:cs="Tahoma"/>
                <w:szCs w:val="20"/>
              </w:rPr>
            </w:pPr>
          </w:p>
        </w:tc>
        <w:tc>
          <w:tcPr>
            <w:tcW w:w="837" w:type="dxa"/>
          </w:tcPr>
          <w:p w:rsidR="00D20360" w:rsidRPr="009954FC" w:rsidRDefault="00D20360" w:rsidP="00E15D62">
            <w:pPr>
              <w:rPr>
                <w:rFonts w:cs="Tahoma"/>
                <w:szCs w:val="20"/>
              </w:rPr>
            </w:pPr>
          </w:p>
        </w:tc>
        <w:tc>
          <w:tcPr>
            <w:tcW w:w="870" w:type="dxa"/>
          </w:tcPr>
          <w:p w:rsidR="00D20360" w:rsidRPr="009954FC" w:rsidRDefault="00D20360" w:rsidP="00E15D62">
            <w:pPr>
              <w:rPr>
                <w:rFonts w:cs="Tahoma"/>
                <w:szCs w:val="20"/>
              </w:rPr>
            </w:pPr>
          </w:p>
        </w:tc>
        <w:tc>
          <w:tcPr>
            <w:tcW w:w="4536" w:type="dxa"/>
          </w:tcPr>
          <w:p w:rsidR="00D20360" w:rsidRPr="009954FC" w:rsidRDefault="00DE6922" w:rsidP="00E15D62">
            <w:pPr>
              <w:rPr>
                <w:rFonts w:cs="Tahoma"/>
                <w:szCs w:val="20"/>
              </w:rPr>
            </w:pPr>
            <w:r>
              <w:rPr>
                <w:rFonts w:cs="Tahoma" w:hint="eastAsia"/>
                <w:szCs w:val="20"/>
              </w:rPr>
              <w:t>외곽</w:t>
            </w:r>
            <w:r>
              <w:rPr>
                <w:rFonts w:cs="Tahoma" w:hint="eastAsia"/>
                <w:szCs w:val="20"/>
              </w:rPr>
              <w:t xml:space="preserve"> </w:t>
            </w:r>
            <w:r>
              <w:rPr>
                <w:rFonts w:cs="Tahoma" w:hint="eastAsia"/>
                <w:szCs w:val="20"/>
              </w:rPr>
              <w:t>폴리곤</w:t>
            </w:r>
            <w:r>
              <w:rPr>
                <w:rFonts w:cs="Tahoma" w:hint="eastAsia"/>
                <w:szCs w:val="20"/>
              </w:rPr>
              <w:t xml:space="preserve">(1) + </w:t>
            </w:r>
            <w:r>
              <w:rPr>
                <w:rFonts w:cs="Tahoma" w:hint="eastAsia"/>
                <w:szCs w:val="20"/>
              </w:rPr>
              <w:t>홀</w:t>
            </w:r>
            <w:r>
              <w:rPr>
                <w:rFonts w:cs="Tahoma" w:hint="eastAsia"/>
                <w:szCs w:val="20"/>
              </w:rPr>
              <w:t xml:space="preserve"> </w:t>
            </w:r>
            <w:r>
              <w:rPr>
                <w:rFonts w:cs="Tahoma" w:hint="eastAsia"/>
                <w:szCs w:val="20"/>
              </w:rPr>
              <w:t>개수</w:t>
            </w:r>
            <w:r>
              <w:rPr>
                <w:rFonts w:cs="Tahoma" w:hint="eastAsia"/>
                <w:szCs w:val="20"/>
              </w:rPr>
              <w:t>(n)</w:t>
            </w:r>
          </w:p>
        </w:tc>
        <w:tc>
          <w:tcPr>
            <w:tcW w:w="709" w:type="dxa"/>
          </w:tcPr>
          <w:p w:rsidR="00D20360" w:rsidRDefault="00D20360" w:rsidP="00E15D62">
            <w:pPr>
              <w:rPr>
                <w:rFonts w:cs="Tahoma"/>
                <w:szCs w:val="20"/>
              </w:rPr>
            </w:pPr>
          </w:p>
        </w:tc>
      </w:tr>
      <w:tr w:rsidR="00D20360" w:rsidTr="00E15D62">
        <w:tc>
          <w:tcPr>
            <w:tcW w:w="1184" w:type="dxa"/>
          </w:tcPr>
          <w:p w:rsidR="00D20360" w:rsidRPr="009954FC" w:rsidRDefault="00D20360" w:rsidP="00E15D62">
            <w:pPr>
              <w:rPr>
                <w:rFonts w:cs="Tahoma"/>
                <w:szCs w:val="20"/>
              </w:rPr>
            </w:pPr>
          </w:p>
        </w:tc>
        <w:tc>
          <w:tcPr>
            <w:tcW w:w="619" w:type="dxa"/>
          </w:tcPr>
          <w:p w:rsidR="00D20360" w:rsidRPr="009954FC" w:rsidRDefault="00D20360" w:rsidP="00E15D62">
            <w:pPr>
              <w:rPr>
                <w:rFonts w:cs="Tahoma"/>
                <w:szCs w:val="20"/>
              </w:rPr>
            </w:pPr>
            <w:r>
              <w:rPr>
                <w:rFonts w:cs="Tahoma" w:hint="eastAsia"/>
                <w:szCs w:val="20"/>
              </w:rPr>
              <w:t>cnt</w:t>
            </w:r>
          </w:p>
        </w:tc>
        <w:tc>
          <w:tcPr>
            <w:tcW w:w="837" w:type="dxa"/>
          </w:tcPr>
          <w:p w:rsidR="00D20360" w:rsidRPr="009954FC" w:rsidRDefault="00D20360" w:rsidP="00E15D62">
            <w:pPr>
              <w:rPr>
                <w:rFonts w:cs="Tahoma"/>
                <w:szCs w:val="20"/>
              </w:rPr>
            </w:pPr>
          </w:p>
        </w:tc>
        <w:tc>
          <w:tcPr>
            <w:tcW w:w="870" w:type="dxa"/>
          </w:tcPr>
          <w:p w:rsidR="00D20360" w:rsidRPr="009954FC" w:rsidRDefault="00D20360" w:rsidP="00E15D62">
            <w:pPr>
              <w:rPr>
                <w:rFonts w:cs="Tahoma"/>
                <w:szCs w:val="20"/>
              </w:rPr>
            </w:pPr>
          </w:p>
        </w:tc>
        <w:tc>
          <w:tcPr>
            <w:tcW w:w="4536" w:type="dxa"/>
          </w:tcPr>
          <w:p w:rsidR="00D20360" w:rsidRPr="009954FC" w:rsidRDefault="00D20360" w:rsidP="00E15D62">
            <w:pPr>
              <w:rPr>
                <w:rFonts w:cs="Tahoma"/>
                <w:szCs w:val="20"/>
              </w:rPr>
            </w:pPr>
            <w:r>
              <w:rPr>
                <w:rFonts w:cs="Tahoma" w:hint="eastAsia"/>
                <w:szCs w:val="20"/>
              </w:rPr>
              <w:t>좌표</w:t>
            </w:r>
            <w:r>
              <w:rPr>
                <w:rFonts w:cs="Tahoma" w:hint="eastAsia"/>
                <w:szCs w:val="20"/>
              </w:rPr>
              <w:t xml:space="preserve"> </w:t>
            </w:r>
            <w:r>
              <w:rPr>
                <w:rFonts w:cs="Tahoma" w:hint="eastAsia"/>
                <w:szCs w:val="20"/>
              </w:rPr>
              <w:t>개수</w:t>
            </w:r>
          </w:p>
        </w:tc>
        <w:tc>
          <w:tcPr>
            <w:tcW w:w="709" w:type="dxa"/>
          </w:tcPr>
          <w:p w:rsidR="00D20360" w:rsidRDefault="00D20360" w:rsidP="00E15D62">
            <w:pPr>
              <w:rPr>
                <w:rFonts w:cs="Tahoma"/>
                <w:szCs w:val="20"/>
              </w:rPr>
            </w:pPr>
          </w:p>
        </w:tc>
      </w:tr>
      <w:tr w:rsidR="00D20360" w:rsidTr="00E15D62">
        <w:tc>
          <w:tcPr>
            <w:tcW w:w="1184" w:type="dxa"/>
          </w:tcPr>
          <w:p w:rsidR="00D20360" w:rsidRPr="009954FC" w:rsidRDefault="00D20360" w:rsidP="00E15D62">
            <w:pPr>
              <w:rPr>
                <w:rFonts w:cs="Tahoma"/>
                <w:szCs w:val="20"/>
              </w:rPr>
            </w:pPr>
          </w:p>
        </w:tc>
        <w:tc>
          <w:tcPr>
            <w:tcW w:w="619" w:type="dxa"/>
          </w:tcPr>
          <w:p w:rsidR="00D20360" w:rsidRPr="009954FC" w:rsidRDefault="00D20360" w:rsidP="00E15D62">
            <w:pPr>
              <w:rPr>
                <w:rFonts w:cs="Tahoma"/>
                <w:szCs w:val="20"/>
              </w:rPr>
            </w:pPr>
          </w:p>
        </w:tc>
        <w:tc>
          <w:tcPr>
            <w:tcW w:w="837" w:type="dxa"/>
          </w:tcPr>
          <w:p w:rsidR="00D20360" w:rsidRPr="009954FC" w:rsidRDefault="00D20360" w:rsidP="00E15D62">
            <w:pPr>
              <w:rPr>
                <w:rFonts w:cs="Tahoma"/>
                <w:szCs w:val="20"/>
              </w:rPr>
            </w:pPr>
            <w:r>
              <w:rPr>
                <w:rFonts w:cs="Tahoma" w:hint="eastAsia"/>
                <w:szCs w:val="20"/>
              </w:rPr>
              <w:t>x</w:t>
            </w:r>
          </w:p>
        </w:tc>
        <w:tc>
          <w:tcPr>
            <w:tcW w:w="870" w:type="dxa"/>
          </w:tcPr>
          <w:p w:rsidR="00D20360" w:rsidRDefault="00D20360" w:rsidP="00E15D62">
            <w:pPr>
              <w:rPr>
                <w:rFonts w:cs="Tahoma"/>
                <w:color w:val="000000"/>
                <w:szCs w:val="20"/>
              </w:rPr>
            </w:pPr>
            <w:r>
              <w:rPr>
                <w:rFonts w:cs="Tahoma" w:hint="eastAsia"/>
                <w:color w:val="000000"/>
                <w:szCs w:val="20"/>
              </w:rPr>
              <w:t>double</w:t>
            </w:r>
          </w:p>
        </w:tc>
        <w:tc>
          <w:tcPr>
            <w:tcW w:w="4536" w:type="dxa"/>
          </w:tcPr>
          <w:p w:rsidR="00D20360" w:rsidRPr="00925BFE" w:rsidRDefault="00D20360" w:rsidP="00E15D62">
            <w:pPr>
              <w:rPr>
                <w:rFonts w:eastAsia="굴림체" w:cs="Tahoma"/>
                <w:color w:val="000066"/>
                <w:szCs w:val="20"/>
              </w:rPr>
            </w:pPr>
            <w:r>
              <w:rPr>
                <w:rFonts w:eastAsia="굴림체" w:cs="Tahoma"/>
                <w:color w:val="000066"/>
                <w:szCs w:val="20"/>
              </w:rPr>
              <w:t>X</w:t>
            </w:r>
            <w:r>
              <w:rPr>
                <w:rFonts w:eastAsia="굴림체" w:cs="Tahoma" w:hint="eastAsia"/>
                <w:color w:val="000066"/>
                <w:szCs w:val="20"/>
              </w:rPr>
              <w:t xml:space="preserve"> </w:t>
            </w:r>
            <w:r>
              <w:rPr>
                <w:rFonts w:eastAsia="굴림체" w:cs="Tahoma" w:hint="eastAsia"/>
                <w:color w:val="000066"/>
                <w:szCs w:val="20"/>
              </w:rPr>
              <w:t>좌표</w:t>
            </w:r>
          </w:p>
        </w:tc>
        <w:tc>
          <w:tcPr>
            <w:tcW w:w="709" w:type="dxa"/>
          </w:tcPr>
          <w:p w:rsidR="00D20360" w:rsidRDefault="00D20360" w:rsidP="00E15D62">
            <w:pPr>
              <w:rPr>
                <w:rFonts w:cs="Tahoma"/>
                <w:szCs w:val="20"/>
              </w:rPr>
            </w:pPr>
          </w:p>
        </w:tc>
      </w:tr>
      <w:tr w:rsidR="00D20360" w:rsidTr="00E15D62">
        <w:tc>
          <w:tcPr>
            <w:tcW w:w="1184" w:type="dxa"/>
          </w:tcPr>
          <w:p w:rsidR="00D20360" w:rsidRPr="009954FC" w:rsidRDefault="00D20360" w:rsidP="00E15D62">
            <w:pPr>
              <w:rPr>
                <w:rFonts w:cs="Tahoma"/>
                <w:szCs w:val="20"/>
              </w:rPr>
            </w:pPr>
          </w:p>
        </w:tc>
        <w:tc>
          <w:tcPr>
            <w:tcW w:w="619" w:type="dxa"/>
          </w:tcPr>
          <w:p w:rsidR="00D20360" w:rsidRDefault="00D20360" w:rsidP="00E15D62">
            <w:pPr>
              <w:rPr>
                <w:rFonts w:cs="Tahoma"/>
                <w:szCs w:val="20"/>
              </w:rPr>
            </w:pPr>
          </w:p>
        </w:tc>
        <w:tc>
          <w:tcPr>
            <w:tcW w:w="837" w:type="dxa"/>
          </w:tcPr>
          <w:p w:rsidR="00D20360" w:rsidRDefault="00D20360" w:rsidP="00E15D62">
            <w:pPr>
              <w:rPr>
                <w:rFonts w:cs="Tahoma"/>
                <w:szCs w:val="20"/>
              </w:rPr>
            </w:pPr>
            <w:r>
              <w:rPr>
                <w:rFonts w:cs="Tahoma" w:hint="eastAsia"/>
                <w:szCs w:val="20"/>
              </w:rPr>
              <w:t>y</w:t>
            </w:r>
          </w:p>
        </w:tc>
        <w:tc>
          <w:tcPr>
            <w:tcW w:w="870" w:type="dxa"/>
          </w:tcPr>
          <w:p w:rsidR="00D20360" w:rsidRDefault="00D20360" w:rsidP="00E15D62">
            <w:pPr>
              <w:rPr>
                <w:rFonts w:cs="Tahoma"/>
                <w:color w:val="000000"/>
                <w:szCs w:val="20"/>
              </w:rPr>
            </w:pPr>
            <w:r>
              <w:rPr>
                <w:rFonts w:cs="Tahoma" w:hint="eastAsia"/>
                <w:color w:val="000000"/>
                <w:szCs w:val="20"/>
              </w:rPr>
              <w:t>double</w:t>
            </w:r>
          </w:p>
        </w:tc>
        <w:tc>
          <w:tcPr>
            <w:tcW w:w="4536" w:type="dxa"/>
          </w:tcPr>
          <w:p w:rsidR="00D20360" w:rsidRDefault="00D20360" w:rsidP="00E15D62">
            <w:pPr>
              <w:rPr>
                <w:rFonts w:eastAsia="굴림체" w:cs="Tahoma"/>
                <w:color w:val="000066"/>
                <w:szCs w:val="20"/>
              </w:rPr>
            </w:pPr>
            <w:r>
              <w:rPr>
                <w:rFonts w:eastAsia="굴림체" w:cs="Tahoma" w:hint="eastAsia"/>
                <w:color w:val="000066"/>
                <w:szCs w:val="20"/>
              </w:rPr>
              <w:t xml:space="preserve">Y </w:t>
            </w:r>
            <w:r>
              <w:rPr>
                <w:rFonts w:eastAsia="굴림체" w:cs="Tahoma" w:hint="eastAsia"/>
                <w:color w:val="000066"/>
                <w:szCs w:val="20"/>
              </w:rPr>
              <w:t>좌표</w:t>
            </w:r>
          </w:p>
        </w:tc>
        <w:tc>
          <w:tcPr>
            <w:tcW w:w="709" w:type="dxa"/>
          </w:tcPr>
          <w:p w:rsidR="00D20360" w:rsidRDefault="00D20360" w:rsidP="00E15D62">
            <w:pPr>
              <w:rPr>
                <w:rFonts w:cs="Tahoma"/>
                <w:color w:val="000000"/>
                <w:szCs w:val="20"/>
              </w:rPr>
            </w:pPr>
          </w:p>
        </w:tc>
      </w:tr>
    </w:tbl>
    <w:p w:rsidR="00D20360" w:rsidRDefault="00D20360" w:rsidP="00D20360"/>
    <w:p w:rsidR="00DE6922" w:rsidRDefault="00DE6922" w:rsidP="00DE6922">
      <w:r w:rsidRPr="00DE6922">
        <w:rPr>
          <w:rFonts w:cs="Tahoma"/>
          <w:szCs w:val="20"/>
        </w:rPr>
        <w:t>MultiPolygon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791"/>
        <w:gridCol w:w="826"/>
        <w:gridCol w:w="820"/>
        <w:gridCol w:w="868"/>
        <w:gridCol w:w="3560"/>
        <w:gridCol w:w="709"/>
      </w:tblGrid>
      <w:tr w:rsidR="00DE6922" w:rsidTr="00DD7012">
        <w:tc>
          <w:tcPr>
            <w:tcW w:w="1181" w:type="dxa"/>
          </w:tcPr>
          <w:p w:rsidR="00DE6922" w:rsidRPr="009954FC" w:rsidRDefault="00DE6922" w:rsidP="00E15D62">
            <w:pPr>
              <w:rPr>
                <w:rFonts w:cs="Tahoma"/>
                <w:szCs w:val="20"/>
              </w:rPr>
            </w:pPr>
            <w:r w:rsidRPr="009954FC">
              <w:rPr>
                <w:rFonts w:cs="Tahoma"/>
                <w:szCs w:val="20"/>
              </w:rPr>
              <w:t>Parameter</w:t>
            </w:r>
          </w:p>
        </w:tc>
        <w:tc>
          <w:tcPr>
            <w:tcW w:w="791" w:type="dxa"/>
          </w:tcPr>
          <w:p w:rsidR="00DE6922" w:rsidRPr="009954FC" w:rsidRDefault="00DE6922" w:rsidP="00E15D62">
            <w:pPr>
              <w:rPr>
                <w:rFonts w:cs="Tahoma"/>
                <w:szCs w:val="20"/>
              </w:rPr>
            </w:pPr>
          </w:p>
        </w:tc>
        <w:tc>
          <w:tcPr>
            <w:tcW w:w="826" w:type="dxa"/>
          </w:tcPr>
          <w:p w:rsidR="00DE6922" w:rsidRPr="009954FC" w:rsidRDefault="00DE6922" w:rsidP="00E15D62">
            <w:pPr>
              <w:rPr>
                <w:rFonts w:cs="Tahoma"/>
                <w:szCs w:val="20"/>
              </w:rPr>
            </w:pPr>
          </w:p>
        </w:tc>
        <w:tc>
          <w:tcPr>
            <w:tcW w:w="820" w:type="dxa"/>
          </w:tcPr>
          <w:p w:rsidR="00DE6922" w:rsidRPr="009954FC" w:rsidRDefault="00DE6922" w:rsidP="00E15D62">
            <w:pPr>
              <w:rPr>
                <w:rFonts w:cs="Tahoma"/>
                <w:szCs w:val="20"/>
              </w:rPr>
            </w:pPr>
          </w:p>
        </w:tc>
        <w:tc>
          <w:tcPr>
            <w:tcW w:w="868" w:type="dxa"/>
          </w:tcPr>
          <w:p w:rsidR="00DE6922" w:rsidRPr="009954FC" w:rsidRDefault="00DE6922" w:rsidP="00E15D62">
            <w:pPr>
              <w:rPr>
                <w:rFonts w:cs="Tahoma"/>
                <w:szCs w:val="20"/>
              </w:rPr>
            </w:pPr>
          </w:p>
        </w:tc>
        <w:tc>
          <w:tcPr>
            <w:tcW w:w="3560" w:type="dxa"/>
          </w:tcPr>
          <w:p w:rsidR="00DE6922" w:rsidRPr="009954FC" w:rsidRDefault="00DE6922" w:rsidP="00E15D62">
            <w:pPr>
              <w:rPr>
                <w:rFonts w:cs="Tahoma"/>
                <w:szCs w:val="20"/>
              </w:rPr>
            </w:pPr>
            <w:r w:rsidRPr="009954FC">
              <w:rPr>
                <w:rFonts w:cs="Tahoma"/>
                <w:szCs w:val="20"/>
              </w:rPr>
              <w:t>설명</w:t>
            </w:r>
          </w:p>
        </w:tc>
        <w:tc>
          <w:tcPr>
            <w:tcW w:w="709" w:type="dxa"/>
          </w:tcPr>
          <w:p w:rsidR="00DE6922" w:rsidRPr="009954FC" w:rsidRDefault="00DE6922" w:rsidP="00E15D62">
            <w:pPr>
              <w:rPr>
                <w:rFonts w:cs="Tahoma"/>
                <w:szCs w:val="20"/>
              </w:rPr>
            </w:pPr>
            <w:r>
              <w:rPr>
                <w:rFonts w:cs="Tahoma" w:hint="eastAsia"/>
                <w:szCs w:val="20"/>
              </w:rPr>
              <w:t>옵션</w:t>
            </w:r>
          </w:p>
        </w:tc>
      </w:tr>
      <w:tr w:rsidR="00DE6922" w:rsidTr="00DD7012">
        <w:tc>
          <w:tcPr>
            <w:tcW w:w="1181" w:type="dxa"/>
          </w:tcPr>
          <w:p w:rsidR="00DE6922" w:rsidRPr="009954FC" w:rsidRDefault="00DE6922" w:rsidP="00E15D62">
            <w:pPr>
              <w:rPr>
                <w:rFonts w:cs="Tahoma"/>
                <w:szCs w:val="20"/>
              </w:rPr>
            </w:pPr>
            <w:r>
              <w:rPr>
                <w:rFonts w:cs="Tahoma" w:hint="eastAsia"/>
                <w:szCs w:val="20"/>
              </w:rPr>
              <w:t>objCnt</w:t>
            </w:r>
          </w:p>
        </w:tc>
        <w:tc>
          <w:tcPr>
            <w:tcW w:w="791" w:type="dxa"/>
          </w:tcPr>
          <w:p w:rsidR="00DE6922" w:rsidRPr="009954FC" w:rsidRDefault="00DE6922" w:rsidP="00E15D62">
            <w:pPr>
              <w:rPr>
                <w:rFonts w:cs="Tahoma"/>
                <w:szCs w:val="20"/>
              </w:rPr>
            </w:pPr>
          </w:p>
        </w:tc>
        <w:tc>
          <w:tcPr>
            <w:tcW w:w="826" w:type="dxa"/>
          </w:tcPr>
          <w:p w:rsidR="00DE6922" w:rsidRPr="009954FC" w:rsidRDefault="00DE6922" w:rsidP="00E15D62">
            <w:pPr>
              <w:rPr>
                <w:rFonts w:cs="Tahoma"/>
                <w:szCs w:val="20"/>
              </w:rPr>
            </w:pPr>
          </w:p>
        </w:tc>
        <w:tc>
          <w:tcPr>
            <w:tcW w:w="820" w:type="dxa"/>
          </w:tcPr>
          <w:p w:rsidR="00DE6922" w:rsidRPr="009954FC" w:rsidRDefault="00DE6922" w:rsidP="00E15D62">
            <w:pPr>
              <w:rPr>
                <w:rFonts w:cs="Tahoma"/>
                <w:szCs w:val="20"/>
              </w:rPr>
            </w:pPr>
          </w:p>
        </w:tc>
        <w:tc>
          <w:tcPr>
            <w:tcW w:w="868" w:type="dxa"/>
          </w:tcPr>
          <w:p w:rsidR="00DE6922" w:rsidRPr="009954FC" w:rsidRDefault="00DE6922" w:rsidP="00E15D62">
            <w:pPr>
              <w:rPr>
                <w:rFonts w:cs="Tahoma"/>
                <w:szCs w:val="20"/>
              </w:rPr>
            </w:pPr>
          </w:p>
        </w:tc>
        <w:tc>
          <w:tcPr>
            <w:tcW w:w="3560" w:type="dxa"/>
          </w:tcPr>
          <w:p w:rsidR="00DE6922" w:rsidRPr="009954FC" w:rsidRDefault="00DE6922" w:rsidP="00E15D62">
            <w:pPr>
              <w:rPr>
                <w:rFonts w:cs="Tahoma"/>
                <w:szCs w:val="20"/>
              </w:rPr>
            </w:pPr>
            <w:r>
              <w:rPr>
                <w:rFonts w:cs="Tahoma" w:hint="eastAsia"/>
                <w:szCs w:val="20"/>
              </w:rPr>
              <w:t>폴리곤</w:t>
            </w:r>
            <w:r>
              <w:rPr>
                <w:rFonts w:cs="Tahoma" w:hint="eastAsia"/>
                <w:szCs w:val="20"/>
              </w:rPr>
              <w:t xml:space="preserve"> </w:t>
            </w:r>
            <w:r>
              <w:rPr>
                <w:rFonts w:cs="Tahoma" w:hint="eastAsia"/>
                <w:szCs w:val="20"/>
              </w:rPr>
              <w:t>개수</w:t>
            </w:r>
          </w:p>
        </w:tc>
        <w:tc>
          <w:tcPr>
            <w:tcW w:w="709" w:type="dxa"/>
          </w:tcPr>
          <w:p w:rsidR="00DE6922" w:rsidRDefault="00DE6922" w:rsidP="00E15D62">
            <w:pPr>
              <w:rPr>
                <w:rFonts w:cs="Tahoma"/>
                <w:szCs w:val="20"/>
              </w:rPr>
            </w:pPr>
          </w:p>
        </w:tc>
      </w:tr>
      <w:tr w:rsidR="00DE6922" w:rsidTr="00DD7012">
        <w:tc>
          <w:tcPr>
            <w:tcW w:w="1181" w:type="dxa"/>
          </w:tcPr>
          <w:p w:rsidR="00DE6922" w:rsidRPr="009954FC" w:rsidRDefault="00DE6922" w:rsidP="00E15D62">
            <w:pPr>
              <w:rPr>
                <w:rFonts w:cs="Tahoma"/>
                <w:szCs w:val="20"/>
              </w:rPr>
            </w:pPr>
          </w:p>
        </w:tc>
        <w:tc>
          <w:tcPr>
            <w:tcW w:w="791" w:type="dxa"/>
          </w:tcPr>
          <w:p w:rsidR="00DE6922" w:rsidRPr="009954FC" w:rsidRDefault="00DE6922" w:rsidP="00E15D62">
            <w:pPr>
              <w:rPr>
                <w:rFonts w:cs="Tahoma"/>
                <w:szCs w:val="20"/>
              </w:rPr>
            </w:pPr>
            <w:r>
              <w:rPr>
                <w:rFonts w:cs="Tahoma" w:hint="eastAsia"/>
                <w:szCs w:val="20"/>
              </w:rPr>
              <w:t>objCnt</w:t>
            </w:r>
          </w:p>
        </w:tc>
        <w:tc>
          <w:tcPr>
            <w:tcW w:w="826" w:type="dxa"/>
          </w:tcPr>
          <w:p w:rsidR="00DE6922" w:rsidRPr="009954FC" w:rsidRDefault="00DE6922" w:rsidP="00E15D62">
            <w:pPr>
              <w:rPr>
                <w:rFonts w:cs="Tahoma"/>
                <w:szCs w:val="20"/>
              </w:rPr>
            </w:pPr>
          </w:p>
        </w:tc>
        <w:tc>
          <w:tcPr>
            <w:tcW w:w="820" w:type="dxa"/>
          </w:tcPr>
          <w:p w:rsidR="00DE6922" w:rsidRPr="009954FC" w:rsidRDefault="00DE6922" w:rsidP="00E15D62">
            <w:pPr>
              <w:rPr>
                <w:rFonts w:cs="Tahoma"/>
                <w:szCs w:val="20"/>
              </w:rPr>
            </w:pPr>
          </w:p>
        </w:tc>
        <w:tc>
          <w:tcPr>
            <w:tcW w:w="868" w:type="dxa"/>
          </w:tcPr>
          <w:p w:rsidR="00DE6922" w:rsidRPr="009954FC" w:rsidRDefault="00DE6922" w:rsidP="00E15D62">
            <w:pPr>
              <w:rPr>
                <w:rFonts w:cs="Tahoma"/>
                <w:szCs w:val="20"/>
              </w:rPr>
            </w:pPr>
          </w:p>
        </w:tc>
        <w:tc>
          <w:tcPr>
            <w:tcW w:w="3560" w:type="dxa"/>
          </w:tcPr>
          <w:p w:rsidR="00DE6922" w:rsidRPr="009954FC" w:rsidRDefault="00DE6922" w:rsidP="00E15D62">
            <w:pPr>
              <w:rPr>
                <w:rFonts w:cs="Tahoma"/>
                <w:szCs w:val="20"/>
              </w:rPr>
            </w:pPr>
            <w:r>
              <w:rPr>
                <w:rFonts w:cs="Tahoma" w:hint="eastAsia"/>
                <w:szCs w:val="20"/>
              </w:rPr>
              <w:t>외곽</w:t>
            </w:r>
            <w:r>
              <w:rPr>
                <w:rFonts w:cs="Tahoma" w:hint="eastAsia"/>
                <w:szCs w:val="20"/>
              </w:rPr>
              <w:t xml:space="preserve"> </w:t>
            </w:r>
            <w:r>
              <w:rPr>
                <w:rFonts w:cs="Tahoma" w:hint="eastAsia"/>
                <w:szCs w:val="20"/>
              </w:rPr>
              <w:t>폴리곤</w:t>
            </w:r>
            <w:r>
              <w:rPr>
                <w:rFonts w:cs="Tahoma" w:hint="eastAsia"/>
                <w:szCs w:val="20"/>
              </w:rPr>
              <w:t xml:space="preserve">(1) + </w:t>
            </w:r>
            <w:r>
              <w:rPr>
                <w:rFonts w:cs="Tahoma" w:hint="eastAsia"/>
                <w:szCs w:val="20"/>
              </w:rPr>
              <w:t>홀</w:t>
            </w:r>
            <w:r>
              <w:rPr>
                <w:rFonts w:cs="Tahoma" w:hint="eastAsia"/>
                <w:szCs w:val="20"/>
              </w:rPr>
              <w:t xml:space="preserve"> </w:t>
            </w:r>
            <w:r>
              <w:rPr>
                <w:rFonts w:cs="Tahoma" w:hint="eastAsia"/>
                <w:szCs w:val="20"/>
              </w:rPr>
              <w:t>개수</w:t>
            </w:r>
            <w:r>
              <w:rPr>
                <w:rFonts w:cs="Tahoma" w:hint="eastAsia"/>
                <w:szCs w:val="20"/>
              </w:rPr>
              <w:t>(n)</w:t>
            </w:r>
          </w:p>
        </w:tc>
        <w:tc>
          <w:tcPr>
            <w:tcW w:w="709" w:type="dxa"/>
          </w:tcPr>
          <w:p w:rsidR="00DE6922" w:rsidRDefault="00DE6922" w:rsidP="00E15D62">
            <w:pPr>
              <w:rPr>
                <w:rFonts w:cs="Tahoma"/>
                <w:szCs w:val="20"/>
              </w:rPr>
            </w:pPr>
          </w:p>
        </w:tc>
      </w:tr>
      <w:tr w:rsidR="00DE6922" w:rsidTr="00DD7012">
        <w:tc>
          <w:tcPr>
            <w:tcW w:w="1181" w:type="dxa"/>
          </w:tcPr>
          <w:p w:rsidR="00DE6922" w:rsidRPr="009954FC" w:rsidRDefault="00DE6922" w:rsidP="00E15D62">
            <w:pPr>
              <w:rPr>
                <w:rFonts w:cs="Tahoma"/>
                <w:szCs w:val="20"/>
              </w:rPr>
            </w:pPr>
          </w:p>
        </w:tc>
        <w:tc>
          <w:tcPr>
            <w:tcW w:w="791" w:type="dxa"/>
          </w:tcPr>
          <w:p w:rsidR="00DE6922" w:rsidRPr="009954FC" w:rsidRDefault="00DE6922" w:rsidP="00E15D62">
            <w:pPr>
              <w:rPr>
                <w:rFonts w:cs="Tahoma"/>
                <w:szCs w:val="20"/>
              </w:rPr>
            </w:pPr>
          </w:p>
        </w:tc>
        <w:tc>
          <w:tcPr>
            <w:tcW w:w="826" w:type="dxa"/>
          </w:tcPr>
          <w:p w:rsidR="00DE6922" w:rsidRPr="009954FC" w:rsidRDefault="00DE6922" w:rsidP="00E15D62">
            <w:pPr>
              <w:rPr>
                <w:rFonts w:cs="Tahoma"/>
                <w:szCs w:val="20"/>
              </w:rPr>
            </w:pPr>
            <w:r>
              <w:rPr>
                <w:rFonts w:cs="Tahoma" w:hint="eastAsia"/>
                <w:szCs w:val="20"/>
              </w:rPr>
              <w:t>cnt</w:t>
            </w:r>
          </w:p>
        </w:tc>
        <w:tc>
          <w:tcPr>
            <w:tcW w:w="820" w:type="dxa"/>
          </w:tcPr>
          <w:p w:rsidR="00DE6922" w:rsidRPr="009954FC" w:rsidRDefault="00DE6922" w:rsidP="00E15D62">
            <w:pPr>
              <w:rPr>
                <w:rFonts w:cs="Tahoma"/>
                <w:szCs w:val="20"/>
              </w:rPr>
            </w:pPr>
          </w:p>
        </w:tc>
        <w:tc>
          <w:tcPr>
            <w:tcW w:w="868" w:type="dxa"/>
          </w:tcPr>
          <w:p w:rsidR="00DE6922" w:rsidRPr="009954FC" w:rsidRDefault="00DE6922" w:rsidP="00E15D62">
            <w:pPr>
              <w:rPr>
                <w:rFonts w:cs="Tahoma"/>
                <w:szCs w:val="20"/>
              </w:rPr>
            </w:pPr>
          </w:p>
        </w:tc>
        <w:tc>
          <w:tcPr>
            <w:tcW w:w="3560" w:type="dxa"/>
          </w:tcPr>
          <w:p w:rsidR="00DE6922" w:rsidRPr="009954FC" w:rsidRDefault="00DE6922" w:rsidP="00E15D62">
            <w:pPr>
              <w:rPr>
                <w:rFonts w:cs="Tahoma"/>
                <w:szCs w:val="20"/>
              </w:rPr>
            </w:pPr>
            <w:r>
              <w:rPr>
                <w:rFonts w:cs="Tahoma" w:hint="eastAsia"/>
                <w:szCs w:val="20"/>
              </w:rPr>
              <w:t>좌표</w:t>
            </w:r>
            <w:r>
              <w:rPr>
                <w:rFonts w:cs="Tahoma" w:hint="eastAsia"/>
                <w:szCs w:val="20"/>
              </w:rPr>
              <w:t xml:space="preserve"> </w:t>
            </w:r>
            <w:r>
              <w:rPr>
                <w:rFonts w:cs="Tahoma" w:hint="eastAsia"/>
                <w:szCs w:val="20"/>
              </w:rPr>
              <w:t>개수</w:t>
            </w:r>
          </w:p>
        </w:tc>
        <w:tc>
          <w:tcPr>
            <w:tcW w:w="709" w:type="dxa"/>
          </w:tcPr>
          <w:p w:rsidR="00DE6922" w:rsidRDefault="00DE6922" w:rsidP="00E15D62">
            <w:pPr>
              <w:rPr>
                <w:rFonts w:cs="Tahoma"/>
                <w:szCs w:val="20"/>
              </w:rPr>
            </w:pPr>
          </w:p>
        </w:tc>
      </w:tr>
      <w:tr w:rsidR="00DE6922" w:rsidTr="00DD7012">
        <w:tc>
          <w:tcPr>
            <w:tcW w:w="1181" w:type="dxa"/>
          </w:tcPr>
          <w:p w:rsidR="00DE6922" w:rsidRPr="009954FC" w:rsidRDefault="00DE6922" w:rsidP="00E15D62">
            <w:pPr>
              <w:rPr>
                <w:rFonts w:cs="Tahoma"/>
                <w:szCs w:val="20"/>
              </w:rPr>
            </w:pPr>
          </w:p>
        </w:tc>
        <w:tc>
          <w:tcPr>
            <w:tcW w:w="791" w:type="dxa"/>
          </w:tcPr>
          <w:p w:rsidR="00DE6922" w:rsidRPr="009954FC" w:rsidRDefault="00DE6922" w:rsidP="00E15D62">
            <w:pPr>
              <w:rPr>
                <w:rFonts w:cs="Tahoma"/>
                <w:szCs w:val="20"/>
              </w:rPr>
            </w:pPr>
          </w:p>
        </w:tc>
        <w:tc>
          <w:tcPr>
            <w:tcW w:w="826" w:type="dxa"/>
          </w:tcPr>
          <w:p w:rsidR="00DE6922" w:rsidRDefault="00DE6922" w:rsidP="00E15D62">
            <w:pPr>
              <w:rPr>
                <w:rFonts w:cs="Tahoma"/>
                <w:szCs w:val="20"/>
              </w:rPr>
            </w:pPr>
          </w:p>
        </w:tc>
        <w:tc>
          <w:tcPr>
            <w:tcW w:w="820" w:type="dxa"/>
          </w:tcPr>
          <w:p w:rsidR="00DE6922" w:rsidRPr="009954FC" w:rsidRDefault="00DE6922" w:rsidP="00E15D62">
            <w:pPr>
              <w:rPr>
                <w:rFonts w:cs="Tahoma"/>
                <w:szCs w:val="20"/>
              </w:rPr>
            </w:pPr>
            <w:r>
              <w:rPr>
                <w:rFonts w:cs="Tahoma" w:hint="eastAsia"/>
                <w:szCs w:val="20"/>
              </w:rPr>
              <w:t>x</w:t>
            </w:r>
          </w:p>
        </w:tc>
        <w:tc>
          <w:tcPr>
            <w:tcW w:w="868" w:type="dxa"/>
          </w:tcPr>
          <w:p w:rsidR="00DE6922" w:rsidRDefault="00DE6922" w:rsidP="00E15D62">
            <w:pPr>
              <w:rPr>
                <w:rFonts w:cs="Tahoma"/>
                <w:color w:val="000000"/>
                <w:szCs w:val="20"/>
              </w:rPr>
            </w:pPr>
            <w:r>
              <w:rPr>
                <w:rFonts w:cs="Tahoma" w:hint="eastAsia"/>
                <w:color w:val="000000"/>
                <w:szCs w:val="20"/>
              </w:rPr>
              <w:t>double</w:t>
            </w:r>
          </w:p>
        </w:tc>
        <w:tc>
          <w:tcPr>
            <w:tcW w:w="3560" w:type="dxa"/>
          </w:tcPr>
          <w:p w:rsidR="00DE6922" w:rsidRPr="00925BFE" w:rsidRDefault="00DE6922" w:rsidP="00E15D62">
            <w:pPr>
              <w:rPr>
                <w:rFonts w:eastAsia="굴림체" w:cs="Tahoma"/>
                <w:color w:val="000066"/>
                <w:szCs w:val="20"/>
              </w:rPr>
            </w:pPr>
            <w:r>
              <w:rPr>
                <w:rFonts w:eastAsia="굴림체" w:cs="Tahoma"/>
                <w:color w:val="000066"/>
                <w:szCs w:val="20"/>
              </w:rPr>
              <w:t>X</w:t>
            </w:r>
            <w:r>
              <w:rPr>
                <w:rFonts w:eastAsia="굴림체" w:cs="Tahoma" w:hint="eastAsia"/>
                <w:color w:val="000066"/>
                <w:szCs w:val="20"/>
              </w:rPr>
              <w:t xml:space="preserve"> </w:t>
            </w:r>
            <w:r>
              <w:rPr>
                <w:rFonts w:eastAsia="굴림체" w:cs="Tahoma" w:hint="eastAsia"/>
                <w:color w:val="000066"/>
                <w:szCs w:val="20"/>
              </w:rPr>
              <w:t>좌표</w:t>
            </w:r>
          </w:p>
        </w:tc>
        <w:tc>
          <w:tcPr>
            <w:tcW w:w="709" w:type="dxa"/>
          </w:tcPr>
          <w:p w:rsidR="00DE6922" w:rsidRDefault="00DE6922" w:rsidP="00E15D62">
            <w:pPr>
              <w:rPr>
                <w:rFonts w:cs="Tahoma"/>
                <w:szCs w:val="20"/>
              </w:rPr>
            </w:pPr>
          </w:p>
        </w:tc>
      </w:tr>
      <w:tr w:rsidR="00DE6922" w:rsidTr="00DD7012">
        <w:tc>
          <w:tcPr>
            <w:tcW w:w="1181" w:type="dxa"/>
          </w:tcPr>
          <w:p w:rsidR="00DE6922" w:rsidRPr="009954FC" w:rsidRDefault="00DE6922" w:rsidP="00E15D62">
            <w:pPr>
              <w:rPr>
                <w:rFonts w:cs="Tahoma"/>
                <w:szCs w:val="20"/>
              </w:rPr>
            </w:pPr>
          </w:p>
        </w:tc>
        <w:tc>
          <w:tcPr>
            <w:tcW w:w="791" w:type="dxa"/>
          </w:tcPr>
          <w:p w:rsidR="00DE6922" w:rsidRDefault="00DE6922" w:rsidP="00E15D62">
            <w:pPr>
              <w:rPr>
                <w:rFonts w:cs="Tahoma"/>
                <w:szCs w:val="20"/>
              </w:rPr>
            </w:pPr>
          </w:p>
        </w:tc>
        <w:tc>
          <w:tcPr>
            <w:tcW w:w="826" w:type="dxa"/>
          </w:tcPr>
          <w:p w:rsidR="00DE6922" w:rsidRDefault="00DE6922" w:rsidP="00E15D62">
            <w:pPr>
              <w:rPr>
                <w:rFonts w:cs="Tahoma"/>
                <w:szCs w:val="20"/>
              </w:rPr>
            </w:pPr>
          </w:p>
        </w:tc>
        <w:tc>
          <w:tcPr>
            <w:tcW w:w="820" w:type="dxa"/>
          </w:tcPr>
          <w:p w:rsidR="00DE6922" w:rsidRDefault="00DE6922" w:rsidP="00E15D62">
            <w:pPr>
              <w:rPr>
                <w:rFonts w:cs="Tahoma"/>
                <w:szCs w:val="20"/>
              </w:rPr>
            </w:pPr>
            <w:r>
              <w:rPr>
                <w:rFonts w:cs="Tahoma" w:hint="eastAsia"/>
                <w:szCs w:val="20"/>
              </w:rPr>
              <w:t>y</w:t>
            </w:r>
          </w:p>
        </w:tc>
        <w:tc>
          <w:tcPr>
            <w:tcW w:w="868" w:type="dxa"/>
          </w:tcPr>
          <w:p w:rsidR="00DE6922" w:rsidRDefault="00DE6922" w:rsidP="00E15D62">
            <w:pPr>
              <w:rPr>
                <w:rFonts w:cs="Tahoma"/>
                <w:color w:val="000000"/>
                <w:szCs w:val="20"/>
              </w:rPr>
            </w:pPr>
            <w:r>
              <w:rPr>
                <w:rFonts w:cs="Tahoma" w:hint="eastAsia"/>
                <w:color w:val="000000"/>
                <w:szCs w:val="20"/>
              </w:rPr>
              <w:t>double</w:t>
            </w:r>
          </w:p>
        </w:tc>
        <w:tc>
          <w:tcPr>
            <w:tcW w:w="3560" w:type="dxa"/>
          </w:tcPr>
          <w:p w:rsidR="00DE6922" w:rsidRDefault="00DE6922" w:rsidP="00E15D62">
            <w:pPr>
              <w:rPr>
                <w:rFonts w:eastAsia="굴림체" w:cs="Tahoma"/>
                <w:color w:val="000066"/>
                <w:szCs w:val="20"/>
              </w:rPr>
            </w:pPr>
            <w:r>
              <w:rPr>
                <w:rFonts w:eastAsia="굴림체" w:cs="Tahoma" w:hint="eastAsia"/>
                <w:color w:val="000066"/>
                <w:szCs w:val="20"/>
              </w:rPr>
              <w:t xml:space="preserve">Y </w:t>
            </w:r>
            <w:r>
              <w:rPr>
                <w:rFonts w:eastAsia="굴림체" w:cs="Tahoma" w:hint="eastAsia"/>
                <w:color w:val="000066"/>
                <w:szCs w:val="20"/>
              </w:rPr>
              <w:t>좌표</w:t>
            </w:r>
          </w:p>
        </w:tc>
        <w:tc>
          <w:tcPr>
            <w:tcW w:w="709" w:type="dxa"/>
          </w:tcPr>
          <w:p w:rsidR="00DE6922" w:rsidRDefault="00DE6922" w:rsidP="00E15D62">
            <w:pPr>
              <w:rPr>
                <w:rFonts w:cs="Tahoma"/>
                <w:color w:val="000000"/>
                <w:szCs w:val="20"/>
              </w:rPr>
            </w:pPr>
          </w:p>
        </w:tc>
      </w:tr>
    </w:tbl>
    <w:p w:rsidR="00D878E1" w:rsidRPr="00D35491" w:rsidRDefault="00D878E1" w:rsidP="00D35491"/>
    <w:p w:rsidR="001154D9" w:rsidRDefault="001154D9" w:rsidP="001154D9">
      <w:pPr>
        <w:pStyle w:val="3"/>
        <w:spacing w:before="180" w:after="180"/>
      </w:pPr>
      <w:bookmarkStart w:id="153" w:name="_Toc427754028"/>
      <w:bookmarkStart w:id="154" w:name="_Toc443919110"/>
      <w:r>
        <w:rPr>
          <w:rFonts w:hint="eastAsia"/>
        </w:rPr>
        <w:t>구현</w:t>
      </w:r>
      <w:r>
        <w:rPr>
          <w:rFonts w:hint="eastAsia"/>
        </w:rPr>
        <w:t xml:space="preserve"> </w:t>
      </w:r>
      <w:r>
        <w:rPr>
          <w:rFonts w:hint="eastAsia"/>
        </w:rPr>
        <w:t>샘플</w:t>
      </w:r>
      <w:bookmarkEnd w:id="153"/>
      <w:bookmarkEnd w:id="154"/>
    </w:p>
    <w:p w:rsidR="001154D9" w:rsidRPr="00E47D38" w:rsidRDefault="001154D9" w:rsidP="001154D9">
      <w:r>
        <w:rPr>
          <w:rFonts w:hint="eastAsia"/>
        </w:rPr>
        <w:t>&lt;</w:t>
      </w:r>
      <w:r>
        <w:rPr>
          <w:rFonts w:hint="eastAsia"/>
        </w:rPr>
        <w:t>요청</w:t>
      </w:r>
      <w:r>
        <w:rPr>
          <w:rFonts w:hint="eastAsia"/>
        </w:rPr>
        <w:t xml:space="preserve"> json&gt;</w:t>
      </w:r>
    </w:p>
    <w:p w:rsidR="001154D9" w:rsidRDefault="001154D9" w:rsidP="001154D9">
      <w:r>
        <w:rPr>
          <w:noProof/>
        </w:rPr>
        <mc:AlternateContent>
          <mc:Choice Requires="wps">
            <w:drawing>
              <wp:inline distT="0" distB="0" distL="0" distR="0" wp14:anchorId="78491A0F" wp14:editId="2779A7EA">
                <wp:extent cx="5144135" cy="1015365"/>
                <wp:effectExtent l="11430" t="8890" r="6985" b="13970"/>
                <wp:docPr id="2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E47D38" w:rsidRDefault="00D576A8" w:rsidP="001154D9">
                            <w:pPr>
                              <w:rPr>
                                <w:szCs w:val="16"/>
                              </w:rPr>
                            </w:pPr>
                            <w:r w:rsidRPr="00365A8C">
                              <w:t>{"header":{"format":"JSON","key":"fkdfjajdlkajf","serviceName":"SHORTEST_PATH"},"body":{"endPoint":{"floor":3,"coordinate":"737882,232322"},"startPoint":{"floor":-1,"coordinate":"737882,232322"}}}</w:t>
                            </w:r>
                          </w:p>
                        </w:txbxContent>
                      </wps:txbx>
                      <wps:bodyPr rot="0" vert="horz" wrap="square" lIns="91440" tIns="45720" rIns="91440" bIns="45720" anchor="t" anchorCtr="0" upright="1">
                        <a:spAutoFit/>
                      </wps:bodyPr>
                    </wps:wsp>
                  </a:graphicData>
                </a:graphic>
              </wp:inline>
            </w:drawing>
          </mc:Choice>
          <mc:Fallback>
            <w:pict>
              <v:shape w14:anchorId="78491A0F" id="_x0000_s1090"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Z2LQIAAFsEAAAOAAAAZHJzL2Uyb0RvYy54bWysVNtu2zAMfR+wfxD0vjhx4q4x4hRdugwD&#10;ugvQ7gNkWY6F6TZKid19/Sg5SbPbyzA/CKRIHZKHpFc3g1bkIMBLayo6m0wpEYbbRppdRb88bl9d&#10;U+IDMw1T1oiKPglPb9YvX6x6V4rcdlY1AgiCGF/2rqJdCK7MMs87oZmfWCcMGlsLmgVUYZc1wHpE&#10;1yrLp9OrrLfQOLBceI+3d6ORrhN+2woePrWtF4GoimJuIZ2Qzjqe2XrFyh0w10l+TIP9QxaaSYNB&#10;z1B3LDCyB/kblJYcrLdtmHCrM9u2kotUA1Yzm/5SzUPHnEi1IDnenWny/w+Wfzx8BiKbiuZLSgzT&#10;2KNHMQTyxg5kvsgjQb3zJfo9OPQMAxqw0alY7+4t/+qJsZuOmZ24BbB9J1iDCc7iy+zi6YjjI0jd&#10;f7ANBmL7YBPQ0IKO7CEfBNGxUU/n5sRkOF4Ws8ViNi8o4Wib58viqkghWHl67cCHd8JqEoWKAjY/&#10;obPDvQ8xG1aeXGIwb5VstlKppMCu3iggB4aDsk3fEf0nN2VIX9FlkRcjAX+FmKbvTxBaBpx4JXVF&#10;r89OrIy0vTVNmsfApBplTFmZI4+RupHEMNRD6tkiURBJrm3zhMyCHSccNxKFzsJ3Snqc7or6b3sG&#10;ghL13mB3lkhmXIekLIrXOSpwaakvLcxwhKpooGQUN2Fcob0Duesw0mkebrGjW5nIfs7qmD9OcOrB&#10;cdviilzqyev5n7D+AQAA//8DAFBLAwQUAAYACAAAACEA1ovrw9sAAAAFAQAADwAAAGRycy9kb3du&#10;cmV2LnhtbEyPwU7DMBBE70j8g7VI3KgTpKI2xKkQVc+UUglxc+xtHDVeh9hNU76ehQtcRlrNaOZt&#10;uZp8J0YcYhtIQT7LQCCZYFtqFOzfNncLEDFpsroLhAouGGFVXV+VurDhTK847lIjuIRioRW4lPpC&#10;ymgceh1noUdi7xAGrxOfQyPtoM9c7jt5n2UP0uuWeMHpHp8dmuPu5BXE9fazN4dtfXT28vWyHufm&#10;ffOh1O3N9PQIIuGU/sLwg8/oUDFTHU5ko+gU8CPpV9lb5FkOoubQfLkEWZXyP331DQAA//8DAFBL&#10;AQItABQABgAIAAAAIQC2gziS/gAAAOEBAAATAAAAAAAAAAAAAAAAAAAAAABbQ29udGVudF9UeXBl&#10;c10ueG1sUEsBAi0AFAAGAAgAAAAhADj9If/WAAAAlAEAAAsAAAAAAAAAAAAAAAAALwEAAF9yZWxz&#10;Ly5yZWxzUEsBAi0AFAAGAAgAAAAhAA/XZnYtAgAAWwQAAA4AAAAAAAAAAAAAAAAALgIAAGRycy9l&#10;Mm9Eb2MueG1sUEsBAi0AFAAGAAgAAAAhANaL68PbAAAABQEAAA8AAAAAAAAAAAAAAAAAhwQAAGRy&#10;cy9kb3ducmV2LnhtbFBLBQYAAAAABAAEAPMAAACPBQAAAAA=&#10;">
                <v:textbox style="mso-fit-shape-to-text:t">
                  <w:txbxContent>
                    <w:p w:rsidR="00D576A8" w:rsidRPr="00E47D38" w:rsidRDefault="00D576A8" w:rsidP="001154D9">
                      <w:pPr>
                        <w:rPr>
                          <w:szCs w:val="16"/>
                        </w:rPr>
                      </w:pPr>
                      <w:r w:rsidRPr="00365A8C">
                        <w:t>{"header":{"format":"JSON","key":"fkdfjajdlkajf","serviceName":"SHORTEST_PATH"},"body":{"endPoint":{"floor":3,"coordinate":"737882,232322"},"startPoint":{"floor":-1,"coordinate":"737882,232322"}}}</w:t>
                      </w:r>
                    </w:p>
                  </w:txbxContent>
                </v:textbox>
                <w10:anchorlock/>
              </v:shape>
            </w:pict>
          </mc:Fallback>
        </mc:AlternateContent>
      </w:r>
    </w:p>
    <w:p w:rsidR="001154D9" w:rsidRDefault="001154D9" w:rsidP="001154D9"/>
    <w:p w:rsidR="001154D9" w:rsidRPr="00E47D38" w:rsidRDefault="001154D9" w:rsidP="001154D9">
      <w:r>
        <w:rPr>
          <w:rFonts w:hint="eastAsia"/>
        </w:rPr>
        <w:t>&lt;</w:t>
      </w:r>
      <w:r>
        <w:rPr>
          <w:rFonts w:hint="eastAsia"/>
        </w:rPr>
        <w:t>응답</w:t>
      </w:r>
      <w:r>
        <w:rPr>
          <w:rFonts w:hint="eastAsia"/>
        </w:rPr>
        <w:t xml:space="preserve"> json&gt;</w:t>
      </w:r>
    </w:p>
    <w:p w:rsidR="001154D9" w:rsidRPr="00365A8C" w:rsidRDefault="001154D9" w:rsidP="001154D9">
      <w:r>
        <w:rPr>
          <w:noProof/>
        </w:rPr>
        <mc:AlternateContent>
          <mc:Choice Requires="wps">
            <w:drawing>
              <wp:inline distT="0" distB="0" distL="0" distR="0" wp14:anchorId="012B763B" wp14:editId="7B636E13">
                <wp:extent cx="5144135" cy="1015365"/>
                <wp:effectExtent l="11430" t="8890" r="6985" b="13970"/>
                <wp:docPr id="3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329565"/>
                        </a:xfrm>
                        <a:prstGeom prst="rect">
                          <a:avLst/>
                        </a:prstGeom>
                        <a:solidFill>
                          <a:srgbClr val="FFFFFF"/>
                        </a:solidFill>
                        <a:ln w="9525">
                          <a:solidFill>
                            <a:srgbClr val="000000"/>
                          </a:solidFill>
                          <a:miter lim="800000"/>
                          <a:headEnd/>
                          <a:tailEnd/>
                        </a:ln>
                      </wps:spPr>
                      <wps:txbx>
                        <w:txbxContent>
                          <w:p w:rsidR="00D576A8" w:rsidRPr="00477857" w:rsidRDefault="00D576A8" w:rsidP="001154D9">
                            <w:pPr>
                              <w:rPr>
                                <w:szCs w:val="16"/>
                              </w:rPr>
                            </w:pPr>
                          </w:p>
                        </w:txbxContent>
                      </wps:txbx>
                      <wps:bodyPr rot="0" vert="horz" wrap="square" lIns="91440" tIns="45720" rIns="91440" bIns="45720" anchor="t" anchorCtr="0" upright="1">
                        <a:spAutoFit/>
                      </wps:bodyPr>
                    </wps:wsp>
                  </a:graphicData>
                </a:graphic>
              </wp:inline>
            </w:drawing>
          </mc:Choice>
          <mc:Fallback>
            <w:pict>
              <v:shape w14:anchorId="012B763B" id="_x0000_s1091" type="#_x0000_t202" style="width:405.0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ZLLgIAAFsEAAAOAAAAZHJzL2Uyb0RvYy54bWysVNuO2yAQfa/Uf0C8N06cON1YcVbbbFNV&#10;2l6k3X7AGGMbFQMFEjv9+g44yaa3l6p+QAwznDmcmfH6dugkOXDrhFYFnU2mlHDFdCVUU9AvT7tX&#10;N5Q4D6oCqRUv6JE7ert5+WLdm5ynutWy4pYgiHJ5bwraem/yJHGs5R24iTZcobPWtgOPpm2SykKP&#10;6J1M0ul0mfTaVsZqxp3D0/vRSTcRv64585/q2nFPZEGRm4+rjWsZ1mSzhryxYFrBTjTgH1h0IBQm&#10;vUDdgweyt+I3qE4wq52u/YTpLtF1LRiPb8DXzKa/vOaxBcPjW1AcZy4yuf8Hyz4ePlsiqoLOUR4F&#10;HdboiQ+evNEDmS/SIFBvXI5xjwYj/YAOLHR8rDMPmn11ROltC6rhd9bqvuVQIcFZuJlcXR1xXAAp&#10;+w+6wkSw9zoCDbXtgnqoB0F0ZHK8FCeQYXiYzRaL2TyjhKFvnq6yZRZTQH6+bazz77juSNgU1GLx&#10;IzocHpwPbCA/h4RkTktR7YSU0bBNuZWWHAAbZRe/E/pPYVKRvqCrLM1GAf4KMY3fnyA64bHjpegK&#10;enMJgjzI9lZVsR89CDnukbJUJx2DdKOIfiiHWLPFMmQIIpe6OqKyVo8djhOJm1bb75T02N0Fdd/2&#10;YDkl8r3C6qxQzDAO0Vhkr1M07LWnvPaAYghVUE/JuN36cYT2xoqmxUznfrjDiu5EFPuZ1Yk/dnCs&#10;wWnawohc2zHq+Z+w+QEAAP//AwBQSwMEFAAGAAgAAAAhANaL68PbAAAABQEAAA8AAABkcnMvZG93&#10;bnJldi54bWxMj8FOwzAQRO9I/IO1SNyoE6SiNsSpEFXPlFIJcXPsbRw1XofYTVO+noULXEZazWjm&#10;bbmafCdGHGIbSEE+y0AgmWBbahTs3zZ3CxAxabK6C4QKLhhhVV1flbqw4UyvOO5SI7iEYqEVuJT6&#10;QspoHHodZ6FHYu8QBq8Tn0Mj7aDPXO47eZ9lD9LrlnjB6R6fHZrj7uQVxPX2szeHbX109vL1sh7n&#10;5n3zodTtzfT0CCLhlP7C8IPP6FAxUx1OZKPoFPAj6VfZW+RZDqLm0Hy5BFmV8j999Q0AAP//AwBQ&#10;SwECLQAUAAYACAAAACEAtoM4kv4AAADhAQAAEwAAAAAAAAAAAAAAAAAAAAAAW0NvbnRlbnRfVHlw&#10;ZXNdLnhtbFBLAQItABQABgAIAAAAIQA4/SH/1gAAAJQBAAALAAAAAAAAAAAAAAAAAC8BAABfcmVs&#10;cy8ucmVsc1BLAQItABQABgAIAAAAIQBn2ZZLLgIAAFsEAAAOAAAAAAAAAAAAAAAAAC4CAABkcnMv&#10;ZTJvRG9jLnhtbFBLAQItABQABgAIAAAAIQDWi+vD2wAAAAUBAAAPAAAAAAAAAAAAAAAAAIgEAABk&#10;cnMvZG93bnJldi54bWxQSwUGAAAAAAQABADzAAAAkAUAAAAA&#10;">
                <v:textbox style="mso-fit-shape-to-text:t">
                  <w:txbxContent>
                    <w:p w:rsidR="00D576A8" w:rsidRPr="00477857" w:rsidRDefault="00D576A8" w:rsidP="001154D9">
                      <w:pPr>
                        <w:rPr>
                          <w:szCs w:val="16"/>
                        </w:rPr>
                      </w:pPr>
                    </w:p>
                  </w:txbxContent>
                </v:textbox>
                <w10:anchorlock/>
              </v:shape>
            </w:pict>
          </mc:Fallback>
        </mc:AlternateContent>
      </w:r>
    </w:p>
    <w:p w:rsidR="001154D9" w:rsidRDefault="001154D9" w:rsidP="001154D9"/>
    <w:p w:rsidR="001154D9" w:rsidRDefault="001154D9" w:rsidP="001154D9"/>
    <w:p w:rsidR="001154D9" w:rsidRDefault="001154D9" w:rsidP="001154D9"/>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47378E" w:rsidRDefault="0047378E" w:rsidP="00365A8C"/>
    <w:p w:rsidR="001154D9" w:rsidRDefault="001154D9" w:rsidP="00365A8C">
      <w:r>
        <w:br w:type="page"/>
      </w:r>
    </w:p>
    <w:p w:rsidR="0045181C" w:rsidRDefault="00C2091B" w:rsidP="00C2091B">
      <w:pPr>
        <w:pStyle w:val="1"/>
      </w:pPr>
      <w:bookmarkStart w:id="155" w:name="_Toc427754029"/>
      <w:bookmarkStart w:id="156" w:name="_Toc443919111"/>
      <w:r>
        <w:rPr>
          <w:rFonts w:hint="eastAsia"/>
        </w:rPr>
        <w:lastRenderedPageBreak/>
        <w:t>Androd Map SDK</w:t>
      </w:r>
      <w:bookmarkEnd w:id="155"/>
      <w:bookmarkEnd w:id="156"/>
      <w:r>
        <w:rPr>
          <w:rFonts w:hint="eastAsia"/>
        </w:rPr>
        <w:t xml:space="preserve"> </w:t>
      </w:r>
    </w:p>
    <w:p w:rsidR="00B906F6" w:rsidRPr="00B906F6" w:rsidRDefault="00B906F6" w:rsidP="00B906F6"/>
    <w:p w:rsidR="00B906F6" w:rsidRDefault="00B906F6" w:rsidP="00B906F6">
      <w:pPr>
        <w:ind w:firstLineChars="100" w:firstLine="200"/>
      </w:pPr>
      <w:r>
        <w:rPr>
          <w:rFonts w:hint="eastAsia"/>
        </w:rPr>
        <w:t>지도</w:t>
      </w:r>
      <w:r>
        <w:rPr>
          <w:rFonts w:hint="eastAsia"/>
        </w:rPr>
        <w:t xml:space="preserve"> </w:t>
      </w:r>
      <w:r>
        <w:rPr>
          <w:rFonts w:hint="eastAsia"/>
        </w:rPr>
        <w:t>표출</w:t>
      </w:r>
      <w:r>
        <w:rPr>
          <w:rFonts w:hint="eastAsia"/>
        </w:rPr>
        <w:t xml:space="preserve">, </w:t>
      </w:r>
      <w:r>
        <w:rPr>
          <w:rFonts w:hint="eastAsia"/>
        </w:rPr>
        <w:t>매쉬업</w:t>
      </w:r>
      <w:r>
        <w:rPr>
          <w:rFonts w:hint="eastAsia"/>
        </w:rPr>
        <w:t xml:space="preserve"> </w:t>
      </w:r>
      <w:r>
        <w:rPr>
          <w:rFonts w:hint="eastAsia"/>
        </w:rPr>
        <w:t>도구</w:t>
      </w:r>
      <w:r>
        <w:rPr>
          <w:rFonts w:hint="eastAsia"/>
        </w:rPr>
        <w:t xml:space="preserve">, </w:t>
      </w:r>
      <w:r>
        <w:rPr>
          <w:rFonts w:hint="eastAsia"/>
        </w:rPr>
        <w:t>이벤트</w:t>
      </w:r>
      <w:r>
        <w:rPr>
          <w:rFonts w:hint="eastAsia"/>
        </w:rPr>
        <w:t xml:space="preserve"> </w:t>
      </w:r>
      <w:r>
        <w:rPr>
          <w:rFonts w:hint="eastAsia"/>
        </w:rPr>
        <w:t>처리를</w:t>
      </w:r>
      <w:r>
        <w:rPr>
          <w:rFonts w:hint="eastAsia"/>
        </w:rPr>
        <w:t xml:space="preserve"> </w:t>
      </w:r>
      <w:r>
        <w:rPr>
          <w:rFonts w:hint="eastAsia"/>
        </w:rPr>
        <w:t>빠르고</w:t>
      </w:r>
      <w:r>
        <w:rPr>
          <w:rFonts w:hint="eastAsia"/>
        </w:rPr>
        <w:t xml:space="preserve"> </w:t>
      </w:r>
      <w:r>
        <w:rPr>
          <w:rFonts w:hint="eastAsia"/>
        </w:rPr>
        <w:t>손쉽게</w:t>
      </w:r>
      <w:r>
        <w:rPr>
          <w:rFonts w:hint="eastAsia"/>
        </w:rPr>
        <w:t xml:space="preserve"> </w:t>
      </w:r>
      <w:r>
        <w:rPr>
          <w:rFonts w:hint="eastAsia"/>
        </w:rPr>
        <w:t>응용</w:t>
      </w:r>
      <w:r>
        <w:rPr>
          <w:rFonts w:hint="eastAsia"/>
        </w:rPr>
        <w:t xml:space="preserve"> </w:t>
      </w:r>
      <w:r>
        <w:rPr>
          <w:rFonts w:hint="eastAsia"/>
        </w:rPr>
        <w:t>어플리케이션에서</w:t>
      </w:r>
      <w:r>
        <w:rPr>
          <w:rFonts w:hint="eastAsia"/>
        </w:rPr>
        <w:t xml:space="preserve"> </w:t>
      </w:r>
      <w:r>
        <w:rPr>
          <w:rFonts w:hint="eastAsia"/>
        </w:rPr>
        <w:t>활용</w:t>
      </w:r>
      <w:r>
        <w:rPr>
          <w:rFonts w:hint="eastAsia"/>
        </w:rPr>
        <w:t xml:space="preserve"> </w:t>
      </w:r>
      <w:r>
        <w:rPr>
          <w:rFonts w:hint="eastAsia"/>
        </w:rPr>
        <w:t>가능하도록</w:t>
      </w:r>
      <w:r>
        <w:rPr>
          <w:rFonts w:hint="eastAsia"/>
        </w:rPr>
        <w:t xml:space="preserve"> </w:t>
      </w:r>
      <w:r>
        <w:rPr>
          <w:rFonts w:hint="eastAsia"/>
        </w:rPr>
        <w:t>제공되는</w:t>
      </w:r>
      <w:r>
        <w:rPr>
          <w:rFonts w:hint="eastAsia"/>
        </w:rPr>
        <w:t xml:space="preserve"> </w:t>
      </w:r>
      <w:r>
        <w:rPr>
          <w:rFonts w:hint="eastAsia"/>
        </w:rPr>
        <w:t>라이브러리로</w:t>
      </w:r>
      <w:r>
        <w:rPr>
          <w:rFonts w:hint="eastAsia"/>
        </w:rPr>
        <w:t xml:space="preserve"> </w:t>
      </w:r>
      <w:r>
        <w:rPr>
          <w:rFonts w:hint="eastAsia"/>
        </w:rPr>
        <w:t>대표</w:t>
      </w:r>
      <w:r>
        <w:rPr>
          <w:rFonts w:hint="eastAsia"/>
        </w:rPr>
        <w:t xml:space="preserve"> </w:t>
      </w:r>
      <w:r>
        <w:rPr>
          <w:rFonts w:hint="eastAsia"/>
        </w:rPr>
        <w:t>클래스는</w:t>
      </w:r>
      <w:r>
        <w:rPr>
          <w:rFonts w:hint="eastAsia"/>
        </w:rPr>
        <w:t xml:space="preserve"> </w:t>
      </w:r>
      <w:r>
        <w:rPr>
          <w:rFonts w:hint="eastAsia"/>
        </w:rPr>
        <w:t>지도</w:t>
      </w:r>
      <w:r>
        <w:rPr>
          <w:rFonts w:hint="eastAsia"/>
        </w:rPr>
        <w:t xml:space="preserve"> </w:t>
      </w:r>
      <w:r>
        <w:rPr>
          <w:rFonts w:hint="eastAsia"/>
        </w:rPr>
        <w:t>뷰</w:t>
      </w:r>
      <w:r>
        <w:rPr>
          <w:rFonts w:hint="eastAsia"/>
        </w:rPr>
        <w:t xml:space="preserve">, </w:t>
      </w:r>
      <w:r>
        <w:rPr>
          <w:rFonts w:hint="eastAsia"/>
        </w:rPr>
        <w:t>매쉬업</w:t>
      </w:r>
      <w:r w:rsidR="009F1CA8">
        <w:rPr>
          <w:rFonts w:hint="eastAsia"/>
        </w:rPr>
        <w:t xml:space="preserve"> </w:t>
      </w:r>
      <w:r>
        <w:rPr>
          <w:rFonts w:hint="eastAsia"/>
        </w:rPr>
        <w:t>도구</w:t>
      </w:r>
      <w:r>
        <w:rPr>
          <w:rFonts w:hint="eastAsia"/>
        </w:rPr>
        <w:t xml:space="preserve">, </w:t>
      </w:r>
      <w:r>
        <w:rPr>
          <w:rFonts w:hint="eastAsia"/>
        </w:rPr>
        <w:t>이벤</w:t>
      </w:r>
      <w:r w:rsidR="009F1CA8">
        <w:rPr>
          <w:rFonts w:hint="eastAsia"/>
        </w:rPr>
        <w:t>트</w:t>
      </w:r>
      <w:r>
        <w:rPr>
          <w:rFonts w:hint="eastAsia"/>
        </w:rPr>
        <w:t>가</w:t>
      </w:r>
      <w:r>
        <w:rPr>
          <w:rFonts w:hint="eastAsia"/>
        </w:rPr>
        <w:t xml:space="preserve"> </w:t>
      </w:r>
      <w:r>
        <w:rPr>
          <w:rFonts w:hint="eastAsia"/>
        </w:rPr>
        <w:t>제공</w:t>
      </w:r>
      <w:r w:rsidR="009F1CA8">
        <w:rPr>
          <w:rFonts w:hint="eastAsia"/>
        </w:rPr>
        <w:t>됩니다</w:t>
      </w:r>
      <w:r w:rsidR="009F1CA8">
        <w:rPr>
          <w:rFonts w:hint="eastAsia"/>
        </w:rPr>
        <w:t>.</w:t>
      </w:r>
    </w:p>
    <w:p w:rsidR="00805274" w:rsidRDefault="00805274" w:rsidP="00805274">
      <w:pPr>
        <w:pStyle w:val="4"/>
      </w:pPr>
      <w:r>
        <w:rPr>
          <w:rFonts w:hint="eastAsia"/>
        </w:rPr>
        <w:t>운영</w:t>
      </w:r>
      <w:r>
        <w:rPr>
          <w:rFonts w:hint="eastAsia"/>
        </w:rPr>
        <w:t xml:space="preserve"> </w:t>
      </w:r>
      <w:r>
        <w:rPr>
          <w:rFonts w:hint="eastAsia"/>
        </w:rPr>
        <w:t>환경</w:t>
      </w:r>
    </w:p>
    <w:p w:rsidR="00CC4B8E" w:rsidRPr="00B906F6" w:rsidRDefault="00805274" w:rsidP="009F1CA8">
      <w:r>
        <w:rPr>
          <w:rFonts w:hint="eastAsia"/>
        </w:rPr>
        <w:t xml:space="preserve">Google Android 2.2(code name - Froyo) </w:t>
      </w:r>
      <w:r>
        <w:rPr>
          <w:rFonts w:hint="eastAsia"/>
        </w:rPr>
        <w:t>이상</w:t>
      </w:r>
      <w:r>
        <w:rPr>
          <w:rFonts w:hint="eastAsia"/>
        </w:rPr>
        <w:t xml:space="preserve"> </w:t>
      </w:r>
      <w:r>
        <w:rPr>
          <w:rFonts w:hint="eastAsia"/>
        </w:rPr>
        <w:t>버전</w:t>
      </w:r>
      <w:r>
        <w:rPr>
          <w:rFonts w:hint="eastAsia"/>
        </w:rPr>
        <w:t xml:space="preserve"> </w:t>
      </w:r>
      <w:r>
        <w:rPr>
          <w:rFonts w:hint="eastAsia"/>
        </w:rPr>
        <w:t>지원</w:t>
      </w:r>
    </w:p>
    <w:p w:rsidR="00C41165" w:rsidRDefault="00C41165" w:rsidP="00C41165">
      <w:pPr>
        <w:pStyle w:val="2"/>
        <w:spacing w:before="360"/>
      </w:pPr>
      <w:bookmarkStart w:id="157" w:name="_Toc341993697"/>
      <w:bookmarkStart w:id="158" w:name="_Toc427328442"/>
      <w:bookmarkStart w:id="159" w:name="_Toc427754030"/>
      <w:bookmarkStart w:id="160" w:name="_Toc443919112"/>
      <w:r>
        <w:rPr>
          <w:rFonts w:hint="eastAsia"/>
        </w:rPr>
        <w:t xml:space="preserve">Android Map SDK </w:t>
      </w:r>
      <w:r>
        <w:rPr>
          <w:rFonts w:hint="eastAsia"/>
        </w:rPr>
        <w:t>클래스</w:t>
      </w:r>
      <w:r>
        <w:rPr>
          <w:rFonts w:hint="eastAsia"/>
        </w:rPr>
        <w:t xml:space="preserve"> </w:t>
      </w:r>
      <w:r>
        <w:rPr>
          <w:rFonts w:hint="eastAsia"/>
        </w:rPr>
        <w:t>참조</w:t>
      </w:r>
      <w:bookmarkEnd w:id="157"/>
      <w:bookmarkEnd w:id="158"/>
      <w:bookmarkEnd w:id="159"/>
      <w:bookmarkEnd w:id="160"/>
    </w:p>
    <w:p w:rsidR="00C41165" w:rsidRDefault="00C41165" w:rsidP="00C41165">
      <w:pPr>
        <w:ind w:leftChars="100" w:left="200"/>
      </w:pPr>
      <w:r>
        <w:rPr>
          <w:rFonts w:hint="eastAsia"/>
        </w:rPr>
        <w:t>본</w:t>
      </w:r>
      <w:r>
        <w:rPr>
          <w:rFonts w:hint="eastAsia"/>
        </w:rPr>
        <w:t xml:space="preserve"> </w:t>
      </w:r>
      <w:r>
        <w:rPr>
          <w:rFonts w:hint="eastAsia"/>
        </w:rPr>
        <w:t>문서에서는</w:t>
      </w:r>
      <w:r>
        <w:rPr>
          <w:rFonts w:hint="eastAsia"/>
        </w:rPr>
        <w:t xml:space="preserve"> </w:t>
      </w:r>
      <w:r>
        <w:rPr>
          <w:rFonts w:hint="eastAsia"/>
        </w:rPr>
        <w:t>대표</w:t>
      </w:r>
      <w:r>
        <w:rPr>
          <w:rFonts w:hint="eastAsia"/>
        </w:rPr>
        <w:t xml:space="preserve"> </w:t>
      </w:r>
      <w:r>
        <w:rPr>
          <w:rFonts w:hint="eastAsia"/>
        </w:rPr>
        <w:t>클래스에</w:t>
      </w:r>
      <w:r>
        <w:rPr>
          <w:rFonts w:hint="eastAsia"/>
        </w:rPr>
        <w:t xml:space="preserve"> </w:t>
      </w:r>
      <w:r>
        <w:rPr>
          <w:rFonts w:hint="eastAsia"/>
        </w:rPr>
        <w:t>대한</w:t>
      </w:r>
      <w:r>
        <w:rPr>
          <w:rFonts w:hint="eastAsia"/>
        </w:rPr>
        <w:t xml:space="preserve"> </w:t>
      </w:r>
      <w:r>
        <w:rPr>
          <w:rFonts w:hint="eastAsia"/>
        </w:rPr>
        <w:t>정의를</w:t>
      </w:r>
      <w:r>
        <w:rPr>
          <w:rFonts w:hint="eastAsia"/>
        </w:rPr>
        <w:t xml:space="preserve"> </w:t>
      </w:r>
      <w:r>
        <w:rPr>
          <w:rFonts w:hint="eastAsia"/>
        </w:rPr>
        <w:t>서술하였고</w:t>
      </w:r>
      <w:r>
        <w:rPr>
          <w:rFonts w:hint="eastAsia"/>
        </w:rPr>
        <w:t xml:space="preserve"> </w:t>
      </w:r>
      <w:r>
        <w:rPr>
          <w:rFonts w:hint="eastAsia"/>
        </w:rPr>
        <w:t>세부</w:t>
      </w:r>
      <w:r>
        <w:rPr>
          <w:rFonts w:hint="eastAsia"/>
        </w:rPr>
        <w:t xml:space="preserve"> </w:t>
      </w:r>
      <w:r>
        <w:rPr>
          <w:rFonts w:hint="eastAsia"/>
        </w:rPr>
        <w:t>참조는</w:t>
      </w:r>
      <w:r>
        <w:rPr>
          <w:rFonts w:hint="eastAsia"/>
        </w:rPr>
        <w:t xml:space="preserve"> </w:t>
      </w:r>
      <w:r>
        <w:rPr>
          <w:rFonts w:hint="eastAsia"/>
        </w:rPr>
        <w:t>다울</w:t>
      </w:r>
      <w:r>
        <w:rPr>
          <w:rFonts w:hint="eastAsia"/>
        </w:rPr>
        <w:t xml:space="preserve"> </w:t>
      </w:r>
      <w:r>
        <w:rPr>
          <w:rFonts w:hint="eastAsia"/>
        </w:rPr>
        <w:t>개발자</w:t>
      </w:r>
      <w:r>
        <w:rPr>
          <w:rFonts w:hint="eastAsia"/>
        </w:rPr>
        <w:t xml:space="preserve"> </w:t>
      </w:r>
      <w:r>
        <w:rPr>
          <w:rFonts w:hint="eastAsia"/>
        </w:rPr>
        <w:t>센터에서제공되는</w:t>
      </w:r>
      <w:r>
        <w:rPr>
          <w:rFonts w:hint="eastAsia"/>
        </w:rPr>
        <w:t xml:space="preserve"> </w:t>
      </w:r>
      <w:r>
        <w:rPr>
          <w:rFonts w:hint="eastAsia"/>
        </w:rPr>
        <w:t>개발용</w:t>
      </w:r>
      <w:r>
        <w:rPr>
          <w:rFonts w:hint="eastAsia"/>
        </w:rPr>
        <w:t xml:space="preserve"> </w:t>
      </w:r>
      <w:r>
        <w:rPr>
          <w:rFonts w:hint="eastAsia"/>
        </w:rPr>
        <w:t>도움말</w:t>
      </w:r>
      <w:r>
        <w:rPr>
          <w:rFonts w:hint="eastAsia"/>
        </w:rPr>
        <w:t xml:space="preserve"> </w:t>
      </w:r>
      <w:r>
        <w:rPr>
          <w:rFonts w:hint="eastAsia"/>
        </w:rPr>
        <w:t>문서를</w:t>
      </w:r>
      <w:r>
        <w:rPr>
          <w:rFonts w:hint="eastAsia"/>
        </w:rPr>
        <w:t xml:space="preserve"> </w:t>
      </w:r>
      <w:r>
        <w:rPr>
          <w:rFonts w:hint="eastAsia"/>
        </w:rPr>
        <w:t>참조</w:t>
      </w:r>
      <w:r>
        <w:rPr>
          <w:rFonts w:hint="eastAsia"/>
        </w:rPr>
        <w:t xml:space="preserve"> </w:t>
      </w:r>
      <w:r>
        <w:rPr>
          <w:rFonts w:hint="eastAsia"/>
        </w:rPr>
        <w:t>바랍니다</w:t>
      </w:r>
      <w:r>
        <w:rPr>
          <w:rFonts w:hint="eastAsia"/>
        </w:rPr>
        <w:t xml:space="preserve">. </w:t>
      </w:r>
    </w:p>
    <w:p w:rsidR="00C41165" w:rsidRDefault="00C41165" w:rsidP="00C41165"/>
    <w:tbl>
      <w:tblPr>
        <w:tblW w:w="5000" w:type="pct"/>
        <w:tblCellMar>
          <w:left w:w="0" w:type="dxa"/>
          <w:right w:w="0" w:type="dxa"/>
        </w:tblCellMar>
        <w:tblLook w:val="04A0" w:firstRow="1" w:lastRow="0" w:firstColumn="1" w:lastColumn="0" w:noHBand="0" w:noVBand="1"/>
      </w:tblPr>
      <w:tblGrid>
        <w:gridCol w:w="2235"/>
        <w:gridCol w:w="1842"/>
        <w:gridCol w:w="4643"/>
      </w:tblGrid>
      <w:tr w:rsidR="00C41165" w:rsidTr="00FC482E">
        <w:tc>
          <w:tcPr>
            <w:tcW w:w="12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1165" w:rsidRDefault="00C41165" w:rsidP="00FC482E">
            <w:pPr>
              <w:jc w:val="center"/>
              <w:rPr>
                <w:rFonts w:cs="Tahoma"/>
              </w:rPr>
            </w:pPr>
            <w:r>
              <w:t>package</w:t>
            </w:r>
          </w:p>
        </w:tc>
        <w:tc>
          <w:tcPr>
            <w:tcW w:w="10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jc w:val="center"/>
              <w:rPr>
                <w:rFonts w:cs="Tahoma"/>
              </w:rPr>
            </w:pPr>
            <w:r>
              <w:t>class</w:t>
            </w:r>
          </w:p>
        </w:tc>
        <w:tc>
          <w:tcPr>
            <w:tcW w:w="2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jc w:val="center"/>
              <w:rPr>
                <w:rFonts w:cs="Tahoma"/>
              </w:rPr>
            </w:pPr>
            <w:r>
              <w:t>Description</w:t>
            </w:r>
          </w:p>
        </w:tc>
      </w:tr>
      <w:tr w:rsidR="00C41165" w:rsidTr="00FC482E">
        <w:tc>
          <w:tcPr>
            <w:tcW w:w="1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com.dw.view</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MWMap.class</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rPr>
                <w:rFonts w:ascii="굴림" w:hAnsi="굴림" w:hint="eastAsia"/>
              </w:rPr>
              <w:t>지도를</w:t>
            </w:r>
            <w:r>
              <w:t xml:space="preserve"> </w:t>
            </w:r>
            <w:r>
              <w:rPr>
                <w:rFonts w:ascii="굴림" w:hAnsi="굴림" w:hint="eastAsia"/>
              </w:rPr>
              <w:t>표현하는</w:t>
            </w:r>
            <w:r>
              <w:t xml:space="preserve"> View </w:t>
            </w:r>
            <w:r>
              <w:rPr>
                <w:rFonts w:ascii="굴림" w:hAnsi="굴림" w:hint="eastAsia"/>
              </w:rPr>
              <w:t>클래스</w:t>
            </w:r>
          </w:p>
        </w:tc>
      </w:tr>
      <w:tr w:rsidR="00C41165" w:rsidTr="00FC482E">
        <w:tc>
          <w:tcPr>
            <w:tcW w:w="1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com. dw.overlay</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Overlay.class</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rPr>
                <w:rFonts w:ascii="굴림" w:hAnsi="굴림" w:hint="eastAsia"/>
              </w:rPr>
              <w:t>매쉬업</w:t>
            </w:r>
            <w:r>
              <w:t xml:space="preserve"> </w:t>
            </w:r>
            <w:r>
              <w:rPr>
                <w:rFonts w:ascii="굴림" w:hAnsi="굴림" w:hint="eastAsia"/>
              </w:rPr>
              <w:t>도구의</w:t>
            </w:r>
            <w:r>
              <w:t xml:space="preserve"> </w:t>
            </w:r>
            <w:r>
              <w:rPr>
                <w:rFonts w:ascii="굴림" w:hAnsi="굴림" w:hint="eastAsia"/>
              </w:rPr>
              <w:t>최상위</w:t>
            </w:r>
            <w:r>
              <w:t xml:space="preserve"> </w:t>
            </w:r>
            <w:r>
              <w:rPr>
                <w:rFonts w:ascii="굴림" w:hAnsi="굴림" w:hint="eastAsia"/>
              </w:rPr>
              <w:t>인터페이스</w:t>
            </w:r>
          </w:p>
        </w:tc>
      </w:tr>
      <w:tr w:rsidR="00C41165" w:rsidTr="00FC482E">
        <w:tc>
          <w:tcPr>
            <w:tcW w:w="1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com. dw.overlay.geo</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Geometry.class</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rPr>
                <w:rFonts w:ascii="굴림" w:hAnsi="굴림" w:hint="eastAsia"/>
                <w:color w:val="000000"/>
              </w:rPr>
              <w:t>공간</w:t>
            </w:r>
            <w:r>
              <w:rPr>
                <w:color w:val="000000"/>
              </w:rPr>
              <w:t xml:space="preserve"> </w:t>
            </w:r>
            <w:r>
              <w:rPr>
                <w:rFonts w:ascii="굴림" w:hAnsi="굴림" w:hint="eastAsia"/>
                <w:color w:val="000000"/>
              </w:rPr>
              <w:t>정보를</w:t>
            </w:r>
            <w:r>
              <w:rPr>
                <w:color w:val="000000"/>
              </w:rPr>
              <w:t xml:space="preserve"> </w:t>
            </w:r>
            <w:r>
              <w:rPr>
                <w:rFonts w:ascii="굴림" w:hAnsi="굴림" w:hint="eastAsia"/>
                <w:color w:val="000000"/>
              </w:rPr>
              <w:t>표현하는</w:t>
            </w:r>
            <w:r>
              <w:rPr>
                <w:color w:val="000000"/>
              </w:rPr>
              <w:t xml:space="preserve"> </w:t>
            </w:r>
            <w:r>
              <w:rPr>
                <w:rFonts w:ascii="굴림" w:hAnsi="굴림" w:hint="eastAsia"/>
                <w:color w:val="000000"/>
              </w:rPr>
              <w:t>상위</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Circle</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중심</w:t>
            </w:r>
            <w:r>
              <w:rPr>
                <w:color w:val="000000"/>
              </w:rPr>
              <w:t xml:space="preserve"> </w:t>
            </w:r>
            <w:r>
              <w:rPr>
                <w:rFonts w:ascii="굴림" w:hAnsi="굴림" w:hint="eastAsia"/>
                <w:color w:val="000000"/>
              </w:rPr>
              <w:t>좌표와</w:t>
            </w:r>
            <w:r>
              <w:rPr>
                <w:color w:val="000000"/>
              </w:rPr>
              <w:t xml:space="preserve"> </w:t>
            </w:r>
            <w:r>
              <w:rPr>
                <w:rFonts w:ascii="굴림" w:hAnsi="굴림" w:hint="eastAsia"/>
                <w:color w:val="000000"/>
              </w:rPr>
              <w:t>반경으로</w:t>
            </w:r>
            <w:r>
              <w:rPr>
                <w:color w:val="000000"/>
              </w:rPr>
              <w:t xml:space="preserve"> </w:t>
            </w:r>
            <w:r>
              <w:rPr>
                <w:rFonts w:ascii="굴림" w:hAnsi="굴림" w:hint="eastAsia"/>
                <w:color w:val="000000"/>
              </w:rPr>
              <w:t>원을</w:t>
            </w:r>
            <w:r>
              <w:rPr>
                <w:color w:val="000000"/>
              </w:rPr>
              <w:t xml:space="preserve"> </w:t>
            </w:r>
            <w:r>
              <w:rPr>
                <w:rFonts w:ascii="굴림" w:hAnsi="굴림" w:hint="eastAsia"/>
                <w:color w:val="000000"/>
              </w:rPr>
              <w:t>표현하기</w:t>
            </w:r>
            <w:r>
              <w:rPr>
                <w:color w:val="000000"/>
              </w:rPr>
              <w:t xml:space="preserve"> </w:t>
            </w:r>
            <w:r>
              <w:rPr>
                <w:rFonts w:ascii="굴림" w:hAnsi="굴림" w:hint="eastAsia"/>
                <w:color w:val="000000"/>
              </w:rPr>
              <w:t>위한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Envelope</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네개의</w:t>
            </w:r>
            <w:r>
              <w:rPr>
                <w:color w:val="000000"/>
              </w:rPr>
              <w:t xml:space="preserve"> </w:t>
            </w:r>
            <w:r>
              <w:rPr>
                <w:rFonts w:ascii="굴림" w:hAnsi="굴림" w:hint="eastAsia"/>
                <w:color w:val="000000"/>
              </w:rPr>
              <w:t>연결된</w:t>
            </w:r>
            <w:r>
              <w:rPr>
                <w:color w:val="000000"/>
              </w:rPr>
              <w:t xml:space="preserve"> </w:t>
            </w:r>
            <w:r>
              <w:rPr>
                <w:rFonts w:ascii="굴림" w:hAnsi="굴림" w:hint="eastAsia"/>
                <w:color w:val="000000"/>
              </w:rPr>
              <w:t>좌표로</w:t>
            </w:r>
            <w:r>
              <w:rPr>
                <w:color w:val="000000"/>
              </w:rPr>
              <w:t xml:space="preserve"> </w:t>
            </w:r>
            <w:r>
              <w:rPr>
                <w:rFonts w:ascii="굴림" w:hAnsi="굴림" w:hint="eastAsia"/>
                <w:color w:val="000000"/>
              </w:rPr>
              <w:t>직사각형을</w:t>
            </w:r>
            <w:r>
              <w:rPr>
                <w:color w:val="000000"/>
              </w:rPr>
              <w:t xml:space="preserve"> </w:t>
            </w:r>
            <w:r>
              <w:rPr>
                <w:rFonts w:ascii="굴림" w:hAnsi="굴림" w:hint="eastAsia"/>
                <w:color w:val="000000"/>
              </w:rPr>
              <w:t>표현</w:t>
            </w:r>
            <w:r>
              <w:rPr>
                <w:color w:val="000000"/>
              </w:rPr>
              <w:t xml:space="preserve"> </w:t>
            </w:r>
            <w:r>
              <w:rPr>
                <w:rFonts w:ascii="굴림" w:hAnsi="굴림" w:hint="eastAsia"/>
                <w:color w:val="000000"/>
              </w:rPr>
              <w:t>하기</w:t>
            </w:r>
            <w:r>
              <w:rPr>
                <w:color w:val="000000"/>
              </w:rPr>
              <w:t xml:space="preserve"> </w:t>
            </w:r>
            <w:r>
              <w:rPr>
                <w:rFonts w:ascii="굴림" w:hAnsi="굴림" w:hint="eastAsia"/>
                <w:color w:val="000000"/>
              </w:rPr>
              <w:t>위한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Point</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하나의</w:t>
            </w:r>
            <w:r>
              <w:rPr>
                <w:color w:val="000000"/>
              </w:rPr>
              <w:t xml:space="preserve"> </w:t>
            </w:r>
            <w:r>
              <w:rPr>
                <w:rFonts w:ascii="굴림" w:hAnsi="굴림" w:hint="eastAsia"/>
                <w:color w:val="000000"/>
              </w:rPr>
              <w:t>좌표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Polygon</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color w:val="000000"/>
              </w:rPr>
              <w:t>3</w:t>
            </w:r>
            <w:r>
              <w:rPr>
                <w:rFonts w:ascii="굴림" w:hAnsi="굴림" w:hint="eastAsia"/>
                <w:color w:val="000000"/>
              </w:rPr>
              <w:t>개</w:t>
            </w:r>
            <w:r>
              <w:rPr>
                <w:color w:val="000000"/>
              </w:rPr>
              <w:t xml:space="preserve"> </w:t>
            </w:r>
            <w:r>
              <w:rPr>
                <w:rFonts w:ascii="굴림" w:hAnsi="굴림" w:hint="eastAsia"/>
                <w:color w:val="000000"/>
              </w:rPr>
              <w:t>이상의</w:t>
            </w:r>
            <w:r>
              <w:rPr>
                <w:color w:val="000000"/>
              </w:rPr>
              <w:t xml:space="preserve"> </w:t>
            </w:r>
            <w:r>
              <w:rPr>
                <w:rFonts w:ascii="굴림" w:hAnsi="굴림" w:hint="eastAsia"/>
                <w:color w:val="000000"/>
              </w:rPr>
              <w:t>연결된</w:t>
            </w:r>
            <w:r>
              <w:rPr>
                <w:color w:val="000000"/>
              </w:rPr>
              <w:t xml:space="preserve"> </w:t>
            </w:r>
            <w:r>
              <w:rPr>
                <w:rFonts w:ascii="굴림" w:hAnsi="굴림" w:hint="eastAsia"/>
                <w:color w:val="000000"/>
              </w:rPr>
              <w:t>좌표로</w:t>
            </w:r>
            <w:r>
              <w:rPr>
                <w:color w:val="000000"/>
              </w:rPr>
              <w:t xml:space="preserve"> </w:t>
            </w:r>
            <w:r>
              <w:rPr>
                <w:rFonts w:ascii="굴림" w:hAnsi="굴림" w:hint="eastAsia"/>
                <w:color w:val="000000"/>
              </w:rPr>
              <w:t>페합된</w:t>
            </w:r>
            <w:r>
              <w:rPr>
                <w:color w:val="000000"/>
              </w:rPr>
              <w:t xml:space="preserve"> </w:t>
            </w:r>
            <w:r>
              <w:rPr>
                <w:rFonts w:ascii="굴림" w:hAnsi="굴림" w:hint="eastAsia"/>
                <w:color w:val="000000"/>
              </w:rPr>
              <w:t>다각형을</w:t>
            </w:r>
            <w:r>
              <w:rPr>
                <w:color w:val="000000"/>
              </w:rPr>
              <w:t xml:space="preserve"> </w:t>
            </w:r>
            <w:r>
              <w:rPr>
                <w:rFonts w:ascii="굴림" w:hAnsi="굴림" w:hint="eastAsia"/>
                <w:color w:val="000000"/>
              </w:rPr>
              <w:t>표현</w:t>
            </w:r>
            <w:r>
              <w:rPr>
                <w:color w:val="000000"/>
              </w:rPr>
              <w:t xml:space="preserve"> </w:t>
            </w:r>
            <w:r>
              <w:rPr>
                <w:rFonts w:ascii="굴림" w:hAnsi="굴림" w:hint="eastAsia"/>
                <w:color w:val="000000"/>
              </w:rPr>
              <w:t>하기</w:t>
            </w:r>
            <w:r>
              <w:rPr>
                <w:color w:val="000000"/>
              </w:rPr>
              <w:t xml:space="preserve"> </w:t>
            </w:r>
            <w:r>
              <w:rPr>
                <w:rFonts w:ascii="굴림" w:hAnsi="굴림" w:hint="eastAsia"/>
                <w:color w:val="000000"/>
              </w:rPr>
              <w:t>위한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Polyline</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color w:val="000000"/>
              </w:rPr>
              <w:t>2</w:t>
            </w:r>
            <w:r>
              <w:rPr>
                <w:rFonts w:ascii="굴림" w:hAnsi="굴림" w:hint="eastAsia"/>
                <w:color w:val="000000"/>
              </w:rPr>
              <w:t>개</w:t>
            </w:r>
            <w:r>
              <w:rPr>
                <w:color w:val="000000"/>
              </w:rPr>
              <w:t xml:space="preserve"> </w:t>
            </w:r>
            <w:r>
              <w:rPr>
                <w:rFonts w:ascii="굴림" w:hAnsi="굴림" w:hint="eastAsia"/>
                <w:color w:val="000000"/>
              </w:rPr>
              <w:t>이상의</w:t>
            </w:r>
            <w:r>
              <w:rPr>
                <w:color w:val="000000"/>
              </w:rPr>
              <w:t xml:space="preserve"> </w:t>
            </w:r>
            <w:r>
              <w:rPr>
                <w:rFonts w:ascii="굴림" w:hAnsi="굴림" w:hint="eastAsia"/>
                <w:color w:val="000000"/>
              </w:rPr>
              <w:t>좌표가</w:t>
            </w:r>
            <w:r>
              <w:rPr>
                <w:color w:val="000000"/>
              </w:rPr>
              <w:t xml:space="preserve"> </w:t>
            </w:r>
            <w:r>
              <w:rPr>
                <w:rFonts w:ascii="굴림" w:hAnsi="굴림" w:hint="eastAsia"/>
                <w:color w:val="000000"/>
              </w:rPr>
              <w:t>연결된</w:t>
            </w:r>
            <w:r>
              <w:rPr>
                <w:color w:val="000000"/>
              </w:rPr>
              <w:t xml:space="preserve"> </w:t>
            </w:r>
            <w:r>
              <w:rPr>
                <w:rFonts w:ascii="굴림" w:hAnsi="굴림" w:hint="eastAsia"/>
                <w:color w:val="000000"/>
              </w:rPr>
              <w:t>라인을</w:t>
            </w:r>
            <w:r>
              <w:rPr>
                <w:color w:val="000000"/>
              </w:rPr>
              <w:t xml:space="preserve"> </w:t>
            </w:r>
            <w:r>
              <w:rPr>
                <w:rFonts w:ascii="굴림" w:hAnsi="굴림" w:hint="eastAsia"/>
                <w:color w:val="000000"/>
              </w:rPr>
              <w:t>표현하기</w:t>
            </w:r>
            <w:r>
              <w:rPr>
                <w:color w:val="000000"/>
              </w:rPr>
              <w:t xml:space="preserve"> </w:t>
            </w:r>
            <w:r>
              <w:rPr>
                <w:rFonts w:ascii="굴림" w:hAnsi="굴림" w:hint="eastAsia"/>
                <w:color w:val="000000"/>
              </w:rPr>
              <w:t>위한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MultPoint</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여러</w:t>
            </w:r>
            <w:r>
              <w:rPr>
                <w:color w:val="000000"/>
              </w:rPr>
              <w:t xml:space="preserve"> </w:t>
            </w:r>
            <w:r>
              <w:rPr>
                <w:rFonts w:ascii="굴림" w:hAnsi="굴림" w:hint="eastAsia"/>
                <w:color w:val="000000"/>
              </w:rPr>
              <w:t>개의</w:t>
            </w:r>
            <w:r>
              <w:rPr>
                <w:color w:val="000000"/>
              </w:rPr>
              <w:t xml:space="preserve"> Point</w:t>
            </w:r>
            <w:r>
              <w:rPr>
                <w:rFonts w:ascii="굴림" w:hAnsi="굴림" w:hint="eastAsia"/>
                <w:color w:val="000000"/>
              </w:rPr>
              <w:t>로</w:t>
            </w:r>
            <w:r>
              <w:rPr>
                <w:color w:val="000000"/>
              </w:rPr>
              <w:t xml:space="preserve"> </w:t>
            </w:r>
            <w:r>
              <w:rPr>
                <w:rFonts w:ascii="굴림" w:hAnsi="굴림" w:hint="eastAsia"/>
                <w:color w:val="000000"/>
              </w:rPr>
              <w:t>구성된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MultPolygon</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여러</w:t>
            </w:r>
            <w:r>
              <w:rPr>
                <w:color w:val="000000"/>
              </w:rPr>
              <w:t xml:space="preserve"> </w:t>
            </w:r>
            <w:r>
              <w:rPr>
                <w:rFonts w:ascii="굴림" w:hAnsi="굴림" w:hint="eastAsia"/>
                <w:color w:val="000000"/>
              </w:rPr>
              <w:t>개의</w:t>
            </w:r>
            <w:r>
              <w:rPr>
                <w:color w:val="000000"/>
              </w:rPr>
              <w:t xml:space="preserve"> Polygon</w:t>
            </w:r>
            <w:r>
              <w:rPr>
                <w:rFonts w:ascii="굴림" w:hAnsi="굴림" w:hint="eastAsia"/>
                <w:color w:val="000000"/>
              </w:rPr>
              <w:t>으로</w:t>
            </w:r>
            <w:r>
              <w:rPr>
                <w:color w:val="000000"/>
              </w:rPr>
              <w:t xml:space="preserve"> </w:t>
            </w:r>
            <w:r>
              <w:rPr>
                <w:rFonts w:ascii="굴림" w:hAnsi="굴림" w:hint="eastAsia"/>
                <w:color w:val="000000"/>
              </w:rPr>
              <w:t>구성된</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MultPolyline</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여러</w:t>
            </w:r>
            <w:r>
              <w:rPr>
                <w:color w:val="000000"/>
              </w:rPr>
              <w:t xml:space="preserve"> </w:t>
            </w:r>
            <w:r>
              <w:rPr>
                <w:rFonts w:ascii="굴림" w:hAnsi="굴림" w:hint="eastAsia"/>
                <w:color w:val="000000"/>
              </w:rPr>
              <w:t>개의</w:t>
            </w:r>
            <w:r>
              <w:rPr>
                <w:color w:val="000000"/>
              </w:rPr>
              <w:t xml:space="preserve"> Polyline</w:t>
            </w:r>
            <w:r>
              <w:rPr>
                <w:rFonts w:ascii="굴림" w:hAnsi="굴림" w:hint="eastAsia"/>
                <w:color w:val="000000"/>
              </w:rPr>
              <w:t>이로</w:t>
            </w:r>
            <w:r>
              <w:rPr>
                <w:color w:val="000000"/>
              </w:rPr>
              <w:t xml:space="preserve"> </w:t>
            </w:r>
            <w:r>
              <w:rPr>
                <w:rFonts w:ascii="굴림" w:hAnsi="굴림" w:hint="eastAsia"/>
                <w:color w:val="000000"/>
              </w:rPr>
              <w:t>구성된</w:t>
            </w:r>
            <w:r>
              <w:rPr>
                <w:color w:val="000000"/>
              </w:rPr>
              <w:t xml:space="preserve"> </w:t>
            </w:r>
            <w:r>
              <w:rPr>
                <w:rFonts w:ascii="굴림" w:hAnsi="굴림" w:hint="eastAsia"/>
                <w:color w:val="000000"/>
              </w:rPr>
              <w:t>객체</w:t>
            </w:r>
          </w:p>
        </w:tc>
      </w:tr>
      <w:tr w:rsidR="00C41165" w:rsidTr="00FC482E">
        <w:tc>
          <w:tcPr>
            <w:tcW w:w="1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com. dw.overlay.view</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OverlayView.class</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뷰를</w:t>
            </w:r>
            <w:r>
              <w:rPr>
                <w:color w:val="000000"/>
              </w:rPr>
              <w:t xml:space="preserve"> </w:t>
            </w:r>
            <w:r>
              <w:rPr>
                <w:rFonts w:ascii="굴림" w:hAnsi="굴림" w:hint="eastAsia"/>
                <w:color w:val="000000"/>
              </w:rPr>
              <w:t>포함한</w:t>
            </w:r>
            <w:r>
              <w:rPr>
                <w:color w:val="000000"/>
              </w:rPr>
              <w:t xml:space="preserve"> </w:t>
            </w:r>
            <w:r>
              <w:rPr>
                <w:rFonts w:ascii="굴림" w:hAnsi="굴림" w:hint="eastAsia"/>
                <w:color w:val="000000"/>
              </w:rPr>
              <w:t>오버레이</w:t>
            </w:r>
            <w:r>
              <w:rPr>
                <w:color w:val="000000"/>
              </w:rPr>
              <w:t xml:space="preserve"> </w:t>
            </w:r>
            <w:r>
              <w:rPr>
                <w:rFonts w:ascii="굴림" w:hAnsi="굴림" w:hint="eastAsia"/>
                <w:color w:val="000000"/>
              </w:rPr>
              <w:t>객체의</w:t>
            </w:r>
            <w:r>
              <w:rPr>
                <w:color w:val="000000"/>
              </w:rPr>
              <w:t xml:space="preserve"> </w:t>
            </w:r>
            <w:r>
              <w:rPr>
                <w:rFonts w:ascii="굴림" w:hAnsi="굴림" w:hint="eastAsia"/>
                <w:color w:val="000000"/>
              </w:rPr>
              <w:t>최</w:t>
            </w:r>
            <w:r>
              <w:rPr>
                <w:color w:val="000000"/>
              </w:rPr>
              <w:t xml:space="preserve"> </w:t>
            </w:r>
            <w:r>
              <w:rPr>
                <w:rFonts w:ascii="굴림" w:hAnsi="굴림" w:hint="eastAsia"/>
                <w:color w:val="000000"/>
              </w:rPr>
              <w:t>상위</w:t>
            </w:r>
            <w:r>
              <w:rPr>
                <w:color w:val="000000"/>
              </w:rPr>
              <w:t xml:space="preserve"> </w:t>
            </w:r>
            <w:r>
              <w:rPr>
                <w:rFonts w:ascii="굴림" w:hAnsi="굴림" w:hint="eastAsia"/>
                <w:color w:val="000000"/>
              </w:rPr>
              <w:t>객체</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InfoWindow</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지도에</w:t>
            </w:r>
            <w:r>
              <w:rPr>
                <w:color w:val="000000"/>
              </w:rPr>
              <w:t xml:space="preserve"> </w:t>
            </w:r>
            <w:r>
              <w:rPr>
                <w:rFonts w:ascii="굴림" w:hAnsi="굴림" w:hint="eastAsia"/>
                <w:color w:val="000000"/>
              </w:rPr>
              <w:t>표현되는</w:t>
            </w:r>
            <w:r>
              <w:rPr>
                <w:color w:val="000000"/>
              </w:rPr>
              <w:t xml:space="preserve"> </w:t>
            </w:r>
            <w:r>
              <w:rPr>
                <w:rFonts w:ascii="굴림" w:hAnsi="굴림" w:hint="eastAsia"/>
                <w:color w:val="000000"/>
              </w:rPr>
              <w:t>정보</w:t>
            </w:r>
            <w:r>
              <w:rPr>
                <w:color w:val="000000"/>
              </w:rPr>
              <w:t xml:space="preserve"> </w:t>
            </w:r>
            <w:r>
              <w:rPr>
                <w:rFonts w:ascii="굴림" w:hAnsi="굴림" w:hint="eastAsia"/>
                <w:color w:val="000000"/>
              </w:rPr>
              <w:t>창</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Marker</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지도에</w:t>
            </w:r>
            <w:r>
              <w:rPr>
                <w:color w:val="000000"/>
              </w:rPr>
              <w:t xml:space="preserve"> </w:t>
            </w:r>
            <w:r>
              <w:rPr>
                <w:rFonts w:ascii="굴림" w:hAnsi="굴림" w:hint="eastAsia"/>
                <w:color w:val="000000"/>
              </w:rPr>
              <w:t>표현되는</w:t>
            </w:r>
            <w:r>
              <w:rPr>
                <w:color w:val="000000"/>
              </w:rPr>
              <w:t xml:space="preserve"> </w:t>
            </w:r>
            <w:r>
              <w:rPr>
                <w:rFonts w:ascii="굴림" w:hAnsi="굴림" w:hint="eastAsia"/>
                <w:color w:val="000000"/>
              </w:rPr>
              <w:t>마커</w:t>
            </w:r>
            <w:r>
              <w:rPr>
                <w:color w:val="000000"/>
              </w:rPr>
              <w:t>(</w:t>
            </w:r>
            <w:r>
              <w:rPr>
                <w:rFonts w:ascii="굴림" w:hAnsi="굴림" w:hint="eastAsia"/>
                <w:color w:val="000000"/>
              </w:rPr>
              <w:t>심볼</w:t>
            </w:r>
            <w:r>
              <w:rPr>
                <w:color w:val="000000"/>
              </w:rPr>
              <w:t>,</w:t>
            </w:r>
            <w:r>
              <w:rPr>
                <w:rFonts w:ascii="굴림" w:hAnsi="굴림" w:hint="eastAsia"/>
                <w:color w:val="000000"/>
              </w:rPr>
              <w:t>텍스트</w:t>
            </w:r>
            <w:r>
              <w:rPr>
                <w:color w:val="000000"/>
              </w:rPr>
              <w:t>)</w:t>
            </w:r>
          </w:p>
        </w:tc>
      </w:tr>
      <w:tr w:rsidR="00C41165" w:rsidTr="00FC482E">
        <w:tc>
          <w:tcPr>
            <w:tcW w:w="0" w:type="auto"/>
            <w:vMerge/>
            <w:tcBorders>
              <w:top w:val="nil"/>
              <w:left w:val="single" w:sz="8" w:space="0" w:color="auto"/>
              <w:bottom w:val="single" w:sz="8" w:space="0" w:color="auto"/>
              <w:right w:val="single" w:sz="8" w:space="0" w:color="auto"/>
            </w:tcBorders>
            <w:vAlign w:val="center"/>
            <w:hideMark/>
          </w:tcPr>
          <w:p w:rsidR="00C41165" w:rsidRDefault="00C41165" w:rsidP="00FC482E">
            <w:pPr>
              <w:wordWrap/>
              <w:autoSpaceDE/>
              <w:autoSpaceDN/>
              <w:jc w:val="left"/>
              <w:rPr>
                <w:rFonts w:cs="Tahoma"/>
              </w:rPr>
            </w:pP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rPr>
            </w:pPr>
            <w:r>
              <w:t>Tooltip</w:t>
            </w:r>
          </w:p>
        </w:tc>
        <w:tc>
          <w:tcPr>
            <w:tcW w:w="2662" w:type="pct"/>
            <w:tcBorders>
              <w:top w:val="nil"/>
              <w:left w:val="nil"/>
              <w:bottom w:val="single" w:sz="8" w:space="0" w:color="auto"/>
              <w:right w:val="single" w:sz="8" w:space="0" w:color="auto"/>
            </w:tcBorders>
            <w:tcMar>
              <w:top w:w="0" w:type="dxa"/>
              <w:left w:w="108" w:type="dxa"/>
              <w:bottom w:w="0" w:type="dxa"/>
              <w:right w:w="108" w:type="dxa"/>
            </w:tcMar>
            <w:hideMark/>
          </w:tcPr>
          <w:p w:rsidR="00C41165" w:rsidRDefault="00C41165" w:rsidP="00FC482E">
            <w:pPr>
              <w:rPr>
                <w:rFonts w:cs="Tahoma"/>
                <w:color w:val="000000"/>
              </w:rPr>
            </w:pPr>
            <w:r>
              <w:rPr>
                <w:rFonts w:ascii="굴림" w:hAnsi="굴림" w:hint="eastAsia"/>
                <w:color w:val="000000"/>
              </w:rPr>
              <w:t>지도에</w:t>
            </w:r>
            <w:r>
              <w:rPr>
                <w:color w:val="000000"/>
              </w:rPr>
              <w:t xml:space="preserve"> </w:t>
            </w:r>
            <w:r>
              <w:rPr>
                <w:rFonts w:ascii="굴림" w:hAnsi="굴림" w:hint="eastAsia"/>
                <w:color w:val="000000"/>
              </w:rPr>
              <w:t>표현되는</w:t>
            </w:r>
            <w:r>
              <w:rPr>
                <w:color w:val="000000"/>
              </w:rPr>
              <w:t xml:space="preserve"> </w:t>
            </w:r>
            <w:r>
              <w:rPr>
                <w:rFonts w:ascii="굴림" w:hAnsi="굴림" w:hint="eastAsia"/>
                <w:color w:val="000000"/>
              </w:rPr>
              <w:t>툴팁</w:t>
            </w:r>
          </w:p>
        </w:tc>
      </w:tr>
    </w:tbl>
    <w:p w:rsidR="00C41165" w:rsidRDefault="00C41165" w:rsidP="00C41165"/>
    <w:p w:rsidR="00C41165" w:rsidRDefault="00C41165" w:rsidP="00C41165"/>
    <w:p w:rsidR="00C41165" w:rsidRDefault="00C41165" w:rsidP="00C41165"/>
    <w:p w:rsidR="00C41165" w:rsidRDefault="00C41165" w:rsidP="00C41165"/>
    <w:p w:rsidR="00C41165" w:rsidRDefault="00C41165" w:rsidP="00C41165">
      <w:r>
        <w:rPr>
          <w:rFonts w:hint="eastAsia"/>
        </w:rPr>
        <w:t>[</w:t>
      </w:r>
      <w:r>
        <w:rPr>
          <w:rFonts w:hint="eastAsia"/>
        </w:rPr>
        <w:t>다울</w:t>
      </w:r>
      <w:r>
        <w:rPr>
          <w:rFonts w:hint="eastAsia"/>
        </w:rPr>
        <w:t xml:space="preserve"> </w:t>
      </w:r>
      <w:r>
        <w:rPr>
          <w:rFonts w:hint="eastAsia"/>
        </w:rPr>
        <w:t>개발자</w:t>
      </w:r>
      <w:r>
        <w:rPr>
          <w:rFonts w:hint="eastAsia"/>
        </w:rPr>
        <w:t xml:space="preserve"> </w:t>
      </w:r>
      <w:r>
        <w:rPr>
          <w:rFonts w:hint="eastAsia"/>
        </w:rPr>
        <w:t>센터</w:t>
      </w:r>
      <w:r>
        <w:rPr>
          <w:rFonts w:hint="eastAsia"/>
        </w:rPr>
        <w:t>]</w:t>
      </w:r>
    </w:p>
    <w:p w:rsidR="00C41165" w:rsidRPr="00215187" w:rsidRDefault="00C41165" w:rsidP="00C41165">
      <w:pPr>
        <w:rPr>
          <w:b/>
        </w:rPr>
      </w:pPr>
      <w:r w:rsidRPr="00215187">
        <w:rPr>
          <w:rFonts w:hint="eastAsia"/>
          <w:b/>
        </w:rPr>
        <w:lastRenderedPageBreak/>
        <w:t>웹</w:t>
      </w:r>
      <w:r w:rsidRPr="00215187">
        <w:rPr>
          <w:rFonts w:hint="eastAsia"/>
          <w:b/>
        </w:rPr>
        <w:t xml:space="preserve"> </w:t>
      </w:r>
      <w:r w:rsidRPr="00215187">
        <w:rPr>
          <w:rFonts w:hint="eastAsia"/>
          <w:b/>
        </w:rPr>
        <w:t>주소</w:t>
      </w:r>
      <w:r w:rsidRPr="00215187">
        <w:rPr>
          <w:rFonts w:hint="eastAsia"/>
          <w:b/>
        </w:rPr>
        <w:t xml:space="preserve"> : </w:t>
      </w:r>
      <w:r w:rsidRPr="00215187">
        <w:rPr>
          <w:b/>
        </w:rPr>
        <w:t>http://dev.dawul.co.kr/dev/apiGuide/apiGuide.jsp</w:t>
      </w:r>
    </w:p>
    <w:p w:rsidR="00C41165" w:rsidRDefault="00C41165" w:rsidP="00C41165">
      <w:r>
        <w:rPr>
          <w:rFonts w:hint="eastAsia"/>
        </w:rPr>
        <w:t>접근</w:t>
      </w:r>
      <w:r>
        <w:rPr>
          <w:rFonts w:hint="eastAsia"/>
        </w:rPr>
        <w:t xml:space="preserve"> </w:t>
      </w:r>
      <w:r>
        <w:rPr>
          <w:rFonts w:hint="eastAsia"/>
        </w:rPr>
        <w:t>경로</w:t>
      </w:r>
      <w:r>
        <w:rPr>
          <w:rFonts w:hint="eastAsia"/>
        </w:rPr>
        <w:t xml:space="preserve"> : </w:t>
      </w:r>
      <w:r>
        <w:rPr>
          <w:rFonts w:hint="eastAsia"/>
        </w:rPr>
        <w:t>개발자센터</w:t>
      </w:r>
      <w:r>
        <w:rPr>
          <w:rFonts w:hint="eastAsia"/>
        </w:rPr>
        <w:t xml:space="preserve"> </w:t>
      </w:r>
      <w:r>
        <w:rPr>
          <w:rFonts w:hint="eastAsia"/>
        </w:rPr>
        <w:t>홈</w:t>
      </w:r>
      <w:r>
        <w:rPr>
          <w:rFonts w:hint="eastAsia"/>
        </w:rPr>
        <w:t xml:space="preserve"> &gt; API </w:t>
      </w:r>
      <w:r>
        <w:rPr>
          <w:rFonts w:hint="eastAsia"/>
        </w:rPr>
        <w:t>가이드</w:t>
      </w:r>
      <w:r>
        <w:rPr>
          <w:rFonts w:hint="eastAsia"/>
        </w:rPr>
        <w:t xml:space="preserve"> &gt; </w:t>
      </w:r>
      <w:r>
        <w:rPr>
          <w:rFonts w:hint="eastAsia"/>
        </w:rPr>
        <w:t>지도뷰어</w:t>
      </w:r>
    </w:p>
    <w:p w:rsidR="00C41165" w:rsidRDefault="00565FCC" w:rsidP="00C41165">
      <w:pPr>
        <w:jc w:val="center"/>
      </w:pPr>
      <w:r>
        <w:rPr>
          <w:noProof/>
        </w:rPr>
        <w:drawing>
          <wp:inline distT="0" distB="0" distL="0" distR="0" wp14:anchorId="3082DB65" wp14:editId="272786E3">
            <wp:extent cx="5400040" cy="4140031"/>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4140031"/>
                    </a:xfrm>
                    <a:prstGeom prst="rect">
                      <a:avLst/>
                    </a:prstGeom>
                  </pic:spPr>
                </pic:pic>
              </a:graphicData>
            </a:graphic>
          </wp:inline>
        </w:drawing>
      </w:r>
    </w:p>
    <w:p w:rsidR="00C41165" w:rsidRDefault="00C41165" w:rsidP="00C41165">
      <w:pPr>
        <w:widowControl/>
        <w:wordWrap/>
        <w:autoSpaceDE/>
        <w:autoSpaceDN/>
        <w:jc w:val="left"/>
      </w:pPr>
      <w:r>
        <w:br w:type="page"/>
      </w:r>
    </w:p>
    <w:p w:rsidR="00C41165" w:rsidRDefault="00C41165" w:rsidP="00C41165">
      <w:pPr>
        <w:pStyle w:val="2"/>
        <w:spacing w:before="360"/>
        <w:rPr>
          <w:noProof/>
        </w:rPr>
      </w:pPr>
      <w:bookmarkStart w:id="161" w:name="_Toc341993703"/>
      <w:bookmarkStart w:id="162" w:name="_Toc427328443"/>
      <w:bookmarkStart w:id="163" w:name="_Toc427754031"/>
      <w:bookmarkStart w:id="164" w:name="_Toc443919113"/>
      <w:r>
        <w:rPr>
          <w:rFonts w:hint="eastAsia"/>
          <w:noProof/>
        </w:rPr>
        <w:lastRenderedPageBreak/>
        <w:t>튜토리얼</w:t>
      </w:r>
      <w:bookmarkEnd w:id="161"/>
      <w:bookmarkEnd w:id="162"/>
      <w:bookmarkEnd w:id="163"/>
      <w:bookmarkEnd w:id="164"/>
    </w:p>
    <w:p w:rsidR="00C41165" w:rsidRPr="00771044" w:rsidRDefault="00C41165" w:rsidP="00C41165">
      <w:pPr>
        <w:pStyle w:val="3"/>
        <w:spacing w:before="180" w:after="180"/>
      </w:pPr>
      <w:bookmarkStart w:id="165" w:name="_Toc427328444"/>
      <w:bookmarkStart w:id="166" w:name="_Toc427754032"/>
      <w:bookmarkStart w:id="167" w:name="_Toc443919114"/>
      <w:r w:rsidRPr="00771044">
        <w:rPr>
          <w:rStyle w:val="af4"/>
          <w:rFonts w:cs="Tahoma"/>
          <w:szCs w:val="20"/>
        </w:rPr>
        <w:t>Android SDK</w:t>
      </w:r>
      <w:r w:rsidRPr="00771044">
        <w:rPr>
          <w:rStyle w:val="af4"/>
          <w:rFonts w:cs="Tahoma"/>
          <w:szCs w:val="20"/>
        </w:rPr>
        <w:t>를</w:t>
      </w:r>
      <w:r w:rsidRPr="00771044">
        <w:rPr>
          <w:rStyle w:val="af4"/>
          <w:rFonts w:cs="Tahoma"/>
          <w:szCs w:val="20"/>
        </w:rPr>
        <w:t xml:space="preserve"> </w:t>
      </w:r>
      <w:r w:rsidRPr="00771044">
        <w:rPr>
          <w:rStyle w:val="af4"/>
          <w:rFonts w:cs="Tahoma"/>
          <w:szCs w:val="20"/>
        </w:rPr>
        <w:t>다운로드</w:t>
      </w:r>
      <w:r w:rsidRPr="00771044">
        <w:rPr>
          <w:rStyle w:val="af4"/>
          <w:rFonts w:cs="Tahoma"/>
          <w:szCs w:val="20"/>
        </w:rPr>
        <w:t xml:space="preserve"> </w:t>
      </w:r>
      <w:r w:rsidRPr="00771044">
        <w:rPr>
          <w:rStyle w:val="af4"/>
          <w:rFonts w:cs="Tahoma"/>
          <w:szCs w:val="20"/>
        </w:rPr>
        <w:t>받는</w:t>
      </w:r>
      <w:r w:rsidRPr="00771044">
        <w:rPr>
          <w:rStyle w:val="af4"/>
          <w:rFonts w:cs="Tahoma"/>
          <w:szCs w:val="20"/>
        </w:rPr>
        <w:t xml:space="preserve"> </w:t>
      </w:r>
      <w:r w:rsidRPr="00771044">
        <w:rPr>
          <w:rStyle w:val="af4"/>
          <w:rFonts w:cs="Tahoma"/>
          <w:szCs w:val="20"/>
        </w:rPr>
        <w:t>과정</w:t>
      </w:r>
      <w:bookmarkEnd w:id="165"/>
      <w:bookmarkEnd w:id="166"/>
      <w:bookmarkEnd w:id="167"/>
    </w:p>
    <w:p w:rsidR="00C41165" w:rsidRPr="00771044" w:rsidRDefault="00C41165" w:rsidP="00C41165">
      <w:pPr>
        <w:pStyle w:val="af"/>
        <w:jc w:val="both"/>
        <w:rPr>
          <w:sz w:val="20"/>
          <w:szCs w:val="20"/>
        </w:rPr>
      </w:pPr>
      <w:r w:rsidRPr="006F26AF">
        <w:rPr>
          <w:rFonts w:cs="Tahoma" w:hint="eastAsia"/>
          <w:sz w:val="20"/>
          <w:szCs w:val="20"/>
        </w:rPr>
        <w:t>1)</w:t>
      </w:r>
      <w:r>
        <w:rPr>
          <w:rFonts w:cs="Tahoma"/>
          <w:sz w:val="20"/>
          <w:szCs w:val="20"/>
        </w:rPr>
        <w:t xml:space="preserve"> </w:t>
      </w:r>
      <w:r w:rsidRPr="00771044">
        <w:rPr>
          <w:rFonts w:cs="Tahoma"/>
          <w:sz w:val="20"/>
          <w:szCs w:val="20"/>
        </w:rPr>
        <w:t>안드로이드 SDK는 안드로이드 개발자 사이트(</w:t>
      </w:r>
      <w:hyperlink r:id="rId11" w:tgtFrame="_blank" w:history="1">
        <w:r w:rsidRPr="00771044">
          <w:rPr>
            <w:rStyle w:val="ab"/>
            <w:rFonts w:cs="Tahoma"/>
            <w:sz w:val="20"/>
            <w:szCs w:val="20"/>
          </w:rPr>
          <w:t>http://dev.android.com</w:t>
        </w:r>
      </w:hyperlink>
      <w:r>
        <w:rPr>
          <w:rFonts w:cs="Tahoma"/>
          <w:sz w:val="20"/>
          <w:szCs w:val="20"/>
        </w:rPr>
        <w:t>)</w:t>
      </w:r>
      <w:r>
        <w:rPr>
          <w:rFonts w:cs="Tahoma" w:hint="eastAsia"/>
          <w:sz w:val="20"/>
          <w:szCs w:val="20"/>
        </w:rPr>
        <w:t xml:space="preserve"> 에서 다운로드 받을 수 있습니다. </w:t>
      </w:r>
      <w:r w:rsidRPr="00771044">
        <w:rPr>
          <w:rFonts w:cs="Tahoma"/>
          <w:sz w:val="20"/>
          <w:szCs w:val="20"/>
        </w:rPr>
        <w:t xml:space="preserve"> 아래 그림은 이 사이트의 초기 화면입니다. </w:t>
      </w:r>
    </w:p>
    <w:p w:rsidR="00C41165" w:rsidRDefault="00C41165" w:rsidP="00C41165">
      <w:pPr>
        <w:pStyle w:val="af"/>
        <w:jc w:val="center"/>
      </w:pPr>
      <w:r>
        <w:rPr>
          <w:noProof/>
        </w:rPr>
        <w:drawing>
          <wp:inline distT="0" distB="0" distL="0" distR="0" wp14:anchorId="326E7A19" wp14:editId="534EDD6F">
            <wp:extent cx="5400040" cy="4422148"/>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4422148"/>
                    </a:xfrm>
                    <a:prstGeom prst="rect">
                      <a:avLst/>
                    </a:prstGeom>
                  </pic:spPr>
                </pic:pic>
              </a:graphicData>
            </a:graphic>
          </wp:inline>
        </w:drawing>
      </w:r>
      <w:r>
        <w:br w:type="textWrapping" w:clear="all"/>
      </w:r>
    </w:p>
    <w:p w:rsidR="00C41165" w:rsidRDefault="00C41165" w:rsidP="00C41165">
      <w:pPr>
        <w:pStyle w:val="af"/>
        <w:jc w:val="both"/>
        <w:rPr>
          <w:rFonts w:cs="Tahoma"/>
          <w:sz w:val="20"/>
          <w:szCs w:val="20"/>
        </w:rPr>
      </w:pPr>
      <w:r w:rsidRPr="00771044">
        <w:rPr>
          <w:rFonts w:cs="Tahoma"/>
          <w:sz w:val="20"/>
          <w:szCs w:val="20"/>
        </w:rPr>
        <w:t xml:space="preserve">위 </w:t>
      </w:r>
      <w:r>
        <w:rPr>
          <w:rFonts w:cs="Tahoma" w:hint="eastAsia"/>
          <w:sz w:val="20"/>
          <w:szCs w:val="20"/>
        </w:rPr>
        <w:t xml:space="preserve">상단 메뉴에서 </w:t>
      </w:r>
      <w:r w:rsidRPr="00B4730F">
        <w:rPr>
          <w:rFonts w:cs="Tahoma" w:hint="eastAsia"/>
          <w:b/>
          <w:sz w:val="20"/>
          <w:szCs w:val="20"/>
        </w:rPr>
        <w:t>Develop</w:t>
      </w:r>
      <w:r>
        <w:rPr>
          <w:rFonts w:cs="Tahoma" w:hint="eastAsia"/>
          <w:sz w:val="20"/>
          <w:szCs w:val="20"/>
        </w:rPr>
        <w:t xml:space="preserve"> 버튼을 누르세요</w:t>
      </w:r>
      <w:r w:rsidRPr="00771044">
        <w:rPr>
          <w:rFonts w:cs="Tahoma"/>
          <w:sz w:val="20"/>
          <w:szCs w:val="20"/>
        </w:rPr>
        <w:t xml:space="preserve">. </w:t>
      </w:r>
    </w:p>
    <w:p w:rsidR="00C41165" w:rsidRDefault="00C41165" w:rsidP="00C41165">
      <w:pPr>
        <w:pStyle w:val="af"/>
        <w:jc w:val="both"/>
        <w:rPr>
          <w:rFonts w:cs="Tahoma"/>
          <w:sz w:val="20"/>
          <w:szCs w:val="20"/>
        </w:rPr>
      </w:pPr>
      <w:r>
        <w:rPr>
          <w:rFonts w:cs="Tahoma" w:hint="eastAsia"/>
          <w:sz w:val="20"/>
          <w:szCs w:val="20"/>
        </w:rPr>
        <w:t xml:space="preserve">다음화면에서 </w:t>
      </w:r>
      <w:r w:rsidRPr="00B4730F">
        <w:rPr>
          <w:rFonts w:cs="Tahoma" w:hint="eastAsia"/>
          <w:b/>
          <w:sz w:val="20"/>
          <w:szCs w:val="20"/>
        </w:rPr>
        <w:t>Tools</w:t>
      </w:r>
      <w:r>
        <w:rPr>
          <w:rFonts w:cs="Tahoma" w:hint="eastAsia"/>
          <w:sz w:val="20"/>
          <w:szCs w:val="20"/>
        </w:rPr>
        <w:t xml:space="preserve">를 누르시고, 좌측 메뉴에서 </w:t>
      </w:r>
      <w:r w:rsidRPr="00B4730F">
        <w:rPr>
          <w:rFonts w:cs="Tahoma" w:hint="eastAsia"/>
          <w:b/>
          <w:sz w:val="20"/>
          <w:szCs w:val="20"/>
        </w:rPr>
        <w:t>Installing the SDK</w:t>
      </w:r>
      <w:r>
        <w:rPr>
          <w:rFonts w:cs="Tahoma" w:hint="eastAsia"/>
          <w:sz w:val="20"/>
          <w:szCs w:val="20"/>
        </w:rPr>
        <w:t xml:space="preserve">를 누르고, </w:t>
      </w:r>
      <w:r w:rsidRPr="00B4730F">
        <w:rPr>
          <w:rFonts w:cs="Tahoma" w:hint="eastAsia"/>
          <w:b/>
          <w:color w:val="1F497D" w:themeColor="text2"/>
          <w:sz w:val="20"/>
          <w:szCs w:val="20"/>
        </w:rPr>
        <w:t>STAND-ALONE SDK TOOLS</w:t>
      </w:r>
      <w:r>
        <w:rPr>
          <w:rFonts w:cs="Tahoma" w:hint="eastAsia"/>
          <w:sz w:val="20"/>
          <w:szCs w:val="20"/>
        </w:rPr>
        <w:t xml:space="preserve"> 버튼을 누르시면 보실 수 있는 화면에서 </w:t>
      </w:r>
      <w:r w:rsidRPr="00B4730F">
        <w:rPr>
          <w:rFonts w:cs="Tahoma" w:hint="eastAsia"/>
          <w:b/>
          <w:color w:val="1F497D" w:themeColor="text2"/>
          <w:sz w:val="20"/>
          <w:szCs w:val="20"/>
        </w:rPr>
        <w:t>downdload the SDK now</w:t>
      </w:r>
      <w:r>
        <w:rPr>
          <w:rFonts w:cs="Tahoma" w:hint="eastAsia"/>
          <w:sz w:val="20"/>
          <w:szCs w:val="20"/>
        </w:rPr>
        <w:t xml:space="preserve"> 를 클릭하시면 아래의 화면을 보실 수 있습니다.</w:t>
      </w:r>
    </w:p>
    <w:p w:rsidR="00C41165" w:rsidRPr="006948C0" w:rsidRDefault="00C41165" w:rsidP="00C41165">
      <w:pPr>
        <w:pStyle w:val="af"/>
        <w:jc w:val="both"/>
        <w:rPr>
          <w:rFonts w:cs="Tahoma"/>
          <w:sz w:val="20"/>
          <w:szCs w:val="20"/>
        </w:rPr>
      </w:pPr>
      <w:r>
        <w:rPr>
          <w:noProof/>
        </w:rPr>
        <w:lastRenderedPageBreak/>
        <w:drawing>
          <wp:inline distT="0" distB="0" distL="0" distR="0" wp14:anchorId="1391C8B0" wp14:editId="5ACCC7DA">
            <wp:extent cx="5400040" cy="4422148"/>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4422148"/>
                    </a:xfrm>
                    <a:prstGeom prst="rect">
                      <a:avLst/>
                    </a:prstGeom>
                  </pic:spPr>
                </pic:pic>
              </a:graphicData>
            </a:graphic>
          </wp:inline>
        </w:drawing>
      </w:r>
    </w:p>
    <w:p w:rsidR="00C41165" w:rsidRPr="00771044" w:rsidRDefault="00C41165" w:rsidP="00C41165">
      <w:pPr>
        <w:pStyle w:val="af"/>
        <w:rPr>
          <w:sz w:val="20"/>
          <w:szCs w:val="20"/>
        </w:rPr>
      </w:pPr>
      <w:r>
        <w:rPr>
          <w:rFonts w:cs="Tahoma" w:hint="eastAsia"/>
          <w:sz w:val="20"/>
          <w:szCs w:val="20"/>
        </w:rPr>
        <w:t xml:space="preserve"> 위 화면에서 사용자 운영체제에 맞는 Package를 선택하셔서 사용조건에 </w:t>
      </w:r>
      <w:r>
        <w:rPr>
          <w:noProof/>
        </w:rPr>
        <w:drawing>
          <wp:inline distT="0" distB="0" distL="0" distR="0" wp14:anchorId="7D1BCDB5" wp14:editId="2EAF9EF4">
            <wp:extent cx="2712720" cy="28956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2720" cy="289560"/>
                    </a:xfrm>
                    <a:prstGeom prst="rect">
                      <a:avLst/>
                    </a:prstGeom>
                  </pic:spPr>
                </pic:pic>
              </a:graphicData>
            </a:graphic>
          </wp:inline>
        </w:drawing>
      </w:r>
      <w:r>
        <w:rPr>
          <w:rFonts w:cs="Tahoma" w:hint="eastAsia"/>
          <w:sz w:val="20"/>
          <w:szCs w:val="20"/>
        </w:rPr>
        <w:t xml:space="preserve"> 동의하시고  버튼을 누르시면 다운로드가 진행 됩니다. .</w:t>
      </w:r>
    </w:p>
    <w:p w:rsidR="00C41165" w:rsidRPr="00771044" w:rsidRDefault="00C41165" w:rsidP="00C41165">
      <w:pPr>
        <w:pStyle w:val="af"/>
        <w:jc w:val="center"/>
        <w:rPr>
          <w:sz w:val="20"/>
          <w:szCs w:val="20"/>
        </w:rPr>
      </w:pPr>
      <w:r w:rsidRPr="00771044">
        <w:rPr>
          <w:sz w:val="20"/>
          <w:szCs w:val="20"/>
        </w:rPr>
        <w:br w:type="textWrapping" w:clear="all"/>
      </w:r>
      <w:r>
        <w:rPr>
          <w:noProof/>
        </w:rPr>
        <w:drawing>
          <wp:inline distT="0" distB="0" distL="0" distR="0" wp14:anchorId="2271B668" wp14:editId="7F6F7D5B">
            <wp:extent cx="5400040" cy="283848"/>
            <wp:effectExtent l="0" t="0" r="0" b="1905"/>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283848"/>
                    </a:xfrm>
                    <a:prstGeom prst="rect">
                      <a:avLst/>
                    </a:prstGeom>
                  </pic:spPr>
                </pic:pic>
              </a:graphicData>
            </a:graphic>
          </wp:inline>
        </w:drawing>
      </w:r>
    </w:p>
    <w:p w:rsidR="00C41165" w:rsidRPr="00771044" w:rsidRDefault="00C41165" w:rsidP="00C41165">
      <w:pPr>
        <w:pStyle w:val="af"/>
        <w:rPr>
          <w:sz w:val="20"/>
          <w:szCs w:val="20"/>
        </w:rPr>
      </w:pPr>
      <w:r w:rsidRPr="00771044">
        <w:rPr>
          <w:rFonts w:cs="Tahoma"/>
          <w:sz w:val="20"/>
          <w:szCs w:val="20"/>
        </w:rPr>
        <w:t xml:space="preserve">Android SDK 파일을 다운로드 </w:t>
      </w:r>
      <w:r>
        <w:rPr>
          <w:rFonts w:cs="Tahoma" w:hint="eastAsia"/>
          <w:sz w:val="20"/>
          <w:szCs w:val="20"/>
        </w:rPr>
        <w:t>후에 실행합니다.</w:t>
      </w:r>
    </w:p>
    <w:p w:rsidR="00C41165" w:rsidRPr="00771044" w:rsidRDefault="00C41165" w:rsidP="00C41165">
      <w:pPr>
        <w:pStyle w:val="af"/>
        <w:jc w:val="center"/>
        <w:rPr>
          <w:sz w:val="20"/>
          <w:szCs w:val="20"/>
        </w:rPr>
      </w:pPr>
      <w:r w:rsidRPr="00771044">
        <w:rPr>
          <w:noProof/>
          <w:sz w:val="20"/>
          <w:szCs w:val="20"/>
        </w:rPr>
        <w:lastRenderedPageBreak/>
        <w:drawing>
          <wp:inline distT="0" distB="0" distL="0" distR="0" wp14:anchorId="73291A7F" wp14:editId="0AEA5F85">
            <wp:extent cx="3824126" cy="2942376"/>
            <wp:effectExtent l="0" t="0" r="5080" b="0"/>
            <wp:docPr id="61" name="그림 61" descr="http://postfiles13.naver.net/20110922_92/netrance_1316624893781ITvry_PNG/04_%BC%B3%C4%A1_%C3%CA%B1%E2_%C8%AD%B8%E9.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92/netrance_1316624893781ITvry_PNG/04_%BC%B3%C4%A1_%C3%CA%B1%E2_%C8%AD%B8%E9.png" descr="http://postfiles13.naver.net/20110922_92/netrance_1316624893781ITvry_PNG/04_%BC%B3%C4%A1_%C3%CA%B1%E2_%C8%AD%B8%E9.png?type=w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7865" cy="2945253"/>
                    </a:xfrm>
                    <a:prstGeom prst="rect">
                      <a:avLst/>
                    </a:prstGeom>
                    <a:noFill/>
                    <a:ln>
                      <a:noFill/>
                    </a:ln>
                  </pic:spPr>
                </pic:pic>
              </a:graphicData>
            </a:graphic>
          </wp:inline>
        </w:drawing>
      </w:r>
    </w:p>
    <w:p w:rsidR="00C41165" w:rsidRPr="00771044" w:rsidRDefault="00C41165" w:rsidP="00C41165">
      <w:pPr>
        <w:pStyle w:val="af"/>
        <w:rPr>
          <w:sz w:val="20"/>
          <w:szCs w:val="20"/>
        </w:rPr>
      </w:pPr>
      <w:r>
        <w:rPr>
          <w:rFonts w:cs="Tahoma" w:hint="eastAsia"/>
          <w:sz w:val="20"/>
          <w:szCs w:val="20"/>
        </w:rPr>
        <w:t xml:space="preserve">2) </w:t>
      </w:r>
      <w:r w:rsidRPr="00771044">
        <w:rPr>
          <w:rFonts w:cs="Tahoma"/>
          <w:sz w:val="20"/>
          <w:szCs w:val="20"/>
        </w:rPr>
        <w:t xml:space="preserve">'Next &gt;' 버튼을 눌러 다음 페이지로 넘어갑니다. </w:t>
      </w:r>
      <w:r w:rsidRPr="00771044">
        <w:rPr>
          <w:sz w:val="20"/>
          <w:szCs w:val="20"/>
        </w:rPr>
        <w:br w:type="textWrapping" w:clear="all"/>
      </w:r>
      <w:r w:rsidRPr="00771044">
        <w:rPr>
          <w:sz w:val="20"/>
          <w:szCs w:val="20"/>
        </w:rPr>
        <w:br w:type="textWrapping" w:clear="all"/>
      </w:r>
      <w:r w:rsidRPr="00771044">
        <w:rPr>
          <w:noProof/>
          <w:sz w:val="20"/>
          <w:szCs w:val="20"/>
        </w:rPr>
        <w:drawing>
          <wp:inline distT="0" distB="0" distL="0" distR="0" wp14:anchorId="5C5F1BA6" wp14:editId="47B4A132">
            <wp:extent cx="3874583" cy="2981199"/>
            <wp:effectExtent l="0" t="0" r="0" b="0"/>
            <wp:docPr id="60" name="그림 60" descr="http://postfiles16.naver.net/20110922_207/netrance_1316624894124cJKbu_PNG/05_JDK_%B9%CC%BC%B3%C4%A1_%B0%E6%B0%ED.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207/netrance_1316624894124cJKbu_PNG/05_JDK_%B9%CC%BC%B3%C4%A1_%B0%E6%B0%ED.png" descr="http://postfiles16.naver.net/20110922_207/netrance_1316624894124cJKbu_PNG/05_JDK_%B9%CC%BC%B3%C4%A1_%B0%E6%B0%ED.png?type=w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4734" cy="2981316"/>
                    </a:xfrm>
                    <a:prstGeom prst="rect">
                      <a:avLst/>
                    </a:prstGeom>
                    <a:noFill/>
                    <a:ln>
                      <a:noFill/>
                    </a:ln>
                  </pic:spPr>
                </pic:pic>
              </a:graphicData>
            </a:graphic>
          </wp:inline>
        </w:drawing>
      </w:r>
    </w:p>
    <w:p w:rsidR="00C41165" w:rsidRPr="00771044" w:rsidRDefault="00C41165" w:rsidP="00C41165">
      <w:pPr>
        <w:pStyle w:val="af"/>
        <w:jc w:val="both"/>
        <w:rPr>
          <w:sz w:val="20"/>
          <w:szCs w:val="20"/>
        </w:rPr>
      </w:pPr>
      <w:r w:rsidRPr="00771044">
        <w:rPr>
          <w:rFonts w:cs="Tahoma"/>
          <w:sz w:val="20"/>
          <w:szCs w:val="20"/>
        </w:rPr>
        <w:t xml:space="preserve">만약 JDK가 이미 설치되어 있다면, '&lt; Back' 버튼을 </w:t>
      </w:r>
      <w:r>
        <w:rPr>
          <w:rFonts w:cs="Tahoma" w:hint="eastAsia"/>
          <w:sz w:val="20"/>
          <w:szCs w:val="20"/>
        </w:rPr>
        <w:t>클릭합니다.</w:t>
      </w:r>
      <w:r w:rsidRPr="00771044">
        <w:rPr>
          <w:rFonts w:cs="Tahoma"/>
          <w:sz w:val="20"/>
          <w:szCs w:val="20"/>
        </w:rPr>
        <w:t>. 그리고 나서 다시 'Next &gt;' 버튼을 클릭하세요. 그러면 아래 그림과 같이 JDK가 발견됨이 확인됩니다.</w:t>
      </w:r>
    </w:p>
    <w:p w:rsidR="00C41165" w:rsidRPr="00771044" w:rsidRDefault="00C41165" w:rsidP="00C41165">
      <w:pPr>
        <w:pStyle w:val="af"/>
        <w:jc w:val="center"/>
        <w:rPr>
          <w:sz w:val="20"/>
          <w:szCs w:val="20"/>
        </w:rPr>
      </w:pPr>
      <w:r>
        <w:rPr>
          <w:noProof/>
        </w:rPr>
        <w:lastRenderedPageBreak/>
        <w:drawing>
          <wp:inline distT="0" distB="0" distL="0" distR="0" wp14:anchorId="7798D899" wp14:editId="3DBA52D4">
            <wp:extent cx="4457700" cy="3634740"/>
            <wp:effectExtent l="0" t="0" r="0" b="381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57700" cy="3634740"/>
                    </a:xfrm>
                    <a:prstGeom prst="rect">
                      <a:avLst/>
                    </a:prstGeom>
                  </pic:spPr>
                </pic:pic>
              </a:graphicData>
            </a:graphic>
          </wp:inline>
        </w:drawing>
      </w:r>
    </w:p>
    <w:p w:rsidR="00C41165" w:rsidRPr="00771044" w:rsidRDefault="00C41165" w:rsidP="00C41165">
      <w:pPr>
        <w:pStyle w:val="af"/>
        <w:rPr>
          <w:sz w:val="20"/>
          <w:szCs w:val="20"/>
        </w:rPr>
      </w:pPr>
      <w:r>
        <w:rPr>
          <w:rFonts w:cs="Tahoma" w:hint="eastAsia"/>
          <w:sz w:val="20"/>
          <w:szCs w:val="20"/>
        </w:rPr>
        <w:t xml:space="preserve">3) </w:t>
      </w:r>
      <w:r w:rsidRPr="00771044">
        <w:rPr>
          <w:rFonts w:cs="Tahoma"/>
          <w:sz w:val="20"/>
          <w:szCs w:val="20"/>
        </w:rPr>
        <w:t xml:space="preserve">'Next &gt;' 버튼을 클릭하여 다음 </w:t>
      </w:r>
      <w:r>
        <w:rPr>
          <w:rFonts w:cs="Tahoma" w:hint="eastAsia"/>
          <w:sz w:val="20"/>
          <w:szCs w:val="20"/>
        </w:rPr>
        <w:t>창으로</w:t>
      </w:r>
      <w:r w:rsidRPr="00771044">
        <w:rPr>
          <w:rFonts w:cs="Tahoma"/>
          <w:sz w:val="20"/>
          <w:szCs w:val="20"/>
        </w:rPr>
        <w:t xml:space="preserve"> </w:t>
      </w:r>
      <w:r>
        <w:rPr>
          <w:rFonts w:cs="Tahoma" w:hint="eastAsia"/>
          <w:sz w:val="20"/>
          <w:szCs w:val="20"/>
        </w:rPr>
        <w:t xml:space="preserve">가고 </w:t>
      </w:r>
      <w:r w:rsidRPr="00771044">
        <w:rPr>
          <w:rFonts w:cs="Tahoma"/>
          <w:sz w:val="20"/>
          <w:szCs w:val="20"/>
        </w:rPr>
        <w:t xml:space="preserve">설치 경로를 </w:t>
      </w:r>
      <w:r>
        <w:rPr>
          <w:rFonts w:cs="Tahoma" w:hint="eastAsia"/>
          <w:sz w:val="20"/>
          <w:szCs w:val="20"/>
        </w:rPr>
        <w:t>지정합니다.</w:t>
      </w:r>
      <w:r w:rsidRPr="00771044">
        <w:rPr>
          <w:rFonts w:cs="Tahoma"/>
          <w:sz w:val="20"/>
          <w:szCs w:val="20"/>
        </w:rPr>
        <w:t xml:space="preserve"> 아래 그림을 보시면, 기본 설치 경로가 C:\Program Files\Android\android-sdk입니다.</w:t>
      </w:r>
    </w:p>
    <w:p w:rsidR="00C41165" w:rsidRPr="00771044" w:rsidRDefault="00C41165" w:rsidP="00C41165">
      <w:pPr>
        <w:pStyle w:val="af"/>
        <w:jc w:val="center"/>
        <w:rPr>
          <w:sz w:val="20"/>
          <w:szCs w:val="20"/>
        </w:rPr>
      </w:pPr>
      <w:r w:rsidRPr="00771044">
        <w:rPr>
          <w:noProof/>
          <w:sz w:val="20"/>
          <w:szCs w:val="20"/>
        </w:rPr>
        <w:drawing>
          <wp:inline distT="0" distB="0" distL="0" distR="0" wp14:anchorId="30086290" wp14:editId="4CB9F618">
            <wp:extent cx="4247721" cy="3268301"/>
            <wp:effectExtent l="0" t="0" r="635" b="8890"/>
            <wp:docPr id="58" name="그림 58" descr="http://postfiles3.naver.net/20110922_226/netrance_1316624894826GGb6j_PNG/07_%BC%B3%C4%A1_%B0%E6%B7%CE_%BC%B1%C5%C3.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226/netrance_1316624894826GGb6j_PNG/07_%BC%B3%C4%A1_%B0%E6%B7%CE_%BC%B1%C5%C3.png" descr="http://postfiles3.naver.net/20110922_226/netrance_1316624894826GGb6j_PNG/07_%BC%B3%C4%A1_%B0%E6%B7%CE_%BC%B1%C5%C3.png?type=w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9781" cy="3269886"/>
                    </a:xfrm>
                    <a:prstGeom prst="rect">
                      <a:avLst/>
                    </a:prstGeom>
                    <a:noFill/>
                    <a:ln>
                      <a:noFill/>
                    </a:ln>
                  </pic:spPr>
                </pic:pic>
              </a:graphicData>
            </a:graphic>
          </wp:inline>
        </w:drawing>
      </w:r>
    </w:p>
    <w:p w:rsidR="00C41165" w:rsidRPr="00771044" w:rsidRDefault="00C41165" w:rsidP="00C41165">
      <w:pPr>
        <w:pStyle w:val="af"/>
        <w:jc w:val="center"/>
        <w:rPr>
          <w:sz w:val="20"/>
          <w:szCs w:val="20"/>
        </w:rPr>
      </w:pPr>
    </w:p>
    <w:p w:rsidR="00C41165" w:rsidRPr="00771044" w:rsidRDefault="00C41165" w:rsidP="00C41165">
      <w:pPr>
        <w:pStyle w:val="af"/>
        <w:rPr>
          <w:sz w:val="20"/>
          <w:szCs w:val="20"/>
        </w:rPr>
      </w:pPr>
      <w:r>
        <w:rPr>
          <w:rFonts w:cs="Tahoma" w:hint="eastAsia"/>
          <w:sz w:val="20"/>
          <w:szCs w:val="20"/>
        </w:rPr>
        <w:lastRenderedPageBreak/>
        <w:t xml:space="preserve">4) </w:t>
      </w:r>
      <w:r w:rsidRPr="00771044">
        <w:rPr>
          <w:rFonts w:cs="Tahoma"/>
          <w:sz w:val="20"/>
          <w:szCs w:val="20"/>
        </w:rPr>
        <w:t>다음 단계는 시작 메뉴 폴더를 지정</w:t>
      </w:r>
      <w:r>
        <w:rPr>
          <w:rFonts w:cs="Tahoma" w:hint="eastAsia"/>
          <w:sz w:val="20"/>
          <w:szCs w:val="20"/>
        </w:rPr>
        <w:t>합니다</w:t>
      </w:r>
      <w:r w:rsidRPr="00771044">
        <w:rPr>
          <w:rFonts w:cs="Tahoma"/>
          <w:sz w:val="20"/>
          <w:szCs w:val="20"/>
        </w:rPr>
        <w:t xml:space="preserve">. </w:t>
      </w:r>
    </w:p>
    <w:p w:rsidR="00C41165" w:rsidRPr="00771044" w:rsidRDefault="00C41165" w:rsidP="00C41165">
      <w:pPr>
        <w:pStyle w:val="af"/>
        <w:jc w:val="center"/>
        <w:rPr>
          <w:sz w:val="20"/>
          <w:szCs w:val="20"/>
        </w:rPr>
      </w:pPr>
      <w:r w:rsidRPr="00771044">
        <w:rPr>
          <w:noProof/>
          <w:sz w:val="20"/>
          <w:szCs w:val="20"/>
        </w:rPr>
        <w:drawing>
          <wp:inline distT="0" distB="0" distL="0" distR="0" wp14:anchorId="1522D103" wp14:editId="73B90ED8">
            <wp:extent cx="3788827" cy="2915216"/>
            <wp:effectExtent l="0" t="0" r="2540" b="0"/>
            <wp:docPr id="56" name="그림 56" descr="http://postfiles12.naver.net/20110922_251/netrance_1316624895771rWQnr_PNG/09_%BD%C3%C0%DB_%B8%DE%B4%BA_%C6%FA%B4%F5_%BC%B1%C5%C3.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251/netrance_1316624895771rWQnr_PNG/09_%BD%C3%C0%DB_%B8%DE%B4%BA_%C6%FA%B4%F5_%BC%B1%C5%C3.png" descr="http://postfiles12.naver.net/20110922_251/netrance_1316624895771rWQnr_PNG/09_%BD%C3%C0%DB_%B8%DE%B4%BA_%C6%FA%B4%F5_%BC%B1%C5%C3.png?type=w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8976" cy="2915331"/>
                    </a:xfrm>
                    <a:prstGeom prst="rect">
                      <a:avLst/>
                    </a:prstGeom>
                    <a:noFill/>
                    <a:ln>
                      <a:noFill/>
                    </a:ln>
                  </pic:spPr>
                </pic:pic>
              </a:graphicData>
            </a:graphic>
          </wp:inline>
        </w:drawing>
      </w:r>
    </w:p>
    <w:p w:rsidR="00C41165" w:rsidRPr="00771044" w:rsidRDefault="00C41165" w:rsidP="00C41165">
      <w:pPr>
        <w:pStyle w:val="af"/>
        <w:rPr>
          <w:sz w:val="20"/>
          <w:szCs w:val="20"/>
        </w:rPr>
      </w:pPr>
      <w:r w:rsidRPr="00771044">
        <w:rPr>
          <w:rFonts w:cs="Tahoma"/>
          <w:sz w:val="20"/>
          <w:szCs w:val="20"/>
        </w:rPr>
        <w:t>설치 중 화면은 아래 그림을 참고하세요.</w:t>
      </w:r>
    </w:p>
    <w:p w:rsidR="00C41165" w:rsidRPr="00771044" w:rsidRDefault="00C41165" w:rsidP="00C41165">
      <w:pPr>
        <w:pStyle w:val="af"/>
        <w:jc w:val="center"/>
        <w:rPr>
          <w:sz w:val="20"/>
          <w:szCs w:val="20"/>
        </w:rPr>
      </w:pPr>
      <w:r w:rsidRPr="00771044">
        <w:rPr>
          <w:noProof/>
          <w:sz w:val="20"/>
          <w:szCs w:val="20"/>
        </w:rPr>
        <w:drawing>
          <wp:inline distT="0" distB="0" distL="0" distR="0" wp14:anchorId="1D7B5B7F" wp14:editId="2071E7B0">
            <wp:extent cx="3729726" cy="2869742"/>
            <wp:effectExtent l="0" t="0" r="4445" b="6985"/>
            <wp:docPr id="55" name="그림 55" descr="http://postfiles14.naver.net/20110922_93/netrance_1316624896074gMfKK_PNG/10_%BE%C8%B5%E5%B7%CE%C0%CC%B5%E5_SDK_%BC%B3%C4%A1_%BD%C3%C0%DB.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93/netrance_1316624896074gMfKK_PNG/10_%BE%C8%B5%E5%B7%CE%C0%CC%B5%E5_SDK_%BC%B3%C4%A1_%BD%C3%C0%DB.png" descr="http://postfiles14.naver.net/20110922_93/netrance_1316624896074gMfKK_PNG/10_%BE%C8%B5%E5%B7%CE%C0%CC%B5%E5_SDK_%BC%B3%C4%A1_%BD%C3%C0%DB.png?type=w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9873" cy="2869855"/>
                    </a:xfrm>
                    <a:prstGeom prst="rect">
                      <a:avLst/>
                    </a:prstGeom>
                    <a:noFill/>
                    <a:ln>
                      <a:noFill/>
                    </a:ln>
                  </pic:spPr>
                </pic:pic>
              </a:graphicData>
            </a:graphic>
          </wp:inline>
        </w:drawing>
      </w:r>
    </w:p>
    <w:p w:rsidR="00C41165" w:rsidRPr="00771044" w:rsidRDefault="00C41165" w:rsidP="00C41165">
      <w:pPr>
        <w:pStyle w:val="af"/>
        <w:rPr>
          <w:sz w:val="20"/>
          <w:szCs w:val="20"/>
        </w:rPr>
      </w:pPr>
      <w:r>
        <w:rPr>
          <w:rFonts w:cs="Tahoma" w:hint="eastAsia"/>
          <w:sz w:val="20"/>
          <w:szCs w:val="20"/>
        </w:rPr>
        <w:t xml:space="preserve">5) </w:t>
      </w:r>
      <w:r w:rsidRPr="00771044">
        <w:rPr>
          <w:rFonts w:cs="Tahoma"/>
          <w:sz w:val="20"/>
          <w:szCs w:val="20"/>
        </w:rPr>
        <w:t xml:space="preserve">설치가 완료되면, 아래 그림과 같이 'Next &gt;' 버튼이 활성화 됩니다. </w:t>
      </w:r>
    </w:p>
    <w:p w:rsidR="00C41165" w:rsidRPr="00771044" w:rsidRDefault="00C41165" w:rsidP="00C41165">
      <w:pPr>
        <w:pStyle w:val="af"/>
        <w:jc w:val="center"/>
        <w:rPr>
          <w:sz w:val="20"/>
          <w:szCs w:val="20"/>
        </w:rPr>
      </w:pPr>
      <w:r w:rsidRPr="00771044">
        <w:rPr>
          <w:noProof/>
          <w:sz w:val="20"/>
          <w:szCs w:val="20"/>
        </w:rPr>
        <w:lastRenderedPageBreak/>
        <w:drawing>
          <wp:inline distT="0" distB="0" distL="0" distR="0" wp14:anchorId="4CD20887" wp14:editId="309E08B9">
            <wp:extent cx="3930025" cy="3023858"/>
            <wp:effectExtent l="0" t="0" r="0" b="5715"/>
            <wp:docPr id="54" name="그림 54" descr="http://postfiles13.naver.net/20110922_236/netrance_13166248963097SdQX_PNG/11_%BE%C8%B5%E5%B7%CE%C0%CC%B5%E5_SDK_%BC%B3%C4%A1_%BF%CF%B7%E1.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236/netrance_13166248963097SdQX_PNG/11_%BE%C8%B5%E5%B7%CE%C0%CC%B5%E5_SDK_%BC%B3%C4%A1_%BF%CF%B7%E1.png" descr="http://postfiles13.naver.net/20110922_236/netrance_13166248963097SdQX_PNG/11_%BE%C8%B5%E5%B7%CE%C0%CC%B5%E5_SDK_%BC%B3%C4%A1_%BF%CF%B7%E1.png?type=w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0179" cy="3023976"/>
                    </a:xfrm>
                    <a:prstGeom prst="rect">
                      <a:avLst/>
                    </a:prstGeom>
                    <a:noFill/>
                    <a:ln>
                      <a:noFill/>
                    </a:ln>
                  </pic:spPr>
                </pic:pic>
              </a:graphicData>
            </a:graphic>
          </wp:inline>
        </w:drawing>
      </w:r>
      <w:r w:rsidRPr="00771044">
        <w:rPr>
          <w:sz w:val="20"/>
          <w:szCs w:val="20"/>
        </w:rPr>
        <w:br w:type="textWrapping" w:clear="all"/>
      </w:r>
    </w:p>
    <w:p w:rsidR="00C41165" w:rsidRDefault="00C41165" w:rsidP="00C41165">
      <w:pPr>
        <w:pStyle w:val="af"/>
        <w:rPr>
          <w:rFonts w:cs="Tahoma"/>
          <w:sz w:val="20"/>
          <w:szCs w:val="20"/>
        </w:rPr>
      </w:pPr>
      <w:r>
        <w:rPr>
          <w:rFonts w:cs="Tahoma" w:hint="eastAsia"/>
          <w:sz w:val="20"/>
          <w:szCs w:val="20"/>
        </w:rPr>
        <w:t xml:space="preserve">6) </w:t>
      </w:r>
      <w:r w:rsidRPr="00771044">
        <w:rPr>
          <w:rFonts w:cs="Tahoma"/>
          <w:sz w:val="20"/>
          <w:szCs w:val="20"/>
        </w:rPr>
        <w:t>마지막 페이지에서는 설치가 완료되었음을 알립니다</w:t>
      </w:r>
      <w:r>
        <w:rPr>
          <w:rFonts w:cs="Tahoma"/>
          <w:sz w:val="20"/>
          <w:szCs w:val="20"/>
        </w:rPr>
        <w:t>.</w:t>
      </w:r>
      <w:r>
        <w:rPr>
          <w:rFonts w:cs="Tahoma" w:hint="eastAsia"/>
          <w:sz w:val="20"/>
          <w:szCs w:val="20"/>
        </w:rPr>
        <w:t xml:space="preserve"> </w:t>
      </w:r>
      <w:r w:rsidRPr="00771044">
        <w:rPr>
          <w:rFonts w:cs="Tahoma"/>
          <w:sz w:val="20"/>
          <w:szCs w:val="20"/>
        </w:rPr>
        <w:t xml:space="preserve">SDK Manager를 시작할 것인지를 묻습니다. Start SDK Manager를 </w:t>
      </w:r>
      <w:r>
        <w:rPr>
          <w:rFonts w:cs="Tahoma"/>
          <w:sz w:val="20"/>
          <w:szCs w:val="20"/>
        </w:rPr>
        <w:t>체크하</w:t>
      </w:r>
      <w:r>
        <w:rPr>
          <w:rFonts w:cs="Tahoma" w:hint="eastAsia"/>
          <w:sz w:val="20"/>
          <w:szCs w:val="20"/>
        </w:rPr>
        <w:t>고</w:t>
      </w:r>
      <w:r w:rsidRPr="00771044">
        <w:rPr>
          <w:rFonts w:cs="Tahoma"/>
          <w:sz w:val="20"/>
          <w:szCs w:val="20"/>
        </w:rPr>
        <w:t xml:space="preserve"> 'Finish' 버튼을 클릭</w:t>
      </w:r>
      <w:r>
        <w:rPr>
          <w:rFonts w:cs="Tahoma" w:hint="eastAsia"/>
          <w:sz w:val="20"/>
          <w:szCs w:val="20"/>
        </w:rPr>
        <w:t xml:space="preserve"> 합니다.</w:t>
      </w:r>
      <w:r>
        <w:rPr>
          <w:rFonts w:cs="Tahoma"/>
          <w:sz w:val="20"/>
          <w:szCs w:val="20"/>
        </w:rPr>
        <w:t xml:space="preserve"> </w:t>
      </w:r>
    </w:p>
    <w:p w:rsidR="00C41165" w:rsidRPr="00771044" w:rsidRDefault="00C41165" w:rsidP="00C41165">
      <w:pPr>
        <w:pStyle w:val="af"/>
        <w:jc w:val="center"/>
        <w:rPr>
          <w:sz w:val="20"/>
          <w:szCs w:val="20"/>
        </w:rPr>
      </w:pPr>
      <w:r w:rsidRPr="00771044">
        <w:rPr>
          <w:sz w:val="20"/>
          <w:szCs w:val="20"/>
        </w:rPr>
        <w:br w:type="textWrapping" w:clear="all"/>
      </w:r>
      <w:r w:rsidRPr="00771044">
        <w:rPr>
          <w:noProof/>
          <w:sz w:val="20"/>
          <w:szCs w:val="20"/>
        </w:rPr>
        <w:drawing>
          <wp:inline distT="0" distB="0" distL="0" distR="0" wp14:anchorId="39C16757" wp14:editId="4BA64F0B">
            <wp:extent cx="3977091" cy="3060071"/>
            <wp:effectExtent l="0" t="0" r="4445" b="6985"/>
            <wp:docPr id="53" name="그림 53" descr="http://postfiles15.naver.net/20110922_62/netrance_1316624896574Ta9uK_PNG/12_SDK_%B8%C5%B4%CF%C0%FA_%BD%C7%C7%E0%BF%A9%BA%CE_%BC%B1%C5%C3.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62/netrance_1316624896574Ta9uK_PNG/12_SDK_%B8%C5%B4%CF%C0%FA_%BD%C7%C7%E0%BF%A9%BA%CE_%BC%B1%C5%C3.png" descr="http://postfiles15.naver.net/20110922_62/netrance_1316624896574Ta9uK_PNG/12_SDK_%B8%C5%B4%CF%C0%FA_%BD%C7%C7%E0%BF%A9%BA%CE_%BC%B1%C5%C3.png?type=w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7248" cy="3060191"/>
                    </a:xfrm>
                    <a:prstGeom prst="rect">
                      <a:avLst/>
                    </a:prstGeom>
                    <a:noFill/>
                    <a:ln>
                      <a:noFill/>
                    </a:ln>
                  </pic:spPr>
                </pic:pic>
              </a:graphicData>
            </a:graphic>
          </wp:inline>
        </w:drawing>
      </w:r>
    </w:p>
    <w:p w:rsidR="00C41165" w:rsidRPr="00771044" w:rsidRDefault="00C41165" w:rsidP="00C41165">
      <w:pPr>
        <w:pStyle w:val="af"/>
        <w:rPr>
          <w:sz w:val="20"/>
          <w:szCs w:val="20"/>
        </w:rPr>
      </w:pPr>
      <w:r>
        <w:rPr>
          <w:rFonts w:cs="Tahoma" w:hint="eastAsia"/>
          <w:sz w:val="20"/>
          <w:szCs w:val="20"/>
        </w:rPr>
        <w:t xml:space="preserve">7) </w:t>
      </w:r>
      <w:r w:rsidRPr="00771044">
        <w:rPr>
          <w:rFonts w:cs="Tahoma"/>
          <w:sz w:val="20"/>
          <w:szCs w:val="20"/>
        </w:rPr>
        <w:t xml:space="preserve">Android SDK Manager라는 이름의 윈도우가 아래 그림과 같이 실행됩니다. </w:t>
      </w:r>
      <w:r>
        <w:rPr>
          <w:rFonts w:cs="Tahoma" w:hint="eastAsia"/>
          <w:sz w:val="20"/>
          <w:szCs w:val="20"/>
        </w:rPr>
        <w:t>설치할 android SDK를 선택합니다.</w:t>
      </w:r>
    </w:p>
    <w:p w:rsidR="00C41165" w:rsidRPr="00771044" w:rsidRDefault="00C41165" w:rsidP="00C41165">
      <w:pPr>
        <w:pStyle w:val="af"/>
        <w:jc w:val="center"/>
        <w:rPr>
          <w:sz w:val="20"/>
          <w:szCs w:val="20"/>
        </w:rPr>
      </w:pPr>
      <w:r>
        <w:rPr>
          <w:noProof/>
        </w:rPr>
        <w:lastRenderedPageBreak/>
        <w:drawing>
          <wp:inline distT="0" distB="0" distL="0" distR="0" wp14:anchorId="46333C0D" wp14:editId="36939D82">
            <wp:extent cx="5334000" cy="3810000"/>
            <wp:effectExtent l="0" t="0" r="0" b="0"/>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4000" cy="3810000"/>
                    </a:xfrm>
                    <a:prstGeom prst="rect">
                      <a:avLst/>
                    </a:prstGeom>
                  </pic:spPr>
                </pic:pic>
              </a:graphicData>
            </a:graphic>
          </wp:inline>
        </w:drawing>
      </w:r>
    </w:p>
    <w:p w:rsidR="00C41165" w:rsidRPr="00771044" w:rsidRDefault="00C41165" w:rsidP="00C41165">
      <w:pPr>
        <w:pStyle w:val="af"/>
        <w:rPr>
          <w:sz w:val="20"/>
          <w:szCs w:val="20"/>
        </w:rPr>
      </w:pPr>
      <w:r>
        <w:rPr>
          <w:rFonts w:cs="Tahoma" w:hint="eastAsia"/>
          <w:sz w:val="20"/>
          <w:szCs w:val="20"/>
        </w:rPr>
        <w:t>8) 이후</w:t>
      </w:r>
      <w:r w:rsidRPr="00771044">
        <w:rPr>
          <w:rFonts w:cs="Tahoma"/>
          <w:sz w:val="20"/>
          <w:szCs w:val="20"/>
        </w:rPr>
        <w:t xml:space="preserve"> 아래 그림과 같이 Choose Package to Install 창이 나타납니다. Install 버튼을 클릭하시면, 설치가 시작됩니다.</w:t>
      </w:r>
    </w:p>
    <w:p w:rsidR="00C41165" w:rsidRPr="00771044" w:rsidRDefault="00C41165" w:rsidP="00C41165">
      <w:pPr>
        <w:pStyle w:val="af"/>
        <w:jc w:val="center"/>
        <w:rPr>
          <w:sz w:val="20"/>
          <w:szCs w:val="20"/>
        </w:rPr>
      </w:pPr>
      <w:r>
        <w:rPr>
          <w:noProof/>
        </w:rPr>
        <w:drawing>
          <wp:inline distT="0" distB="0" distL="0" distR="0" wp14:anchorId="580E5573" wp14:editId="38F0F2B9">
            <wp:extent cx="4411134" cy="2801666"/>
            <wp:effectExtent l="0" t="0" r="8890" b="0"/>
            <wp:docPr id="117"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12105" cy="2802283"/>
                    </a:xfrm>
                    <a:prstGeom prst="rect">
                      <a:avLst/>
                    </a:prstGeom>
                  </pic:spPr>
                </pic:pic>
              </a:graphicData>
            </a:graphic>
          </wp:inline>
        </w:drawing>
      </w:r>
      <w:r w:rsidRPr="00771044">
        <w:rPr>
          <w:sz w:val="20"/>
          <w:szCs w:val="20"/>
        </w:rPr>
        <w:br w:type="textWrapping" w:clear="all"/>
      </w:r>
    </w:p>
    <w:p w:rsidR="00C41165" w:rsidRPr="00771044" w:rsidRDefault="00C41165" w:rsidP="00C41165">
      <w:pPr>
        <w:pStyle w:val="af"/>
        <w:jc w:val="center"/>
        <w:rPr>
          <w:sz w:val="20"/>
          <w:szCs w:val="20"/>
        </w:rPr>
      </w:pPr>
      <w:r>
        <w:rPr>
          <w:noProof/>
        </w:rPr>
        <w:lastRenderedPageBreak/>
        <w:drawing>
          <wp:inline distT="0" distB="0" distL="0" distR="0" wp14:anchorId="0E9C63CC" wp14:editId="20AD529E">
            <wp:extent cx="5334000" cy="3810000"/>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4000" cy="3810000"/>
                    </a:xfrm>
                    <a:prstGeom prst="rect">
                      <a:avLst/>
                    </a:prstGeom>
                  </pic:spPr>
                </pic:pic>
              </a:graphicData>
            </a:graphic>
          </wp:inline>
        </w:drawing>
      </w:r>
      <w:r w:rsidRPr="00771044">
        <w:rPr>
          <w:sz w:val="20"/>
          <w:szCs w:val="20"/>
        </w:rPr>
        <w:br w:type="textWrapping" w:clear="all"/>
      </w:r>
    </w:p>
    <w:p w:rsidR="00C41165" w:rsidRPr="00771044" w:rsidRDefault="00C41165" w:rsidP="00C41165">
      <w:pPr>
        <w:pStyle w:val="af"/>
        <w:rPr>
          <w:sz w:val="20"/>
          <w:szCs w:val="20"/>
        </w:rPr>
      </w:pPr>
      <w:r>
        <w:rPr>
          <w:rFonts w:cs="Tahoma" w:hint="eastAsia"/>
          <w:sz w:val="20"/>
          <w:szCs w:val="20"/>
        </w:rPr>
        <w:t xml:space="preserve">9) </w:t>
      </w:r>
      <w:r w:rsidRPr="00771044">
        <w:rPr>
          <w:rFonts w:cs="Tahoma"/>
          <w:sz w:val="20"/>
          <w:szCs w:val="20"/>
        </w:rPr>
        <w:t>패키지 설치 도중 아래 그림과 같이 ADB Restart를 묻는 메시지 박스</w:t>
      </w:r>
      <w:r>
        <w:rPr>
          <w:rFonts w:cs="Tahoma" w:hint="eastAsia"/>
          <w:sz w:val="20"/>
          <w:szCs w:val="20"/>
        </w:rPr>
        <w:t>가 팝업되면</w:t>
      </w:r>
      <w:r w:rsidRPr="00771044">
        <w:rPr>
          <w:rFonts w:cs="Tahoma"/>
          <w:sz w:val="20"/>
          <w:szCs w:val="20"/>
        </w:rPr>
        <w:t xml:space="preserve"> Yes 버튼을 </w:t>
      </w:r>
      <w:r>
        <w:rPr>
          <w:rFonts w:cs="Tahoma" w:hint="eastAsia"/>
          <w:sz w:val="20"/>
          <w:szCs w:val="20"/>
        </w:rPr>
        <w:t>클릭 후 설치가 완료 됩니다.</w:t>
      </w:r>
    </w:p>
    <w:p w:rsidR="00C41165" w:rsidRDefault="00C41165" w:rsidP="00C41165">
      <w:pPr>
        <w:pStyle w:val="af"/>
        <w:jc w:val="center"/>
        <w:rPr>
          <w:sz w:val="20"/>
          <w:szCs w:val="20"/>
        </w:rPr>
      </w:pPr>
      <w:r w:rsidRPr="00771044">
        <w:rPr>
          <w:noProof/>
          <w:sz w:val="20"/>
          <w:szCs w:val="20"/>
        </w:rPr>
        <w:drawing>
          <wp:inline distT="0" distB="0" distL="0" distR="0" wp14:anchorId="34473225" wp14:editId="2A5B7881">
            <wp:extent cx="4019159" cy="1076294"/>
            <wp:effectExtent l="0" t="0" r="635" b="0"/>
            <wp:docPr id="49" name="그림 49" descr="http://postfiles2.naver.net/20110922_161/netrance_1316624897733UyYcl_PNG/15_ADB_%C0%E7%BD%C3%C0%DB_%BF%A9%BA%CE_%B9%AF%B1%E2.pn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22_161/netrance_1316624897733UyYcl_PNG/15_ADB_%C0%E7%BD%C3%C0%DB_%BF%A9%BA%CE_%B9%AF%B1%E2.png" descr="http://postfiles2.naver.net/20110922_161/netrance_1316624897733UyYcl_PNG/15_ADB_%C0%E7%BD%C3%C0%DB_%BF%A9%BA%CE_%B9%AF%B1%E2.png?type=w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461" cy="1076375"/>
                    </a:xfrm>
                    <a:prstGeom prst="rect">
                      <a:avLst/>
                    </a:prstGeom>
                    <a:noFill/>
                    <a:ln>
                      <a:noFill/>
                    </a:ln>
                  </pic:spPr>
                </pic:pic>
              </a:graphicData>
            </a:graphic>
          </wp:inline>
        </w:drawing>
      </w:r>
    </w:p>
    <w:p w:rsidR="00C41165" w:rsidRDefault="00C41165" w:rsidP="00C41165">
      <w:pPr>
        <w:widowControl/>
        <w:wordWrap/>
        <w:autoSpaceDE/>
        <w:autoSpaceDN/>
        <w:jc w:val="left"/>
        <w:rPr>
          <w:rFonts w:ascii="굴림" w:hAnsi="굴림" w:cs="굴림"/>
          <w:kern w:val="0"/>
          <w:szCs w:val="20"/>
        </w:rPr>
      </w:pPr>
      <w:r>
        <w:rPr>
          <w:szCs w:val="20"/>
        </w:rPr>
        <w:br w:type="page"/>
      </w:r>
    </w:p>
    <w:p w:rsidR="00C41165" w:rsidRDefault="00C41165" w:rsidP="00C41165">
      <w:pPr>
        <w:pStyle w:val="3"/>
        <w:spacing w:before="180" w:after="180"/>
      </w:pPr>
      <w:bookmarkStart w:id="168" w:name="_Toc427328445"/>
      <w:bookmarkStart w:id="169" w:name="_Toc427754033"/>
      <w:bookmarkStart w:id="170" w:name="_Toc443919115"/>
      <w:r>
        <w:rPr>
          <w:rFonts w:hint="eastAsia"/>
        </w:rPr>
        <w:lastRenderedPageBreak/>
        <w:t xml:space="preserve">Android Map SDK </w:t>
      </w:r>
      <w:r>
        <w:rPr>
          <w:rFonts w:hint="eastAsia"/>
        </w:rPr>
        <w:t>설치</w:t>
      </w:r>
      <w:r>
        <w:rPr>
          <w:rFonts w:hint="eastAsia"/>
        </w:rPr>
        <w:t xml:space="preserve"> </w:t>
      </w:r>
      <w:r>
        <w:rPr>
          <w:rFonts w:hint="eastAsia"/>
        </w:rPr>
        <w:t>과정</w:t>
      </w:r>
      <w:bookmarkEnd w:id="168"/>
      <w:bookmarkEnd w:id="169"/>
      <w:bookmarkEnd w:id="170"/>
    </w:p>
    <w:p w:rsidR="00C41165" w:rsidRDefault="00C41165" w:rsidP="00C41165">
      <w:pPr>
        <w:pStyle w:val="4"/>
      </w:pPr>
      <w:r>
        <w:rPr>
          <w:rFonts w:hint="eastAsia"/>
        </w:rPr>
        <w:t>라이브러리</w:t>
      </w:r>
      <w:r>
        <w:rPr>
          <w:rFonts w:hint="eastAsia"/>
        </w:rPr>
        <w:t xml:space="preserve"> </w:t>
      </w:r>
      <w:r>
        <w:rPr>
          <w:rFonts w:hint="eastAsia"/>
        </w:rPr>
        <w:t>설치</w:t>
      </w:r>
    </w:p>
    <w:p w:rsidR="00C41165" w:rsidRPr="002E555C" w:rsidRDefault="00C41165" w:rsidP="001F525C">
      <w:pPr>
        <w:pStyle w:val="af1"/>
        <w:numPr>
          <w:ilvl w:val="0"/>
          <w:numId w:val="5"/>
        </w:numPr>
        <w:ind w:leftChars="0"/>
      </w:pPr>
      <w:r>
        <w:rPr>
          <w:rFonts w:hint="eastAsia"/>
        </w:rPr>
        <w:t>탐색기에서</w:t>
      </w:r>
      <w:r>
        <w:rPr>
          <w:rFonts w:hint="eastAsia"/>
        </w:rPr>
        <w:t xml:space="preserve"> </w:t>
      </w:r>
      <w:r>
        <w:rPr>
          <w:rFonts w:hint="eastAsia"/>
        </w:rPr>
        <w:t>라이브러리</w:t>
      </w:r>
      <w:r>
        <w:rPr>
          <w:rFonts w:hint="eastAsia"/>
        </w:rPr>
        <w:t xml:space="preserve"> </w:t>
      </w:r>
      <w:r>
        <w:rPr>
          <w:rFonts w:hint="eastAsia"/>
        </w:rPr>
        <w:t>파일</w:t>
      </w:r>
      <w:r>
        <w:rPr>
          <w:rFonts w:hint="eastAsia"/>
        </w:rPr>
        <w:t>(dwmap-x.xx.jar)</w:t>
      </w:r>
      <w:r>
        <w:rPr>
          <w:rFonts w:hint="eastAsia"/>
        </w:rPr>
        <w:t>를</w:t>
      </w:r>
      <w:r>
        <w:rPr>
          <w:rFonts w:hint="eastAsia"/>
        </w:rPr>
        <w:t xml:space="preserve"> </w:t>
      </w:r>
      <w:r>
        <w:rPr>
          <w:rFonts w:hint="eastAsia"/>
        </w:rPr>
        <w:t>복사하기</w:t>
      </w:r>
      <w:r>
        <w:rPr>
          <w:rFonts w:hint="eastAsia"/>
        </w:rPr>
        <w:t xml:space="preserve"> </w:t>
      </w:r>
      <w:r>
        <w:rPr>
          <w:rFonts w:hint="eastAsia"/>
        </w:rPr>
        <w:t>한다</w:t>
      </w:r>
      <w:r>
        <w:rPr>
          <w:rFonts w:hint="eastAsia"/>
        </w:rPr>
        <w:t>.</w:t>
      </w:r>
    </w:p>
    <w:p w:rsidR="00C41165" w:rsidRDefault="00C41165" w:rsidP="001F525C">
      <w:pPr>
        <w:pStyle w:val="af1"/>
        <w:numPr>
          <w:ilvl w:val="0"/>
          <w:numId w:val="5"/>
        </w:numPr>
        <w:ind w:leftChars="0"/>
      </w:pPr>
      <w:r>
        <w:rPr>
          <w:rFonts w:hint="eastAsia"/>
        </w:rPr>
        <w:t>ProjectExplorer</w:t>
      </w:r>
      <w:r>
        <w:rPr>
          <w:rFonts w:hint="eastAsia"/>
        </w:rPr>
        <w:t>의</w:t>
      </w:r>
      <w:r>
        <w:rPr>
          <w:rFonts w:hint="eastAsia"/>
        </w:rPr>
        <w:t xml:space="preserve"> </w:t>
      </w:r>
      <w:r>
        <w:rPr>
          <w:rFonts w:hint="eastAsia"/>
        </w:rPr>
        <w:t>활용하고자</w:t>
      </w:r>
      <w:r>
        <w:rPr>
          <w:rFonts w:hint="eastAsia"/>
        </w:rPr>
        <w:t xml:space="preserve"> </w:t>
      </w:r>
      <w:r>
        <w:rPr>
          <w:rFonts w:hint="eastAsia"/>
        </w:rPr>
        <w:t>하는</w:t>
      </w:r>
      <w:r>
        <w:rPr>
          <w:rFonts w:hint="eastAsia"/>
        </w:rPr>
        <w:t xml:space="preserve"> </w:t>
      </w:r>
      <w:r>
        <w:rPr>
          <w:rFonts w:hint="eastAsia"/>
        </w:rPr>
        <w:t>프로젝트</w:t>
      </w:r>
      <w:r>
        <w:rPr>
          <w:rFonts w:hint="eastAsia"/>
        </w:rPr>
        <w:t xml:space="preserve"> </w:t>
      </w:r>
      <w:r>
        <w:rPr>
          <w:rFonts w:hint="eastAsia"/>
        </w:rPr>
        <w:t>경로에</w:t>
      </w:r>
      <w:r>
        <w:rPr>
          <w:rFonts w:hint="eastAsia"/>
        </w:rPr>
        <w:t xml:space="preserve">  </w:t>
      </w:r>
      <w:r>
        <w:t>“</w:t>
      </w:r>
      <w:r>
        <w:rPr>
          <w:rFonts w:hint="eastAsia"/>
        </w:rPr>
        <w:t>./libs</w:t>
      </w:r>
      <w:r>
        <w:t>”</w:t>
      </w:r>
      <w:r>
        <w:rPr>
          <w:rFonts w:hint="eastAsia"/>
        </w:rPr>
        <w:t xml:space="preserve"> </w:t>
      </w:r>
      <w:r>
        <w:rPr>
          <w:rFonts w:hint="eastAsia"/>
        </w:rPr>
        <w:t>에</w:t>
      </w:r>
      <w:r>
        <w:rPr>
          <w:rFonts w:hint="eastAsia"/>
        </w:rPr>
        <w:t xml:space="preserve"> </w:t>
      </w:r>
      <w:r>
        <w:rPr>
          <w:rFonts w:hint="eastAsia"/>
        </w:rPr>
        <w:t>붙혀</w:t>
      </w:r>
      <w:r>
        <w:rPr>
          <w:rFonts w:hint="eastAsia"/>
        </w:rPr>
        <w:t xml:space="preserve"> </w:t>
      </w:r>
      <w:r>
        <w:rPr>
          <w:rFonts w:hint="eastAsia"/>
        </w:rPr>
        <w:t>넣기를</w:t>
      </w:r>
      <w:r>
        <w:rPr>
          <w:rFonts w:hint="eastAsia"/>
        </w:rPr>
        <w:t xml:space="preserve"> </w:t>
      </w:r>
      <w:r>
        <w:rPr>
          <w:rFonts w:hint="eastAsia"/>
        </w:rPr>
        <w:t>한다</w:t>
      </w:r>
      <w:r>
        <w:rPr>
          <w:rFonts w:hint="eastAsia"/>
        </w:rPr>
        <w:t xml:space="preserve">. </w:t>
      </w:r>
    </w:p>
    <w:p w:rsidR="00C41165" w:rsidRDefault="00C41165" w:rsidP="00C41165">
      <w:r>
        <w:rPr>
          <w:noProof/>
        </w:rPr>
        <w:drawing>
          <wp:inline distT="0" distB="0" distL="0" distR="0" wp14:anchorId="122AB625" wp14:editId="0B9A75A6">
            <wp:extent cx="4876800" cy="2771775"/>
            <wp:effectExtent l="0" t="0" r="0" b="9525"/>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800" cy="2771775"/>
                    </a:xfrm>
                    <a:prstGeom prst="rect">
                      <a:avLst/>
                    </a:prstGeom>
                  </pic:spPr>
                </pic:pic>
              </a:graphicData>
            </a:graphic>
          </wp:inline>
        </w:drawing>
      </w:r>
    </w:p>
    <w:p w:rsidR="00C41165" w:rsidRDefault="00C41165" w:rsidP="001F525C">
      <w:pPr>
        <w:pStyle w:val="af1"/>
        <w:numPr>
          <w:ilvl w:val="0"/>
          <w:numId w:val="5"/>
        </w:numPr>
        <w:ind w:leftChars="0"/>
      </w:pPr>
      <w:r>
        <w:rPr>
          <w:rFonts w:hint="eastAsia"/>
        </w:rPr>
        <w:t xml:space="preserve">AndroidManifest.xml </w:t>
      </w:r>
      <w:r>
        <w:rPr>
          <w:rFonts w:hint="eastAsia"/>
        </w:rPr>
        <w:t>의</w:t>
      </w:r>
      <w:r>
        <w:rPr>
          <w:rFonts w:hint="eastAsia"/>
        </w:rPr>
        <w:t xml:space="preserve"> </w:t>
      </w:r>
      <w:r>
        <w:rPr>
          <w:rFonts w:hint="eastAsia"/>
        </w:rPr>
        <w:t>권한</w:t>
      </w:r>
      <w:r>
        <w:rPr>
          <w:rFonts w:hint="eastAsia"/>
        </w:rPr>
        <w:t xml:space="preserve"> </w:t>
      </w:r>
      <w:r>
        <w:rPr>
          <w:rFonts w:hint="eastAsia"/>
        </w:rPr>
        <w:t>설정에</w:t>
      </w:r>
      <w:r>
        <w:rPr>
          <w:rFonts w:hint="eastAsia"/>
        </w:rPr>
        <w:t xml:space="preserve"> </w:t>
      </w:r>
      <w:r>
        <w:rPr>
          <w:rFonts w:hint="eastAsia"/>
        </w:rPr>
        <w:t>아래</w:t>
      </w:r>
      <w:r>
        <w:rPr>
          <w:rFonts w:hint="eastAsia"/>
        </w:rPr>
        <w:t xml:space="preserve"> </w:t>
      </w:r>
      <w:r>
        <w:rPr>
          <w:rFonts w:hint="eastAsia"/>
        </w:rPr>
        <w:t>항목을</w:t>
      </w:r>
      <w:r>
        <w:rPr>
          <w:rFonts w:hint="eastAsia"/>
        </w:rPr>
        <w:t xml:space="preserve"> </w:t>
      </w:r>
      <w:r>
        <w:rPr>
          <w:rFonts w:hint="eastAsia"/>
        </w:rPr>
        <w:t>추가한다</w:t>
      </w:r>
      <w:r>
        <w:rPr>
          <w:rFonts w:hint="eastAsia"/>
        </w:rPr>
        <w:t>.</w:t>
      </w:r>
    </w:p>
    <w:p w:rsidR="00C41165" w:rsidRDefault="00C41165" w:rsidP="00C41165">
      <w:pPr>
        <w:pStyle w:val="af1"/>
        <w:ind w:leftChars="0" w:left="644"/>
        <w:rPr>
          <w:rFonts w:ascii="Consolas" w:eastAsia="바탕" w:hAnsi="Consolas" w:cs="Consolas"/>
          <w:i/>
          <w:iCs/>
          <w:color w:val="2A00FF"/>
          <w:kern w:val="0"/>
          <w:sz w:val="16"/>
          <w:szCs w:val="16"/>
        </w:rPr>
      </w:pPr>
      <w:r w:rsidRPr="0019502E">
        <w:rPr>
          <w:rFonts w:ascii="Consolas" w:eastAsia="바탕" w:hAnsi="Consolas" w:cs="Consolas"/>
          <w:i/>
          <w:iCs/>
          <w:color w:val="2A00FF"/>
          <w:kern w:val="0"/>
          <w:sz w:val="16"/>
          <w:szCs w:val="16"/>
        </w:rPr>
        <w:t>android.permission.INTERNET</w:t>
      </w:r>
      <w:r>
        <w:rPr>
          <w:rFonts w:ascii="Consolas" w:eastAsia="바탕" w:hAnsi="Consolas" w:cs="Consolas" w:hint="eastAsia"/>
          <w:i/>
          <w:iCs/>
          <w:color w:val="2A00FF"/>
          <w:kern w:val="0"/>
          <w:sz w:val="16"/>
          <w:szCs w:val="16"/>
        </w:rPr>
        <w:t xml:space="preserve"> : </w:t>
      </w:r>
      <w:r>
        <w:rPr>
          <w:rFonts w:ascii="Consolas" w:eastAsia="바탕" w:hAnsi="Consolas" w:cs="Consolas" w:hint="eastAsia"/>
          <w:i/>
          <w:iCs/>
          <w:color w:val="2A00FF"/>
          <w:kern w:val="0"/>
          <w:sz w:val="16"/>
          <w:szCs w:val="16"/>
        </w:rPr>
        <w:t>서버의</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타일</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지도를</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네트워크를</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사용하여</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다운</w:t>
      </w:r>
      <w:r>
        <w:rPr>
          <w:rFonts w:ascii="Consolas" w:eastAsia="바탕" w:hAnsi="Consolas" w:cs="Consolas" w:hint="eastAsia"/>
          <w:i/>
          <w:iCs/>
          <w:color w:val="2A00FF"/>
          <w:kern w:val="0"/>
          <w:sz w:val="16"/>
          <w:szCs w:val="16"/>
        </w:rPr>
        <w:t xml:space="preserve"> </w:t>
      </w:r>
    </w:p>
    <w:p w:rsidR="00C41165" w:rsidRDefault="00C41165" w:rsidP="00C41165">
      <w:pPr>
        <w:pStyle w:val="af1"/>
        <w:ind w:leftChars="0" w:left="644"/>
      </w:pPr>
      <w:r w:rsidRPr="0019502E">
        <w:rPr>
          <w:rFonts w:ascii="Consolas" w:eastAsia="바탕" w:hAnsi="Consolas" w:cs="Consolas"/>
          <w:i/>
          <w:iCs/>
          <w:color w:val="2A00FF"/>
          <w:kern w:val="0"/>
          <w:sz w:val="16"/>
          <w:szCs w:val="16"/>
        </w:rPr>
        <w:t>android.permission.WRITE_EXTERNAL_STORAGE</w:t>
      </w:r>
      <w:r>
        <w:rPr>
          <w:rFonts w:ascii="Consolas" w:eastAsia="바탕" w:hAnsi="Consolas" w:cs="Consolas" w:hint="eastAsia"/>
          <w:i/>
          <w:iCs/>
          <w:color w:val="2A00FF"/>
          <w:kern w:val="0"/>
          <w:sz w:val="16"/>
          <w:szCs w:val="16"/>
        </w:rPr>
        <w:t xml:space="preserve"> : </w:t>
      </w:r>
      <w:r>
        <w:rPr>
          <w:rFonts w:ascii="Consolas" w:eastAsia="바탕" w:hAnsi="Consolas" w:cs="Consolas" w:hint="eastAsia"/>
          <w:i/>
          <w:iCs/>
          <w:color w:val="2A00FF"/>
          <w:kern w:val="0"/>
          <w:sz w:val="16"/>
          <w:szCs w:val="16"/>
        </w:rPr>
        <w:t>다운된</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타일</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지도를</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디스크</w:t>
      </w:r>
      <w:r>
        <w:rPr>
          <w:rFonts w:ascii="Consolas" w:eastAsia="바탕" w:hAnsi="Consolas" w:cs="Consolas" w:hint="eastAsia"/>
          <w:i/>
          <w:iCs/>
          <w:color w:val="2A00FF"/>
          <w:kern w:val="0"/>
          <w:sz w:val="16"/>
          <w:szCs w:val="16"/>
        </w:rPr>
        <w:t xml:space="preserve"> </w:t>
      </w:r>
      <w:r>
        <w:rPr>
          <w:rFonts w:ascii="Consolas" w:eastAsia="바탕" w:hAnsi="Consolas" w:cs="Consolas" w:hint="eastAsia"/>
          <w:i/>
          <w:iCs/>
          <w:color w:val="2A00FF"/>
          <w:kern w:val="0"/>
          <w:sz w:val="16"/>
          <w:szCs w:val="16"/>
        </w:rPr>
        <w:t>캐쉬</w:t>
      </w:r>
    </w:p>
    <w:p w:rsidR="00C41165" w:rsidRDefault="00C41165" w:rsidP="00C41165">
      <w:r>
        <w:rPr>
          <w:noProof/>
        </w:rPr>
        <mc:AlternateContent>
          <mc:Choice Requires="wps">
            <w:drawing>
              <wp:anchor distT="0" distB="0" distL="114300" distR="114300" simplePos="0" relativeHeight="251661312" behindDoc="0" locked="0" layoutInCell="1" allowOverlap="1" wp14:anchorId="3FA00A5E" wp14:editId="79BA804D">
                <wp:simplePos x="0" y="0"/>
                <wp:positionH relativeFrom="column">
                  <wp:posOffset>105869</wp:posOffset>
                </wp:positionH>
                <wp:positionV relativeFrom="paragraph">
                  <wp:posOffset>138285</wp:posOffset>
                </wp:positionV>
                <wp:extent cx="5115208" cy="597529"/>
                <wp:effectExtent l="0" t="0" r="28575" b="12700"/>
                <wp:wrapNone/>
                <wp:docPr id="7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208" cy="597529"/>
                        </a:xfrm>
                        <a:prstGeom prst="rect">
                          <a:avLst/>
                        </a:prstGeom>
                        <a:solidFill>
                          <a:srgbClr val="FFFFFF"/>
                        </a:solidFill>
                        <a:ln w="9525">
                          <a:solidFill>
                            <a:srgbClr val="000000"/>
                          </a:solidFill>
                          <a:miter lim="800000"/>
                          <a:headEnd/>
                          <a:tailEnd/>
                        </a:ln>
                      </wps:spPr>
                      <wps:txbx>
                        <w:txbxContent>
                          <w:p w:rsidR="00D576A8" w:rsidRPr="0019502E" w:rsidRDefault="00D576A8" w:rsidP="00C41165">
                            <w:pPr>
                              <w:wordWrap/>
                              <w:adjustRightInd w:val="0"/>
                              <w:jc w:val="left"/>
                              <w:rPr>
                                <w:rFonts w:ascii="Consolas" w:eastAsia="바탕" w:hAnsi="Consolas" w:cs="Consolas"/>
                                <w:kern w:val="0"/>
                                <w:sz w:val="16"/>
                                <w:szCs w:val="16"/>
                              </w:rPr>
                            </w:pPr>
                            <w:r w:rsidRPr="0019502E">
                              <w:rPr>
                                <w:rFonts w:ascii="Consolas" w:eastAsia="바탕" w:hAnsi="Consolas" w:cs="Consolas"/>
                                <w:color w:val="000000"/>
                                <w:kern w:val="0"/>
                                <w:sz w:val="16"/>
                                <w:szCs w:val="16"/>
                              </w:rPr>
                              <w:tab/>
                            </w:r>
                            <w:r w:rsidRPr="0019502E">
                              <w:rPr>
                                <w:rFonts w:ascii="Consolas" w:eastAsia="바탕" w:hAnsi="Consolas" w:cs="Consolas"/>
                                <w:color w:val="008080"/>
                                <w:kern w:val="0"/>
                                <w:sz w:val="16"/>
                                <w:szCs w:val="16"/>
                              </w:rPr>
                              <w:t>&lt;</w:t>
                            </w:r>
                            <w:r w:rsidRPr="0019502E">
                              <w:rPr>
                                <w:rFonts w:ascii="Consolas" w:eastAsia="바탕" w:hAnsi="Consolas" w:cs="Consolas"/>
                                <w:color w:val="3F7F7F"/>
                                <w:kern w:val="0"/>
                                <w:sz w:val="16"/>
                                <w:szCs w:val="16"/>
                              </w:rPr>
                              <w:t>uses-permission</w:t>
                            </w:r>
                            <w:r w:rsidRPr="0019502E">
                              <w:rPr>
                                <w:rFonts w:ascii="Consolas" w:eastAsia="바탕" w:hAnsi="Consolas" w:cs="Consolas"/>
                                <w:kern w:val="0"/>
                                <w:sz w:val="16"/>
                                <w:szCs w:val="16"/>
                              </w:rPr>
                              <w:t xml:space="preserve"> </w:t>
                            </w:r>
                            <w:r w:rsidRPr="0019502E">
                              <w:rPr>
                                <w:rFonts w:ascii="Consolas" w:eastAsia="바탕" w:hAnsi="Consolas" w:cs="Consolas"/>
                                <w:color w:val="7F007F"/>
                                <w:kern w:val="0"/>
                                <w:sz w:val="16"/>
                                <w:szCs w:val="16"/>
                              </w:rPr>
                              <w:t>android:name</w:t>
                            </w:r>
                            <w:r w:rsidRPr="0019502E">
                              <w:rPr>
                                <w:rFonts w:ascii="Consolas" w:eastAsia="바탕" w:hAnsi="Consolas" w:cs="Consolas"/>
                                <w:color w:val="000000"/>
                                <w:kern w:val="0"/>
                                <w:sz w:val="16"/>
                                <w:szCs w:val="16"/>
                              </w:rPr>
                              <w:t>=</w:t>
                            </w:r>
                            <w:r w:rsidRPr="0019502E">
                              <w:rPr>
                                <w:rFonts w:ascii="Consolas" w:eastAsia="바탕" w:hAnsi="Consolas" w:cs="Consolas"/>
                                <w:i/>
                                <w:iCs/>
                                <w:color w:val="2A00FF"/>
                                <w:kern w:val="0"/>
                                <w:sz w:val="16"/>
                                <w:szCs w:val="16"/>
                              </w:rPr>
                              <w:t>"android.permission.INTERNET"</w:t>
                            </w:r>
                            <w:r w:rsidRPr="0019502E">
                              <w:rPr>
                                <w:rFonts w:ascii="Consolas" w:eastAsia="바탕" w:hAnsi="Consolas" w:cs="Consolas"/>
                                <w:kern w:val="0"/>
                                <w:sz w:val="16"/>
                                <w:szCs w:val="16"/>
                              </w:rPr>
                              <w:t xml:space="preserve"> </w:t>
                            </w:r>
                            <w:r w:rsidRPr="0019502E">
                              <w:rPr>
                                <w:rFonts w:ascii="Consolas" w:eastAsia="바탕" w:hAnsi="Consolas" w:cs="Consolas"/>
                                <w:color w:val="008080"/>
                                <w:kern w:val="0"/>
                                <w:sz w:val="16"/>
                                <w:szCs w:val="16"/>
                              </w:rPr>
                              <w:t>/&gt;</w:t>
                            </w:r>
                          </w:p>
                          <w:p w:rsidR="00D576A8" w:rsidRPr="0019502E" w:rsidRDefault="00D576A8" w:rsidP="00C41165">
                            <w:pPr>
                              <w:rPr>
                                <w:sz w:val="16"/>
                                <w:szCs w:val="16"/>
                              </w:rPr>
                            </w:pPr>
                            <w:r w:rsidRPr="0019502E">
                              <w:rPr>
                                <w:rFonts w:ascii="Consolas" w:eastAsia="바탕" w:hAnsi="Consolas" w:cs="Consolas"/>
                                <w:color w:val="000000"/>
                                <w:kern w:val="0"/>
                                <w:sz w:val="16"/>
                                <w:szCs w:val="16"/>
                              </w:rPr>
                              <w:tab/>
                            </w:r>
                            <w:r w:rsidRPr="0019502E">
                              <w:rPr>
                                <w:rFonts w:ascii="Consolas" w:eastAsia="바탕" w:hAnsi="Consolas" w:cs="Consolas"/>
                                <w:color w:val="008080"/>
                                <w:kern w:val="0"/>
                                <w:sz w:val="16"/>
                                <w:szCs w:val="16"/>
                              </w:rPr>
                              <w:t>&lt;</w:t>
                            </w:r>
                            <w:r w:rsidRPr="0019502E">
                              <w:rPr>
                                <w:rFonts w:ascii="Consolas" w:eastAsia="바탕" w:hAnsi="Consolas" w:cs="Consolas"/>
                                <w:color w:val="3F7F7F"/>
                                <w:kern w:val="0"/>
                                <w:sz w:val="16"/>
                                <w:szCs w:val="16"/>
                              </w:rPr>
                              <w:t>uses-permission</w:t>
                            </w:r>
                            <w:r w:rsidRPr="0019502E">
                              <w:rPr>
                                <w:rFonts w:ascii="Consolas" w:eastAsia="바탕" w:hAnsi="Consolas" w:cs="Consolas"/>
                                <w:kern w:val="0"/>
                                <w:sz w:val="16"/>
                                <w:szCs w:val="16"/>
                              </w:rPr>
                              <w:t xml:space="preserve"> </w:t>
                            </w:r>
                            <w:r w:rsidRPr="0019502E">
                              <w:rPr>
                                <w:rFonts w:ascii="Consolas" w:eastAsia="바탕" w:hAnsi="Consolas" w:cs="Consolas"/>
                                <w:color w:val="7F007F"/>
                                <w:kern w:val="0"/>
                                <w:sz w:val="16"/>
                                <w:szCs w:val="16"/>
                              </w:rPr>
                              <w:t>android:name</w:t>
                            </w:r>
                            <w:r w:rsidRPr="0019502E">
                              <w:rPr>
                                <w:rFonts w:ascii="Consolas" w:eastAsia="바탕" w:hAnsi="Consolas" w:cs="Consolas"/>
                                <w:color w:val="000000"/>
                                <w:kern w:val="0"/>
                                <w:sz w:val="16"/>
                                <w:szCs w:val="16"/>
                              </w:rPr>
                              <w:t>=</w:t>
                            </w:r>
                            <w:r w:rsidRPr="0019502E">
                              <w:rPr>
                                <w:rFonts w:ascii="Consolas" w:eastAsia="바탕" w:hAnsi="Consolas" w:cs="Consolas"/>
                                <w:i/>
                                <w:iCs/>
                                <w:color w:val="2A00FF"/>
                                <w:kern w:val="0"/>
                                <w:sz w:val="16"/>
                                <w:szCs w:val="16"/>
                              </w:rPr>
                              <w:t>"android.permission.WRITE_EXTERNAL_STORAGE"</w:t>
                            </w:r>
                            <w:r w:rsidRPr="0019502E">
                              <w:rPr>
                                <w:rFonts w:ascii="Consolas" w:eastAsia="바탕" w:hAnsi="Consolas" w:cs="Consolas"/>
                                <w:kern w:val="0"/>
                                <w:sz w:val="16"/>
                                <w:szCs w:val="16"/>
                              </w:rPr>
                              <w:t xml:space="preserve"> </w:t>
                            </w:r>
                            <w:r w:rsidRPr="0019502E">
                              <w:rPr>
                                <w:rFonts w:ascii="Consolas" w:eastAsia="바탕" w:hAnsi="Consolas" w:cs="Consolas"/>
                                <w:color w:val="008080"/>
                                <w:kern w:val="0"/>
                                <w:sz w:val="16"/>
                                <w:szCs w:val="16"/>
                              </w:rPr>
                              <w:t xml:space="preserve">/&gt;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00A5E" id="텍스트 상자 2" o:spid="_x0000_s1092" type="#_x0000_t202" style="position:absolute;left:0;text-align:left;margin-left:8.35pt;margin-top:10.9pt;width:402.75pt;height:4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QFRAIAAFUEAAAOAAAAZHJzL2Uyb0RvYy54bWysVM2O0zAQviPxDpbvNE3U0G3UdLV0KUJa&#10;fqSFB3Acp7FwPMF2myw3tOKyEhJPwImH4KG678DY6XbL3wWRgzXjGX8z881M5qd9o8hWGCtB5zQe&#10;jSkRmkMp9Tqnb9+sHp1QYh3TJVOgRU6vhKWni4cP5l2biQRqUKUwBEG0zbo2p7VzbRZFlteiYXYE&#10;rdBorMA0zKFq1lFpWIfojYqS8fhx1IEpWwNcWIu354ORLgJ+VQnuXlWVFY6onGJuLpwmnIU/o8Wc&#10;ZWvD2lryfRrsH7JomNQY9AB1zhwjGyN/g2okN2ChciMOTQRVJbkINWA18fiXai5r1opQC5Jj2wNN&#10;9v/B8pfb14bIMqfTCSWaNdij20+fdzffbm++k931x93XLyTxNHWtzdD7skV/1z+BHtsdSrbtBfB3&#10;lmhY1kyvxZkx0NWClZhm7F9GR08HHOtBiu4FlBiObRwEoL4yjecQWSGIju26OrRI9I5wvEzjOE3G&#10;OFQcbelsmiazEIJld69bY90zAQ3xQk4NjkBAZ9sL63w2LLtz8cEsKFmupFJBMetiqQzZMhyXVfj2&#10;6D+5KU26nM7SJB0I+CvEOHx/gmikw7lXssnpycGJZZ62p7oMU+mYVIOMKSu959FTN5Do+qIPnZtM&#10;fQRPcgHlFTJrYJhz3EsUajAfKOlwxnNq32+YEZSo5xq7M4snE78UQZmk0wQVc2wpji1Mc4TKqaNk&#10;EJcuLJInTsMZdrGSgeD7TPY54+wG3vd75pfjWA9e93+DxQ8AAAD//wMAUEsDBBQABgAIAAAAIQDS&#10;cfyK3QAAAAkBAAAPAAAAZHJzL2Rvd25yZXYueG1sTI/LTsMwEEX3SPyDNUhsEHViIE1DnAohgegO&#10;CoKtG0+TCD+C7abh7xlWsLw6V/dRr2dr2IQhDt5JyBcZMHSt14PrJLy9PlyWwGJSTivjHUr4xgjr&#10;5vSkVpX2R/eC0zZ1jEJcrJSEPqWx4jy2PVoVF35ER2zvg1WJZOi4DupI4dZwkWUFt2pw1NCrEe97&#10;bD+3ByuhvH6aPuLm6vm9LfZmlS6W0+NXkPL8bL67BZZwTn9m+J1P06GhTTt/cDoyQ7pYklOCyOkB&#10;8VIIAWxHIL9ZAW9q/v9B8wMAAP//AwBQSwECLQAUAAYACAAAACEAtoM4kv4AAADhAQAAEwAAAAAA&#10;AAAAAAAAAAAAAAAAW0NvbnRlbnRfVHlwZXNdLnhtbFBLAQItABQABgAIAAAAIQA4/SH/1gAAAJQB&#10;AAALAAAAAAAAAAAAAAAAAC8BAABfcmVscy8ucmVsc1BLAQItABQABgAIAAAAIQDzVrQFRAIAAFUE&#10;AAAOAAAAAAAAAAAAAAAAAC4CAABkcnMvZTJvRG9jLnhtbFBLAQItABQABgAIAAAAIQDScfyK3QAA&#10;AAkBAAAPAAAAAAAAAAAAAAAAAJ4EAABkcnMvZG93bnJldi54bWxQSwUGAAAAAAQABADzAAAAqAUA&#10;AAAA&#10;">
                <v:textbox>
                  <w:txbxContent>
                    <w:p w:rsidR="00D576A8" w:rsidRPr="0019502E" w:rsidRDefault="00D576A8" w:rsidP="00C41165">
                      <w:pPr>
                        <w:wordWrap/>
                        <w:adjustRightInd w:val="0"/>
                        <w:jc w:val="left"/>
                        <w:rPr>
                          <w:rFonts w:ascii="Consolas" w:eastAsia="바탕" w:hAnsi="Consolas" w:cs="Consolas"/>
                          <w:kern w:val="0"/>
                          <w:sz w:val="16"/>
                          <w:szCs w:val="16"/>
                        </w:rPr>
                      </w:pPr>
                      <w:r w:rsidRPr="0019502E">
                        <w:rPr>
                          <w:rFonts w:ascii="Consolas" w:eastAsia="바탕" w:hAnsi="Consolas" w:cs="Consolas"/>
                          <w:color w:val="000000"/>
                          <w:kern w:val="0"/>
                          <w:sz w:val="16"/>
                          <w:szCs w:val="16"/>
                        </w:rPr>
                        <w:tab/>
                      </w:r>
                      <w:r w:rsidRPr="0019502E">
                        <w:rPr>
                          <w:rFonts w:ascii="Consolas" w:eastAsia="바탕" w:hAnsi="Consolas" w:cs="Consolas"/>
                          <w:color w:val="008080"/>
                          <w:kern w:val="0"/>
                          <w:sz w:val="16"/>
                          <w:szCs w:val="16"/>
                        </w:rPr>
                        <w:t>&lt;</w:t>
                      </w:r>
                      <w:r w:rsidRPr="0019502E">
                        <w:rPr>
                          <w:rFonts w:ascii="Consolas" w:eastAsia="바탕" w:hAnsi="Consolas" w:cs="Consolas"/>
                          <w:color w:val="3F7F7F"/>
                          <w:kern w:val="0"/>
                          <w:sz w:val="16"/>
                          <w:szCs w:val="16"/>
                        </w:rPr>
                        <w:t>uses-permission</w:t>
                      </w:r>
                      <w:r w:rsidRPr="0019502E">
                        <w:rPr>
                          <w:rFonts w:ascii="Consolas" w:eastAsia="바탕" w:hAnsi="Consolas" w:cs="Consolas"/>
                          <w:kern w:val="0"/>
                          <w:sz w:val="16"/>
                          <w:szCs w:val="16"/>
                        </w:rPr>
                        <w:t xml:space="preserve"> </w:t>
                      </w:r>
                      <w:r w:rsidRPr="0019502E">
                        <w:rPr>
                          <w:rFonts w:ascii="Consolas" w:eastAsia="바탕" w:hAnsi="Consolas" w:cs="Consolas"/>
                          <w:color w:val="7F007F"/>
                          <w:kern w:val="0"/>
                          <w:sz w:val="16"/>
                          <w:szCs w:val="16"/>
                        </w:rPr>
                        <w:t>android:name</w:t>
                      </w:r>
                      <w:r w:rsidRPr="0019502E">
                        <w:rPr>
                          <w:rFonts w:ascii="Consolas" w:eastAsia="바탕" w:hAnsi="Consolas" w:cs="Consolas"/>
                          <w:color w:val="000000"/>
                          <w:kern w:val="0"/>
                          <w:sz w:val="16"/>
                          <w:szCs w:val="16"/>
                        </w:rPr>
                        <w:t>=</w:t>
                      </w:r>
                      <w:r w:rsidRPr="0019502E">
                        <w:rPr>
                          <w:rFonts w:ascii="Consolas" w:eastAsia="바탕" w:hAnsi="Consolas" w:cs="Consolas"/>
                          <w:i/>
                          <w:iCs/>
                          <w:color w:val="2A00FF"/>
                          <w:kern w:val="0"/>
                          <w:sz w:val="16"/>
                          <w:szCs w:val="16"/>
                        </w:rPr>
                        <w:t>"android.permission.INTERNET"</w:t>
                      </w:r>
                      <w:r w:rsidRPr="0019502E">
                        <w:rPr>
                          <w:rFonts w:ascii="Consolas" w:eastAsia="바탕" w:hAnsi="Consolas" w:cs="Consolas"/>
                          <w:kern w:val="0"/>
                          <w:sz w:val="16"/>
                          <w:szCs w:val="16"/>
                        </w:rPr>
                        <w:t xml:space="preserve"> </w:t>
                      </w:r>
                      <w:r w:rsidRPr="0019502E">
                        <w:rPr>
                          <w:rFonts w:ascii="Consolas" w:eastAsia="바탕" w:hAnsi="Consolas" w:cs="Consolas"/>
                          <w:color w:val="008080"/>
                          <w:kern w:val="0"/>
                          <w:sz w:val="16"/>
                          <w:szCs w:val="16"/>
                        </w:rPr>
                        <w:t>/&gt;</w:t>
                      </w:r>
                    </w:p>
                    <w:p w:rsidR="00D576A8" w:rsidRPr="0019502E" w:rsidRDefault="00D576A8" w:rsidP="00C41165">
                      <w:pPr>
                        <w:rPr>
                          <w:sz w:val="16"/>
                          <w:szCs w:val="16"/>
                        </w:rPr>
                      </w:pPr>
                      <w:r w:rsidRPr="0019502E">
                        <w:rPr>
                          <w:rFonts w:ascii="Consolas" w:eastAsia="바탕" w:hAnsi="Consolas" w:cs="Consolas"/>
                          <w:color w:val="000000"/>
                          <w:kern w:val="0"/>
                          <w:sz w:val="16"/>
                          <w:szCs w:val="16"/>
                        </w:rPr>
                        <w:tab/>
                      </w:r>
                      <w:r w:rsidRPr="0019502E">
                        <w:rPr>
                          <w:rFonts w:ascii="Consolas" w:eastAsia="바탕" w:hAnsi="Consolas" w:cs="Consolas"/>
                          <w:color w:val="008080"/>
                          <w:kern w:val="0"/>
                          <w:sz w:val="16"/>
                          <w:szCs w:val="16"/>
                        </w:rPr>
                        <w:t>&lt;</w:t>
                      </w:r>
                      <w:r w:rsidRPr="0019502E">
                        <w:rPr>
                          <w:rFonts w:ascii="Consolas" w:eastAsia="바탕" w:hAnsi="Consolas" w:cs="Consolas"/>
                          <w:color w:val="3F7F7F"/>
                          <w:kern w:val="0"/>
                          <w:sz w:val="16"/>
                          <w:szCs w:val="16"/>
                        </w:rPr>
                        <w:t>uses-permission</w:t>
                      </w:r>
                      <w:r w:rsidRPr="0019502E">
                        <w:rPr>
                          <w:rFonts w:ascii="Consolas" w:eastAsia="바탕" w:hAnsi="Consolas" w:cs="Consolas"/>
                          <w:kern w:val="0"/>
                          <w:sz w:val="16"/>
                          <w:szCs w:val="16"/>
                        </w:rPr>
                        <w:t xml:space="preserve"> </w:t>
                      </w:r>
                      <w:r w:rsidRPr="0019502E">
                        <w:rPr>
                          <w:rFonts w:ascii="Consolas" w:eastAsia="바탕" w:hAnsi="Consolas" w:cs="Consolas"/>
                          <w:color w:val="7F007F"/>
                          <w:kern w:val="0"/>
                          <w:sz w:val="16"/>
                          <w:szCs w:val="16"/>
                        </w:rPr>
                        <w:t>android:name</w:t>
                      </w:r>
                      <w:r w:rsidRPr="0019502E">
                        <w:rPr>
                          <w:rFonts w:ascii="Consolas" w:eastAsia="바탕" w:hAnsi="Consolas" w:cs="Consolas"/>
                          <w:color w:val="000000"/>
                          <w:kern w:val="0"/>
                          <w:sz w:val="16"/>
                          <w:szCs w:val="16"/>
                        </w:rPr>
                        <w:t>=</w:t>
                      </w:r>
                      <w:r w:rsidRPr="0019502E">
                        <w:rPr>
                          <w:rFonts w:ascii="Consolas" w:eastAsia="바탕" w:hAnsi="Consolas" w:cs="Consolas"/>
                          <w:i/>
                          <w:iCs/>
                          <w:color w:val="2A00FF"/>
                          <w:kern w:val="0"/>
                          <w:sz w:val="16"/>
                          <w:szCs w:val="16"/>
                        </w:rPr>
                        <w:t>"android.permission.WRITE_EXTERNAL_STORAGE"</w:t>
                      </w:r>
                      <w:r w:rsidRPr="0019502E">
                        <w:rPr>
                          <w:rFonts w:ascii="Consolas" w:eastAsia="바탕" w:hAnsi="Consolas" w:cs="Consolas"/>
                          <w:kern w:val="0"/>
                          <w:sz w:val="16"/>
                          <w:szCs w:val="16"/>
                        </w:rPr>
                        <w:t xml:space="preserve"> </w:t>
                      </w:r>
                      <w:r w:rsidRPr="0019502E">
                        <w:rPr>
                          <w:rFonts w:ascii="Consolas" w:eastAsia="바탕" w:hAnsi="Consolas" w:cs="Consolas"/>
                          <w:color w:val="008080"/>
                          <w:kern w:val="0"/>
                          <w:sz w:val="16"/>
                          <w:szCs w:val="16"/>
                        </w:rPr>
                        <w:t xml:space="preserve">/&gt;    </w:t>
                      </w:r>
                    </w:p>
                  </w:txbxContent>
                </v:textbox>
              </v:shape>
            </w:pict>
          </mc:Fallback>
        </mc:AlternateContent>
      </w:r>
    </w:p>
    <w:p w:rsidR="00C41165" w:rsidRDefault="00C41165" w:rsidP="00C41165"/>
    <w:p w:rsidR="00C41165" w:rsidRDefault="00C41165" w:rsidP="00C41165"/>
    <w:p w:rsidR="00C41165" w:rsidRDefault="00C41165" w:rsidP="00C41165"/>
    <w:p w:rsidR="00C41165" w:rsidRDefault="00C41165" w:rsidP="00C41165">
      <w:pPr>
        <w:widowControl/>
        <w:wordWrap/>
        <w:autoSpaceDE/>
        <w:autoSpaceDN/>
        <w:jc w:val="left"/>
      </w:pPr>
      <w:r>
        <w:br w:type="page"/>
      </w:r>
    </w:p>
    <w:p w:rsidR="00C41165" w:rsidRDefault="00C41165" w:rsidP="00C41165">
      <w:pPr>
        <w:pStyle w:val="2"/>
        <w:spacing w:before="360"/>
      </w:pPr>
      <w:bookmarkStart w:id="171" w:name="_Toc427328446"/>
      <w:bookmarkStart w:id="172" w:name="_Toc427754034"/>
      <w:bookmarkStart w:id="173" w:name="_Toc443919116"/>
      <w:r>
        <w:rPr>
          <w:rFonts w:hint="eastAsia"/>
        </w:rPr>
        <w:lastRenderedPageBreak/>
        <w:t xml:space="preserve">MapView SDK </w:t>
      </w:r>
      <w:r>
        <w:rPr>
          <w:rFonts w:hint="eastAsia"/>
        </w:rPr>
        <w:t>활용</w:t>
      </w:r>
      <w:r>
        <w:rPr>
          <w:rFonts w:hint="eastAsia"/>
        </w:rPr>
        <w:t xml:space="preserve"> </w:t>
      </w:r>
      <w:r>
        <w:rPr>
          <w:rFonts w:hint="eastAsia"/>
        </w:rPr>
        <w:t>예제</w:t>
      </w:r>
      <w:bookmarkEnd w:id="171"/>
      <w:bookmarkEnd w:id="172"/>
      <w:bookmarkEnd w:id="173"/>
    </w:p>
    <w:p w:rsidR="00C41165" w:rsidRDefault="00C41165" w:rsidP="00C41165">
      <w:r>
        <w:rPr>
          <w:rFonts w:hint="eastAsia"/>
        </w:rPr>
        <w:t>MapViewSDK</w:t>
      </w:r>
      <w:r>
        <w:rPr>
          <w:rFonts w:hint="eastAsia"/>
        </w:rPr>
        <w:t>에서</w:t>
      </w:r>
      <w:r>
        <w:rPr>
          <w:rFonts w:hint="eastAsia"/>
        </w:rPr>
        <w:t xml:space="preserve"> </w:t>
      </w:r>
      <w:r>
        <w:rPr>
          <w:rFonts w:hint="eastAsia"/>
        </w:rPr>
        <w:t>제공되는</w:t>
      </w:r>
      <w:r>
        <w:rPr>
          <w:rFonts w:hint="eastAsia"/>
        </w:rPr>
        <w:t xml:space="preserve"> API</w:t>
      </w:r>
      <w:r>
        <w:rPr>
          <w:rFonts w:hint="eastAsia"/>
        </w:rPr>
        <w:t>를</w:t>
      </w:r>
      <w:r>
        <w:rPr>
          <w:rFonts w:hint="eastAsia"/>
        </w:rPr>
        <w:t xml:space="preserve"> </w:t>
      </w:r>
      <w:r>
        <w:rPr>
          <w:rFonts w:hint="eastAsia"/>
        </w:rPr>
        <w:t>활용한</w:t>
      </w:r>
      <w:r>
        <w:rPr>
          <w:rFonts w:hint="eastAsia"/>
        </w:rPr>
        <w:t xml:space="preserve"> </w:t>
      </w:r>
      <w:r>
        <w:rPr>
          <w:rFonts w:hint="eastAsia"/>
        </w:rPr>
        <w:t>샘플</w:t>
      </w:r>
      <w:r>
        <w:rPr>
          <w:rFonts w:hint="eastAsia"/>
        </w:rPr>
        <w:t xml:space="preserve"> </w:t>
      </w:r>
      <w:r>
        <w:rPr>
          <w:rFonts w:hint="eastAsia"/>
        </w:rPr>
        <w:t>프로그램과</w:t>
      </w:r>
      <w:r>
        <w:rPr>
          <w:rFonts w:hint="eastAsia"/>
        </w:rPr>
        <w:t xml:space="preserve"> </w:t>
      </w:r>
      <w:r>
        <w:rPr>
          <w:rFonts w:hint="eastAsia"/>
        </w:rPr>
        <w:t>샘프</w:t>
      </w:r>
      <w:r>
        <w:rPr>
          <w:rFonts w:hint="eastAsia"/>
        </w:rPr>
        <w:t xml:space="preserve"> </w:t>
      </w:r>
      <w:r>
        <w:rPr>
          <w:rFonts w:hint="eastAsia"/>
        </w:rPr>
        <w:t>코드를</w:t>
      </w:r>
      <w:r>
        <w:rPr>
          <w:rFonts w:hint="eastAsia"/>
        </w:rPr>
        <w:t xml:space="preserve"> </w:t>
      </w:r>
      <w:r>
        <w:rPr>
          <w:rFonts w:hint="eastAsia"/>
        </w:rPr>
        <w:t>제공합니다</w:t>
      </w:r>
      <w:r>
        <w:rPr>
          <w:rFonts w:hint="eastAsia"/>
        </w:rPr>
        <w:t xml:space="preserve">. </w:t>
      </w:r>
    </w:p>
    <w:tbl>
      <w:tblPr>
        <w:tblStyle w:val="ad"/>
        <w:tblpPr w:leftFromText="142" w:rightFromText="142" w:vertAnchor="text" w:horzAnchor="margin" w:tblpY="74"/>
        <w:tblW w:w="0" w:type="auto"/>
        <w:tblLayout w:type="fixed"/>
        <w:tblLook w:val="04A0" w:firstRow="1" w:lastRow="0" w:firstColumn="1" w:lastColumn="0" w:noHBand="0" w:noVBand="1"/>
      </w:tblPr>
      <w:tblGrid>
        <w:gridCol w:w="2376"/>
        <w:gridCol w:w="6344"/>
      </w:tblGrid>
      <w:tr w:rsidR="00C41165" w:rsidTr="00FC482E">
        <w:tc>
          <w:tcPr>
            <w:tcW w:w="2376" w:type="dxa"/>
          </w:tcPr>
          <w:p w:rsidR="00C41165" w:rsidRDefault="00C41165" w:rsidP="00FC482E">
            <w:r w:rsidRPr="005B0AB1">
              <w:t>com.test.MapViewTestActivity.apk</w:t>
            </w:r>
          </w:p>
        </w:tc>
        <w:tc>
          <w:tcPr>
            <w:tcW w:w="6344" w:type="dxa"/>
          </w:tcPr>
          <w:p w:rsidR="00C41165" w:rsidRPr="007A0B44" w:rsidRDefault="00C41165" w:rsidP="00FC482E">
            <w:r>
              <w:rPr>
                <w:rFonts w:hint="eastAsia"/>
              </w:rPr>
              <w:t>안드로이드</w:t>
            </w:r>
            <w:r>
              <w:rPr>
                <w:rFonts w:hint="eastAsia"/>
              </w:rPr>
              <w:t xml:space="preserve"> </w:t>
            </w:r>
            <w:r>
              <w:rPr>
                <w:rFonts w:hint="eastAsia"/>
              </w:rPr>
              <w:t>폰에</w:t>
            </w:r>
            <w:r>
              <w:rPr>
                <w:rFonts w:hint="eastAsia"/>
              </w:rPr>
              <w:t xml:space="preserve"> </w:t>
            </w:r>
            <w:r>
              <w:rPr>
                <w:rFonts w:hint="eastAsia"/>
              </w:rPr>
              <w:t>복사한</w:t>
            </w:r>
            <w:r>
              <w:rPr>
                <w:rFonts w:hint="eastAsia"/>
              </w:rPr>
              <w:t xml:space="preserve"> </w:t>
            </w:r>
            <w:r>
              <w:rPr>
                <w:rFonts w:hint="eastAsia"/>
              </w:rPr>
              <w:t>후</w:t>
            </w:r>
            <w:r>
              <w:rPr>
                <w:rFonts w:hint="eastAsia"/>
              </w:rPr>
              <w:t xml:space="preserve"> </w:t>
            </w:r>
            <w:r>
              <w:rPr>
                <w:rFonts w:hint="eastAsia"/>
              </w:rPr>
              <w:t>설치합니다</w:t>
            </w:r>
            <w:r>
              <w:rPr>
                <w:rFonts w:hint="eastAsia"/>
              </w:rPr>
              <w:t>.</w:t>
            </w:r>
          </w:p>
        </w:tc>
      </w:tr>
      <w:tr w:rsidR="00C41165" w:rsidTr="00FC482E">
        <w:tc>
          <w:tcPr>
            <w:tcW w:w="2376" w:type="dxa"/>
          </w:tcPr>
          <w:p w:rsidR="00C41165" w:rsidRDefault="00C41165" w:rsidP="00FC482E">
            <w:r w:rsidRPr="007A0B44">
              <w:t>MapViewSDKActivity</w:t>
            </w:r>
            <w:r>
              <w:rPr>
                <w:rFonts w:hint="eastAsia"/>
              </w:rPr>
              <w:t>.java</w:t>
            </w:r>
          </w:p>
        </w:tc>
        <w:tc>
          <w:tcPr>
            <w:tcW w:w="6344" w:type="dxa"/>
          </w:tcPr>
          <w:p w:rsidR="00C41165" w:rsidRDefault="00C41165" w:rsidP="00FC482E">
            <w:r>
              <w:t>A</w:t>
            </w:r>
            <w:r>
              <w:rPr>
                <w:rFonts w:hint="eastAsia"/>
              </w:rPr>
              <w:t>pk</w:t>
            </w:r>
            <w:r>
              <w:rPr>
                <w:rFonts w:hint="eastAsia"/>
              </w:rPr>
              <w:t>의</w:t>
            </w:r>
            <w:r>
              <w:rPr>
                <w:rFonts w:hint="eastAsia"/>
              </w:rPr>
              <w:t xml:space="preserve"> </w:t>
            </w:r>
            <w:r>
              <w:rPr>
                <w:rFonts w:hint="eastAsia"/>
              </w:rPr>
              <w:t>존재하는</w:t>
            </w:r>
            <w:r>
              <w:rPr>
                <w:rFonts w:hint="eastAsia"/>
              </w:rPr>
              <w:t xml:space="preserve"> </w:t>
            </w:r>
            <w:r w:rsidRPr="003975D2">
              <w:t>Activity</w:t>
            </w:r>
            <w:r>
              <w:rPr>
                <w:rFonts w:hint="eastAsia"/>
              </w:rPr>
              <w:t xml:space="preserve"> </w:t>
            </w:r>
            <w:r>
              <w:rPr>
                <w:rFonts w:hint="eastAsia"/>
              </w:rPr>
              <w:t>샘플</w:t>
            </w:r>
            <w:r>
              <w:rPr>
                <w:rFonts w:hint="eastAsia"/>
              </w:rPr>
              <w:t xml:space="preserve"> </w:t>
            </w:r>
            <w:r>
              <w:rPr>
                <w:rFonts w:hint="eastAsia"/>
              </w:rPr>
              <w:t>코드</w:t>
            </w:r>
          </w:p>
        </w:tc>
      </w:tr>
      <w:tr w:rsidR="00C41165" w:rsidTr="00FC482E">
        <w:tc>
          <w:tcPr>
            <w:tcW w:w="2376" w:type="dxa"/>
          </w:tcPr>
          <w:p w:rsidR="00C41165" w:rsidRPr="007A0B44" w:rsidRDefault="00C41165" w:rsidP="00FC482E">
            <w:r>
              <w:rPr>
                <w:rFonts w:hint="eastAsia"/>
              </w:rPr>
              <w:t xml:space="preserve">AndroidManifest.xml </w:t>
            </w:r>
            <w:r>
              <w:rPr>
                <w:rFonts w:hint="eastAsia"/>
              </w:rPr>
              <w:t>추가</w:t>
            </w:r>
            <w:r>
              <w:rPr>
                <w:rFonts w:hint="eastAsia"/>
              </w:rPr>
              <w:t xml:space="preserve"> </w:t>
            </w:r>
            <w:r>
              <w:rPr>
                <w:rFonts w:hint="eastAsia"/>
              </w:rPr>
              <w:t>권한</w:t>
            </w:r>
            <w:r>
              <w:rPr>
                <w:rFonts w:hint="eastAsia"/>
              </w:rPr>
              <w:t xml:space="preserve"> </w:t>
            </w:r>
          </w:p>
        </w:tc>
        <w:tc>
          <w:tcPr>
            <w:tcW w:w="6344" w:type="dxa"/>
          </w:tcPr>
          <w:p w:rsidR="00C41165" w:rsidRPr="006628D7" w:rsidRDefault="00C41165" w:rsidP="00FC482E">
            <w:pPr>
              <w:rPr>
                <w:sz w:val="16"/>
                <w:szCs w:val="16"/>
              </w:rPr>
            </w:pPr>
            <w:r w:rsidRPr="006628D7">
              <w:rPr>
                <w:sz w:val="16"/>
                <w:szCs w:val="16"/>
              </w:rPr>
              <w:t>&lt;uses-permission android:name="android.permission.ACCESS_FINE_LOCATION"/&gt;</w:t>
            </w:r>
          </w:p>
          <w:p w:rsidR="00C41165" w:rsidRPr="006628D7" w:rsidRDefault="00C41165" w:rsidP="00FC482E">
            <w:pPr>
              <w:rPr>
                <w:sz w:val="16"/>
                <w:szCs w:val="16"/>
              </w:rPr>
            </w:pPr>
            <w:r w:rsidRPr="006628D7">
              <w:rPr>
                <w:sz w:val="16"/>
                <w:szCs w:val="16"/>
              </w:rPr>
              <w:t>&lt;uses-permission android:name="android.permission.ACCESS_COARSE_LOCATION"/&gt;</w:t>
            </w:r>
          </w:p>
        </w:tc>
      </w:tr>
    </w:tbl>
    <w:p w:rsidR="00C41165" w:rsidRDefault="00C41165" w:rsidP="00C41165"/>
    <w:p w:rsidR="00C41165" w:rsidRPr="006628D7" w:rsidRDefault="00C41165" w:rsidP="00C41165"/>
    <w:p w:rsidR="00C41165" w:rsidRDefault="00C41165" w:rsidP="00C41165"/>
    <w:p w:rsidR="00C41165" w:rsidRDefault="00C41165" w:rsidP="00C41165">
      <w:pPr>
        <w:jc w:val="center"/>
      </w:pPr>
      <w:r>
        <w:rPr>
          <w:noProof/>
        </w:rPr>
        <w:drawing>
          <wp:inline distT="0" distB="0" distL="0" distR="0" wp14:anchorId="02D9071B" wp14:editId="5AF25778">
            <wp:extent cx="2641600" cy="4699000"/>
            <wp:effectExtent l="0" t="0" r="6350" b="6350"/>
            <wp:docPr id="119" name="그림 119" descr="Screenshot_2015-08-14-11-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5-08-14-11-50-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1600" cy="4699000"/>
                    </a:xfrm>
                    <a:prstGeom prst="rect">
                      <a:avLst/>
                    </a:prstGeom>
                    <a:noFill/>
                    <a:ln>
                      <a:noFill/>
                    </a:ln>
                  </pic:spPr>
                </pic:pic>
              </a:graphicData>
            </a:graphic>
          </wp:inline>
        </w:drawing>
      </w:r>
    </w:p>
    <w:p w:rsidR="00C41165" w:rsidRDefault="00C41165" w:rsidP="00C41165">
      <w:pPr>
        <w:jc w:val="center"/>
      </w:pPr>
      <w:r>
        <w:rPr>
          <w:rFonts w:hint="eastAsia"/>
        </w:rPr>
        <w:t>&lt;</w:t>
      </w:r>
      <w:r>
        <w:rPr>
          <w:rFonts w:hint="eastAsia"/>
        </w:rPr>
        <w:t>구동</w:t>
      </w:r>
      <w:r>
        <w:rPr>
          <w:rFonts w:hint="eastAsia"/>
        </w:rPr>
        <w:t xml:space="preserve"> </w:t>
      </w:r>
      <w:r>
        <w:rPr>
          <w:rFonts w:hint="eastAsia"/>
        </w:rPr>
        <w:t>초기</w:t>
      </w:r>
      <w:r>
        <w:rPr>
          <w:rFonts w:hint="eastAsia"/>
        </w:rPr>
        <w:t xml:space="preserve"> </w:t>
      </w:r>
      <w:r>
        <w:rPr>
          <w:rFonts w:hint="eastAsia"/>
        </w:rPr>
        <w:t>화면</w:t>
      </w:r>
      <w:r>
        <w:rPr>
          <w:rFonts w:hint="eastAsia"/>
        </w:rPr>
        <w:t>&gt;</w:t>
      </w:r>
    </w:p>
    <w:p w:rsidR="00C41165" w:rsidRPr="00650364" w:rsidRDefault="00C41165" w:rsidP="00C41165"/>
    <w:p w:rsidR="00C41165" w:rsidRPr="007A0B44" w:rsidRDefault="00C41165" w:rsidP="00C41165">
      <w:pPr>
        <w:pStyle w:val="3"/>
        <w:spacing w:before="180" w:after="180"/>
      </w:pPr>
      <w:bookmarkStart w:id="174" w:name="_Toc427328447"/>
      <w:bookmarkStart w:id="175" w:name="_Toc427754035"/>
      <w:bookmarkStart w:id="176" w:name="_Toc443919117"/>
      <w:r>
        <w:rPr>
          <w:rFonts w:hint="eastAsia"/>
        </w:rPr>
        <w:lastRenderedPageBreak/>
        <w:t>초기화</w:t>
      </w:r>
      <w:bookmarkEnd w:id="174"/>
      <w:bookmarkEnd w:id="175"/>
      <w:bookmarkEnd w:id="176"/>
      <w:r>
        <w:rPr>
          <w:rFonts w:hint="eastAsia"/>
        </w:rPr>
        <w:t xml:space="preserve"> </w:t>
      </w:r>
    </w:p>
    <w:p w:rsidR="00C41165" w:rsidRDefault="00C41165" w:rsidP="00C41165">
      <w:pPr>
        <w:jc w:val="left"/>
      </w:pPr>
      <w:r>
        <w:rPr>
          <w:rFonts w:hint="eastAsia"/>
        </w:rPr>
        <w:t>지도</w:t>
      </w:r>
      <w:r>
        <w:rPr>
          <w:rFonts w:hint="eastAsia"/>
        </w:rPr>
        <w:t xml:space="preserve"> </w:t>
      </w:r>
      <w:r>
        <w:rPr>
          <w:rFonts w:hint="eastAsia"/>
        </w:rPr>
        <w:t>객체를</w:t>
      </w:r>
      <w:r>
        <w:rPr>
          <w:rFonts w:hint="eastAsia"/>
        </w:rPr>
        <w:t xml:space="preserve"> </w:t>
      </w:r>
      <w:r>
        <w:rPr>
          <w:rFonts w:hint="eastAsia"/>
        </w:rPr>
        <w:t>생성하고</w:t>
      </w:r>
      <w:r>
        <w:rPr>
          <w:rFonts w:hint="eastAsia"/>
        </w:rPr>
        <w:t xml:space="preserve"> </w:t>
      </w:r>
      <w:r>
        <w:rPr>
          <w:rFonts w:hint="eastAsia"/>
        </w:rPr>
        <w:t>해당하는</w:t>
      </w:r>
      <w:r>
        <w:rPr>
          <w:rFonts w:hint="eastAsia"/>
        </w:rPr>
        <w:t xml:space="preserve"> </w:t>
      </w:r>
      <w:r>
        <w:rPr>
          <w:rFonts w:hint="eastAsia"/>
        </w:rPr>
        <w:t>지역에</w:t>
      </w:r>
      <w:r>
        <w:rPr>
          <w:rFonts w:hint="eastAsia"/>
        </w:rPr>
        <w:t xml:space="preserve"> </w:t>
      </w:r>
      <w:r>
        <w:rPr>
          <w:rFonts w:hint="eastAsia"/>
        </w:rPr>
        <w:t>요청되는</w:t>
      </w:r>
      <w:r>
        <w:rPr>
          <w:rFonts w:hint="eastAsia"/>
        </w:rPr>
        <w:t xml:space="preserve"> </w:t>
      </w:r>
      <w:r>
        <w:rPr>
          <w:rFonts w:hint="eastAsia"/>
        </w:rPr>
        <w:t>레벨로</w:t>
      </w:r>
      <w:r>
        <w:rPr>
          <w:rFonts w:hint="eastAsia"/>
        </w:rPr>
        <w:t xml:space="preserve"> </w:t>
      </w:r>
      <w:r>
        <w:rPr>
          <w:rFonts w:hint="eastAsia"/>
        </w:rPr>
        <w:t>이동합니다</w:t>
      </w:r>
      <w:r>
        <w:rPr>
          <w:rFonts w:hint="eastAsia"/>
        </w:rPr>
        <w:t>.</w:t>
      </w:r>
    </w:p>
    <w:p w:rsidR="00C41165" w:rsidRPr="00963F1B" w:rsidRDefault="00C41165" w:rsidP="00C41165">
      <w:pPr>
        <w:pStyle w:val="4"/>
        <w:jc w:val="left"/>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650364">
        <w:t>mapInit</w:t>
      </w:r>
      <w:r>
        <w:rPr>
          <w:rFonts w:hint="eastAsia"/>
        </w:rPr>
        <w:t xml:space="preserve">() </w:t>
      </w:r>
      <w:r>
        <w:rPr>
          <w:rFonts w:hint="eastAsia"/>
        </w:rPr>
        <w:t>함수</w:t>
      </w:r>
      <w:r>
        <w:rPr>
          <w:rFonts w:hint="eastAsia"/>
        </w:rPr>
        <w:t xml:space="preserve"> </w:t>
      </w:r>
      <w:r>
        <w:rPr>
          <w:rFonts w:hint="eastAsia"/>
        </w:rPr>
        <w:t>참조</w:t>
      </w:r>
    </w:p>
    <w:p w:rsidR="00C41165" w:rsidRDefault="00C41165" w:rsidP="00C41165">
      <w:pPr>
        <w:jc w:val="left"/>
      </w:pPr>
      <w:r>
        <w:rPr>
          <w:noProof/>
        </w:rPr>
        <mc:AlternateContent>
          <mc:Choice Requires="wps">
            <w:drawing>
              <wp:anchor distT="0" distB="0" distL="114300" distR="114300" simplePos="0" relativeHeight="251657216" behindDoc="0" locked="0" layoutInCell="1" allowOverlap="0" wp14:anchorId="1E128D6F" wp14:editId="48C8A8F3">
                <wp:simplePos x="0" y="0"/>
                <wp:positionH relativeFrom="column">
                  <wp:posOffset>635</wp:posOffset>
                </wp:positionH>
                <wp:positionV relativeFrom="paragraph">
                  <wp:posOffset>59690</wp:posOffset>
                </wp:positionV>
                <wp:extent cx="5504180" cy="2372360"/>
                <wp:effectExtent l="0" t="0" r="20320" b="27940"/>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2372360"/>
                        </a:xfrm>
                        <a:prstGeom prst="rect">
                          <a:avLst/>
                        </a:prstGeom>
                        <a:solidFill>
                          <a:srgbClr val="FFFFFF"/>
                        </a:solidFill>
                        <a:ln w="9525">
                          <a:solidFill>
                            <a:srgbClr val="000000"/>
                          </a:solidFill>
                          <a:miter lim="800000"/>
                          <a:headEnd/>
                          <a:tailEnd/>
                        </a:ln>
                      </wps:spPr>
                      <wps:txbx>
                        <w:txbxContent>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생성합니다</w:t>
                            </w:r>
                            <w:r w:rsidRPr="009349AC">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this</w:t>
                            </w:r>
                            <w:r w:rsidRPr="00650364">
                              <w:rPr>
                                <w:rFonts w:ascii="맑은 고딕" w:eastAsia="맑은 고딕" w:hAnsi="Times New Roman" w:cs="맑은 고딕"/>
                                <w:color w:val="000000"/>
                                <w:kern w:val="0"/>
                                <w:szCs w:val="20"/>
                              </w:rPr>
                              <w:t>.</w:t>
                            </w:r>
                            <w:r w:rsidRPr="009349AC">
                              <w:rPr>
                                <w:rFonts w:ascii="맑은 고딕" w:eastAsia="맑은 고딕" w:hAnsi="Times New Roman" w:cs="맑은 고딕"/>
                                <w:color w:val="000000"/>
                                <w:kern w:val="0"/>
                                <w:szCs w:val="20"/>
                              </w:rPr>
                              <w:t>map</w:t>
                            </w:r>
                            <w:r w:rsidRPr="00650364">
                              <w:rPr>
                                <w:rFonts w:ascii="맑은 고딕" w:eastAsia="맑은 고딕" w:hAnsi="Times New Roman" w:cs="맑은 고딕"/>
                                <w:color w:val="000000"/>
                                <w:kern w:val="0"/>
                                <w:szCs w:val="20"/>
                              </w:rPr>
                              <w:t xml:space="preserve"> = </w:t>
                            </w:r>
                            <w:r w:rsidRPr="009349AC">
                              <w:rPr>
                                <w:rFonts w:ascii="맑은 고딕" w:eastAsia="맑은 고딕" w:hAnsi="Times New Roman" w:cs="맑은 고딕"/>
                                <w:color w:val="000000"/>
                                <w:kern w:val="0"/>
                                <w:szCs w:val="20"/>
                              </w:rPr>
                              <w:t>new</w:t>
                            </w:r>
                            <w:r w:rsidRPr="00650364">
                              <w:rPr>
                                <w:rFonts w:ascii="맑은 고딕" w:eastAsia="맑은 고딕" w:hAnsi="Times New Roman" w:cs="맑은 고딕"/>
                                <w:color w:val="000000"/>
                                <w:kern w:val="0"/>
                                <w:szCs w:val="20"/>
                              </w:rPr>
                              <w:t xml:space="preserve"> </w:t>
                            </w:r>
                            <w:r>
                              <w:rPr>
                                <w:rFonts w:ascii="맑은 고딕" w:eastAsia="맑은 고딕" w:hAnsi="Times New Roman" w:cs="맑은 고딕"/>
                                <w:color w:val="000000"/>
                                <w:kern w:val="0"/>
                                <w:szCs w:val="20"/>
                              </w:rPr>
                              <w:t>MWMap</w:t>
                            </w:r>
                            <w:r w:rsidRPr="00650364">
                              <w:rPr>
                                <w:rFonts w:ascii="맑은 고딕" w:eastAsia="맑은 고딕" w:hAnsi="Times New Roman" w:cs="맑은 고딕"/>
                                <w:color w:val="000000"/>
                                <w:kern w:val="0"/>
                                <w:szCs w:val="20"/>
                              </w:rPr>
                              <w:t>(</w:t>
                            </w:r>
                            <w:r w:rsidRPr="009349AC">
                              <w:rPr>
                                <w:rFonts w:ascii="맑은 고딕" w:eastAsia="맑은 고딕" w:hAnsi="Times New Roman" w:cs="맑은 고딕"/>
                                <w:color w:val="000000"/>
                                <w:kern w:val="0"/>
                                <w:szCs w:val="20"/>
                              </w:rPr>
                              <w:t>this</w:t>
                            </w:r>
                            <w:r w:rsidRPr="00650364">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color w:val="000000"/>
                                <w:kern w:val="0"/>
                                <w:szCs w:val="20"/>
                              </w:rPr>
                              <w:t>"</w:t>
                            </w:r>
                            <w:r w:rsidRPr="009349AC">
                              <w:rPr>
                                <w:rFonts w:ascii="맑은 고딕" w:eastAsia="맑은 고딕" w:hAnsi="Times New Roman" w:cs="맑은 고딕" w:hint="eastAsia"/>
                                <w:color w:val="000000"/>
                                <w:kern w:val="0"/>
                                <w:szCs w:val="20"/>
                              </w:rPr>
                              <w:t>{인증 라이선스 키}</w:t>
                            </w:r>
                            <w:r w:rsidRPr="009349AC">
                              <w:rPr>
                                <w:rFonts w:ascii="맑은 고딕" w:eastAsia="맑은 고딕" w:hAnsi="Times New Roman" w:cs="맑은 고딕"/>
                                <w:color w:val="000000"/>
                                <w:kern w:val="0"/>
                                <w:szCs w:val="20"/>
                              </w:rPr>
                              <w:t>"</w:t>
                            </w:r>
                            <w:r w:rsidRPr="00650364">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color w:val="000000"/>
                                <w:kern w:val="0"/>
                                <w:szCs w:val="20"/>
                              </w:rPr>
                              <w:t>"kor_normal"</w:t>
                            </w:r>
                            <w:r w:rsidRPr="00650364">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//WGS84 </w:t>
                            </w:r>
                            <w:r w:rsidRPr="009349AC">
                              <w:rPr>
                                <w:rFonts w:ascii="맑은 고딕" w:eastAsia="맑은 고딕" w:hAnsi="Times New Roman" w:cs="맑은 고딕" w:hint="eastAsia"/>
                                <w:color w:val="000000"/>
                                <w:kern w:val="0"/>
                                <w:szCs w:val="20"/>
                              </w:rPr>
                              <w:t>좌표를</w:t>
                            </w:r>
                            <w:r w:rsidRPr="009349AC">
                              <w:rPr>
                                <w:rFonts w:ascii="맑은 고딕" w:eastAsia="맑은 고딕" w:hAnsi="Times New Roman" w:cs="맑은 고딕"/>
                                <w:color w:val="000000"/>
                                <w:kern w:val="0"/>
                                <w:szCs w:val="20"/>
                              </w:rPr>
                              <w:t xml:space="preserve"> GRS80 TM </w:t>
                            </w:r>
                            <w:r w:rsidRPr="009349AC">
                              <w:rPr>
                                <w:rFonts w:ascii="맑은 고딕" w:eastAsia="맑은 고딕" w:hAnsi="Times New Roman" w:cs="맑은 고딕" w:hint="eastAsia"/>
                                <w:color w:val="000000"/>
                                <w:kern w:val="0"/>
                                <w:szCs w:val="20"/>
                              </w:rPr>
                              <w:t>좌표로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좌표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변환합니다</w:t>
                            </w:r>
                            <w:r w:rsidRPr="009349AC">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conv</w:t>
                            </w:r>
                            <w:r w:rsidRPr="00650364">
                              <w:rPr>
                                <w:rFonts w:ascii="맑은 고딕" w:eastAsia="맑은 고딕" w:hAnsi="Times New Roman" w:cs="맑은 고딕"/>
                                <w:color w:val="000000"/>
                                <w:kern w:val="0"/>
                                <w:szCs w:val="20"/>
                              </w:rPr>
                              <w:t>.SetSrcType(GeoEllips.</w:t>
                            </w:r>
                            <w:r w:rsidRPr="009349AC">
                              <w:rPr>
                                <w:rFonts w:ascii="맑은 고딕" w:eastAsia="맑은 고딕" w:hAnsi="Times New Roman" w:cs="맑은 고딕"/>
                                <w:color w:val="000000"/>
                                <w:kern w:val="0"/>
                                <w:szCs w:val="20"/>
                              </w:rPr>
                              <w:t>kWgs84</w:t>
                            </w:r>
                            <w:r w:rsidRPr="00650364">
                              <w:rPr>
                                <w:rFonts w:ascii="맑은 고딕" w:eastAsia="맑은 고딕" w:hAnsi="Times New Roman" w:cs="맑은 고딕"/>
                                <w:color w:val="000000"/>
                                <w:kern w:val="0"/>
                                <w:szCs w:val="20"/>
                              </w:rPr>
                              <w:t>, GeoSystem.</w:t>
                            </w:r>
                            <w:r w:rsidRPr="009349AC">
                              <w:rPr>
                                <w:rFonts w:ascii="맑은 고딕" w:eastAsia="맑은 고딕" w:hAnsi="Times New Roman" w:cs="맑은 고딕"/>
                                <w:color w:val="000000"/>
                                <w:kern w:val="0"/>
                                <w:szCs w:val="20"/>
                              </w:rPr>
                              <w:t>kGeographic</w:t>
                            </w:r>
                            <w:r w:rsidRPr="00650364">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conv</w:t>
                            </w:r>
                            <w:r w:rsidRPr="00650364">
                              <w:rPr>
                                <w:rFonts w:ascii="맑은 고딕" w:eastAsia="맑은 고딕" w:hAnsi="Times New Roman" w:cs="맑은 고딕"/>
                                <w:color w:val="000000"/>
                                <w:kern w:val="0"/>
                                <w:szCs w:val="20"/>
                              </w:rPr>
                              <w:t>.SetDstType(GeoEllips.</w:t>
                            </w:r>
                            <w:r w:rsidRPr="009349AC">
                              <w:rPr>
                                <w:rFonts w:ascii="맑은 고딕" w:eastAsia="맑은 고딕" w:hAnsi="Times New Roman" w:cs="맑은 고딕"/>
                                <w:color w:val="000000"/>
                                <w:kern w:val="0"/>
                                <w:szCs w:val="20"/>
                              </w:rPr>
                              <w:t>kGrs80</w:t>
                            </w:r>
                            <w:r w:rsidRPr="00650364">
                              <w:rPr>
                                <w:rFonts w:ascii="맑은 고딕" w:eastAsia="맑은 고딕" w:hAnsi="Times New Roman" w:cs="맑은 고딕"/>
                                <w:color w:val="000000"/>
                                <w:kern w:val="0"/>
                                <w:szCs w:val="20"/>
                              </w:rPr>
                              <w:t>, GeoSystem.</w:t>
                            </w:r>
                            <w:r w:rsidRPr="009349AC">
                              <w:rPr>
                                <w:rFonts w:ascii="맑은 고딕" w:eastAsia="맑은 고딕" w:hAnsi="Times New Roman" w:cs="맑은 고딕"/>
                                <w:color w:val="000000"/>
                                <w:kern w:val="0"/>
                                <w:szCs w:val="20"/>
                              </w:rPr>
                              <w:t>kTmMid</w:t>
                            </w:r>
                            <w:r w:rsidRPr="00650364">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Coordinate</w:t>
                            </w:r>
                            <w:r w:rsidRPr="00650364">
                              <w:rPr>
                                <w:rFonts w:ascii="맑은 고딕" w:eastAsia="맑은 고딕" w:hAnsi="Times New Roman" w:cs="맑은 고딕"/>
                                <w:color w:val="000000"/>
                                <w:kern w:val="0"/>
                                <w:szCs w:val="20"/>
                              </w:rPr>
                              <w:t xml:space="preserve"> utmPoint = </w:t>
                            </w:r>
                            <w:r w:rsidRPr="009349AC">
                              <w:rPr>
                                <w:rFonts w:ascii="맑은 고딕" w:eastAsia="맑은 고딕" w:hAnsi="Times New Roman" w:cs="맑은 고딕"/>
                                <w:color w:val="000000"/>
                                <w:kern w:val="0"/>
                                <w:szCs w:val="20"/>
                              </w:rPr>
                              <w:t>conv</w:t>
                            </w:r>
                            <w:r w:rsidRPr="00650364">
                              <w:rPr>
                                <w:rFonts w:ascii="맑은 고딕" w:eastAsia="맑은 고딕" w:hAnsi="Times New Roman" w:cs="맑은 고딕"/>
                                <w:color w:val="000000"/>
                                <w:kern w:val="0"/>
                                <w:szCs w:val="20"/>
                              </w:rPr>
                              <w:t>.Conv(</w:t>
                            </w:r>
                            <w:r w:rsidRPr="009349AC">
                              <w:rPr>
                                <w:rFonts w:ascii="맑은 고딕" w:eastAsia="맑은 고딕" w:hAnsi="Times New Roman" w:cs="맑은 고딕"/>
                                <w:color w:val="000000"/>
                                <w:kern w:val="0"/>
                                <w:szCs w:val="20"/>
                              </w:rPr>
                              <w:t>new</w:t>
                            </w:r>
                            <w:r w:rsidRPr="00650364">
                              <w:rPr>
                                <w:rFonts w:ascii="맑은 고딕" w:eastAsia="맑은 고딕" w:hAnsi="Times New Roman" w:cs="맑은 고딕"/>
                                <w:color w:val="000000"/>
                                <w:kern w:val="0"/>
                                <w:szCs w:val="20"/>
                              </w:rPr>
                              <w:t xml:space="preserve"> Coordinate(126.977864, 37.566447));</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//x, y, </w:t>
                            </w:r>
                            <w:r w:rsidRPr="009349AC">
                              <w:rPr>
                                <w:rFonts w:ascii="맑은 고딕" w:eastAsia="맑은 고딕" w:hAnsi="Times New Roman" w:cs="맑은 고딕" w:hint="eastAsia"/>
                                <w:color w:val="000000"/>
                                <w:kern w:val="0"/>
                                <w:szCs w:val="20"/>
                              </w:rPr>
                              <w:t>12레벨로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이동합니다</w:t>
                            </w:r>
                            <w:r w:rsidRPr="009349AC">
                              <w:rPr>
                                <w:rFonts w:ascii="맑은 고딕" w:eastAsia="맑은 고딕" w:hAnsi="Times New Roman" w:cs="맑은 고딕"/>
                                <w:color w:val="000000"/>
                                <w:kern w:val="0"/>
                                <w:szCs w:val="20"/>
                              </w:rPr>
                              <w:t>.</w:t>
                            </w:r>
                          </w:p>
                          <w:p w:rsidR="00D576A8" w:rsidRPr="009349AC" w:rsidRDefault="00D576A8" w:rsidP="00C41165">
                            <w:pPr>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map</w:t>
                            </w:r>
                            <w:r w:rsidRPr="00650364">
                              <w:rPr>
                                <w:rFonts w:ascii="맑은 고딕" w:eastAsia="맑은 고딕" w:hAnsi="Times New Roman" w:cs="맑은 고딕"/>
                                <w:color w:val="000000"/>
                                <w:kern w:val="0"/>
                                <w:szCs w:val="20"/>
                              </w:rPr>
                              <w:t>.setMapCenter( utmPoint.getX(), utmPoint.getY()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28D6F" id="_x0000_s1093" type="#_x0000_t202" style="position:absolute;margin-left:.05pt;margin-top:4.7pt;width:433.4pt;height:18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xfRgIAAFcEAAAOAAAAZHJzL2Uyb0RvYy54bWysVM2O0zAQviPxDpbvNGnabrtR09XSpQhp&#10;+ZEWHsB1nMbC8QTbbVJuK8RlJSSegBMPwUN134Gx05ZqgQsiB8vjGX+e+b6ZTC/aSpGNMFaCzmi/&#10;F1MiNIdc6lVG371dPJlQYh3TOVOgRUa3wtKL2eNH06ZORQIlqFwYgiDapk2d0dK5Oo0iy0tRMduD&#10;Wmh0FmAq5tA0qyg3rEH0SkVJHJ9FDZi8NsCFtXh61TnpLOAXheDudVFY4YjKKObmwmrCuvRrNJuy&#10;dGVYXUq+T4P9QxYVkxofPUJdMcfI2sjfoCrJDVgoXI9DFUFRSC5CDVhNP35QzU3JahFqQXJsfaTJ&#10;/j9Y/mrzxhCZZ3QQjynRrEKR7j9/2d19v7/7QXafbnffvpLE89TUNsXwmxovuPYptKh3qNnW18Df&#10;W6JhXjK9EpfGQFMKlmOefX8zOrna4VgPsmxeQo7PsbWDANQWpvIkIi0E0VGv7VEj0TrC8XA0iof9&#10;Cbo4+pLBOBmcBRUjlh6u18a65wIq4jcZNdgEAZ5trq3z6bD0EOJfs6BkvpBKBcOslnNlyIZhwyzC&#10;Fyp4EKY0aTJ6PkpGHQN/hYjD9yeISjrsfCWrjE6OQSz1vD3TeehLx6Tq9piy0nsiPXcdi65dtkG7&#10;4eQg0BLyLVJroOt0nEzclGA+UtJgl2fUflgzIyhRLzTKc94fDv1YBGM4GidomFPP8tTDNEeojDpK&#10;uu3chVHyxGm4RBkLGQj2eneZ7HPG7g287yfNj8epHaJ+/Q9mPwEAAP//AwBQSwMEFAAGAAgAAAAh&#10;AMTr1/PcAAAABgEAAA8AAABkcnMvZG93bnJldi54bWxMjsFOwzAQRO9I/IO1SFwQddpUIQlxKlQJ&#10;BDcoVbm68TaJaq+D7abh73FPcBzN6M2rVpPRbETne0sC5rMEGFJjVU+tgO3n830OzAdJSmpLKOAH&#10;Pazq66tKlsqe6QPHTWhZhJAvpYAuhKHk3DcdGulndkCK3cE6I0OMruXKyXOEG80XSZJxI3uKD50c&#10;cN1hc9ycjIB8+Tp++bf0fddkB12Eu4fx5dsJcXszPT0CCziFvzFc9KM61NFpb0+kPNOXzIKAYgks&#10;lnmWFcD2AtI8TYDXFf+vX/8CAAD//wMAUEsBAi0AFAAGAAgAAAAhALaDOJL+AAAA4QEAABMAAAAA&#10;AAAAAAAAAAAAAAAAAFtDb250ZW50X1R5cGVzXS54bWxQSwECLQAUAAYACAAAACEAOP0h/9YAAACU&#10;AQAACwAAAAAAAAAAAAAAAAAvAQAAX3JlbHMvLnJlbHNQSwECLQAUAAYACAAAACEAzQasX0YCAABX&#10;BAAADgAAAAAAAAAAAAAAAAAuAgAAZHJzL2Uyb0RvYy54bWxQSwECLQAUAAYACAAAACEAxOvX89wA&#10;AAAGAQAADwAAAAAAAAAAAAAAAACgBAAAZHJzL2Rvd25yZXYueG1sUEsFBgAAAAAEAAQA8wAAAKkF&#10;AAAAAA==&#10;" o:allowoverlap="f">
                <v:textbox>
                  <w:txbxContent>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생성합니다</w:t>
                      </w:r>
                      <w:r w:rsidRPr="009349AC">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this</w:t>
                      </w:r>
                      <w:r w:rsidRPr="00650364">
                        <w:rPr>
                          <w:rFonts w:ascii="맑은 고딕" w:eastAsia="맑은 고딕" w:hAnsi="Times New Roman" w:cs="맑은 고딕"/>
                          <w:color w:val="000000"/>
                          <w:kern w:val="0"/>
                          <w:szCs w:val="20"/>
                        </w:rPr>
                        <w:t>.</w:t>
                      </w:r>
                      <w:r w:rsidRPr="009349AC">
                        <w:rPr>
                          <w:rFonts w:ascii="맑은 고딕" w:eastAsia="맑은 고딕" w:hAnsi="Times New Roman" w:cs="맑은 고딕"/>
                          <w:color w:val="000000"/>
                          <w:kern w:val="0"/>
                          <w:szCs w:val="20"/>
                        </w:rPr>
                        <w:t>map</w:t>
                      </w:r>
                      <w:r w:rsidRPr="00650364">
                        <w:rPr>
                          <w:rFonts w:ascii="맑은 고딕" w:eastAsia="맑은 고딕" w:hAnsi="Times New Roman" w:cs="맑은 고딕"/>
                          <w:color w:val="000000"/>
                          <w:kern w:val="0"/>
                          <w:szCs w:val="20"/>
                        </w:rPr>
                        <w:t xml:space="preserve"> = </w:t>
                      </w:r>
                      <w:r w:rsidRPr="009349AC">
                        <w:rPr>
                          <w:rFonts w:ascii="맑은 고딕" w:eastAsia="맑은 고딕" w:hAnsi="Times New Roman" w:cs="맑은 고딕"/>
                          <w:color w:val="000000"/>
                          <w:kern w:val="0"/>
                          <w:szCs w:val="20"/>
                        </w:rPr>
                        <w:t>new</w:t>
                      </w:r>
                      <w:r w:rsidRPr="00650364">
                        <w:rPr>
                          <w:rFonts w:ascii="맑은 고딕" w:eastAsia="맑은 고딕" w:hAnsi="Times New Roman" w:cs="맑은 고딕"/>
                          <w:color w:val="000000"/>
                          <w:kern w:val="0"/>
                          <w:szCs w:val="20"/>
                        </w:rPr>
                        <w:t xml:space="preserve"> </w:t>
                      </w:r>
                      <w:r>
                        <w:rPr>
                          <w:rFonts w:ascii="맑은 고딕" w:eastAsia="맑은 고딕" w:hAnsi="Times New Roman" w:cs="맑은 고딕"/>
                          <w:color w:val="000000"/>
                          <w:kern w:val="0"/>
                          <w:szCs w:val="20"/>
                        </w:rPr>
                        <w:t>MWMap</w:t>
                      </w:r>
                      <w:r w:rsidRPr="00650364">
                        <w:rPr>
                          <w:rFonts w:ascii="맑은 고딕" w:eastAsia="맑은 고딕" w:hAnsi="Times New Roman" w:cs="맑은 고딕"/>
                          <w:color w:val="000000"/>
                          <w:kern w:val="0"/>
                          <w:szCs w:val="20"/>
                        </w:rPr>
                        <w:t>(</w:t>
                      </w:r>
                      <w:r w:rsidRPr="009349AC">
                        <w:rPr>
                          <w:rFonts w:ascii="맑은 고딕" w:eastAsia="맑은 고딕" w:hAnsi="Times New Roman" w:cs="맑은 고딕"/>
                          <w:color w:val="000000"/>
                          <w:kern w:val="0"/>
                          <w:szCs w:val="20"/>
                        </w:rPr>
                        <w:t>this</w:t>
                      </w:r>
                      <w:r w:rsidRPr="00650364">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color w:val="000000"/>
                          <w:kern w:val="0"/>
                          <w:szCs w:val="20"/>
                        </w:rPr>
                        <w:t>"</w:t>
                      </w:r>
                      <w:r w:rsidRPr="009349AC">
                        <w:rPr>
                          <w:rFonts w:ascii="맑은 고딕" w:eastAsia="맑은 고딕" w:hAnsi="Times New Roman" w:cs="맑은 고딕" w:hint="eastAsia"/>
                          <w:color w:val="000000"/>
                          <w:kern w:val="0"/>
                          <w:szCs w:val="20"/>
                        </w:rPr>
                        <w:t>{인증 라이선스 키}</w:t>
                      </w:r>
                      <w:r w:rsidRPr="009349AC">
                        <w:rPr>
                          <w:rFonts w:ascii="맑은 고딕" w:eastAsia="맑은 고딕" w:hAnsi="Times New Roman" w:cs="맑은 고딕"/>
                          <w:color w:val="000000"/>
                          <w:kern w:val="0"/>
                          <w:szCs w:val="20"/>
                        </w:rPr>
                        <w:t>"</w:t>
                      </w:r>
                      <w:r w:rsidRPr="00650364">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color w:val="000000"/>
                          <w:kern w:val="0"/>
                          <w:szCs w:val="20"/>
                        </w:rPr>
                        <w:t>"kor_normal"</w:t>
                      </w:r>
                      <w:r w:rsidRPr="00650364">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//WGS84 </w:t>
                      </w:r>
                      <w:r w:rsidRPr="009349AC">
                        <w:rPr>
                          <w:rFonts w:ascii="맑은 고딕" w:eastAsia="맑은 고딕" w:hAnsi="Times New Roman" w:cs="맑은 고딕" w:hint="eastAsia"/>
                          <w:color w:val="000000"/>
                          <w:kern w:val="0"/>
                          <w:szCs w:val="20"/>
                        </w:rPr>
                        <w:t>좌표를</w:t>
                      </w:r>
                      <w:r w:rsidRPr="009349AC">
                        <w:rPr>
                          <w:rFonts w:ascii="맑은 고딕" w:eastAsia="맑은 고딕" w:hAnsi="Times New Roman" w:cs="맑은 고딕"/>
                          <w:color w:val="000000"/>
                          <w:kern w:val="0"/>
                          <w:szCs w:val="20"/>
                        </w:rPr>
                        <w:t xml:space="preserve"> GRS80 TM </w:t>
                      </w:r>
                      <w:r w:rsidRPr="009349AC">
                        <w:rPr>
                          <w:rFonts w:ascii="맑은 고딕" w:eastAsia="맑은 고딕" w:hAnsi="Times New Roman" w:cs="맑은 고딕" w:hint="eastAsia"/>
                          <w:color w:val="000000"/>
                          <w:kern w:val="0"/>
                          <w:szCs w:val="20"/>
                        </w:rPr>
                        <w:t>좌표로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좌표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변환합니다</w:t>
                      </w:r>
                      <w:r w:rsidRPr="009349AC">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conv</w:t>
                      </w:r>
                      <w:r w:rsidRPr="00650364">
                        <w:rPr>
                          <w:rFonts w:ascii="맑은 고딕" w:eastAsia="맑은 고딕" w:hAnsi="Times New Roman" w:cs="맑은 고딕"/>
                          <w:color w:val="000000"/>
                          <w:kern w:val="0"/>
                          <w:szCs w:val="20"/>
                        </w:rPr>
                        <w:t>.SetSrcType(GeoEllips.</w:t>
                      </w:r>
                      <w:r w:rsidRPr="009349AC">
                        <w:rPr>
                          <w:rFonts w:ascii="맑은 고딕" w:eastAsia="맑은 고딕" w:hAnsi="Times New Roman" w:cs="맑은 고딕"/>
                          <w:color w:val="000000"/>
                          <w:kern w:val="0"/>
                          <w:szCs w:val="20"/>
                        </w:rPr>
                        <w:t>kWgs84</w:t>
                      </w:r>
                      <w:r w:rsidRPr="00650364">
                        <w:rPr>
                          <w:rFonts w:ascii="맑은 고딕" w:eastAsia="맑은 고딕" w:hAnsi="Times New Roman" w:cs="맑은 고딕"/>
                          <w:color w:val="000000"/>
                          <w:kern w:val="0"/>
                          <w:szCs w:val="20"/>
                        </w:rPr>
                        <w:t>, GeoSystem.</w:t>
                      </w:r>
                      <w:r w:rsidRPr="009349AC">
                        <w:rPr>
                          <w:rFonts w:ascii="맑은 고딕" w:eastAsia="맑은 고딕" w:hAnsi="Times New Roman" w:cs="맑은 고딕"/>
                          <w:color w:val="000000"/>
                          <w:kern w:val="0"/>
                          <w:szCs w:val="20"/>
                        </w:rPr>
                        <w:t>kGeographic</w:t>
                      </w:r>
                      <w:r w:rsidRPr="00650364">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conv</w:t>
                      </w:r>
                      <w:r w:rsidRPr="00650364">
                        <w:rPr>
                          <w:rFonts w:ascii="맑은 고딕" w:eastAsia="맑은 고딕" w:hAnsi="Times New Roman" w:cs="맑은 고딕"/>
                          <w:color w:val="000000"/>
                          <w:kern w:val="0"/>
                          <w:szCs w:val="20"/>
                        </w:rPr>
                        <w:t>.SetDstType(GeoEllips.</w:t>
                      </w:r>
                      <w:r w:rsidRPr="009349AC">
                        <w:rPr>
                          <w:rFonts w:ascii="맑은 고딕" w:eastAsia="맑은 고딕" w:hAnsi="Times New Roman" w:cs="맑은 고딕"/>
                          <w:color w:val="000000"/>
                          <w:kern w:val="0"/>
                          <w:szCs w:val="20"/>
                        </w:rPr>
                        <w:t>kGrs80</w:t>
                      </w:r>
                      <w:r w:rsidRPr="00650364">
                        <w:rPr>
                          <w:rFonts w:ascii="맑은 고딕" w:eastAsia="맑은 고딕" w:hAnsi="Times New Roman" w:cs="맑은 고딕"/>
                          <w:color w:val="000000"/>
                          <w:kern w:val="0"/>
                          <w:szCs w:val="20"/>
                        </w:rPr>
                        <w:t>, GeoSystem.</w:t>
                      </w:r>
                      <w:r w:rsidRPr="009349AC">
                        <w:rPr>
                          <w:rFonts w:ascii="맑은 고딕" w:eastAsia="맑은 고딕" w:hAnsi="Times New Roman" w:cs="맑은 고딕"/>
                          <w:color w:val="000000"/>
                          <w:kern w:val="0"/>
                          <w:szCs w:val="20"/>
                        </w:rPr>
                        <w:t>kTmMid</w:t>
                      </w:r>
                      <w:r w:rsidRPr="00650364">
                        <w:rPr>
                          <w:rFonts w:ascii="맑은 고딕" w:eastAsia="맑은 고딕" w:hAnsi="Times New Roman" w:cs="맑은 고딕"/>
                          <w:color w:val="000000"/>
                          <w:kern w:val="0"/>
                          <w:szCs w:val="20"/>
                        </w:rPr>
                        <w:t>);</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Coordinate</w:t>
                      </w:r>
                      <w:r w:rsidRPr="00650364">
                        <w:rPr>
                          <w:rFonts w:ascii="맑은 고딕" w:eastAsia="맑은 고딕" w:hAnsi="Times New Roman" w:cs="맑은 고딕"/>
                          <w:color w:val="000000"/>
                          <w:kern w:val="0"/>
                          <w:szCs w:val="20"/>
                        </w:rPr>
                        <w:t xml:space="preserve"> utmPoint = </w:t>
                      </w:r>
                      <w:r w:rsidRPr="009349AC">
                        <w:rPr>
                          <w:rFonts w:ascii="맑은 고딕" w:eastAsia="맑은 고딕" w:hAnsi="Times New Roman" w:cs="맑은 고딕"/>
                          <w:color w:val="000000"/>
                          <w:kern w:val="0"/>
                          <w:szCs w:val="20"/>
                        </w:rPr>
                        <w:t>conv</w:t>
                      </w:r>
                      <w:r w:rsidRPr="00650364">
                        <w:rPr>
                          <w:rFonts w:ascii="맑은 고딕" w:eastAsia="맑은 고딕" w:hAnsi="Times New Roman" w:cs="맑은 고딕"/>
                          <w:color w:val="000000"/>
                          <w:kern w:val="0"/>
                          <w:szCs w:val="20"/>
                        </w:rPr>
                        <w:t>.Conv(</w:t>
                      </w:r>
                      <w:r w:rsidRPr="009349AC">
                        <w:rPr>
                          <w:rFonts w:ascii="맑은 고딕" w:eastAsia="맑은 고딕" w:hAnsi="Times New Roman" w:cs="맑은 고딕"/>
                          <w:color w:val="000000"/>
                          <w:kern w:val="0"/>
                          <w:szCs w:val="20"/>
                        </w:rPr>
                        <w:t>new</w:t>
                      </w:r>
                      <w:r w:rsidRPr="00650364">
                        <w:rPr>
                          <w:rFonts w:ascii="맑은 고딕" w:eastAsia="맑은 고딕" w:hAnsi="Times New Roman" w:cs="맑은 고딕"/>
                          <w:color w:val="000000"/>
                          <w:kern w:val="0"/>
                          <w:szCs w:val="20"/>
                        </w:rPr>
                        <w:t xml:space="preserve"> Coordinate(126.977864, 37.566447));</w:t>
                      </w:r>
                    </w:p>
                    <w:p w:rsidR="00D576A8" w:rsidRPr="009349AC" w:rsidRDefault="00D576A8" w:rsidP="00C41165">
                      <w:pPr>
                        <w:wordWrap/>
                        <w:adjustRightInd w:val="0"/>
                        <w:jc w:val="left"/>
                        <w:rPr>
                          <w:rFonts w:ascii="맑은 고딕" w:eastAsia="맑은 고딕" w:hAnsi="Times New Roman" w:cs="맑은 고딕"/>
                          <w:color w:val="000000"/>
                          <w:kern w:val="0"/>
                          <w:szCs w:val="20"/>
                        </w:rPr>
                      </w:pPr>
                    </w:p>
                    <w:p w:rsidR="00D576A8" w:rsidRPr="009349AC" w:rsidRDefault="00D576A8" w:rsidP="00C41165">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//x, y, </w:t>
                      </w:r>
                      <w:r w:rsidRPr="009349AC">
                        <w:rPr>
                          <w:rFonts w:ascii="맑은 고딕" w:eastAsia="맑은 고딕" w:hAnsi="Times New Roman" w:cs="맑은 고딕" w:hint="eastAsia"/>
                          <w:color w:val="000000"/>
                          <w:kern w:val="0"/>
                          <w:szCs w:val="20"/>
                        </w:rPr>
                        <w:t>12레벨로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이동합니다</w:t>
                      </w:r>
                      <w:r w:rsidRPr="009349AC">
                        <w:rPr>
                          <w:rFonts w:ascii="맑은 고딕" w:eastAsia="맑은 고딕" w:hAnsi="Times New Roman" w:cs="맑은 고딕"/>
                          <w:color w:val="000000"/>
                          <w:kern w:val="0"/>
                          <w:szCs w:val="20"/>
                        </w:rPr>
                        <w:t>.</w:t>
                      </w:r>
                    </w:p>
                    <w:p w:rsidR="00D576A8" w:rsidRPr="009349AC" w:rsidRDefault="00D576A8" w:rsidP="00C41165">
                      <w:pPr>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map</w:t>
                      </w:r>
                      <w:r w:rsidRPr="00650364">
                        <w:rPr>
                          <w:rFonts w:ascii="맑은 고딕" w:eastAsia="맑은 고딕" w:hAnsi="Times New Roman" w:cs="맑은 고딕"/>
                          <w:color w:val="000000"/>
                          <w:kern w:val="0"/>
                          <w:szCs w:val="20"/>
                        </w:rPr>
                        <w:t>.setMapCenter( utmPoint.getX(), utmPoint.getY() , 8);</w:t>
                      </w:r>
                    </w:p>
                  </w:txbxContent>
                </v:textbox>
              </v:shape>
            </w:pict>
          </mc:Fallback>
        </mc:AlternateContent>
      </w: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pStyle w:val="3"/>
        <w:spacing w:before="180" w:after="180"/>
      </w:pPr>
      <w:bookmarkStart w:id="177" w:name="_Toc427328448"/>
      <w:bookmarkStart w:id="178" w:name="_Toc427754036"/>
      <w:bookmarkStart w:id="179" w:name="_Toc443919118"/>
      <w:r>
        <w:rPr>
          <w:rFonts w:hint="eastAsia"/>
        </w:rPr>
        <w:t>지도</w:t>
      </w:r>
      <w:r>
        <w:rPr>
          <w:rFonts w:hint="eastAsia"/>
        </w:rPr>
        <w:t xml:space="preserve"> </w:t>
      </w:r>
      <w:r>
        <w:rPr>
          <w:rFonts w:hint="eastAsia"/>
        </w:rPr>
        <w:t>이벤트</w:t>
      </w:r>
      <w:bookmarkEnd w:id="177"/>
      <w:bookmarkEnd w:id="178"/>
      <w:bookmarkEnd w:id="179"/>
    </w:p>
    <w:p w:rsidR="00C41165" w:rsidRDefault="00C41165" w:rsidP="00C41165">
      <w:r>
        <w:rPr>
          <w:rFonts w:hint="eastAsia"/>
        </w:rPr>
        <w:t>지도</w:t>
      </w:r>
      <w:r>
        <w:rPr>
          <w:rFonts w:hint="eastAsia"/>
        </w:rPr>
        <w:t xml:space="preserve"> </w:t>
      </w:r>
      <w:r>
        <w:rPr>
          <w:rFonts w:hint="eastAsia"/>
        </w:rPr>
        <w:t>객체에</w:t>
      </w:r>
      <w:r>
        <w:rPr>
          <w:rFonts w:hint="eastAsia"/>
        </w:rPr>
        <w:t xml:space="preserve"> </w:t>
      </w:r>
      <w:r>
        <w:rPr>
          <w:rFonts w:hint="eastAsia"/>
        </w:rPr>
        <w:t>사용자가</w:t>
      </w:r>
      <w:r>
        <w:rPr>
          <w:rFonts w:hint="eastAsia"/>
        </w:rPr>
        <w:t xml:space="preserve"> </w:t>
      </w:r>
      <w:r>
        <w:rPr>
          <w:rFonts w:hint="eastAsia"/>
        </w:rPr>
        <w:t>얻기를</w:t>
      </w:r>
      <w:r>
        <w:rPr>
          <w:rFonts w:hint="eastAsia"/>
        </w:rPr>
        <w:t xml:space="preserve"> </w:t>
      </w:r>
      <w:r>
        <w:rPr>
          <w:rFonts w:hint="eastAsia"/>
        </w:rPr>
        <w:t>원하는</w:t>
      </w:r>
      <w:r>
        <w:rPr>
          <w:rFonts w:hint="eastAsia"/>
        </w:rPr>
        <w:t xml:space="preserve"> </w:t>
      </w:r>
      <w:r>
        <w:rPr>
          <w:rFonts w:hint="eastAsia"/>
        </w:rPr>
        <w:t>이벤트를</w:t>
      </w:r>
      <w:r>
        <w:rPr>
          <w:rFonts w:hint="eastAsia"/>
        </w:rPr>
        <w:t xml:space="preserve"> </w:t>
      </w:r>
      <w:r>
        <w:rPr>
          <w:rFonts w:hint="eastAsia"/>
        </w:rPr>
        <w:t>추가합니다</w:t>
      </w:r>
      <w:r>
        <w:rPr>
          <w:rFonts w:hint="eastAsia"/>
        </w:rPr>
        <w:t xml:space="preserve">. </w:t>
      </w:r>
    </w:p>
    <w:p w:rsidR="00C41165" w:rsidRPr="00963F1B"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9A5012">
        <w:t>setMapEvent</w:t>
      </w:r>
      <w:r>
        <w:rPr>
          <w:rFonts w:hint="eastAsia"/>
        </w:rPr>
        <w:t xml:space="preserve">()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Default="00C41165" w:rsidP="00FC482E">
            <w:pPr>
              <w:jc w:val="left"/>
              <w:rPr>
                <w:szCs w:val="20"/>
              </w:rPr>
            </w:pPr>
            <w:r>
              <w:rPr>
                <w:rFonts w:hint="eastAsia"/>
                <w:szCs w:val="20"/>
              </w:rPr>
              <w:t>//</w:t>
            </w:r>
            <w:r>
              <w:rPr>
                <w:rFonts w:hint="eastAsia"/>
                <w:szCs w:val="20"/>
              </w:rPr>
              <w:t>맵</w:t>
            </w:r>
            <w:r>
              <w:rPr>
                <w:rFonts w:hint="eastAsia"/>
                <w:szCs w:val="20"/>
              </w:rPr>
              <w:t xml:space="preserve"> </w:t>
            </w:r>
            <w:r>
              <w:rPr>
                <w:rFonts w:hint="eastAsia"/>
                <w:szCs w:val="20"/>
              </w:rPr>
              <w:t>표시</w:t>
            </w:r>
            <w:r>
              <w:rPr>
                <w:rFonts w:hint="eastAsia"/>
                <w:szCs w:val="20"/>
              </w:rPr>
              <w:t xml:space="preserve"> </w:t>
            </w:r>
            <w:r>
              <w:rPr>
                <w:rFonts w:hint="eastAsia"/>
                <w:szCs w:val="20"/>
              </w:rPr>
              <w:t>영역이</w:t>
            </w:r>
            <w:r>
              <w:rPr>
                <w:rFonts w:hint="eastAsia"/>
                <w:szCs w:val="20"/>
              </w:rPr>
              <w:t xml:space="preserve"> </w:t>
            </w:r>
            <w:r>
              <w:rPr>
                <w:rFonts w:hint="eastAsia"/>
                <w:szCs w:val="20"/>
              </w:rPr>
              <w:t>변경될</w:t>
            </w:r>
            <w:r>
              <w:rPr>
                <w:rFonts w:hint="eastAsia"/>
                <w:szCs w:val="20"/>
              </w:rPr>
              <w:t xml:space="preserve"> </w:t>
            </w:r>
            <w:r>
              <w:rPr>
                <w:rFonts w:hint="eastAsia"/>
                <w:szCs w:val="20"/>
              </w:rPr>
              <w:t>때</w:t>
            </w:r>
            <w:r>
              <w:rPr>
                <w:rFonts w:hint="eastAsia"/>
                <w:szCs w:val="20"/>
              </w:rPr>
              <w:t xml:space="preserve">, </w:t>
            </w:r>
            <w:r>
              <w:rPr>
                <w:rFonts w:hint="eastAsia"/>
                <w:szCs w:val="20"/>
              </w:rPr>
              <w:t>발생하는</w:t>
            </w:r>
            <w:r>
              <w:rPr>
                <w:rFonts w:hint="eastAsia"/>
                <w:szCs w:val="20"/>
              </w:rPr>
              <w:t xml:space="preserve"> </w:t>
            </w:r>
            <w:r>
              <w:rPr>
                <w:rFonts w:hint="eastAsia"/>
                <w:szCs w:val="20"/>
              </w:rPr>
              <w:t>이벤트</w:t>
            </w:r>
          </w:p>
          <w:p w:rsidR="00C41165" w:rsidRDefault="00C41165" w:rsidP="00FC482E">
            <w:pPr>
              <w:jc w:val="left"/>
              <w:rPr>
                <w:szCs w:val="20"/>
              </w:rPr>
            </w:pPr>
            <w:r w:rsidRPr="00D36DFC">
              <w:rPr>
                <w:szCs w:val="20"/>
              </w:rPr>
              <w:t>this.map.addMapBoundaryListener(this);</w:t>
            </w:r>
            <w:r>
              <w:rPr>
                <w:rFonts w:hint="eastAsia"/>
                <w:szCs w:val="20"/>
              </w:rPr>
              <w:t xml:space="preserve">  //</w:t>
            </w:r>
            <w:r>
              <w:rPr>
                <w:rFonts w:hint="eastAsia"/>
                <w:szCs w:val="20"/>
              </w:rPr>
              <w:t>이벤트</w:t>
            </w:r>
            <w:r>
              <w:rPr>
                <w:rFonts w:hint="eastAsia"/>
                <w:szCs w:val="20"/>
              </w:rPr>
              <w:t xml:space="preserve"> </w:t>
            </w:r>
            <w:r>
              <w:rPr>
                <w:rFonts w:hint="eastAsia"/>
                <w:szCs w:val="20"/>
              </w:rPr>
              <w:t>등록</w:t>
            </w:r>
          </w:p>
          <w:p w:rsidR="00C41165" w:rsidRPr="00B3056D" w:rsidRDefault="00C41165" w:rsidP="00FC482E">
            <w:pPr>
              <w:jc w:val="left"/>
              <w:rPr>
                <w:szCs w:val="20"/>
              </w:rPr>
            </w:pPr>
            <w:r w:rsidRPr="00B3056D">
              <w:rPr>
                <w:szCs w:val="20"/>
              </w:rPr>
              <w:t>@Override</w:t>
            </w:r>
            <w:r>
              <w:rPr>
                <w:rFonts w:hint="eastAsia"/>
                <w:szCs w:val="20"/>
              </w:rPr>
              <w:t xml:space="preserve"> //</w:t>
            </w:r>
            <w:r>
              <w:rPr>
                <w:rFonts w:hint="eastAsia"/>
                <w:szCs w:val="20"/>
              </w:rPr>
              <w:t>이벤트</w:t>
            </w:r>
            <w:r>
              <w:rPr>
                <w:rFonts w:hint="eastAsia"/>
                <w:szCs w:val="20"/>
              </w:rPr>
              <w:t xml:space="preserve"> </w:t>
            </w:r>
            <w:r>
              <w:rPr>
                <w:rFonts w:hint="eastAsia"/>
                <w:szCs w:val="20"/>
              </w:rPr>
              <w:t>수신부</w:t>
            </w:r>
          </w:p>
          <w:p w:rsidR="00C41165" w:rsidRPr="00B3056D" w:rsidRDefault="00C41165" w:rsidP="00FC482E">
            <w:pPr>
              <w:jc w:val="left"/>
              <w:rPr>
                <w:szCs w:val="20"/>
              </w:rPr>
            </w:pPr>
            <w:r w:rsidRPr="00B3056D">
              <w:rPr>
                <w:szCs w:val="20"/>
              </w:rPr>
              <w:tab/>
              <w:t>public boolean onLongTouchEvent(MotionEvent event, Coordinate coord) {</w:t>
            </w:r>
          </w:p>
          <w:p w:rsidR="00C41165" w:rsidRPr="00B3056D" w:rsidRDefault="00C41165" w:rsidP="00FC482E">
            <w:pPr>
              <w:jc w:val="left"/>
              <w:rPr>
                <w:szCs w:val="20"/>
              </w:rPr>
            </w:pPr>
            <w:r w:rsidRPr="00B3056D">
              <w:rPr>
                <w:szCs w:val="20"/>
              </w:rPr>
              <w:tab/>
            </w:r>
            <w:r w:rsidRPr="00B3056D">
              <w:rPr>
                <w:szCs w:val="20"/>
              </w:rPr>
              <w:tab/>
              <w:t>// TODO Auto-generated method stub</w:t>
            </w:r>
          </w:p>
          <w:p w:rsidR="00C41165" w:rsidRPr="00B3056D" w:rsidRDefault="00C41165" w:rsidP="00FC482E">
            <w:pPr>
              <w:jc w:val="left"/>
              <w:rPr>
                <w:szCs w:val="20"/>
              </w:rPr>
            </w:pPr>
            <w:r w:rsidRPr="00B3056D">
              <w:rPr>
                <w:szCs w:val="20"/>
              </w:rPr>
              <w:tab/>
            </w:r>
            <w:r w:rsidRPr="00B3056D">
              <w:rPr>
                <w:szCs w:val="20"/>
              </w:rPr>
              <w:tab/>
              <w:t>float x = event.getX();</w:t>
            </w:r>
          </w:p>
          <w:p w:rsidR="00C41165" w:rsidRPr="00B3056D" w:rsidRDefault="00C41165" w:rsidP="00FC482E">
            <w:pPr>
              <w:jc w:val="left"/>
              <w:rPr>
                <w:szCs w:val="20"/>
              </w:rPr>
            </w:pPr>
            <w:r w:rsidRPr="00B3056D">
              <w:rPr>
                <w:szCs w:val="20"/>
              </w:rPr>
              <w:tab/>
            </w:r>
            <w:r w:rsidRPr="00B3056D">
              <w:rPr>
                <w:szCs w:val="20"/>
              </w:rPr>
              <w:tab/>
              <w:t>float y = event.getY();</w:t>
            </w:r>
          </w:p>
          <w:p w:rsidR="00C41165" w:rsidRPr="00B3056D" w:rsidRDefault="00C41165" w:rsidP="00FC482E">
            <w:pPr>
              <w:jc w:val="left"/>
              <w:rPr>
                <w:szCs w:val="20"/>
              </w:rPr>
            </w:pPr>
            <w:r w:rsidRPr="00B3056D">
              <w:rPr>
                <w:rFonts w:hint="eastAsia"/>
                <w:szCs w:val="20"/>
              </w:rPr>
              <w:tab/>
            </w:r>
            <w:r w:rsidRPr="00B3056D">
              <w:rPr>
                <w:rFonts w:hint="eastAsia"/>
                <w:szCs w:val="20"/>
              </w:rPr>
              <w:tab/>
              <w:t>Toast.makeText(getApplicationContext(), "</w:t>
            </w:r>
            <w:r w:rsidRPr="00B3056D">
              <w:rPr>
                <w:rFonts w:hint="eastAsia"/>
                <w:szCs w:val="20"/>
              </w:rPr>
              <w:t>지도</w:t>
            </w:r>
            <w:r w:rsidRPr="00B3056D">
              <w:rPr>
                <w:rFonts w:hint="eastAsia"/>
                <w:szCs w:val="20"/>
              </w:rPr>
              <w:t xml:space="preserve"> </w:t>
            </w:r>
            <w:r w:rsidRPr="00B3056D">
              <w:rPr>
                <w:rFonts w:hint="eastAsia"/>
                <w:szCs w:val="20"/>
              </w:rPr>
              <w:t>뷰</w:t>
            </w:r>
            <w:r w:rsidRPr="00B3056D">
              <w:rPr>
                <w:rFonts w:hint="eastAsia"/>
                <w:szCs w:val="20"/>
              </w:rPr>
              <w:t xml:space="preserve"> </w:t>
            </w:r>
            <w:r w:rsidRPr="00B3056D">
              <w:rPr>
                <w:rFonts w:hint="eastAsia"/>
                <w:szCs w:val="20"/>
              </w:rPr>
              <w:t>롱터치</w:t>
            </w:r>
            <w:r w:rsidRPr="00B3056D">
              <w:rPr>
                <w:rFonts w:hint="eastAsia"/>
                <w:szCs w:val="20"/>
              </w:rPr>
              <w:t>, x=" +coord.getX()+", y="+coord.getY(),Toast.LENGTH_SHORT).show();</w:t>
            </w:r>
          </w:p>
          <w:p w:rsidR="00C41165" w:rsidRPr="00B3056D" w:rsidRDefault="00C41165" w:rsidP="00FC482E">
            <w:pPr>
              <w:jc w:val="left"/>
              <w:rPr>
                <w:szCs w:val="20"/>
              </w:rPr>
            </w:pPr>
          </w:p>
          <w:p w:rsidR="00C41165" w:rsidRPr="00B3056D" w:rsidRDefault="00C41165" w:rsidP="00FC482E">
            <w:pPr>
              <w:jc w:val="left"/>
              <w:rPr>
                <w:szCs w:val="20"/>
              </w:rPr>
            </w:pPr>
            <w:r w:rsidRPr="00B3056D">
              <w:rPr>
                <w:szCs w:val="20"/>
              </w:rPr>
              <w:tab/>
            </w:r>
            <w:r w:rsidRPr="00B3056D">
              <w:rPr>
                <w:szCs w:val="20"/>
              </w:rPr>
              <w:tab/>
              <w:t>return false;</w:t>
            </w:r>
          </w:p>
          <w:p w:rsidR="00C41165" w:rsidRDefault="00C41165" w:rsidP="00FC482E">
            <w:pPr>
              <w:jc w:val="left"/>
              <w:rPr>
                <w:szCs w:val="20"/>
              </w:rPr>
            </w:pPr>
            <w:r w:rsidRPr="00B3056D">
              <w:rPr>
                <w:szCs w:val="20"/>
              </w:rPr>
              <w:tab/>
              <w:t>}</w:t>
            </w:r>
          </w:p>
          <w:p w:rsidR="00C41165" w:rsidRDefault="00C41165" w:rsidP="00FC482E">
            <w:pPr>
              <w:jc w:val="left"/>
              <w:rPr>
                <w:szCs w:val="20"/>
              </w:rPr>
            </w:pPr>
          </w:p>
          <w:p w:rsidR="00C41165" w:rsidRPr="00D36DFC" w:rsidRDefault="00C41165" w:rsidP="00FC482E">
            <w:pPr>
              <w:jc w:val="left"/>
              <w:rPr>
                <w:szCs w:val="20"/>
              </w:rPr>
            </w:pPr>
            <w:r>
              <w:rPr>
                <w:rFonts w:hint="eastAsia"/>
                <w:szCs w:val="20"/>
              </w:rPr>
              <w:t>//</w:t>
            </w:r>
            <w:r>
              <w:rPr>
                <w:rFonts w:hint="eastAsia"/>
                <w:szCs w:val="20"/>
              </w:rPr>
              <w:t>지도를</w:t>
            </w:r>
            <w:r>
              <w:rPr>
                <w:rFonts w:hint="eastAsia"/>
                <w:szCs w:val="20"/>
              </w:rPr>
              <w:t xml:space="preserve"> </w:t>
            </w:r>
            <w:r>
              <w:rPr>
                <w:rFonts w:hint="eastAsia"/>
                <w:szCs w:val="20"/>
              </w:rPr>
              <w:t>길게</w:t>
            </w:r>
            <w:r>
              <w:rPr>
                <w:rFonts w:hint="eastAsia"/>
                <w:szCs w:val="20"/>
              </w:rPr>
              <w:t xml:space="preserve"> </w:t>
            </w:r>
            <w:r>
              <w:rPr>
                <w:rFonts w:hint="eastAsia"/>
                <w:szCs w:val="20"/>
              </w:rPr>
              <w:t>눌렀을</w:t>
            </w:r>
            <w:r>
              <w:rPr>
                <w:rFonts w:hint="eastAsia"/>
                <w:szCs w:val="20"/>
              </w:rPr>
              <w:t xml:space="preserve"> </w:t>
            </w:r>
            <w:r>
              <w:rPr>
                <w:rFonts w:hint="eastAsia"/>
                <w:szCs w:val="20"/>
              </w:rPr>
              <w:t>때</w:t>
            </w:r>
            <w:r>
              <w:rPr>
                <w:rFonts w:hint="eastAsia"/>
                <w:szCs w:val="20"/>
              </w:rPr>
              <w:t xml:space="preserve">, </w:t>
            </w:r>
            <w:r>
              <w:rPr>
                <w:rFonts w:hint="eastAsia"/>
                <w:szCs w:val="20"/>
              </w:rPr>
              <w:t>발생하는</w:t>
            </w:r>
            <w:r>
              <w:rPr>
                <w:rFonts w:hint="eastAsia"/>
                <w:szCs w:val="20"/>
              </w:rPr>
              <w:t xml:space="preserve"> </w:t>
            </w:r>
            <w:r>
              <w:rPr>
                <w:rFonts w:hint="eastAsia"/>
                <w:szCs w:val="20"/>
              </w:rPr>
              <w:t>이벤트</w:t>
            </w:r>
          </w:p>
          <w:p w:rsidR="00C41165" w:rsidRDefault="00C41165" w:rsidP="00FC482E">
            <w:pPr>
              <w:jc w:val="left"/>
              <w:rPr>
                <w:szCs w:val="20"/>
              </w:rPr>
            </w:pPr>
            <w:r w:rsidRPr="00D36DFC">
              <w:rPr>
                <w:szCs w:val="20"/>
              </w:rPr>
              <w:t>this.map.addLongTouchEventListener(this);</w:t>
            </w:r>
            <w:r>
              <w:rPr>
                <w:rFonts w:hint="eastAsia"/>
                <w:szCs w:val="20"/>
              </w:rPr>
              <w:t xml:space="preserve"> //</w:t>
            </w:r>
            <w:r>
              <w:rPr>
                <w:rFonts w:hint="eastAsia"/>
                <w:szCs w:val="20"/>
              </w:rPr>
              <w:t>이벤트</w:t>
            </w:r>
            <w:r>
              <w:rPr>
                <w:rFonts w:hint="eastAsia"/>
                <w:szCs w:val="20"/>
              </w:rPr>
              <w:t xml:space="preserve"> </w:t>
            </w:r>
            <w:r>
              <w:rPr>
                <w:rFonts w:hint="eastAsia"/>
                <w:szCs w:val="20"/>
              </w:rPr>
              <w:t>등록</w:t>
            </w:r>
          </w:p>
          <w:p w:rsidR="00C41165" w:rsidRPr="00B3056D" w:rsidRDefault="00C41165" w:rsidP="00FC482E">
            <w:pPr>
              <w:jc w:val="left"/>
              <w:rPr>
                <w:szCs w:val="20"/>
              </w:rPr>
            </w:pPr>
            <w:r w:rsidRPr="00B3056D">
              <w:rPr>
                <w:szCs w:val="20"/>
              </w:rPr>
              <w:t>@Override</w:t>
            </w:r>
            <w:r>
              <w:rPr>
                <w:rFonts w:hint="eastAsia"/>
                <w:szCs w:val="20"/>
              </w:rPr>
              <w:t xml:space="preserve"> //</w:t>
            </w:r>
            <w:r>
              <w:rPr>
                <w:rFonts w:hint="eastAsia"/>
                <w:szCs w:val="20"/>
              </w:rPr>
              <w:t>이벤트</w:t>
            </w:r>
            <w:r>
              <w:rPr>
                <w:rFonts w:hint="eastAsia"/>
                <w:szCs w:val="20"/>
              </w:rPr>
              <w:t xml:space="preserve"> </w:t>
            </w:r>
            <w:r>
              <w:rPr>
                <w:rFonts w:hint="eastAsia"/>
                <w:szCs w:val="20"/>
              </w:rPr>
              <w:t>수신부</w:t>
            </w:r>
          </w:p>
          <w:p w:rsidR="00C41165" w:rsidRPr="00B3056D" w:rsidRDefault="00C41165" w:rsidP="00FC482E">
            <w:pPr>
              <w:jc w:val="left"/>
              <w:rPr>
                <w:szCs w:val="20"/>
              </w:rPr>
            </w:pPr>
            <w:r w:rsidRPr="00B3056D">
              <w:rPr>
                <w:szCs w:val="20"/>
              </w:rPr>
              <w:tab/>
              <w:t>public boolean onLongTouchEvent(MotionEvent event, Coordinate coord) {</w:t>
            </w:r>
          </w:p>
          <w:p w:rsidR="00C41165" w:rsidRPr="00B3056D" w:rsidRDefault="00C41165" w:rsidP="00FC482E">
            <w:pPr>
              <w:jc w:val="left"/>
              <w:rPr>
                <w:szCs w:val="20"/>
              </w:rPr>
            </w:pPr>
            <w:r w:rsidRPr="00B3056D">
              <w:rPr>
                <w:szCs w:val="20"/>
              </w:rPr>
              <w:lastRenderedPageBreak/>
              <w:tab/>
            </w:r>
            <w:r w:rsidRPr="00B3056D">
              <w:rPr>
                <w:szCs w:val="20"/>
              </w:rPr>
              <w:tab/>
              <w:t>// TODO Auto-generated method stub</w:t>
            </w:r>
          </w:p>
          <w:p w:rsidR="00C41165" w:rsidRPr="00B3056D" w:rsidRDefault="00C41165" w:rsidP="00FC482E">
            <w:pPr>
              <w:jc w:val="left"/>
              <w:rPr>
                <w:szCs w:val="20"/>
              </w:rPr>
            </w:pPr>
            <w:r w:rsidRPr="00B3056D">
              <w:rPr>
                <w:szCs w:val="20"/>
              </w:rPr>
              <w:tab/>
            </w:r>
            <w:r w:rsidRPr="00B3056D">
              <w:rPr>
                <w:szCs w:val="20"/>
              </w:rPr>
              <w:tab/>
              <w:t>float x = event.getX();</w:t>
            </w:r>
          </w:p>
          <w:p w:rsidR="00C41165" w:rsidRPr="00B3056D" w:rsidRDefault="00C41165" w:rsidP="00FC482E">
            <w:pPr>
              <w:jc w:val="left"/>
              <w:rPr>
                <w:szCs w:val="20"/>
              </w:rPr>
            </w:pPr>
            <w:r w:rsidRPr="00B3056D">
              <w:rPr>
                <w:szCs w:val="20"/>
              </w:rPr>
              <w:tab/>
            </w:r>
            <w:r w:rsidRPr="00B3056D">
              <w:rPr>
                <w:szCs w:val="20"/>
              </w:rPr>
              <w:tab/>
              <w:t>float y = event.getY();</w:t>
            </w:r>
          </w:p>
          <w:p w:rsidR="00C41165" w:rsidRPr="00B3056D" w:rsidRDefault="00C41165" w:rsidP="00FC482E">
            <w:pPr>
              <w:jc w:val="left"/>
              <w:rPr>
                <w:szCs w:val="20"/>
              </w:rPr>
            </w:pPr>
            <w:r w:rsidRPr="00B3056D">
              <w:rPr>
                <w:rFonts w:hint="eastAsia"/>
                <w:szCs w:val="20"/>
              </w:rPr>
              <w:tab/>
            </w:r>
            <w:r w:rsidRPr="00B3056D">
              <w:rPr>
                <w:rFonts w:hint="eastAsia"/>
                <w:szCs w:val="20"/>
              </w:rPr>
              <w:tab/>
              <w:t>Toast.makeText(getApplicationContext(), "</w:t>
            </w:r>
            <w:r w:rsidRPr="00B3056D">
              <w:rPr>
                <w:rFonts w:hint="eastAsia"/>
                <w:szCs w:val="20"/>
              </w:rPr>
              <w:t>지도</w:t>
            </w:r>
            <w:r w:rsidRPr="00B3056D">
              <w:rPr>
                <w:rFonts w:hint="eastAsia"/>
                <w:szCs w:val="20"/>
              </w:rPr>
              <w:t xml:space="preserve"> </w:t>
            </w:r>
            <w:r w:rsidRPr="00B3056D">
              <w:rPr>
                <w:rFonts w:hint="eastAsia"/>
                <w:szCs w:val="20"/>
              </w:rPr>
              <w:t>뷰</w:t>
            </w:r>
            <w:r w:rsidRPr="00B3056D">
              <w:rPr>
                <w:rFonts w:hint="eastAsia"/>
                <w:szCs w:val="20"/>
              </w:rPr>
              <w:t xml:space="preserve"> </w:t>
            </w:r>
            <w:r w:rsidRPr="00B3056D">
              <w:rPr>
                <w:rFonts w:hint="eastAsia"/>
                <w:szCs w:val="20"/>
              </w:rPr>
              <w:t>롱터치</w:t>
            </w:r>
            <w:r w:rsidRPr="00B3056D">
              <w:rPr>
                <w:rFonts w:hint="eastAsia"/>
                <w:szCs w:val="20"/>
              </w:rPr>
              <w:t>, x=" +coord.getX()+", y="+coord.getY(),Toast.LENGTH_SHORT).show();</w:t>
            </w:r>
          </w:p>
          <w:p w:rsidR="00C41165" w:rsidRPr="00B3056D" w:rsidRDefault="00C41165" w:rsidP="00FC482E">
            <w:pPr>
              <w:jc w:val="left"/>
              <w:rPr>
                <w:szCs w:val="20"/>
              </w:rPr>
            </w:pPr>
          </w:p>
          <w:p w:rsidR="00C41165" w:rsidRPr="00B3056D" w:rsidRDefault="00C41165" w:rsidP="00FC482E">
            <w:pPr>
              <w:jc w:val="left"/>
              <w:rPr>
                <w:szCs w:val="20"/>
              </w:rPr>
            </w:pPr>
            <w:r w:rsidRPr="00B3056D">
              <w:rPr>
                <w:szCs w:val="20"/>
              </w:rPr>
              <w:tab/>
            </w:r>
            <w:r w:rsidRPr="00B3056D">
              <w:rPr>
                <w:szCs w:val="20"/>
              </w:rPr>
              <w:tab/>
              <w:t>return false;</w:t>
            </w:r>
          </w:p>
          <w:p w:rsidR="00C41165" w:rsidRDefault="00C41165" w:rsidP="00FC482E">
            <w:pPr>
              <w:jc w:val="left"/>
              <w:rPr>
                <w:szCs w:val="20"/>
              </w:rPr>
            </w:pPr>
            <w:r w:rsidRPr="00B3056D">
              <w:rPr>
                <w:szCs w:val="20"/>
              </w:rPr>
              <w:tab/>
              <w:t>}</w:t>
            </w:r>
          </w:p>
          <w:p w:rsidR="00C41165" w:rsidRDefault="00C41165" w:rsidP="00FC482E">
            <w:pPr>
              <w:jc w:val="left"/>
              <w:rPr>
                <w:szCs w:val="20"/>
              </w:rPr>
            </w:pPr>
          </w:p>
          <w:p w:rsidR="00C41165" w:rsidRDefault="00C41165" w:rsidP="00FC482E">
            <w:pPr>
              <w:jc w:val="left"/>
              <w:rPr>
                <w:szCs w:val="20"/>
              </w:rPr>
            </w:pPr>
            <w:r>
              <w:rPr>
                <w:rFonts w:hint="eastAsia"/>
                <w:szCs w:val="20"/>
              </w:rPr>
              <w:t>//</w:t>
            </w:r>
            <w:r>
              <w:rPr>
                <w:rFonts w:hint="eastAsia"/>
                <w:szCs w:val="20"/>
              </w:rPr>
              <w:t>지도를</w:t>
            </w:r>
            <w:r>
              <w:rPr>
                <w:rFonts w:hint="eastAsia"/>
                <w:szCs w:val="20"/>
              </w:rPr>
              <w:t xml:space="preserve"> </w:t>
            </w:r>
            <w:r>
              <w:rPr>
                <w:rFonts w:hint="eastAsia"/>
                <w:szCs w:val="20"/>
              </w:rPr>
              <w:t>터치했을</w:t>
            </w:r>
            <w:r>
              <w:rPr>
                <w:rFonts w:hint="eastAsia"/>
                <w:szCs w:val="20"/>
              </w:rPr>
              <w:t xml:space="preserve"> </w:t>
            </w:r>
            <w:r>
              <w:rPr>
                <w:rFonts w:hint="eastAsia"/>
                <w:szCs w:val="20"/>
              </w:rPr>
              <w:t>때</w:t>
            </w:r>
            <w:r>
              <w:rPr>
                <w:rFonts w:hint="eastAsia"/>
                <w:szCs w:val="20"/>
              </w:rPr>
              <w:t xml:space="preserve">, </w:t>
            </w:r>
            <w:r>
              <w:rPr>
                <w:rFonts w:hint="eastAsia"/>
                <w:szCs w:val="20"/>
              </w:rPr>
              <w:t>발생하는</w:t>
            </w:r>
            <w:r>
              <w:rPr>
                <w:rFonts w:hint="eastAsia"/>
                <w:szCs w:val="20"/>
              </w:rPr>
              <w:t xml:space="preserve"> </w:t>
            </w:r>
            <w:r>
              <w:rPr>
                <w:rFonts w:hint="eastAsia"/>
                <w:szCs w:val="20"/>
              </w:rPr>
              <w:t>이벤트</w:t>
            </w:r>
          </w:p>
          <w:p w:rsidR="00C41165" w:rsidRPr="00963F1B" w:rsidRDefault="00C41165" w:rsidP="00FC482E">
            <w:pPr>
              <w:jc w:val="left"/>
              <w:rPr>
                <w:szCs w:val="20"/>
              </w:rPr>
            </w:pPr>
            <w:r w:rsidRPr="00D36DFC">
              <w:rPr>
                <w:szCs w:val="20"/>
              </w:rPr>
              <w:t>this.map.addTouchEventListener(this);</w:t>
            </w:r>
            <w:r>
              <w:rPr>
                <w:rFonts w:hint="eastAsia"/>
                <w:szCs w:val="20"/>
              </w:rPr>
              <w:t xml:space="preserve"> //</w:t>
            </w:r>
            <w:r>
              <w:rPr>
                <w:rFonts w:hint="eastAsia"/>
                <w:szCs w:val="20"/>
              </w:rPr>
              <w:t>이벤트</w:t>
            </w:r>
            <w:r>
              <w:rPr>
                <w:rFonts w:hint="eastAsia"/>
                <w:szCs w:val="20"/>
              </w:rPr>
              <w:t xml:space="preserve"> </w:t>
            </w:r>
            <w:r>
              <w:rPr>
                <w:rFonts w:hint="eastAsia"/>
                <w:szCs w:val="20"/>
              </w:rPr>
              <w:t>등록</w:t>
            </w:r>
          </w:p>
          <w:p w:rsidR="00C41165" w:rsidRDefault="00C41165" w:rsidP="00FC482E">
            <w:pPr>
              <w:jc w:val="left"/>
            </w:pPr>
            <w:r>
              <w:t>@Override</w:t>
            </w:r>
            <w:r>
              <w:rPr>
                <w:rFonts w:hint="eastAsia"/>
              </w:rPr>
              <w:t xml:space="preserve"> </w:t>
            </w:r>
            <w:r>
              <w:rPr>
                <w:rFonts w:hint="eastAsia"/>
                <w:szCs w:val="20"/>
              </w:rPr>
              <w:t>//</w:t>
            </w:r>
            <w:r>
              <w:rPr>
                <w:rFonts w:hint="eastAsia"/>
                <w:szCs w:val="20"/>
              </w:rPr>
              <w:t>이벤트</w:t>
            </w:r>
            <w:r>
              <w:rPr>
                <w:rFonts w:hint="eastAsia"/>
                <w:szCs w:val="20"/>
              </w:rPr>
              <w:t xml:space="preserve"> </w:t>
            </w:r>
            <w:r>
              <w:rPr>
                <w:rFonts w:hint="eastAsia"/>
                <w:szCs w:val="20"/>
              </w:rPr>
              <w:t>수신부</w:t>
            </w:r>
          </w:p>
          <w:p w:rsidR="00C41165" w:rsidRDefault="00C41165" w:rsidP="00FC482E">
            <w:pPr>
              <w:jc w:val="left"/>
            </w:pPr>
            <w:r>
              <w:tab/>
              <w:t>public boolean onTouchEvent(MotionEvent event, Coordinate coord) {</w:t>
            </w:r>
          </w:p>
          <w:p w:rsidR="00C41165" w:rsidRDefault="00C41165" w:rsidP="00FC482E">
            <w:pPr>
              <w:jc w:val="left"/>
            </w:pPr>
            <w:r>
              <w:rPr>
                <w:rFonts w:hint="eastAsia"/>
              </w:rPr>
              <w:tab/>
            </w:r>
            <w:r>
              <w:rPr>
                <w:rFonts w:hint="eastAsia"/>
              </w:rPr>
              <w:tab/>
              <w:t>Toast.makeText(getApplicationContext(), "</w:t>
            </w:r>
            <w:r>
              <w:rPr>
                <w:rFonts w:hint="eastAsia"/>
              </w:rPr>
              <w:t>지도</w:t>
            </w:r>
            <w:r>
              <w:rPr>
                <w:rFonts w:hint="eastAsia"/>
              </w:rPr>
              <w:t xml:space="preserve"> </w:t>
            </w:r>
            <w:r>
              <w:rPr>
                <w:rFonts w:hint="eastAsia"/>
              </w:rPr>
              <w:t>뷰</w:t>
            </w:r>
            <w:r>
              <w:rPr>
                <w:rFonts w:hint="eastAsia"/>
              </w:rPr>
              <w:t xml:space="preserve"> </w:t>
            </w:r>
            <w:r>
              <w:rPr>
                <w:rFonts w:hint="eastAsia"/>
              </w:rPr>
              <w:t>터치</w:t>
            </w:r>
            <w:r>
              <w:rPr>
                <w:rFonts w:hint="eastAsia"/>
              </w:rPr>
              <w:t>, x=" +coord.getX()+", y="+coord.getY(),Toast.LENGTH_SHORT).show();</w:t>
            </w:r>
          </w:p>
          <w:p w:rsidR="00C41165" w:rsidRDefault="00C41165" w:rsidP="00FC482E">
            <w:pPr>
              <w:jc w:val="left"/>
            </w:pPr>
            <w:r>
              <w:tab/>
            </w:r>
            <w:r>
              <w:tab/>
              <w:t>// TODO Auto-generated method stub</w:t>
            </w:r>
          </w:p>
          <w:p w:rsidR="00C41165" w:rsidRDefault="00C41165" w:rsidP="00FC482E">
            <w:pPr>
              <w:jc w:val="left"/>
            </w:pPr>
            <w:r>
              <w:tab/>
            </w:r>
            <w:r>
              <w:tab/>
              <w:t>return false;</w:t>
            </w:r>
          </w:p>
          <w:p w:rsidR="00C41165" w:rsidRPr="00AF3C38" w:rsidRDefault="00C41165" w:rsidP="00FC482E">
            <w:pPr>
              <w:jc w:val="left"/>
            </w:pPr>
            <w:r>
              <w:tab/>
              <w:t>}</w:t>
            </w:r>
          </w:p>
        </w:tc>
      </w:tr>
    </w:tbl>
    <w:p w:rsidR="00C41165" w:rsidRDefault="00C41165" w:rsidP="00C41165">
      <w:pPr>
        <w:jc w:val="left"/>
      </w:pPr>
    </w:p>
    <w:p w:rsidR="00C41165" w:rsidRDefault="00C41165" w:rsidP="00C41165">
      <w:pPr>
        <w:widowControl/>
        <w:wordWrap/>
        <w:autoSpaceDE/>
        <w:autoSpaceDN/>
        <w:jc w:val="left"/>
      </w:pPr>
      <w:r>
        <w:br w:type="page"/>
      </w:r>
    </w:p>
    <w:p w:rsidR="00C41165" w:rsidRDefault="00C41165" w:rsidP="00C41165">
      <w:pPr>
        <w:pStyle w:val="3"/>
        <w:spacing w:before="180" w:after="180"/>
      </w:pPr>
      <w:bookmarkStart w:id="180" w:name="_Toc427328449"/>
      <w:bookmarkStart w:id="181" w:name="_Toc427754037"/>
      <w:bookmarkStart w:id="182" w:name="_Toc443919119"/>
      <w:r>
        <w:rPr>
          <w:rFonts w:hint="eastAsia"/>
        </w:rPr>
        <w:lastRenderedPageBreak/>
        <w:t xml:space="preserve">Marker </w:t>
      </w:r>
      <w:r>
        <w:rPr>
          <w:rFonts w:hint="eastAsia"/>
        </w:rPr>
        <w:t>매쉬업</w:t>
      </w:r>
      <w:bookmarkEnd w:id="180"/>
      <w:bookmarkEnd w:id="181"/>
      <w:bookmarkEnd w:id="182"/>
    </w:p>
    <w:p w:rsidR="00C41165" w:rsidRDefault="00C41165" w:rsidP="00C41165">
      <w:pPr>
        <w:jc w:val="left"/>
      </w:pPr>
      <w:r>
        <w:rPr>
          <w:rFonts w:hint="eastAsia"/>
        </w:rPr>
        <w:t>지도위의</w:t>
      </w:r>
      <w:r>
        <w:rPr>
          <w:rFonts w:hint="eastAsia"/>
        </w:rPr>
        <w:t xml:space="preserve"> </w:t>
      </w:r>
      <w:r>
        <w:rPr>
          <w:rFonts w:hint="eastAsia"/>
        </w:rPr>
        <w:t>지점에</w:t>
      </w:r>
      <w:r>
        <w:rPr>
          <w:rFonts w:hint="eastAsia"/>
        </w:rPr>
        <w:t xml:space="preserve"> </w:t>
      </w:r>
      <w:r>
        <w:rPr>
          <w:rFonts w:hint="eastAsia"/>
        </w:rPr>
        <w:t>이미지</w:t>
      </w:r>
      <w:r>
        <w:rPr>
          <w:rFonts w:hint="eastAsia"/>
        </w:rPr>
        <w:t xml:space="preserve"> </w:t>
      </w:r>
      <w:r>
        <w:rPr>
          <w:rFonts w:hint="eastAsia"/>
        </w:rPr>
        <w:t>또는</w:t>
      </w:r>
      <w:r>
        <w:rPr>
          <w:rFonts w:hint="eastAsia"/>
        </w:rPr>
        <w:t xml:space="preserve"> </w:t>
      </w:r>
      <w:r>
        <w:rPr>
          <w:rFonts w:hint="eastAsia"/>
        </w:rPr>
        <w:t>텍스트로</w:t>
      </w:r>
      <w:r>
        <w:rPr>
          <w:rFonts w:hint="eastAsia"/>
        </w:rPr>
        <w:t xml:space="preserve"> </w:t>
      </w:r>
      <w:r>
        <w:rPr>
          <w:rFonts w:hint="eastAsia"/>
        </w:rPr>
        <w:t>매쉬업</w:t>
      </w:r>
      <w:r>
        <w:rPr>
          <w:rFonts w:hint="eastAsia"/>
        </w:rPr>
        <w:t xml:space="preserve"> </w:t>
      </w:r>
      <w:r>
        <w:rPr>
          <w:rFonts w:hint="eastAsia"/>
        </w:rPr>
        <w:t>합니다</w:t>
      </w:r>
      <w:r>
        <w:rPr>
          <w:rFonts w:hint="eastAsia"/>
        </w:rPr>
        <w:t>.</w:t>
      </w:r>
    </w:p>
    <w:p w:rsidR="00C41165" w:rsidRDefault="00C41165" w:rsidP="00C41165">
      <w:pPr>
        <w:jc w:val="left"/>
      </w:pPr>
    </w:p>
    <w:p w:rsidR="00C41165"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074ECA">
        <w:t>setMarker</w:t>
      </w:r>
      <w:r w:rsidRPr="00074ECA">
        <w:rPr>
          <w:rFonts w:hint="eastAsia"/>
        </w:rPr>
        <w:t xml:space="preserve"> </w:t>
      </w:r>
      <w:r>
        <w:rPr>
          <w:rFonts w:hint="eastAsia"/>
        </w:rPr>
        <w:t xml:space="preserve">()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오버레이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Pr>
                <w:rFonts w:ascii="맑은 고딕" w:eastAsia="맑은 고딕" w:hAnsi="Times New Roman" w:cs="맑은 고딕" w:hint="eastAsia"/>
                <w:color w:val="000000"/>
                <w:kern w:val="0"/>
                <w:szCs w:val="20"/>
              </w:rPr>
              <w:t>가 있으면 삭제하고, 없으면 새로 생성한다</w:t>
            </w:r>
            <w:r w:rsidRPr="009349AC">
              <w:rPr>
                <w:rFonts w:ascii="맑은 고딕" w:eastAsia="맑은 고딕" w:hAnsi="Times New Roman" w:cs="맑은 고딕"/>
                <w:color w:val="000000"/>
                <w:kern w:val="0"/>
                <w:szCs w:val="20"/>
              </w:rPr>
              <w:t>.</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OverlayLayer 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if(ol != null){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ol.removeAll();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else{</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new 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this.map.addOverlayLayer(ol);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074ECA" w:rsidRDefault="00C41165" w:rsidP="00FC482E">
            <w:pPr>
              <w:wordWrap/>
              <w:adjustRightInd w:val="0"/>
              <w:jc w:val="left"/>
              <w:rPr>
                <w:rFonts w:ascii="맑은 고딕" w:eastAsia="맑은 고딕" w:hAnsi="Times New Roman" w:cs="맑은 고딕"/>
                <w:kern w:val="0"/>
                <w:szCs w:val="20"/>
              </w:rPr>
            </w:pP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Bitmap markerBitmap =  </w:t>
            </w:r>
            <w:r w:rsidRPr="009349AC">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.getBitmap(R.drawable.</w:t>
            </w:r>
            <w:r w:rsidRPr="009349AC">
              <w:rPr>
                <w:rFonts w:ascii="맑은 고딕" w:eastAsia="맑은 고딕" w:hAnsi="Times New Roman" w:cs="맑은 고딕"/>
                <w:color w:val="000000"/>
                <w:kern w:val="0"/>
                <w:szCs w:val="20"/>
              </w:rPr>
              <w:t>gpspin</w:t>
            </w:r>
            <w:r w:rsidRPr="00074ECA">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마커</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생성</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hint="eastAsia"/>
                <w:color w:val="000000"/>
                <w:kern w:val="0"/>
                <w:szCs w:val="20"/>
              </w:rPr>
              <w:t>Marker mk = new Marker(new Coordinate(954304.0, 1950920.0),"시작",markerBitmap)</w:t>
            </w:r>
            <w:r w:rsidRPr="00074ECA">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마커</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ol.addOverlay(mk);</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이미지의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중심을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원점으로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좌표와</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매핑</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되도록</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셋팅한다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mk.setOffset(0, -markerBitmap.getHeight()/2);</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마커의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텍스트</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사이즈</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셋팅</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mk.setTextSize(50);</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텍스트의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중심을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원점으로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좌표와</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매핑</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되도록</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셋팅한다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mk.setTextOffset(0, mk.getTextSize()/2);</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마터의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텍스트</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칼라를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셋팅한다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mk.setTextColor(Color.</w:t>
            </w:r>
            <w:r w:rsidRPr="009349AC">
              <w:rPr>
                <w:rFonts w:ascii="맑은 고딕" w:eastAsia="맑은 고딕" w:hAnsi="Times New Roman" w:cs="맑은 고딕"/>
                <w:color w:val="000000"/>
                <w:kern w:val="0"/>
                <w:szCs w:val="20"/>
              </w:rPr>
              <w:t>BLUE</w:t>
            </w:r>
            <w:r w:rsidRPr="00074ECA">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마커에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터치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이벤트를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mk.setOverlayTouchEventListener(</w:t>
            </w:r>
            <w:r w:rsidRPr="009349AC">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심볼의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투명도를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셋팅한다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mk.setSymbolAlpha(200);</w:t>
            </w:r>
          </w:p>
          <w:p w:rsidR="00C41165" w:rsidRDefault="00C41165" w:rsidP="00FC482E">
            <w:pPr>
              <w:jc w:val="left"/>
            </w:pPr>
          </w:p>
          <w:p w:rsidR="00C41165" w:rsidRDefault="00C41165" w:rsidP="00FC482E">
            <w:pPr>
              <w:jc w:val="left"/>
            </w:pPr>
            <w:r w:rsidRPr="00477B21">
              <w:t>this.map.addOverlayLayer(ol);</w:t>
            </w:r>
          </w:p>
        </w:tc>
      </w:tr>
    </w:tbl>
    <w:p w:rsidR="00C41165" w:rsidRDefault="00C41165" w:rsidP="00C41165">
      <w:pPr>
        <w:jc w:val="left"/>
      </w:pPr>
    </w:p>
    <w:p w:rsidR="00C41165" w:rsidRDefault="00C41165" w:rsidP="00C41165">
      <w:pPr>
        <w:widowControl/>
        <w:wordWrap/>
        <w:autoSpaceDE/>
        <w:autoSpaceDN/>
        <w:jc w:val="left"/>
      </w:pPr>
      <w:r>
        <w:br w:type="page"/>
      </w:r>
    </w:p>
    <w:p w:rsidR="00C41165" w:rsidRDefault="00C41165" w:rsidP="00C41165">
      <w:pPr>
        <w:pStyle w:val="3"/>
        <w:spacing w:before="180" w:after="180"/>
      </w:pPr>
      <w:bookmarkStart w:id="183" w:name="_Toc427328450"/>
      <w:bookmarkStart w:id="184" w:name="_Toc427754038"/>
      <w:bookmarkStart w:id="185" w:name="_Toc443919120"/>
      <w:r>
        <w:rPr>
          <w:rFonts w:hint="eastAsia"/>
        </w:rPr>
        <w:lastRenderedPageBreak/>
        <w:t xml:space="preserve">Tooltip </w:t>
      </w:r>
      <w:r>
        <w:rPr>
          <w:rFonts w:hint="eastAsia"/>
        </w:rPr>
        <w:t>매쉬업</w:t>
      </w:r>
      <w:bookmarkEnd w:id="183"/>
      <w:bookmarkEnd w:id="184"/>
      <w:bookmarkEnd w:id="185"/>
    </w:p>
    <w:p w:rsidR="00C41165" w:rsidRDefault="00C41165" w:rsidP="00C41165">
      <w:pPr>
        <w:jc w:val="left"/>
      </w:pPr>
      <w:r>
        <w:rPr>
          <w:rFonts w:hint="eastAsia"/>
        </w:rPr>
        <w:t>지도</w:t>
      </w:r>
      <w:r>
        <w:rPr>
          <w:rFonts w:hint="eastAsia"/>
        </w:rPr>
        <w:t xml:space="preserve"> </w:t>
      </w:r>
      <w:r>
        <w:rPr>
          <w:rFonts w:hint="eastAsia"/>
        </w:rPr>
        <w:t>위의</w:t>
      </w:r>
      <w:r>
        <w:rPr>
          <w:rFonts w:hint="eastAsia"/>
        </w:rPr>
        <w:t xml:space="preserve"> </w:t>
      </w:r>
      <w:r>
        <w:rPr>
          <w:rFonts w:hint="eastAsia"/>
        </w:rPr>
        <w:t>지점에</w:t>
      </w:r>
      <w:r>
        <w:rPr>
          <w:rFonts w:hint="eastAsia"/>
        </w:rPr>
        <w:t xml:space="preserve"> </w:t>
      </w:r>
      <w:r>
        <w:rPr>
          <w:rFonts w:hint="eastAsia"/>
        </w:rPr>
        <w:t>툴팁으로</w:t>
      </w:r>
      <w:r>
        <w:rPr>
          <w:rFonts w:hint="eastAsia"/>
        </w:rPr>
        <w:t xml:space="preserve"> </w:t>
      </w:r>
      <w:r>
        <w:rPr>
          <w:rFonts w:hint="eastAsia"/>
        </w:rPr>
        <w:t>매쉬업</w:t>
      </w:r>
      <w:r>
        <w:rPr>
          <w:rFonts w:hint="eastAsia"/>
        </w:rPr>
        <w:t xml:space="preserve"> </w:t>
      </w:r>
      <w:r>
        <w:rPr>
          <w:rFonts w:hint="eastAsia"/>
        </w:rPr>
        <w:t>합니다</w:t>
      </w:r>
      <w:r>
        <w:rPr>
          <w:rFonts w:hint="eastAsia"/>
        </w:rPr>
        <w:t>.</w:t>
      </w:r>
    </w:p>
    <w:p w:rsidR="00C41165" w:rsidRDefault="00C41165" w:rsidP="00C41165">
      <w:pPr>
        <w:jc w:val="left"/>
      </w:pPr>
    </w:p>
    <w:p w:rsidR="00C41165" w:rsidRPr="00074ECA"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074ECA">
        <w:t>setTooltip</w:t>
      </w:r>
      <w:r w:rsidRPr="00074ECA">
        <w:rPr>
          <w:rFonts w:hint="eastAsia"/>
        </w:rPr>
        <w:t xml:space="preserve"> </w:t>
      </w:r>
      <w:r>
        <w:rPr>
          <w:rFonts w:hint="eastAsia"/>
        </w:rPr>
        <w:t xml:space="preserve">()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오버레이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Pr>
                <w:rFonts w:ascii="맑은 고딕" w:eastAsia="맑은 고딕" w:hAnsi="Times New Roman" w:cs="맑은 고딕" w:hint="eastAsia"/>
                <w:color w:val="000000"/>
                <w:kern w:val="0"/>
                <w:szCs w:val="20"/>
              </w:rPr>
              <w:t>가 있으면 삭제하고, 없으면 새로 생성한다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OverlayLayer ol = this.map.getOverlayLayer(1);</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if(ol != null){</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ab/>
              <w:t>ol.removeAll();</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ab/>
              <w:t>ol = this.map.getOverlayLayer(1);</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툴팁</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생성한다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hint="eastAsia"/>
                <w:color w:val="000000"/>
                <w:kern w:val="0"/>
                <w:szCs w:val="20"/>
              </w:rPr>
              <w:t>Tooltip tt = new Tooltip(new Coordinate(954304.0, 1950980.0) ,"시작 아이콘 입니다\r\n 길이테스트.");</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툴팁의</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텍스트</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사이즈를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설정한다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tt.setTextSize(15);</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툴팁에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클릭</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이벤트를</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tt.setOverlayClickEventListener(</w:t>
            </w:r>
            <w:r w:rsidRPr="009349AC">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맵에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툴팁을</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등록한다</w:t>
            </w:r>
            <w:r w:rsidRPr="009349AC">
              <w:rPr>
                <w:rFonts w:ascii="맑은 고딕" w:eastAsia="맑은 고딕" w:hAnsi="Times New Roman" w:cs="맑은 고딕"/>
                <w:color w:val="000000"/>
                <w:kern w:val="0"/>
                <w:szCs w:val="20"/>
              </w:rPr>
              <w: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ol.addOverlay(tt);</w:t>
            </w:r>
          </w:p>
          <w:p w:rsidR="00C41165" w:rsidRPr="009349AC" w:rsidRDefault="00C41165" w:rsidP="00FC482E">
            <w:pPr>
              <w:wordWrap/>
              <w:adjustRightInd w:val="0"/>
              <w:jc w:val="left"/>
              <w:rPr>
                <w:rFonts w:ascii="맑은 고딕" w:eastAsia="맑은 고딕" w:hAnsi="Times New Roman" w:cs="맑은 고딕"/>
                <w:color w:val="000000"/>
                <w:kern w:val="0"/>
                <w:szCs w:val="20"/>
              </w:rPr>
            </w:pPr>
          </w:p>
          <w:p w:rsidR="00C41165"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hint="eastAsia"/>
                <w:color w:val="000000"/>
                <w:kern w:val="0"/>
                <w:szCs w:val="20"/>
              </w:rPr>
              <w:t>Tooltip tt1 = new Tooltip(new Coordinate(954354.0, 1950900.0) ,"시작 아이콘 입니다\r\n 길이테스트. \r\n 세줄 테스트");</w:t>
            </w:r>
          </w:p>
          <w:p w:rsidR="00C41165" w:rsidRPr="00074ECA" w:rsidRDefault="00C41165" w:rsidP="00FC482E">
            <w:pPr>
              <w:wordWrap/>
              <w:adjustRightInd w:val="0"/>
              <w:jc w:val="left"/>
              <w:rPr>
                <w:rFonts w:ascii="맑은 고딕" w:eastAsia="맑은 고딕" w:hAnsi="Times New Roman" w:cs="맑은 고딕"/>
                <w:kern w:val="0"/>
                <w:szCs w:val="20"/>
              </w:rPr>
            </w:pPr>
            <w:r w:rsidRPr="00074ECA">
              <w:rPr>
                <w:rFonts w:ascii="맑은 고딕" w:eastAsia="맑은 고딕" w:hAnsi="Times New Roman" w:cs="맑은 고딕"/>
                <w:color w:val="000000"/>
                <w:kern w:val="0"/>
                <w:szCs w:val="20"/>
              </w:rPr>
              <w:t>tt1.setTextSize(20);</w:t>
            </w:r>
          </w:p>
          <w:p w:rsidR="00C41165" w:rsidRPr="00074ECA" w:rsidRDefault="00C41165" w:rsidP="00FC482E">
            <w:pPr>
              <w:wordWrap/>
              <w:adjustRightInd w:val="0"/>
              <w:jc w:val="left"/>
              <w:rPr>
                <w:rFonts w:ascii="맑은 고딕" w:eastAsia="맑은 고딕" w:hAnsi="Times New Roman" w:cs="맑은 고딕"/>
                <w:kern w:val="0"/>
                <w:szCs w:val="20"/>
              </w:rPr>
            </w:pPr>
            <w:r w:rsidRPr="00074ECA">
              <w:rPr>
                <w:rFonts w:ascii="맑은 고딕" w:eastAsia="맑은 고딕" w:hAnsi="Times New Roman" w:cs="맑은 고딕"/>
                <w:color w:val="000000"/>
                <w:kern w:val="0"/>
                <w:szCs w:val="20"/>
              </w:rPr>
              <w:t>tt1.setOverlayTouchEventListener(</w:t>
            </w:r>
            <w:r w:rsidRPr="00074ECA">
              <w:rPr>
                <w:rFonts w:ascii="맑은 고딕" w:eastAsia="맑은 고딕" w:hAnsi="Times New Roman" w:cs="맑은 고딕"/>
                <w:b/>
                <w:bCs/>
                <w:color w:val="7F0055"/>
                <w:kern w:val="0"/>
                <w:szCs w:val="20"/>
              </w:rPr>
              <w:t>this</w:t>
            </w:r>
            <w:r w:rsidRPr="00074ECA">
              <w:rPr>
                <w:rFonts w:ascii="맑은 고딕" w:eastAsia="맑은 고딕" w:hAnsi="Times New Roman" w:cs="맑은 고딕"/>
                <w:color w:val="000000"/>
                <w:kern w:val="0"/>
                <w:szCs w:val="20"/>
              </w:rPr>
              <w:t>);</w:t>
            </w:r>
          </w:p>
          <w:p w:rsidR="00C41165" w:rsidRPr="00477B21" w:rsidRDefault="00C41165" w:rsidP="00FC482E">
            <w:pPr>
              <w:wordWrap/>
              <w:adjustRightInd w:val="0"/>
              <w:jc w:val="left"/>
            </w:pPr>
            <w:r w:rsidRPr="00477B21">
              <w:t>ol.addOverlay(tt1);</w:t>
            </w:r>
          </w:p>
          <w:p w:rsidR="00C41165" w:rsidRDefault="00C41165" w:rsidP="00FC482E">
            <w:pPr>
              <w:jc w:val="left"/>
            </w:pPr>
          </w:p>
          <w:p w:rsidR="00C41165" w:rsidRDefault="00C41165" w:rsidP="00FC482E">
            <w:pPr>
              <w:jc w:val="left"/>
            </w:pPr>
            <w:r w:rsidRPr="00CB7645">
              <w:t>this.map.addOverlayLayer(ol);</w:t>
            </w:r>
          </w:p>
        </w:tc>
      </w:tr>
    </w:tbl>
    <w:p w:rsidR="00C41165" w:rsidRPr="00074ECA"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pStyle w:val="3"/>
        <w:spacing w:before="180" w:after="180"/>
      </w:pPr>
      <w:bookmarkStart w:id="186" w:name="_Toc427328451"/>
      <w:bookmarkStart w:id="187" w:name="_Toc427754039"/>
      <w:bookmarkStart w:id="188" w:name="_Toc443919121"/>
      <w:r w:rsidRPr="00074ECA">
        <w:lastRenderedPageBreak/>
        <w:t>InfoWindow</w:t>
      </w:r>
      <w:r>
        <w:rPr>
          <w:rFonts w:hint="eastAsia"/>
        </w:rPr>
        <w:t xml:space="preserve"> </w:t>
      </w:r>
      <w:r>
        <w:rPr>
          <w:rFonts w:hint="eastAsia"/>
        </w:rPr>
        <w:t>매쉬업</w:t>
      </w:r>
      <w:bookmarkEnd w:id="186"/>
      <w:bookmarkEnd w:id="187"/>
      <w:bookmarkEnd w:id="188"/>
    </w:p>
    <w:p w:rsidR="00C41165" w:rsidRDefault="00C41165" w:rsidP="00C41165">
      <w:pPr>
        <w:jc w:val="left"/>
      </w:pPr>
      <w:r>
        <w:rPr>
          <w:rFonts w:hint="eastAsia"/>
        </w:rPr>
        <w:t>지도</w:t>
      </w:r>
      <w:r>
        <w:rPr>
          <w:rFonts w:hint="eastAsia"/>
        </w:rPr>
        <w:t xml:space="preserve"> </w:t>
      </w:r>
      <w:r>
        <w:rPr>
          <w:rFonts w:hint="eastAsia"/>
        </w:rPr>
        <w:t>위의</w:t>
      </w:r>
      <w:r>
        <w:rPr>
          <w:rFonts w:hint="eastAsia"/>
        </w:rPr>
        <w:t xml:space="preserve"> </w:t>
      </w:r>
      <w:r>
        <w:rPr>
          <w:rFonts w:hint="eastAsia"/>
        </w:rPr>
        <w:t>지점에</w:t>
      </w:r>
      <w:r>
        <w:rPr>
          <w:rFonts w:hint="eastAsia"/>
        </w:rPr>
        <w:t xml:space="preserve"> </w:t>
      </w:r>
      <w:r>
        <w:rPr>
          <w:rFonts w:hint="eastAsia"/>
        </w:rPr>
        <w:t>인포윈도우로</w:t>
      </w:r>
      <w:r>
        <w:rPr>
          <w:rFonts w:hint="eastAsia"/>
        </w:rPr>
        <w:t xml:space="preserve"> </w:t>
      </w:r>
      <w:r>
        <w:rPr>
          <w:rFonts w:hint="eastAsia"/>
        </w:rPr>
        <w:t>매쉬업</w:t>
      </w:r>
      <w:r>
        <w:rPr>
          <w:rFonts w:hint="eastAsia"/>
        </w:rPr>
        <w:t xml:space="preserve"> </w:t>
      </w:r>
      <w:r>
        <w:rPr>
          <w:rFonts w:hint="eastAsia"/>
        </w:rPr>
        <w:t>합니다</w:t>
      </w:r>
      <w:r>
        <w:rPr>
          <w:rFonts w:hint="eastAsia"/>
        </w:rPr>
        <w:t>.</w:t>
      </w:r>
    </w:p>
    <w:p w:rsidR="00C41165" w:rsidRPr="00074ECA" w:rsidRDefault="00C41165" w:rsidP="00C41165">
      <w:pPr>
        <w:jc w:val="left"/>
      </w:pPr>
    </w:p>
    <w:p w:rsidR="00C41165" w:rsidRPr="00074ECA"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1076BB">
        <w:t>setInfobox</w:t>
      </w:r>
      <w:r>
        <w:rPr>
          <w:rFonts w:hint="eastAsia"/>
        </w:rPr>
        <w:t xml:space="preserve">()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오버레이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Pr>
                <w:rFonts w:ascii="맑은 고딕" w:eastAsia="맑은 고딕" w:hAnsi="Times New Roman" w:cs="맑은 고딕" w:hint="eastAsia"/>
                <w:color w:val="000000"/>
                <w:kern w:val="0"/>
                <w:szCs w:val="20"/>
              </w:rPr>
              <w:t>가 있으면 삭제하고, 없으면 새로 생성한다</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OverlayLayer 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if(ol != null){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ol.removeAll();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else{</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new 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this.map.addOverlayLayer(ol);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텍스트</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뷰</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생성</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TextView textView = </w:t>
            </w:r>
            <w:r w:rsidRPr="004E4E12">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TextView(</w:t>
            </w:r>
            <w:r w:rsidRPr="004E4E12">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textView.setText(</w:t>
            </w:r>
            <w:r w:rsidRPr="004E4E12">
              <w:rPr>
                <w:rFonts w:ascii="맑은 고딕" w:eastAsia="맑은 고딕" w:hAnsi="Times New Roman" w:cs="맑은 고딕"/>
                <w:color w:val="000000"/>
                <w:kern w:val="0"/>
                <w:szCs w:val="20"/>
              </w:rPr>
              <w:t>"</w:t>
            </w:r>
            <w:r w:rsidRPr="004E4E12">
              <w:rPr>
                <w:rFonts w:ascii="맑은 고딕" w:eastAsia="맑은 고딕" w:hAnsi="Times New Roman" w:cs="맑은 고딕" w:hint="eastAsia"/>
                <w:color w:val="000000"/>
                <w:kern w:val="0"/>
                <w:szCs w:val="20"/>
              </w:rPr>
              <w:t>인포</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박스</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테스트</w:t>
            </w:r>
            <w:r w:rsidRPr="004E4E12">
              <w:rPr>
                <w:rFonts w:ascii="맑은 고딕" w:eastAsia="맑은 고딕" w:hAnsi="Times New Roman" w:cs="맑은 고딕"/>
                <w:color w:val="000000"/>
                <w:kern w:val="0"/>
                <w:szCs w:val="20"/>
              </w:rPr>
              <w:t>"</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textView.setTextColor(Color.</w:t>
            </w:r>
            <w:r w:rsidRPr="004E4E12">
              <w:rPr>
                <w:rFonts w:ascii="맑은 고딕" w:eastAsia="맑은 고딕" w:hAnsi="Times New Roman" w:cs="맑은 고딕"/>
                <w:color w:val="000000"/>
                <w:kern w:val="0"/>
                <w:szCs w:val="20"/>
              </w:rPr>
              <w:t>RED</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textView.setTextSize(20);</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textView.setPadding(0, 0, 0, 0);</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이미지</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뷰</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생성</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ImageView wifiImage = </w:t>
            </w:r>
            <w:r w:rsidRPr="004E4E12">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ImageView(</w:t>
            </w:r>
            <w:r w:rsidRPr="004E4E12">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wifiImage.setImageResource(R.drawable.</w:t>
            </w:r>
            <w:r w:rsidRPr="004E4E12">
              <w:rPr>
                <w:rFonts w:ascii="맑은 고딕" w:eastAsia="맑은 고딕" w:hAnsi="Times New Roman" w:cs="맑은 고딕"/>
                <w:color w:val="000000"/>
                <w:kern w:val="0"/>
                <w:szCs w:val="20"/>
              </w:rPr>
              <w:t>wifi_icon</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이미지</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뷰</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생성</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ImageView g3Image = </w:t>
            </w:r>
            <w:r w:rsidRPr="004E4E12">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ImageView(</w:t>
            </w:r>
            <w:r w:rsidRPr="004E4E12">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g3Image.setImageResource(R.drawable.</w:t>
            </w:r>
            <w:r w:rsidRPr="004E4E12">
              <w:rPr>
                <w:rFonts w:ascii="맑은 고딕" w:eastAsia="맑은 고딕" w:hAnsi="Times New Roman" w:cs="맑은 고딕"/>
                <w:color w:val="000000"/>
                <w:kern w:val="0"/>
                <w:szCs w:val="20"/>
              </w:rPr>
              <w:t>threegs_icon</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인포</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박스에</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삽입하기</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위한</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레이</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아웃</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정의</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LinearLayout innerlayout = </w:t>
            </w:r>
            <w:r w:rsidRPr="004E4E12">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LinearLayout(</w:t>
            </w:r>
            <w:r w:rsidRPr="004E4E12">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android.widget.LinearLayout.LayoutParams param = </w:t>
            </w:r>
            <w:r w:rsidRPr="004E4E12">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LinearLayout.LayoutParams(</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LinearLayout.LayoutParams.</w:t>
            </w:r>
            <w:r w:rsidRPr="004E4E12">
              <w:rPr>
                <w:rFonts w:ascii="맑은 고딕" w:eastAsia="맑은 고딕" w:hAnsi="Times New Roman" w:cs="맑은 고딕"/>
                <w:color w:val="000000"/>
                <w:kern w:val="0"/>
                <w:szCs w:val="20"/>
              </w:rPr>
              <w:t>WRAP_CONTENT</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LinearLayout.LayoutParams.</w:t>
            </w:r>
            <w:r w:rsidRPr="004E4E12">
              <w:rPr>
                <w:rFonts w:ascii="맑은 고딕" w:eastAsia="맑은 고딕" w:hAnsi="Times New Roman" w:cs="맑은 고딕"/>
                <w:color w:val="000000"/>
                <w:kern w:val="0"/>
                <w:szCs w:val="20"/>
              </w:rPr>
              <w:t>WRAP_CONTENT</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innerlayout.setOrientation(LinearLayout.</w:t>
            </w:r>
            <w:r w:rsidRPr="004E4E12">
              <w:rPr>
                <w:rFonts w:ascii="맑은 고딕" w:eastAsia="맑은 고딕" w:hAnsi="Times New Roman" w:cs="맑은 고딕"/>
                <w:color w:val="000000"/>
                <w:kern w:val="0"/>
                <w:szCs w:val="20"/>
              </w:rPr>
              <w:t>VERTICAL</w:t>
            </w:r>
            <w:r w:rsidRPr="00074ECA">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innerlayout.addView(textView);</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innerlayout.addView(wifiImage);</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lastRenderedPageBreak/>
              <w:t>innerlayout.addView(g3Image);</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인포</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박스</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객체</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생성</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1076BB">
              <w:rPr>
                <w:rFonts w:ascii="맑은 고딕" w:eastAsia="맑은 고딕" w:hAnsi="Times New Roman" w:cs="맑은 고딕"/>
                <w:color w:val="000000"/>
                <w:kern w:val="0"/>
                <w:szCs w:val="20"/>
              </w:rPr>
              <w:t>InfoWindow iw = new InfoWindow(new Coordinate(954304.0, 1950920.0), null,  innerlayout , param);</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지도에</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인포</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박스</w:t>
            </w:r>
            <w:r w:rsidRPr="004E4E12">
              <w:rPr>
                <w:rFonts w:ascii="맑은 고딕" w:eastAsia="맑은 고딕" w:hAnsi="Times New Roman" w:cs="맑은 고딕"/>
                <w:color w:val="000000"/>
                <w:kern w:val="0"/>
                <w:szCs w:val="20"/>
              </w:rPr>
              <w:t xml:space="preserve"> </w:t>
            </w:r>
            <w:r w:rsidRPr="004E4E12">
              <w:rPr>
                <w:rFonts w:ascii="맑은 고딕" w:eastAsia="맑은 고딕" w:hAnsi="Times New Roman" w:cs="맑은 고딕" w:hint="eastAsia"/>
                <w:color w:val="000000"/>
                <w:kern w:val="0"/>
                <w:szCs w:val="20"/>
              </w:rPr>
              <w:t>등록</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ol.addOverlay(iw);</w:t>
            </w:r>
          </w:p>
          <w:p w:rsidR="00C41165" w:rsidRPr="004E4E12" w:rsidRDefault="00C41165" w:rsidP="00FC482E">
            <w:pPr>
              <w:jc w:val="left"/>
              <w:rPr>
                <w:rFonts w:ascii="맑은 고딕" w:eastAsia="맑은 고딕" w:hAnsi="Times New Roman" w:cs="맑은 고딕"/>
                <w:color w:val="000000"/>
                <w:kern w:val="0"/>
                <w:szCs w:val="20"/>
              </w:rPr>
            </w:pPr>
          </w:p>
          <w:p w:rsidR="00C41165" w:rsidRPr="004E4E12" w:rsidRDefault="00C41165" w:rsidP="00FC482E">
            <w:pPr>
              <w:jc w:val="left"/>
              <w:rPr>
                <w:rFonts w:ascii="맑은 고딕" w:eastAsia="맑은 고딕" w:hAnsi="Times New Roman" w:cs="맑은 고딕"/>
                <w:color w:val="000000"/>
                <w:kern w:val="0"/>
                <w:szCs w:val="20"/>
              </w:rPr>
            </w:pPr>
            <w:r w:rsidRPr="004E4E12">
              <w:rPr>
                <w:rFonts w:ascii="맑은 고딕" w:eastAsia="맑은 고딕" w:hAnsi="Times New Roman" w:cs="맑은 고딕"/>
                <w:color w:val="000000"/>
                <w:kern w:val="0"/>
                <w:szCs w:val="20"/>
              </w:rPr>
              <w:t>this.map.addOverlayLayer(ol);</w:t>
            </w:r>
          </w:p>
        </w:tc>
      </w:tr>
    </w:tbl>
    <w:p w:rsidR="00C41165" w:rsidRPr="00074ECA" w:rsidRDefault="00C41165" w:rsidP="00C41165">
      <w:pPr>
        <w:jc w:val="left"/>
      </w:pPr>
    </w:p>
    <w:p w:rsidR="00C41165" w:rsidRDefault="00C41165" w:rsidP="00C41165">
      <w:pPr>
        <w:jc w:val="left"/>
      </w:pPr>
    </w:p>
    <w:p w:rsidR="00C41165" w:rsidRDefault="00C41165" w:rsidP="00C41165">
      <w:pPr>
        <w:jc w:val="left"/>
      </w:pPr>
    </w:p>
    <w:p w:rsidR="00C41165" w:rsidRDefault="00C41165" w:rsidP="00C41165">
      <w:pPr>
        <w:widowControl/>
        <w:wordWrap/>
        <w:autoSpaceDE/>
        <w:autoSpaceDN/>
        <w:jc w:val="left"/>
      </w:pPr>
      <w:r>
        <w:br w:type="page"/>
      </w:r>
    </w:p>
    <w:p w:rsidR="00C41165" w:rsidRDefault="00C41165" w:rsidP="00C41165">
      <w:pPr>
        <w:pStyle w:val="3"/>
        <w:spacing w:before="180" w:after="180"/>
      </w:pPr>
      <w:bookmarkStart w:id="189" w:name="_Toc427328452"/>
      <w:bookmarkStart w:id="190" w:name="_Toc427754040"/>
      <w:bookmarkStart w:id="191" w:name="_Toc443919122"/>
      <w:r>
        <w:rPr>
          <w:rFonts w:hint="eastAsia"/>
        </w:rPr>
        <w:lastRenderedPageBreak/>
        <w:t xml:space="preserve">Overlay </w:t>
      </w:r>
      <w:r>
        <w:rPr>
          <w:rFonts w:hint="eastAsia"/>
        </w:rPr>
        <w:t>객체</w:t>
      </w:r>
      <w:r>
        <w:rPr>
          <w:rFonts w:hint="eastAsia"/>
        </w:rPr>
        <w:t xml:space="preserve"> </w:t>
      </w:r>
      <w:r>
        <w:rPr>
          <w:rFonts w:hint="eastAsia"/>
        </w:rPr>
        <w:t>연결</w:t>
      </w:r>
      <w:bookmarkEnd w:id="189"/>
      <w:bookmarkEnd w:id="190"/>
      <w:bookmarkEnd w:id="191"/>
    </w:p>
    <w:p w:rsidR="00C41165" w:rsidRDefault="00C41165" w:rsidP="00C41165">
      <w:pPr>
        <w:jc w:val="left"/>
      </w:pPr>
      <w:r>
        <w:rPr>
          <w:rFonts w:hint="eastAsia"/>
        </w:rPr>
        <w:t>매쉬업</w:t>
      </w:r>
      <w:r>
        <w:rPr>
          <w:rFonts w:hint="eastAsia"/>
        </w:rPr>
        <w:t xml:space="preserve"> </w:t>
      </w:r>
      <w:r>
        <w:rPr>
          <w:rFonts w:hint="eastAsia"/>
        </w:rPr>
        <w:t>객체의</w:t>
      </w:r>
      <w:r>
        <w:rPr>
          <w:rFonts w:hint="eastAsia"/>
        </w:rPr>
        <w:t xml:space="preserve"> </w:t>
      </w:r>
      <w:r>
        <w:rPr>
          <w:rFonts w:hint="eastAsia"/>
        </w:rPr>
        <w:t>연결성</w:t>
      </w:r>
      <w:r>
        <w:rPr>
          <w:rFonts w:hint="eastAsia"/>
        </w:rPr>
        <w:t xml:space="preserve"> </w:t>
      </w:r>
      <w:r>
        <w:rPr>
          <w:rFonts w:hint="eastAsia"/>
        </w:rPr>
        <w:t>정보를</w:t>
      </w:r>
      <w:r>
        <w:rPr>
          <w:rFonts w:hint="eastAsia"/>
        </w:rPr>
        <w:t xml:space="preserve"> </w:t>
      </w:r>
      <w:r>
        <w:rPr>
          <w:rFonts w:hint="eastAsia"/>
        </w:rPr>
        <w:t>설정하여</w:t>
      </w:r>
      <w:r>
        <w:rPr>
          <w:rFonts w:hint="eastAsia"/>
        </w:rPr>
        <w:t xml:space="preserve"> Overlay </w:t>
      </w:r>
      <w:r>
        <w:rPr>
          <w:rFonts w:hint="eastAsia"/>
        </w:rPr>
        <w:t>객체와</w:t>
      </w:r>
      <w:r>
        <w:rPr>
          <w:rFonts w:hint="eastAsia"/>
        </w:rPr>
        <w:t xml:space="preserve"> </w:t>
      </w:r>
      <w:r>
        <w:rPr>
          <w:rFonts w:hint="eastAsia"/>
        </w:rPr>
        <w:t>연결합니다</w:t>
      </w:r>
      <w:r>
        <w:rPr>
          <w:rFonts w:hint="eastAsia"/>
        </w:rPr>
        <w:t>.</w:t>
      </w:r>
    </w:p>
    <w:p w:rsidR="00C41165" w:rsidRDefault="00C41165" w:rsidP="00C41165">
      <w:pPr>
        <w:jc w:val="left"/>
      </w:pPr>
    </w:p>
    <w:p w:rsidR="00C41165" w:rsidRPr="00074ECA"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074ECA">
        <w:t>setOverlayConnect</w:t>
      </w:r>
      <w:r w:rsidRPr="00074ECA">
        <w:rPr>
          <w:rFonts w:hint="eastAsia"/>
        </w:rPr>
        <w:t xml:space="preserve"> </w:t>
      </w:r>
      <w:r>
        <w:rPr>
          <w:rFonts w:hint="eastAsia"/>
        </w:rPr>
        <w:t xml:space="preserve">()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오버레이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Pr>
                <w:rFonts w:ascii="맑은 고딕" w:eastAsia="맑은 고딕" w:hAnsi="Times New Roman" w:cs="맑은 고딕" w:hint="eastAsia"/>
                <w:color w:val="000000"/>
                <w:kern w:val="0"/>
                <w:szCs w:val="20"/>
              </w:rPr>
              <w:t>가 있으면 삭제하고, 없으면 새로 생성한다</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OverlayLayer 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if(ol != null){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ol.removeAll();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else{</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new 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this.map.addOverlayLayer(ol);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4E4E12" w:rsidRDefault="00C41165" w:rsidP="00FC482E">
            <w:pPr>
              <w:wordWrap/>
              <w:adjustRightInd w:val="0"/>
              <w:jc w:val="left"/>
              <w:rPr>
                <w:rFonts w:ascii="맑은 고딕" w:eastAsia="맑은 고딕" w:hAnsi="Times New Roman" w:cs="맑은 고딕"/>
                <w:color w:val="000000"/>
                <w:kern w:val="0"/>
                <w:szCs w:val="20"/>
              </w:rPr>
            </w:pP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툴팁</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생성</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Tooltip tooltip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Tooltip(</w:t>
            </w: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시작</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아이콘</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입니다</w:t>
            </w:r>
            <w:r w:rsidRPr="00E40306">
              <w:rPr>
                <w:rFonts w:ascii="맑은 고딕" w:eastAsia="맑은 고딕" w:hAnsi="Times New Roman" w:cs="맑은 고딕"/>
                <w:color w:val="000000"/>
                <w:kern w:val="0"/>
                <w:szCs w:val="20"/>
              </w:rPr>
              <w:t xml:space="preserve">\r\n </w:t>
            </w:r>
            <w:r w:rsidRPr="00E40306">
              <w:rPr>
                <w:rFonts w:ascii="맑은 고딕" w:eastAsia="맑은 고딕" w:hAnsi="Times New Roman" w:cs="맑은 고딕" w:hint="eastAsia"/>
                <w:color w:val="000000"/>
                <w:kern w:val="0"/>
                <w:szCs w:val="20"/>
              </w:rPr>
              <w:t>길이테스트</w:t>
            </w:r>
            <w:r w:rsidRPr="00E40306">
              <w:rPr>
                <w:rFonts w:ascii="맑은 고딕" w:eastAsia="맑은 고딕" w:hAnsi="Times New Roman" w:cs="맑은 고딕"/>
                <w:color w:val="000000"/>
                <w:kern w:val="0"/>
                <w:szCs w:val="20"/>
              </w:rPr>
              <w:t xml:space="preserve">. \r\n </w:t>
            </w:r>
            <w:r w:rsidRPr="00E40306">
              <w:rPr>
                <w:rFonts w:ascii="맑은 고딕" w:eastAsia="맑은 고딕" w:hAnsi="Times New Roman" w:cs="맑은 고딕" w:hint="eastAsia"/>
                <w:color w:val="000000"/>
                <w:kern w:val="0"/>
                <w:szCs w:val="20"/>
              </w:rPr>
              <w:t>세줄</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테스트</w:t>
            </w:r>
            <w:r w:rsidRPr="00E40306">
              <w:rPr>
                <w:rFonts w:ascii="맑은 고딕" w:eastAsia="맑은 고딕" w:hAnsi="Times New Roman" w:cs="맑은 고딕"/>
                <w:color w:val="000000"/>
                <w:kern w:val="0"/>
                <w:szCs w:val="20"/>
              </w:rPr>
              <w: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tooltip.setTextSize(15);</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tooltip.setOverlayClickEventListener(</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hint="eastAsia"/>
                <w:color w:val="000000"/>
                <w:kern w:val="0"/>
                <w:szCs w:val="20"/>
              </w:rPr>
              <w:t>Marker mk = new Marker(new Coordinate(954304.0, 1950920.0),"시작", this.getBitmap(R.drawable.gpspin));</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map</w:t>
            </w:r>
            <w:r w:rsidRPr="00074ECA">
              <w:rPr>
                <w:rFonts w:ascii="맑은 고딕" w:eastAsia="맑은 고딕" w:hAnsi="Times New Roman" w:cs="맑은 고딕"/>
                <w:color w:val="000000"/>
                <w:kern w:val="0"/>
                <w:szCs w:val="20"/>
              </w:rPr>
              <w:t>.addOverlay(mk);</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mk.setOffset(0, -99/2);</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mk.setTextSize(50);</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mk.setOverlayTouchEventListener(</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마커에</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툴팁을</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등록한다</w:t>
            </w:r>
            <w:r w:rsidRPr="00E40306">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mk.setChildViewItem(tooltip, OverlayView.</w:t>
            </w:r>
            <w:r w:rsidRPr="00E40306">
              <w:rPr>
                <w:rFonts w:ascii="맑은 고딕" w:eastAsia="맑은 고딕" w:hAnsi="Times New Roman" w:cs="맑은 고딕"/>
                <w:color w:val="000000"/>
                <w:kern w:val="0"/>
                <w:szCs w:val="20"/>
              </w:rPr>
              <w:t>ATTACH_RIGHT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투팁</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생성</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Tooltip tooltip1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Tooltip(</w:t>
            </w: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시작</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아이콘</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입니다</w:t>
            </w:r>
            <w:r w:rsidRPr="00E40306">
              <w:rPr>
                <w:rFonts w:ascii="맑은 고딕" w:eastAsia="맑은 고딕" w:hAnsi="Times New Roman" w:cs="맑은 고딕"/>
                <w:color w:val="000000"/>
                <w:kern w:val="0"/>
                <w:szCs w:val="20"/>
              </w:rPr>
              <w:t xml:space="preserve">\r\n </w:t>
            </w:r>
            <w:r w:rsidRPr="00E40306">
              <w:rPr>
                <w:rFonts w:ascii="맑은 고딕" w:eastAsia="맑은 고딕" w:hAnsi="Times New Roman" w:cs="맑은 고딕" w:hint="eastAsia"/>
                <w:color w:val="000000"/>
                <w:kern w:val="0"/>
                <w:szCs w:val="20"/>
              </w:rPr>
              <w:t>길이테스트</w:t>
            </w:r>
            <w:r w:rsidRPr="00E40306">
              <w:rPr>
                <w:rFonts w:ascii="맑은 고딕" w:eastAsia="맑은 고딕" w:hAnsi="Times New Roman" w:cs="맑은 고딕"/>
                <w:color w:val="000000"/>
                <w:kern w:val="0"/>
                <w:szCs w:val="20"/>
              </w:rPr>
              <w: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tooltip1.setTextSize(15);</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//map.addOverlay(tooltip1);</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tooltip1.setOverlayClickEventListener(</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D44125">
              <w:rPr>
                <w:rFonts w:ascii="맑은 고딕" w:eastAsia="맑은 고딕" w:hAnsi="Times New Roman" w:cs="맑은 고딕"/>
                <w:color w:val="000000"/>
                <w:kern w:val="0"/>
                <w:szCs w:val="20"/>
              </w:rPr>
              <w:t>Marker mk2 = new Marker(new Coordinate(954344.0, 1950940.0),null, this.getBitmap(R.drawable.poi_subway));</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map</w:t>
            </w:r>
            <w:r w:rsidRPr="00074ECA">
              <w:rPr>
                <w:rFonts w:ascii="맑은 고딕" w:eastAsia="맑은 고딕" w:hAnsi="Times New Roman" w:cs="맑은 고딕"/>
                <w:color w:val="000000"/>
                <w:kern w:val="0"/>
                <w:szCs w:val="20"/>
              </w:rPr>
              <w:t>.addOverlay(mk2);</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lastRenderedPageBreak/>
              <w:t>mk2.setOffset(0, -57/2);</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mk2.setOverlayTouchEventListener(</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마커에</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툴팁을</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등록한다</w:t>
            </w:r>
            <w:r w:rsidRPr="00E40306">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mk2.setChildViewItem(tooltip1, OverlayView.</w:t>
            </w:r>
            <w:r w:rsidRPr="00E40306">
              <w:rPr>
                <w:rFonts w:ascii="맑은 고딕" w:eastAsia="맑은 고딕" w:hAnsi="Times New Roman" w:cs="맑은 고딕"/>
                <w:color w:val="000000"/>
                <w:kern w:val="0"/>
                <w:szCs w:val="20"/>
              </w:rPr>
              <w:t>ATTACH_TOP</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TextView textView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TextView(</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textView.setText(</w:t>
            </w: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인포</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박스</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테스트</w:t>
            </w:r>
            <w:r w:rsidRPr="00E40306">
              <w:rPr>
                <w:rFonts w:ascii="맑은 고딕" w:eastAsia="맑은 고딕" w:hAnsi="Times New Roman" w:cs="맑은 고딕"/>
                <w:color w:val="000000"/>
                <w:kern w:val="0"/>
                <w:szCs w:val="20"/>
              </w:rPr>
              <w: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textView.setTextColor(Color.</w:t>
            </w:r>
            <w:r w:rsidRPr="00E40306">
              <w:rPr>
                <w:rFonts w:ascii="맑은 고딕" w:eastAsia="맑은 고딕" w:hAnsi="Times New Roman" w:cs="맑은 고딕"/>
                <w:color w:val="000000"/>
                <w:kern w:val="0"/>
                <w:szCs w:val="20"/>
              </w:rPr>
              <w:t>RED</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textView.setTextSize(20);</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textView.setPadding(0, 0, 0, 0);</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Rect margin2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Rect(10, 30, 10, 10);</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ImageView wifiImage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ImageView(</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wifiImage.setImageResource(R.drawable.</w:t>
            </w:r>
            <w:r w:rsidRPr="00E40306">
              <w:rPr>
                <w:rFonts w:ascii="맑은 고딕" w:eastAsia="맑은 고딕" w:hAnsi="Times New Roman" w:cs="맑은 고딕"/>
                <w:color w:val="000000"/>
                <w:kern w:val="0"/>
                <w:szCs w:val="20"/>
              </w:rPr>
              <w:t>wifi_icon</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ImageView g3Image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ImageView(</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g3Image.setImageResource(R.drawable.</w:t>
            </w:r>
            <w:r w:rsidRPr="00E40306">
              <w:rPr>
                <w:rFonts w:ascii="맑은 고딕" w:eastAsia="맑은 고딕" w:hAnsi="Times New Roman" w:cs="맑은 고딕"/>
                <w:color w:val="000000"/>
                <w:kern w:val="0"/>
                <w:szCs w:val="20"/>
              </w:rPr>
              <w:t>threegs_icon</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LinearLayout innerlayout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LinearLayout(</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android.widget.LinearLayout.LayoutParams param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LinearLayout.LayoutParams(</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LinearLayout.LayoutParams.</w:t>
            </w:r>
            <w:r w:rsidRPr="00E40306">
              <w:rPr>
                <w:rFonts w:ascii="맑은 고딕" w:eastAsia="맑은 고딕" w:hAnsi="Times New Roman" w:cs="맑은 고딕"/>
                <w:color w:val="000000"/>
                <w:kern w:val="0"/>
                <w:szCs w:val="20"/>
              </w:rPr>
              <w:t>WRAP_CONTENT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LinearLayout.LayoutParams.</w:t>
            </w:r>
            <w:r w:rsidRPr="00E40306">
              <w:rPr>
                <w:rFonts w:ascii="맑은 고딕" w:eastAsia="맑은 고딕" w:hAnsi="Times New Roman" w:cs="맑은 고딕"/>
                <w:color w:val="000000"/>
                <w:kern w:val="0"/>
                <w:szCs w:val="20"/>
              </w:rPr>
              <w:t>WRAP_CONTENT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innerlayout.setOrientation(LinearLayout.</w:t>
            </w:r>
            <w:r w:rsidRPr="00E40306">
              <w:rPr>
                <w:rFonts w:ascii="맑은 고딕" w:eastAsia="맑은 고딕" w:hAnsi="Times New Roman" w:cs="맑은 고딕"/>
                <w:color w:val="000000"/>
                <w:kern w:val="0"/>
                <w:szCs w:val="20"/>
              </w:rPr>
              <w:t>VERTICAL</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innerlayout.addView(textView);</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innerlayout.addView(wifiImage);</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innerlayout.addView(g3Image);</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인포박스</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생성</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 xml:space="preserve">InfoWindow iw = </w:t>
            </w:r>
            <w:r w:rsidRPr="00E40306">
              <w:rPr>
                <w:rFonts w:ascii="맑은 고딕" w:eastAsia="맑은 고딕" w:hAnsi="Times New Roman" w:cs="맑은 고딕"/>
                <w:color w:val="000000"/>
                <w:kern w:val="0"/>
                <w:szCs w:val="20"/>
              </w:rPr>
              <w:t>new</w:t>
            </w:r>
            <w:r w:rsidRPr="00074ECA">
              <w:rPr>
                <w:rFonts w:ascii="맑은 고딕" w:eastAsia="맑은 고딕" w:hAnsi="Times New Roman" w:cs="맑은 고딕"/>
                <w:color w:val="000000"/>
                <w:kern w:val="0"/>
                <w:szCs w:val="20"/>
              </w:rPr>
              <w:t xml:space="preserve"> InfoWindow(margin2,  innerlayout , param);</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//map.addOverlay(iw);</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324B5B">
              <w:rPr>
                <w:rFonts w:ascii="맑은 고딕" w:eastAsia="맑은 고딕" w:hAnsi="Times New Roman" w:cs="맑은 고딕"/>
                <w:color w:val="000000"/>
                <w:kern w:val="0"/>
                <w:szCs w:val="20"/>
              </w:rPr>
              <w:t>Marker mk3 = new Marker(new Coordinate(954344.0, 1950900.0),null, this.getBitmap(R.drawable.poi_subway));</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mk3.setOffset(0, -57/2);</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mk3.setOverlayTouchEventListener(</w:t>
            </w:r>
            <w:r w:rsidRPr="00E40306">
              <w:rPr>
                <w:rFonts w:ascii="맑은 고딕" w:eastAsia="맑은 고딕" w:hAnsi="Times New Roman" w:cs="맑은 고딕"/>
                <w:color w:val="000000"/>
                <w:kern w:val="0"/>
                <w:szCs w:val="20"/>
              </w:rPr>
              <w:t>this</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w:t>
            </w:r>
            <w:r w:rsidRPr="00E40306">
              <w:rPr>
                <w:rFonts w:ascii="맑은 고딕" w:eastAsia="맑은 고딕" w:hAnsi="Times New Roman" w:cs="맑은 고딕" w:hint="eastAsia"/>
                <w:color w:val="000000"/>
                <w:kern w:val="0"/>
                <w:szCs w:val="20"/>
              </w:rPr>
              <w:t>마커에</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인포박스를</w:t>
            </w:r>
            <w:r w:rsidRPr="00E40306">
              <w:rPr>
                <w:rFonts w:ascii="맑은 고딕" w:eastAsia="맑은 고딕" w:hAnsi="Times New Roman" w:cs="맑은 고딕"/>
                <w:color w:val="000000"/>
                <w:kern w:val="0"/>
                <w:szCs w:val="20"/>
              </w:rPr>
              <w:t xml:space="preserve"> </w:t>
            </w:r>
            <w:r w:rsidRPr="00E40306">
              <w:rPr>
                <w:rFonts w:ascii="맑은 고딕" w:eastAsia="맑은 고딕" w:hAnsi="Times New Roman" w:cs="맑은 고딕" w:hint="eastAsia"/>
                <w:color w:val="000000"/>
                <w:kern w:val="0"/>
                <w:szCs w:val="20"/>
              </w:rPr>
              <w:t>등록한다</w:t>
            </w:r>
            <w:r w:rsidRPr="00E40306">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074ECA">
              <w:rPr>
                <w:rFonts w:ascii="맑은 고딕" w:eastAsia="맑은 고딕" w:hAnsi="Times New Roman" w:cs="맑은 고딕"/>
                <w:color w:val="000000"/>
                <w:kern w:val="0"/>
                <w:szCs w:val="20"/>
              </w:rPr>
              <w:t>mk3.setChildViewItem(iw, OverlayView.</w:t>
            </w:r>
            <w:r w:rsidRPr="00E40306">
              <w:rPr>
                <w:rFonts w:ascii="맑은 고딕" w:eastAsia="맑은 고딕" w:hAnsi="Times New Roman" w:cs="맑은 고딕"/>
                <w:color w:val="000000"/>
                <w:kern w:val="0"/>
                <w:szCs w:val="20"/>
              </w:rPr>
              <w:t>ATTACH_LEFT</w:t>
            </w:r>
            <w:r w:rsidRPr="00074ECA">
              <w:rPr>
                <w:rFonts w:ascii="맑은 고딕" w:eastAsia="맑은 고딕" w:hAnsi="Times New Roman" w:cs="맑은 고딕"/>
                <w:color w:val="000000"/>
                <w:kern w:val="0"/>
                <w:szCs w:val="20"/>
              </w:rPr>
              <w:t>);</w:t>
            </w:r>
          </w:p>
          <w:p w:rsidR="00C41165" w:rsidRPr="00E40306" w:rsidRDefault="00C41165" w:rsidP="00FC482E">
            <w:pPr>
              <w:wordWrap/>
              <w:adjustRightInd w:val="0"/>
              <w:jc w:val="left"/>
              <w:rPr>
                <w:rFonts w:ascii="맑은 고딕" w:eastAsia="맑은 고딕" w:hAnsi="Times New Roman" w:cs="맑은 고딕"/>
                <w:color w:val="000000"/>
                <w:kern w:val="0"/>
                <w:szCs w:val="20"/>
              </w:rPr>
            </w:pPr>
            <w:r w:rsidRPr="00E40306">
              <w:rPr>
                <w:rFonts w:ascii="맑은 고딕" w:eastAsia="맑은 고딕" w:hAnsi="Times New Roman" w:cs="맑은 고딕"/>
                <w:color w:val="000000"/>
                <w:kern w:val="0"/>
                <w:szCs w:val="20"/>
              </w:rPr>
              <w:t>map</w:t>
            </w:r>
            <w:r w:rsidRPr="00074ECA">
              <w:rPr>
                <w:rFonts w:ascii="맑은 고딕" w:eastAsia="맑은 고딕" w:hAnsi="Times New Roman" w:cs="맑은 고딕"/>
                <w:color w:val="000000"/>
                <w:kern w:val="0"/>
                <w:szCs w:val="20"/>
              </w:rPr>
              <w:t>.addOverlay(mk3);</w:t>
            </w:r>
          </w:p>
          <w:p w:rsidR="00C41165" w:rsidRDefault="00C41165" w:rsidP="00FC482E">
            <w:pPr>
              <w:jc w:val="left"/>
            </w:pPr>
          </w:p>
          <w:p w:rsidR="00C41165" w:rsidRDefault="00C41165" w:rsidP="00FC482E">
            <w:pPr>
              <w:jc w:val="left"/>
            </w:pPr>
            <w:r w:rsidRPr="00D23390">
              <w:t>this.map.addOverlayLayer(ol);</w:t>
            </w:r>
          </w:p>
        </w:tc>
      </w:tr>
    </w:tbl>
    <w:p w:rsidR="00C41165" w:rsidRDefault="00C41165" w:rsidP="00C41165">
      <w:pPr>
        <w:jc w:val="left"/>
      </w:pPr>
    </w:p>
    <w:p w:rsidR="00C41165" w:rsidRDefault="00C41165" w:rsidP="00C41165">
      <w:pPr>
        <w:pStyle w:val="3"/>
        <w:spacing w:before="180" w:after="180"/>
      </w:pPr>
      <w:bookmarkStart w:id="192" w:name="_Toc427328453"/>
      <w:bookmarkStart w:id="193" w:name="_Toc427754041"/>
      <w:bookmarkStart w:id="194" w:name="_Toc443919123"/>
      <w:r>
        <w:rPr>
          <w:rFonts w:hint="eastAsia"/>
        </w:rPr>
        <w:lastRenderedPageBreak/>
        <w:t>거리재기</w:t>
      </w:r>
      <w:bookmarkEnd w:id="192"/>
      <w:bookmarkEnd w:id="193"/>
      <w:bookmarkEnd w:id="194"/>
    </w:p>
    <w:p w:rsidR="00C41165" w:rsidRDefault="00C41165" w:rsidP="00C41165">
      <w:r>
        <w:rPr>
          <w:rFonts w:hint="eastAsia"/>
        </w:rPr>
        <w:t>지도</w:t>
      </w:r>
      <w:r>
        <w:rPr>
          <w:rFonts w:hint="eastAsia"/>
        </w:rPr>
        <w:t xml:space="preserve"> </w:t>
      </w:r>
      <w:r>
        <w:rPr>
          <w:rFonts w:hint="eastAsia"/>
        </w:rPr>
        <w:t>위에서</w:t>
      </w:r>
      <w:r>
        <w:rPr>
          <w:rFonts w:hint="eastAsia"/>
        </w:rPr>
        <w:t xml:space="preserve"> Touch</w:t>
      </w:r>
      <w:r>
        <w:rPr>
          <w:rFonts w:hint="eastAsia"/>
        </w:rPr>
        <w:t>를</w:t>
      </w:r>
      <w:r>
        <w:rPr>
          <w:rFonts w:hint="eastAsia"/>
        </w:rPr>
        <w:t xml:space="preserve"> </w:t>
      </w:r>
      <w:r>
        <w:rPr>
          <w:rFonts w:hint="eastAsia"/>
        </w:rPr>
        <w:t>통하여</w:t>
      </w:r>
      <w:r>
        <w:rPr>
          <w:rFonts w:hint="eastAsia"/>
        </w:rPr>
        <w:t xml:space="preserve"> </w:t>
      </w:r>
      <w:r>
        <w:rPr>
          <w:rFonts w:hint="eastAsia"/>
        </w:rPr>
        <w:t>거리를</w:t>
      </w:r>
      <w:r>
        <w:rPr>
          <w:rFonts w:hint="eastAsia"/>
        </w:rPr>
        <w:t xml:space="preserve"> </w:t>
      </w:r>
      <w:r>
        <w:rPr>
          <w:rFonts w:hint="eastAsia"/>
        </w:rPr>
        <w:t>측정합니다</w:t>
      </w:r>
      <w:r>
        <w:rPr>
          <w:rFonts w:hint="eastAsia"/>
        </w:rPr>
        <w:t>.</w:t>
      </w:r>
    </w:p>
    <w:p w:rsidR="00C41165" w:rsidRDefault="00C41165" w:rsidP="00C41165"/>
    <w:p w:rsidR="00C41165"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AD2D99">
        <w:rPr>
          <w:rFonts w:ascii="맑은 고딕" w:eastAsia="맑은 고딕" w:hAnsi="Times New Roman" w:cs="맑은 고딕"/>
          <w:color w:val="000000"/>
          <w:kern w:val="0"/>
          <w:szCs w:val="20"/>
        </w:rPr>
        <w:t>setStartDistance</w:t>
      </w:r>
      <w:r>
        <w:rPr>
          <w:rFonts w:hint="eastAsia"/>
        </w:rPr>
        <w:t xml:space="preserve"> () / </w:t>
      </w:r>
      <w:r w:rsidRPr="004D4AC1">
        <w:t>setEndDistance</w:t>
      </w:r>
      <w:r>
        <w:rPr>
          <w:rFonts w:hint="eastAsia"/>
        </w:rPr>
        <w:t>()</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hint="eastAsia"/>
                <w:color w:val="000000"/>
                <w:kern w:val="0"/>
                <w:szCs w:val="20"/>
              </w:rPr>
              <w:t>거리</w:t>
            </w:r>
            <w:r w:rsidRPr="00A64344">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hint="eastAsia"/>
                <w:color w:val="000000"/>
                <w:kern w:val="0"/>
                <w:szCs w:val="20"/>
              </w:rPr>
              <w:t>재기를</w:t>
            </w:r>
            <w:r w:rsidRPr="00A64344">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hint="eastAsia"/>
                <w:color w:val="000000"/>
                <w:kern w:val="0"/>
                <w:szCs w:val="20"/>
              </w:rPr>
              <w:t>시작합니다</w:t>
            </w:r>
            <w:r w:rsidRPr="00A64344">
              <w:rPr>
                <w:rFonts w:ascii="맑은 고딕" w:eastAsia="맑은 고딕" w:hAnsi="Times New Roman" w:cs="맑은 고딕"/>
                <w:color w:val="000000"/>
                <w:kern w:val="0"/>
                <w:szCs w:val="20"/>
              </w:rPr>
              <w:t>.</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private</w:t>
            </w:r>
            <w:r w:rsidRPr="00AD2D99">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color w:val="000000"/>
                <w:kern w:val="0"/>
                <w:szCs w:val="20"/>
              </w:rPr>
              <w:t>void</w:t>
            </w:r>
            <w:r w:rsidRPr="00AD2D99">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color w:val="000000"/>
                <w:kern w:val="0"/>
                <w:szCs w:val="20"/>
              </w:rPr>
              <w:t>setStartDistance</w:t>
            </w:r>
            <w:r w:rsidRPr="00AD2D99">
              <w:rPr>
                <w:rFonts w:ascii="맑은 고딕" w:eastAsia="맑은 고딕" w:hAnsi="Times New Roman" w:cs="맑은 고딕"/>
                <w:color w:val="000000"/>
                <w:kern w:val="0"/>
                <w:szCs w:val="20"/>
              </w:rPr>
              <w:t>() {</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 xml:space="preserve">// TODO Auto-generated </w:t>
            </w:r>
            <w:r w:rsidRPr="002E3657">
              <w:rPr>
                <w:rFonts w:ascii="맑은 고딕" w:eastAsia="맑은 고딕" w:hAnsi="Times New Roman" w:cs="맑은 고딕"/>
                <w:b/>
                <w:color w:val="000000"/>
                <w:kern w:val="0"/>
                <w:szCs w:val="20"/>
              </w:rPr>
              <w:t>method</w:t>
            </w:r>
            <w:r w:rsidRPr="00A64344">
              <w:rPr>
                <w:rFonts w:ascii="맑은 고딕" w:eastAsia="맑은 고딕" w:hAnsi="Times New Roman" w:cs="맑은 고딕"/>
                <w:color w:val="000000"/>
                <w:kern w:val="0"/>
                <w:szCs w:val="20"/>
              </w:rPr>
              <w:t xml:space="preserve"> stub</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this.map.startMeasure(MWMap.DRAWMODE_DISTANCE, null);</w:t>
            </w:r>
          </w:p>
          <w:p w:rsidR="00C41165" w:rsidRDefault="00C41165" w:rsidP="00FC482E">
            <w:pPr>
              <w:wordWrap/>
              <w:adjustRightInd w:val="0"/>
              <w:jc w:val="left"/>
              <w:rPr>
                <w:rFonts w:ascii="맑은 고딕" w:eastAsia="맑은 고딕" w:hAnsi="Times New Roman" w:cs="맑은 고딕"/>
                <w:color w:val="000000"/>
                <w:kern w:val="0"/>
                <w:szCs w:val="20"/>
              </w:rPr>
            </w:pPr>
            <w:r w:rsidRPr="00AD2D99">
              <w:rPr>
                <w:rFonts w:ascii="맑은 고딕" w:eastAsia="맑은 고딕" w:hAnsi="Times New Roman" w:cs="맑은 고딕"/>
                <w:color w:val="000000"/>
                <w:kern w:val="0"/>
                <w:szCs w:val="20"/>
              </w:rPr>
              <w:t>}</w:t>
            </w:r>
          </w:p>
          <w:p w:rsidR="00C41165" w:rsidRDefault="00C41165" w:rsidP="00FC482E">
            <w:pPr>
              <w:wordWrap/>
              <w:adjustRightInd w:val="0"/>
              <w:jc w:val="left"/>
              <w:rPr>
                <w:rFonts w:ascii="맑은 고딕" w:eastAsia="맑은 고딕" w:hAnsi="Times New Roman" w:cs="맑은 고딕"/>
                <w:color w:val="000000"/>
                <w:kern w:val="0"/>
                <w:szCs w:val="20"/>
              </w:rPr>
            </w:pP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hint="eastAsia"/>
                <w:color w:val="000000"/>
                <w:kern w:val="0"/>
                <w:szCs w:val="20"/>
              </w:rPr>
              <w:t>거리</w:t>
            </w:r>
            <w:r w:rsidRPr="00A64344">
              <w:rPr>
                <w:rFonts w:ascii="맑은 고딕" w:eastAsia="맑은 고딕" w:hAnsi="Times New Roman" w:cs="맑은 고딕"/>
                <w:color w:val="000000"/>
                <w:kern w:val="0"/>
                <w:szCs w:val="20"/>
              </w:rPr>
              <w:t xml:space="preserve"> </w:t>
            </w:r>
            <w:r w:rsidRPr="00A64344">
              <w:rPr>
                <w:rFonts w:ascii="맑은 고딕" w:eastAsia="맑은 고딕" w:hAnsi="Times New Roman" w:cs="맑은 고딕" w:hint="eastAsia"/>
                <w:color w:val="000000"/>
                <w:kern w:val="0"/>
                <w:szCs w:val="20"/>
              </w:rPr>
              <w:t>재기를</w:t>
            </w:r>
            <w:r w:rsidRPr="00A64344">
              <w:rPr>
                <w:rFonts w:ascii="맑은 고딕" w:eastAsia="맑은 고딕" w:hAnsi="Times New Roman" w:cs="맑은 고딕"/>
                <w:color w:val="000000"/>
                <w:kern w:val="0"/>
                <w:szCs w:val="20"/>
              </w:rPr>
              <w:t xml:space="preserve"> </w:t>
            </w:r>
            <w:r>
              <w:rPr>
                <w:rFonts w:ascii="맑은 고딕" w:eastAsia="맑은 고딕" w:hAnsi="Times New Roman" w:cs="맑은 고딕" w:hint="eastAsia"/>
                <w:color w:val="000000"/>
                <w:kern w:val="0"/>
                <w:szCs w:val="20"/>
              </w:rPr>
              <w:t>끝냅니다</w:t>
            </w:r>
            <w:r w:rsidRPr="00A64344">
              <w:rPr>
                <w:rFonts w:ascii="맑은 고딕" w:eastAsia="맑은 고딕" w:hAnsi="Times New Roman" w:cs="맑은 고딕"/>
                <w:color w:val="000000"/>
                <w:kern w:val="0"/>
                <w:szCs w:val="20"/>
              </w:rPr>
              <w:t>.</w:t>
            </w:r>
          </w:p>
          <w:p w:rsidR="00C41165"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private void setEndDistance() {</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ab/>
            </w:r>
            <w:r w:rsidRPr="00A64344">
              <w:rPr>
                <w:rFonts w:ascii="맑은 고딕" w:eastAsia="맑은 고딕" w:hAnsi="Times New Roman" w:cs="맑은 고딕"/>
                <w:color w:val="000000"/>
                <w:kern w:val="0"/>
                <w:szCs w:val="20"/>
              </w:rPr>
              <w:tab/>
              <w:t>// TODO Auto-generated method stub</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ab/>
            </w:r>
            <w:r w:rsidRPr="00A64344">
              <w:rPr>
                <w:rFonts w:ascii="맑은 고딕" w:eastAsia="맑은 고딕" w:hAnsi="Times New Roman" w:cs="맑은 고딕"/>
                <w:color w:val="000000"/>
                <w:kern w:val="0"/>
                <w:szCs w:val="20"/>
              </w:rPr>
              <w:tab/>
              <w:t>this.map.endMeasure();</w:t>
            </w:r>
          </w:p>
          <w:p w:rsidR="00C41165" w:rsidRPr="00A64344" w:rsidRDefault="00C41165" w:rsidP="00FC482E">
            <w:pPr>
              <w:wordWrap/>
              <w:adjustRightInd w:val="0"/>
              <w:jc w:val="left"/>
              <w:rPr>
                <w:rFonts w:ascii="맑은 고딕" w:eastAsia="맑은 고딕" w:hAnsi="Times New Roman" w:cs="맑은 고딕"/>
                <w:color w:val="000000"/>
                <w:kern w:val="0"/>
                <w:szCs w:val="20"/>
              </w:rPr>
            </w:pPr>
            <w:r w:rsidRPr="00A64344">
              <w:rPr>
                <w:rFonts w:ascii="맑은 고딕" w:eastAsia="맑은 고딕" w:hAnsi="Times New Roman" w:cs="맑은 고딕"/>
                <w:color w:val="000000"/>
                <w:kern w:val="0"/>
                <w:szCs w:val="20"/>
              </w:rPr>
              <w:t>}</w:t>
            </w:r>
          </w:p>
          <w:p w:rsidR="00C41165" w:rsidRDefault="00C41165" w:rsidP="00FC482E"/>
        </w:tc>
      </w:tr>
    </w:tbl>
    <w:p w:rsidR="00C41165" w:rsidRDefault="00C41165" w:rsidP="00C41165"/>
    <w:p w:rsidR="00C41165" w:rsidRDefault="00C41165" w:rsidP="00C41165"/>
    <w:p w:rsidR="00C41165" w:rsidRDefault="00C41165" w:rsidP="00C41165">
      <w:pPr>
        <w:widowControl/>
        <w:wordWrap/>
        <w:autoSpaceDE/>
        <w:autoSpaceDN/>
        <w:jc w:val="left"/>
      </w:pPr>
      <w:r>
        <w:br w:type="page"/>
      </w:r>
    </w:p>
    <w:p w:rsidR="00C41165" w:rsidRDefault="00C41165" w:rsidP="00C41165">
      <w:pPr>
        <w:pStyle w:val="3"/>
        <w:spacing w:before="180" w:after="180"/>
      </w:pPr>
      <w:bookmarkStart w:id="195" w:name="_Toc427328454"/>
      <w:bookmarkStart w:id="196" w:name="_Toc427754042"/>
      <w:bookmarkStart w:id="197" w:name="_Toc443919124"/>
      <w:r>
        <w:rPr>
          <w:rFonts w:hint="eastAsia"/>
        </w:rPr>
        <w:lastRenderedPageBreak/>
        <w:t>면적</w:t>
      </w:r>
      <w:r>
        <w:rPr>
          <w:rFonts w:hint="eastAsia"/>
        </w:rPr>
        <w:t xml:space="preserve"> </w:t>
      </w:r>
      <w:r>
        <w:rPr>
          <w:rFonts w:hint="eastAsia"/>
        </w:rPr>
        <w:t>재기</w:t>
      </w:r>
      <w:bookmarkEnd w:id="195"/>
      <w:bookmarkEnd w:id="196"/>
      <w:bookmarkEnd w:id="197"/>
    </w:p>
    <w:p w:rsidR="00C41165" w:rsidRDefault="00C41165" w:rsidP="00C41165">
      <w:r>
        <w:rPr>
          <w:rFonts w:hint="eastAsia"/>
        </w:rPr>
        <w:t>지도</w:t>
      </w:r>
      <w:r>
        <w:rPr>
          <w:rFonts w:hint="eastAsia"/>
        </w:rPr>
        <w:t xml:space="preserve"> </w:t>
      </w:r>
      <w:r>
        <w:rPr>
          <w:rFonts w:hint="eastAsia"/>
        </w:rPr>
        <w:t>위에서</w:t>
      </w:r>
      <w:r>
        <w:rPr>
          <w:rFonts w:hint="eastAsia"/>
        </w:rPr>
        <w:t xml:space="preserve"> Touch</w:t>
      </w:r>
      <w:r>
        <w:rPr>
          <w:rFonts w:hint="eastAsia"/>
        </w:rPr>
        <w:t>를</w:t>
      </w:r>
      <w:r>
        <w:rPr>
          <w:rFonts w:hint="eastAsia"/>
        </w:rPr>
        <w:t xml:space="preserve"> </w:t>
      </w:r>
      <w:r>
        <w:rPr>
          <w:rFonts w:hint="eastAsia"/>
        </w:rPr>
        <w:t>통하여</w:t>
      </w:r>
      <w:r>
        <w:rPr>
          <w:rFonts w:hint="eastAsia"/>
        </w:rPr>
        <w:t xml:space="preserve"> </w:t>
      </w:r>
      <w:r>
        <w:rPr>
          <w:rFonts w:hint="eastAsia"/>
        </w:rPr>
        <w:t>면적을</w:t>
      </w:r>
      <w:r>
        <w:rPr>
          <w:rFonts w:hint="eastAsia"/>
        </w:rPr>
        <w:t xml:space="preserve"> </w:t>
      </w:r>
      <w:r>
        <w:rPr>
          <w:rFonts w:hint="eastAsia"/>
        </w:rPr>
        <w:t>측정합니다</w:t>
      </w:r>
      <w:r>
        <w:rPr>
          <w:rFonts w:hint="eastAsia"/>
        </w:rPr>
        <w:t>.</w:t>
      </w:r>
    </w:p>
    <w:p w:rsidR="00C41165" w:rsidRDefault="00C41165" w:rsidP="00C41165"/>
    <w:p w:rsidR="00C41165"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AD2D99">
        <w:rPr>
          <w:rFonts w:ascii="맑은 고딕" w:eastAsia="맑은 고딕" w:hAnsi="Times New Roman" w:cs="맑은 고딕"/>
          <w:color w:val="000000"/>
          <w:kern w:val="0"/>
          <w:szCs w:val="20"/>
        </w:rPr>
        <w:t>setStart</w:t>
      </w:r>
      <w:r>
        <w:rPr>
          <w:rFonts w:ascii="맑은 고딕" w:eastAsia="맑은 고딕" w:hAnsi="Times New Roman" w:cs="맑은 고딕" w:hint="eastAsia"/>
          <w:color w:val="000000"/>
          <w:kern w:val="0"/>
          <w:szCs w:val="20"/>
        </w:rPr>
        <w:t>Area</w:t>
      </w:r>
      <w:r>
        <w:rPr>
          <w:rFonts w:hint="eastAsia"/>
        </w:rPr>
        <w:t xml:space="preserve"> ()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RPr="002E3657" w:rsidTr="00FC482E">
        <w:tc>
          <w:tcPr>
            <w:tcW w:w="8702" w:type="dxa"/>
          </w:tcPr>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w:t>
            </w: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 xml:space="preserve">* </w:t>
            </w:r>
            <w:r w:rsidRPr="002E3657">
              <w:rPr>
                <w:rFonts w:ascii="맑은 고딕" w:eastAsia="맑은 고딕" w:hAnsi="Times New Roman" w:cs="맑은 고딕" w:hint="eastAsia"/>
                <w:color w:val="000000"/>
                <w:kern w:val="0"/>
                <w:szCs w:val="20"/>
              </w:rPr>
              <w:t>면적</w:t>
            </w:r>
            <w:r w:rsidRPr="002E3657">
              <w:rPr>
                <w:rFonts w:ascii="맑은 고딕" w:eastAsia="맑은 고딕" w:hAnsi="Times New Roman" w:cs="맑은 고딕"/>
                <w:color w:val="000000"/>
                <w:kern w:val="0"/>
                <w:szCs w:val="20"/>
              </w:rPr>
              <w:t xml:space="preserve"> </w:t>
            </w:r>
            <w:r w:rsidRPr="002E3657">
              <w:rPr>
                <w:rFonts w:ascii="맑은 고딕" w:eastAsia="맑은 고딕" w:hAnsi="Times New Roman" w:cs="맑은 고딕" w:hint="eastAsia"/>
                <w:color w:val="000000"/>
                <w:kern w:val="0"/>
                <w:szCs w:val="20"/>
              </w:rPr>
              <w:t>재기를</w:t>
            </w:r>
            <w:r w:rsidRPr="002E3657">
              <w:rPr>
                <w:rFonts w:ascii="맑은 고딕" w:eastAsia="맑은 고딕" w:hAnsi="Times New Roman" w:cs="맑은 고딕"/>
                <w:color w:val="000000"/>
                <w:kern w:val="0"/>
                <w:szCs w:val="20"/>
              </w:rPr>
              <w:t xml:space="preserve"> </w:t>
            </w:r>
            <w:r w:rsidRPr="002E3657">
              <w:rPr>
                <w:rFonts w:ascii="맑은 고딕" w:eastAsia="맑은 고딕" w:hAnsi="Times New Roman" w:cs="맑은 고딕" w:hint="eastAsia"/>
                <w:color w:val="000000"/>
                <w:kern w:val="0"/>
                <w:szCs w:val="20"/>
              </w:rPr>
              <w:t>시작합니다</w:t>
            </w:r>
            <w:r w:rsidRPr="002E3657">
              <w:rPr>
                <w:rFonts w:ascii="맑은 고딕" w:eastAsia="맑은 고딕" w:hAnsi="Times New Roman" w:cs="맑은 고딕"/>
                <w:color w:val="000000"/>
                <w:kern w:val="0"/>
                <w:szCs w:val="20"/>
              </w:rPr>
              <w:t>.</w:t>
            </w: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w:t>
            </w: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private</w:t>
            </w:r>
            <w:r w:rsidRPr="002B007E">
              <w:rPr>
                <w:rFonts w:ascii="맑은 고딕" w:eastAsia="맑은 고딕" w:hAnsi="Times New Roman" w:cs="맑은 고딕"/>
                <w:color w:val="000000"/>
                <w:kern w:val="0"/>
                <w:szCs w:val="20"/>
              </w:rPr>
              <w:t xml:space="preserve"> </w:t>
            </w:r>
            <w:r w:rsidRPr="002E3657">
              <w:rPr>
                <w:rFonts w:ascii="맑은 고딕" w:eastAsia="맑은 고딕" w:hAnsi="Times New Roman" w:cs="맑은 고딕"/>
                <w:color w:val="000000"/>
                <w:kern w:val="0"/>
                <w:szCs w:val="20"/>
              </w:rPr>
              <w:t>void</w:t>
            </w:r>
            <w:r w:rsidRPr="002B007E">
              <w:rPr>
                <w:rFonts w:ascii="맑은 고딕" w:eastAsia="맑은 고딕" w:hAnsi="Times New Roman" w:cs="맑은 고딕"/>
                <w:color w:val="000000"/>
                <w:kern w:val="0"/>
                <w:szCs w:val="20"/>
              </w:rPr>
              <w:t xml:space="preserve"> setStartArea(){</w:t>
            </w: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462F13">
              <w:rPr>
                <w:rFonts w:ascii="맑은 고딕" w:eastAsia="맑은 고딕" w:hAnsi="Times New Roman" w:cs="맑은 고딕"/>
                <w:color w:val="000000"/>
                <w:kern w:val="0"/>
                <w:szCs w:val="20"/>
              </w:rPr>
              <w:t>this.map.startMeasure(MWMap.DRAWMODE_AREA, null);</w:t>
            </w: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B007E">
              <w:rPr>
                <w:rFonts w:ascii="맑은 고딕" w:eastAsia="맑은 고딕" w:hAnsi="Times New Roman" w:cs="맑은 고딕"/>
                <w:color w:val="000000"/>
                <w:kern w:val="0"/>
                <w:szCs w:val="20"/>
              </w:rPr>
              <w:t>}</w:t>
            </w:r>
          </w:p>
          <w:p w:rsidR="00C41165" w:rsidRDefault="00C41165" w:rsidP="00FC482E">
            <w:pPr>
              <w:rPr>
                <w:rFonts w:ascii="맑은 고딕" w:eastAsia="맑은 고딕" w:hAnsi="Times New Roman" w:cs="맑은 고딕"/>
                <w:color w:val="000000"/>
                <w:kern w:val="0"/>
                <w:szCs w:val="20"/>
              </w:rPr>
            </w:pP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w:t>
            </w:r>
          </w:p>
          <w:p w:rsidR="00C41165" w:rsidRPr="002E3657" w:rsidRDefault="00C41165" w:rsidP="00FC482E">
            <w:pPr>
              <w:wordWrap/>
              <w:adjustRightInd w:val="0"/>
              <w:jc w:val="left"/>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 xml:space="preserve">* </w:t>
            </w:r>
            <w:r w:rsidRPr="002E3657">
              <w:rPr>
                <w:rFonts w:ascii="맑은 고딕" w:eastAsia="맑은 고딕" w:hAnsi="Times New Roman" w:cs="맑은 고딕" w:hint="eastAsia"/>
                <w:color w:val="000000"/>
                <w:kern w:val="0"/>
                <w:szCs w:val="20"/>
              </w:rPr>
              <w:t>면적</w:t>
            </w:r>
            <w:r w:rsidRPr="002E3657">
              <w:rPr>
                <w:rFonts w:ascii="맑은 고딕" w:eastAsia="맑은 고딕" w:hAnsi="Times New Roman" w:cs="맑은 고딕"/>
                <w:color w:val="000000"/>
                <w:kern w:val="0"/>
                <w:szCs w:val="20"/>
              </w:rPr>
              <w:t xml:space="preserve"> </w:t>
            </w:r>
            <w:r w:rsidRPr="002E3657">
              <w:rPr>
                <w:rFonts w:ascii="맑은 고딕" w:eastAsia="맑은 고딕" w:hAnsi="Times New Roman" w:cs="맑은 고딕" w:hint="eastAsia"/>
                <w:color w:val="000000"/>
                <w:kern w:val="0"/>
                <w:szCs w:val="20"/>
              </w:rPr>
              <w:t>재기를</w:t>
            </w:r>
            <w:r w:rsidRPr="002E3657">
              <w:rPr>
                <w:rFonts w:ascii="맑은 고딕" w:eastAsia="맑은 고딕" w:hAnsi="Times New Roman" w:cs="맑은 고딕"/>
                <w:color w:val="000000"/>
                <w:kern w:val="0"/>
                <w:szCs w:val="20"/>
              </w:rPr>
              <w:t xml:space="preserve"> </w:t>
            </w:r>
            <w:r>
              <w:rPr>
                <w:rFonts w:ascii="맑은 고딕" w:eastAsia="맑은 고딕" w:hAnsi="Times New Roman" w:cs="맑은 고딕" w:hint="eastAsia"/>
                <w:color w:val="000000"/>
                <w:kern w:val="0"/>
                <w:szCs w:val="20"/>
              </w:rPr>
              <w:t>끝냅니다</w:t>
            </w:r>
            <w:r w:rsidRPr="002E3657">
              <w:rPr>
                <w:rFonts w:ascii="맑은 고딕" w:eastAsia="맑은 고딕" w:hAnsi="Times New Roman" w:cs="맑은 고딕"/>
                <w:color w:val="000000"/>
                <w:kern w:val="0"/>
                <w:szCs w:val="20"/>
              </w:rPr>
              <w:t>.</w:t>
            </w:r>
          </w:p>
          <w:p w:rsidR="00C41165" w:rsidRDefault="00C41165" w:rsidP="00FC482E">
            <w:pPr>
              <w:rPr>
                <w:rFonts w:ascii="맑은 고딕" w:eastAsia="맑은 고딕" w:hAnsi="Times New Roman" w:cs="맑은 고딕"/>
                <w:color w:val="000000"/>
                <w:kern w:val="0"/>
                <w:szCs w:val="20"/>
              </w:rPr>
            </w:pPr>
            <w:r w:rsidRPr="002E3657">
              <w:rPr>
                <w:rFonts w:ascii="맑은 고딕" w:eastAsia="맑은 고딕" w:hAnsi="Times New Roman" w:cs="맑은 고딕"/>
                <w:color w:val="000000"/>
                <w:kern w:val="0"/>
                <w:szCs w:val="20"/>
              </w:rPr>
              <w:t>*/</w:t>
            </w:r>
          </w:p>
          <w:p w:rsidR="00C41165" w:rsidRPr="00E84CEE" w:rsidRDefault="00C41165" w:rsidP="00FC482E">
            <w:pPr>
              <w:rPr>
                <w:rFonts w:ascii="맑은 고딕" w:eastAsia="맑은 고딕" w:hAnsi="Times New Roman" w:cs="맑은 고딕"/>
                <w:color w:val="000000"/>
                <w:kern w:val="0"/>
                <w:szCs w:val="20"/>
              </w:rPr>
            </w:pPr>
            <w:r w:rsidRPr="00E84CEE">
              <w:rPr>
                <w:rFonts w:ascii="맑은 고딕" w:eastAsia="맑은 고딕" w:hAnsi="Times New Roman" w:cs="맑은 고딕"/>
                <w:color w:val="000000"/>
                <w:kern w:val="0"/>
                <w:szCs w:val="20"/>
              </w:rPr>
              <w:t>private void setEndDistance() {</w:t>
            </w:r>
          </w:p>
          <w:p w:rsidR="00C41165" w:rsidRPr="00E84CEE" w:rsidRDefault="00C41165" w:rsidP="00FC482E">
            <w:pPr>
              <w:rPr>
                <w:rFonts w:ascii="맑은 고딕" w:eastAsia="맑은 고딕" w:hAnsi="Times New Roman" w:cs="맑은 고딕"/>
                <w:color w:val="000000"/>
                <w:kern w:val="0"/>
                <w:szCs w:val="20"/>
              </w:rPr>
            </w:pPr>
            <w:r w:rsidRPr="00E84CEE">
              <w:rPr>
                <w:rFonts w:ascii="맑은 고딕" w:eastAsia="맑은 고딕" w:hAnsi="Times New Roman" w:cs="맑은 고딕"/>
                <w:color w:val="000000"/>
                <w:kern w:val="0"/>
                <w:szCs w:val="20"/>
              </w:rPr>
              <w:tab/>
            </w:r>
            <w:r w:rsidRPr="00E84CEE">
              <w:rPr>
                <w:rFonts w:ascii="맑은 고딕" w:eastAsia="맑은 고딕" w:hAnsi="Times New Roman" w:cs="맑은 고딕"/>
                <w:color w:val="000000"/>
                <w:kern w:val="0"/>
                <w:szCs w:val="20"/>
              </w:rPr>
              <w:tab/>
              <w:t>// TODO Auto-generated method stub</w:t>
            </w:r>
          </w:p>
          <w:p w:rsidR="00C41165" w:rsidRPr="00E84CEE" w:rsidRDefault="00C41165" w:rsidP="00FC482E">
            <w:pPr>
              <w:rPr>
                <w:rFonts w:ascii="맑은 고딕" w:eastAsia="맑은 고딕" w:hAnsi="Times New Roman" w:cs="맑은 고딕"/>
                <w:color w:val="000000"/>
                <w:kern w:val="0"/>
                <w:szCs w:val="20"/>
              </w:rPr>
            </w:pPr>
            <w:r w:rsidRPr="00E84CEE">
              <w:rPr>
                <w:rFonts w:ascii="맑은 고딕" w:eastAsia="맑은 고딕" w:hAnsi="Times New Roman" w:cs="맑은 고딕"/>
                <w:color w:val="000000"/>
                <w:kern w:val="0"/>
                <w:szCs w:val="20"/>
              </w:rPr>
              <w:tab/>
            </w:r>
            <w:r w:rsidRPr="00E84CEE">
              <w:rPr>
                <w:rFonts w:ascii="맑은 고딕" w:eastAsia="맑은 고딕" w:hAnsi="Times New Roman" w:cs="맑은 고딕"/>
                <w:color w:val="000000"/>
                <w:kern w:val="0"/>
                <w:szCs w:val="20"/>
              </w:rPr>
              <w:tab/>
              <w:t>this.map.endMeasure();</w:t>
            </w:r>
          </w:p>
          <w:p w:rsidR="00C41165" w:rsidRPr="002E3657" w:rsidRDefault="00C41165" w:rsidP="00FC482E">
            <w:pPr>
              <w:rPr>
                <w:rFonts w:ascii="맑은 고딕" w:eastAsia="맑은 고딕" w:hAnsi="Times New Roman" w:cs="맑은 고딕"/>
                <w:color w:val="000000"/>
                <w:kern w:val="0"/>
                <w:szCs w:val="20"/>
              </w:rPr>
            </w:pPr>
            <w:r w:rsidRPr="00E84CEE">
              <w:rPr>
                <w:rFonts w:ascii="맑은 고딕" w:eastAsia="맑은 고딕" w:hAnsi="Times New Roman" w:cs="맑은 고딕"/>
                <w:color w:val="000000"/>
                <w:kern w:val="0"/>
                <w:szCs w:val="20"/>
              </w:rPr>
              <w:t>}</w:t>
            </w:r>
          </w:p>
        </w:tc>
      </w:tr>
    </w:tbl>
    <w:p w:rsidR="00C41165" w:rsidRPr="002E3657" w:rsidRDefault="00C41165" w:rsidP="00C41165">
      <w:pPr>
        <w:rPr>
          <w:rFonts w:ascii="맑은 고딕" w:eastAsia="맑은 고딕" w:hAnsi="Times New Roman" w:cs="맑은 고딕"/>
          <w:color w:val="000000"/>
          <w:kern w:val="0"/>
          <w:szCs w:val="20"/>
        </w:rPr>
      </w:pPr>
    </w:p>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Pr>
        <w:widowControl/>
        <w:wordWrap/>
        <w:autoSpaceDE/>
        <w:autoSpaceDN/>
        <w:jc w:val="left"/>
      </w:pPr>
      <w:r>
        <w:br w:type="page"/>
      </w:r>
    </w:p>
    <w:p w:rsidR="00C41165" w:rsidRDefault="00C41165" w:rsidP="00C41165">
      <w:pPr>
        <w:pStyle w:val="3"/>
        <w:spacing w:before="180" w:after="180"/>
      </w:pPr>
      <w:bookmarkStart w:id="198" w:name="_Toc427328455"/>
      <w:bookmarkStart w:id="199" w:name="_Toc427754043"/>
      <w:bookmarkStart w:id="200" w:name="_Toc443919125"/>
      <w:r>
        <w:rPr>
          <w:rFonts w:hint="eastAsia"/>
        </w:rPr>
        <w:lastRenderedPageBreak/>
        <w:t>공간</w:t>
      </w:r>
      <w:r>
        <w:rPr>
          <w:rFonts w:hint="eastAsia"/>
        </w:rPr>
        <w:t xml:space="preserve"> </w:t>
      </w:r>
      <w:r>
        <w:rPr>
          <w:rFonts w:hint="eastAsia"/>
        </w:rPr>
        <w:t>객체</w:t>
      </w:r>
      <w:r>
        <w:rPr>
          <w:rFonts w:hint="eastAsia"/>
        </w:rPr>
        <w:t xml:space="preserve"> </w:t>
      </w:r>
      <w:r>
        <w:rPr>
          <w:rFonts w:hint="eastAsia"/>
        </w:rPr>
        <w:t>매쉬업</w:t>
      </w:r>
      <w:bookmarkEnd w:id="198"/>
      <w:bookmarkEnd w:id="199"/>
      <w:bookmarkEnd w:id="200"/>
    </w:p>
    <w:p w:rsidR="00C41165" w:rsidRDefault="00C41165" w:rsidP="00C41165">
      <w:r>
        <w:rPr>
          <w:rFonts w:hint="eastAsia"/>
        </w:rPr>
        <w:t>Point, Polyline, Polygon, Circle, Envelope</w:t>
      </w:r>
      <w:r>
        <w:rPr>
          <w:rFonts w:hint="eastAsia"/>
        </w:rPr>
        <w:t>의</w:t>
      </w:r>
      <w:r>
        <w:rPr>
          <w:rFonts w:hint="eastAsia"/>
        </w:rPr>
        <w:t xml:space="preserve"> </w:t>
      </w:r>
      <w:r>
        <w:rPr>
          <w:rFonts w:hint="eastAsia"/>
        </w:rPr>
        <w:t>공간</w:t>
      </w:r>
      <w:r>
        <w:rPr>
          <w:rFonts w:hint="eastAsia"/>
        </w:rPr>
        <w:t xml:space="preserve"> </w:t>
      </w:r>
      <w:r>
        <w:rPr>
          <w:rFonts w:hint="eastAsia"/>
        </w:rPr>
        <w:t>객체를</w:t>
      </w:r>
      <w:r>
        <w:rPr>
          <w:rFonts w:hint="eastAsia"/>
        </w:rPr>
        <w:t xml:space="preserve"> </w:t>
      </w:r>
      <w:r>
        <w:rPr>
          <w:rFonts w:hint="eastAsia"/>
        </w:rPr>
        <w:t>지도</w:t>
      </w:r>
      <w:r>
        <w:rPr>
          <w:rFonts w:hint="eastAsia"/>
        </w:rPr>
        <w:t xml:space="preserve"> </w:t>
      </w:r>
      <w:r>
        <w:rPr>
          <w:rFonts w:hint="eastAsia"/>
        </w:rPr>
        <w:t>위에</w:t>
      </w:r>
      <w:r>
        <w:rPr>
          <w:rFonts w:hint="eastAsia"/>
        </w:rPr>
        <w:t xml:space="preserve"> </w:t>
      </w:r>
      <w:r>
        <w:rPr>
          <w:rFonts w:hint="eastAsia"/>
        </w:rPr>
        <w:t>매쉬업</w:t>
      </w:r>
      <w:r>
        <w:rPr>
          <w:rFonts w:hint="eastAsia"/>
        </w:rPr>
        <w:t xml:space="preserve"> </w:t>
      </w:r>
      <w:r>
        <w:rPr>
          <w:rFonts w:hint="eastAsia"/>
        </w:rPr>
        <w:t>한다</w:t>
      </w:r>
      <w:r>
        <w:rPr>
          <w:rFonts w:hint="eastAsia"/>
        </w:rPr>
        <w:t>.</w:t>
      </w:r>
    </w:p>
    <w:p w:rsidR="00C41165" w:rsidRDefault="00C41165" w:rsidP="00C41165"/>
    <w:p w:rsidR="00C41165" w:rsidRDefault="00C41165" w:rsidP="00C41165">
      <w:pPr>
        <w:pStyle w:val="4"/>
      </w:pPr>
      <w:r>
        <w:rPr>
          <w:rFonts w:hint="eastAsia"/>
        </w:rPr>
        <w:t>참조</w:t>
      </w:r>
      <w:r>
        <w:rPr>
          <w:rFonts w:hint="eastAsia"/>
        </w:rPr>
        <w:t xml:space="preserve"> - </w:t>
      </w:r>
      <w:r w:rsidRPr="007A0B44">
        <w:t>MapViewS</w:t>
      </w:r>
      <w:r>
        <w:rPr>
          <w:rFonts w:hint="eastAsia"/>
        </w:rPr>
        <w:t>imple</w:t>
      </w:r>
      <w:r w:rsidRPr="007A0B44">
        <w:t>Activity</w:t>
      </w:r>
      <w:r>
        <w:rPr>
          <w:rFonts w:hint="eastAsia"/>
        </w:rPr>
        <w:t>.java</w:t>
      </w:r>
      <w:r>
        <w:rPr>
          <w:rFonts w:hint="eastAsia"/>
        </w:rPr>
        <w:t>의</w:t>
      </w:r>
      <w:r>
        <w:rPr>
          <w:rFonts w:hint="eastAsia"/>
        </w:rPr>
        <w:t xml:space="preserve"> </w:t>
      </w:r>
      <w:r w:rsidRPr="003159C4">
        <w:rPr>
          <w:rFonts w:ascii="맑은 고딕" w:eastAsia="맑은 고딕" w:hAnsi="Times New Roman" w:cs="맑은 고딕"/>
          <w:color w:val="000000"/>
          <w:kern w:val="0"/>
          <w:szCs w:val="20"/>
        </w:rPr>
        <w:t>setGeometry</w:t>
      </w:r>
      <w:r w:rsidRPr="003159C4">
        <w:rPr>
          <w:rFonts w:ascii="맑은 고딕" w:eastAsia="맑은 고딕" w:hAnsi="Times New Roman" w:cs="맑은 고딕" w:hint="eastAsia"/>
          <w:color w:val="000000"/>
          <w:kern w:val="0"/>
          <w:szCs w:val="20"/>
        </w:rPr>
        <w:t xml:space="preserve"> </w:t>
      </w:r>
      <w:r>
        <w:rPr>
          <w:rFonts w:hint="eastAsia"/>
        </w:rPr>
        <w:t xml:space="preserve">() </w:t>
      </w:r>
      <w:r>
        <w:rPr>
          <w:rFonts w:hint="eastAsia"/>
        </w:rPr>
        <w:t>함수</w:t>
      </w:r>
      <w:r>
        <w:rPr>
          <w:rFonts w:hint="eastAsia"/>
        </w:rPr>
        <w:t xml:space="preserve"> </w:t>
      </w:r>
      <w:r>
        <w:rPr>
          <w:rFonts w:hint="eastAsia"/>
        </w:rPr>
        <w:t>참조</w:t>
      </w:r>
    </w:p>
    <w:tbl>
      <w:tblPr>
        <w:tblStyle w:val="ad"/>
        <w:tblW w:w="0" w:type="auto"/>
        <w:tblLook w:val="04A0" w:firstRow="1" w:lastRow="0" w:firstColumn="1" w:lastColumn="0" w:noHBand="0" w:noVBand="1"/>
      </w:tblPr>
      <w:tblGrid>
        <w:gridCol w:w="8702"/>
      </w:tblGrid>
      <w:tr w:rsidR="00C41165" w:rsidTr="00FC482E">
        <w:tc>
          <w:tcPr>
            <w:tcW w:w="8702" w:type="dxa"/>
          </w:tcPr>
          <w:p w:rsidR="00C41165" w:rsidRPr="004E4E12" w:rsidRDefault="00C41165" w:rsidP="00FC482E">
            <w:pPr>
              <w:wordWrap/>
              <w:adjustRightInd w:val="0"/>
              <w:jc w:val="left"/>
              <w:rPr>
                <w:rFonts w:ascii="맑은 고딕" w:eastAsia="맑은 고딕" w:hAnsi="Times New Roman" w:cs="맑은 고딕"/>
                <w:color w:val="000000"/>
                <w:kern w:val="0"/>
                <w:szCs w:val="20"/>
              </w:rPr>
            </w:pP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지도에</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등록된</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오버레이</w:t>
            </w:r>
            <w:r w:rsidRPr="009349AC">
              <w:rPr>
                <w:rFonts w:ascii="맑은 고딕" w:eastAsia="맑은 고딕" w:hAnsi="Times New Roman" w:cs="맑은 고딕"/>
                <w:color w:val="000000"/>
                <w:kern w:val="0"/>
                <w:szCs w:val="20"/>
              </w:rPr>
              <w:t xml:space="preserve"> </w:t>
            </w:r>
            <w:r w:rsidRPr="009349AC">
              <w:rPr>
                <w:rFonts w:ascii="맑은 고딕" w:eastAsia="맑은 고딕" w:hAnsi="Times New Roman" w:cs="맑은 고딕" w:hint="eastAsia"/>
                <w:color w:val="000000"/>
                <w:kern w:val="0"/>
                <w:szCs w:val="20"/>
              </w:rPr>
              <w:t>객체</w:t>
            </w:r>
            <w:r>
              <w:rPr>
                <w:rFonts w:ascii="맑은 고딕" w:eastAsia="맑은 고딕" w:hAnsi="Times New Roman" w:cs="맑은 고딕" w:hint="eastAsia"/>
                <w:color w:val="000000"/>
                <w:kern w:val="0"/>
                <w:szCs w:val="20"/>
              </w:rPr>
              <w:t>가 있으면 삭제하고, 없으면 새로 생성한다</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OverlayLayer 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if(ol != null){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ol.removeAll();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this.map.getOverlayLayer(1);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else{</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ol = new OverlayLayer(1);</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ab/>
              <w:t>this.map.addOverlayLayer(ol);</w:t>
            </w:r>
          </w:p>
          <w:p w:rsidR="00C41165" w:rsidRPr="00C427FD" w:rsidRDefault="00C41165" w:rsidP="00FC482E">
            <w:pPr>
              <w:wordWrap/>
              <w:adjustRightInd w:val="0"/>
              <w:jc w:val="left"/>
              <w:rPr>
                <w:rFonts w:ascii="맑은 고딕" w:eastAsia="맑은 고딕" w:hAnsi="Times New Roman" w:cs="맑은 고딕"/>
                <w:color w:val="000000"/>
                <w:kern w:val="0"/>
                <w:szCs w:val="20"/>
              </w:rPr>
            </w:pPr>
            <w:r w:rsidRPr="00C427FD">
              <w:rPr>
                <w:rFonts w:ascii="맑은 고딕" w:eastAsia="맑은 고딕" w:hAnsi="Times New Roman" w:cs="맑은 고딕"/>
                <w:color w:val="000000"/>
                <w:kern w:val="0"/>
                <w:szCs w:val="20"/>
              </w:rPr>
              <w: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w:t>
            </w:r>
            <w:r w:rsidRPr="00727A94">
              <w:rPr>
                <w:rFonts w:ascii="맑은 고딕" w:eastAsia="맑은 고딕" w:hAnsi="Times New Roman" w:cs="맑은 고딕" w:hint="eastAsia"/>
                <w:color w:val="000000"/>
                <w:kern w:val="0"/>
                <w:szCs w:val="20"/>
              </w:rPr>
              <w:t>폴리라인</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그리기</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속성</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생성</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Paint linePt = </w:t>
            </w:r>
            <w:r w:rsidRPr="00727A94">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Paint();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linePt.setStyle(Style.</w:t>
            </w:r>
            <w:r w:rsidRPr="00727A94">
              <w:rPr>
                <w:rFonts w:ascii="맑은 고딕" w:eastAsia="맑은 고딕" w:hAnsi="Times New Roman" w:cs="맑은 고딕"/>
                <w:color w:val="000000"/>
                <w:kern w:val="0"/>
                <w:szCs w:val="20"/>
              </w:rPr>
              <w:t>STROKE</w:t>
            </w:r>
            <w:r w:rsidRPr="00620135">
              <w:rPr>
                <w:rFonts w:ascii="맑은 고딕" w:eastAsia="맑은 고딕" w:hAnsi="Times New Roman" w:cs="맑은 고딕"/>
                <w:color w:val="000000"/>
                <w:kern w:val="0"/>
                <w:szCs w:val="20"/>
              </w:rPr>
              <w: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linePt.setStrokeWidth(4);</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linePt.setAntiAlias(</w:t>
            </w:r>
            <w:r w:rsidRPr="00727A94">
              <w:rPr>
                <w:rFonts w:ascii="맑은 고딕" w:eastAsia="맑은 고딕" w:hAnsi="Times New Roman" w:cs="맑은 고딕"/>
                <w:color w:val="000000"/>
                <w:kern w:val="0"/>
                <w:szCs w:val="20"/>
              </w:rPr>
              <w:t>true</w:t>
            </w:r>
            <w:r w:rsidRPr="00620135">
              <w:rPr>
                <w:rFonts w:ascii="맑은 고딕" w:eastAsia="맑은 고딕" w:hAnsi="Times New Roman" w:cs="맑은 고딕"/>
                <w:color w:val="000000"/>
                <w:kern w:val="0"/>
                <w:szCs w:val="20"/>
              </w:rPr>
              <w: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linePt.setColor(Color.</w:t>
            </w:r>
            <w:r w:rsidRPr="00727A94">
              <w:rPr>
                <w:rFonts w:ascii="맑은 고딕" w:eastAsia="맑은 고딕" w:hAnsi="Times New Roman" w:cs="맑은 고딕"/>
                <w:color w:val="000000"/>
                <w:kern w:val="0"/>
                <w:szCs w:val="20"/>
              </w:rPr>
              <w:t>BLACK</w:t>
            </w:r>
            <w:r w:rsidRPr="00620135">
              <w:rPr>
                <w:rFonts w:ascii="맑은 고딕" w:eastAsia="맑은 고딕" w:hAnsi="Times New Roman" w:cs="맑은 고딕"/>
                <w:color w:val="000000"/>
                <w:kern w:val="0"/>
                <w:szCs w:val="20"/>
              </w:rPr>
              <w: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linePt.setAlpha(150);</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w:t>
            </w:r>
            <w:r w:rsidRPr="00727A94">
              <w:rPr>
                <w:rFonts w:ascii="맑은 고딕" w:eastAsia="맑은 고딕" w:hAnsi="Times New Roman" w:cs="맑은 고딕" w:hint="eastAsia"/>
                <w:color w:val="000000"/>
                <w:kern w:val="0"/>
                <w:szCs w:val="20"/>
              </w:rPr>
              <w:t>폴리라인</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생성</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Polyline line = </w:t>
            </w:r>
            <w:r w:rsidRPr="00727A94">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Polyline();</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w:t>
            </w:r>
            <w:r w:rsidRPr="00727A94">
              <w:rPr>
                <w:rFonts w:ascii="맑은 고딕" w:eastAsia="맑은 고딕" w:hAnsi="Times New Roman" w:cs="맑은 고딕" w:hint="eastAsia"/>
                <w:color w:val="000000"/>
                <w:kern w:val="0"/>
                <w:szCs w:val="20"/>
              </w:rPr>
              <w:t>폴리라인에</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그리기</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속성</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셋팅</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line.setPaint(linePt);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w:t>
            </w:r>
            <w:r w:rsidRPr="00727A94">
              <w:rPr>
                <w:rFonts w:ascii="맑은 고딕" w:eastAsia="맑은 고딕" w:hAnsi="Times New Roman" w:cs="맑은 고딕" w:hint="eastAsia"/>
                <w:color w:val="000000"/>
                <w:kern w:val="0"/>
                <w:szCs w:val="20"/>
              </w:rPr>
              <w:t>맵에</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폴리라인</w:t>
            </w:r>
            <w:r w:rsidRPr="00727A94">
              <w:rPr>
                <w:rFonts w:ascii="맑은 고딕" w:eastAsia="맑은 고딕" w:hAnsi="Times New Roman" w:cs="맑은 고딕"/>
                <w:color w:val="000000"/>
                <w:kern w:val="0"/>
                <w:szCs w:val="20"/>
              </w:rPr>
              <w:t xml:space="preserve"> </w:t>
            </w:r>
            <w:r w:rsidRPr="00727A94">
              <w:rPr>
                <w:rFonts w:ascii="맑은 고딕" w:eastAsia="맑은 고딕" w:hAnsi="Times New Roman" w:cs="맑은 고딕" w:hint="eastAsia"/>
                <w:color w:val="000000"/>
                <w:kern w:val="0"/>
                <w:szCs w:val="20"/>
              </w:rPr>
              <w:t>등록</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727A94">
              <w:rPr>
                <w:rFonts w:ascii="맑은 고딕" w:eastAsia="맑은 고딕" w:hAnsi="Times New Roman" w:cs="맑은 고딕"/>
                <w:color w:val="000000"/>
                <w:kern w:val="0"/>
                <w:szCs w:val="20"/>
              </w:rPr>
              <w:t>map</w:t>
            </w:r>
            <w:r w:rsidRPr="00620135">
              <w:rPr>
                <w:rFonts w:ascii="맑은 고딕" w:eastAsia="맑은 고딕" w:hAnsi="Times New Roman" w:cs="맑은 고딕"/>
                <w:color w:val="000000"/>
                <w:kern w:val="0"/>
                <w:szCs w:val="20"/>
              </w:rPr>
              <w:t>.addOverlay(line);</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double</w:t>
            </w:r>
            <w:r w:rsidRPr="00620135">
              <w:rPr>
                <w:rFonts w:ascii="맑은 고딕" w:eastAsia="맑은 고딕" w:hAnsi="Times New Roman" w:cs="맑은 고딕"/>
                <w:color w:val="000000"/>
                <w:kern w:val="0"/>
                <w:szCs w:val="20"/>
              </w:rPr>
              <w:t xml:space="preserve"> tx = </w:t>
            </w:r>
            <w:r w:rsidRPr="00727A94">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727A94">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w:t>
            </w:r>
          </w:p>
          <w:p w:rsidR="00C41165" w:rsidRPr="00727A94" w:rsidRDefault="00C41165" w:rsidP="00FC482E">
            <w:pPr>
              <w:wordWrap/>
              <w:adjustRightInd w:val="0"/>
              <w:jc w:val="left"/>
              <w:rPr>
                <w:rFonts w:ascii="맑은 고딕" w:eastAsia="맑은 고딕" w:hAnsi="Times New Roman" w:cs="맑은 고딕"/>
                <w:color w:val="000000"/>
                <w:kern w:val="0"/>
                <w:szCs w:val="20"/>
              </w:rPr>
            </w:pPr>
            <w:r w:rsidRPr="00727A94">
              <w:rPr>
                <w:rFonts w:ascii="맑은 고딕" w:eastAsia="맑은 고딕" w:hAnsi="Times New Roman" w:cs="맑은 고딕"/>
                <w:color w:val="000000"/>
                <w:kern w:val="0"/>
                <w:szCs w:val="20"/>
              </w:rPr>
              <w:t>double</w:t>
            </w:r>
            <w:r w:rsidRPr="00620135">
              <w:rPr>
                <w:rFonts w:ascii="맑은 고딕" w:eastAsia="맑은 고딕" w:hAnsi="Times New Roman" w:cs="맑은 고딕"/>
                <w:color w:val="000000"/>
                <w:kern w:val="0"/>
                <w:szCs w:val="20"/>
              </w:rPr>
              <w:t xml:space="preserve"> ty = </w:t>
            </w:r>
            <w:r w:rsidRPr="00727A94">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727A94">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lastRenderedPageBreak/>
              <w:t>line.addCoordinate(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Coordinate(tx-=50, ty-=50));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Coordinate(tx-=60, ty-=70));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Coordinate(tx-=10, ty-=50));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Coordinate(tx-=50, ty-=10));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line.addCoordinate(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Coordinate(tx-=50, ty-=50));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원</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그리기</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속성</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생성</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Paint circlePt = </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Paint();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circlePt.setStyle(Style.</w:t>
            </w:r>
            <w:r w:rsidRPr="00C64EEE">
              <w:rPr>
                <w:rFonts w:ascii="맑은 고딕" w:eastAsia="맑은 고딕" w:hAnsi="Times New Roman" w:cs="맑은 고딕"/>
                <w:color w:val="000000"/>
                <w:kern w:val="0"/>
                <w:szCs w:val="20"/>
              </w:rPr>
              <w:t>FILL_AND_STROKE</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circlePt.setStrokeWidth(4);</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circlePt.setAntiAlias(</w:t>
            </w:r>
            <w:r w:rsidRPr="00C64EEE">
              <w:rPr>
                <w:rFonts w:ascii="맑은 고딕" w:eastAsia="맑은 고딕" w:hAnsi="Times New Roman" w:cs="맑은 고딕"/>
                <w:color w:val="000000"/>
                <w:kern w:val="0"/>
                <w:szCs w:val="20"/>
              </w:rPr>
              <w:t>true</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circlePt.setColor(Color.</w:t>
            </w:r>
            <w:r w:rsidRPr="00C64EEE">
              <w:rPr>
                <w:rFonts w:ascii="맑은 고딕" w:eastAsia="맑은 고딕" w:hAnsi="Times New Roman" w:cs="맑은 고딕"/>
                <w:color w:val="000000"/>
                <w:kern w:val="0"/>
                <w:szCs w:val="20"/>
              </w:rPr>
              <w:t>RED</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circlePt.setAlpha(50);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원</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객체</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생성</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Circle circle = </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Circle(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w:t>
            </w:r>
            <w:r w:rsidRPr="00C64EEE">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 100);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원</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그리기</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속성</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셋팅</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circle.setPaint(circlePt);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맵에</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원</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등록</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map</w:t>
            </w:r>
            <w:r w:rsidRPr="00620135">
              <w:rPr>
                <w:rFonts w:ascii="맑은 고딕" w:eastAsia="맑은 고딕" w:hAnsi="Times New Roman" w:cs="맑은 고딕"/>
                <w:color w:val="000000"/>
                <w:kern w:val="0"/>
                <w:szCs w:val="20"/>
              </w:rPr>
              <w:t>.addOverlay(circle);</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폴리곤</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그리기</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속성</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생성</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Paint polygonPT = </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Paint();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polygonPT.setStyle(Style.</w:t>
            </w:r>
            <w:r w:rsidRPr="00C64EEE">
              <w:rPr>
                <w:rFonts w:ascii="맑은 고딕" w:eastAsia="맑은 고딕" w:hAnsi="Times New Roman" w:cs="맑은 고딕"/>
                <w:color w:val="000000"/>
                <w:kern w:val="0"/>
                <w:szCs w:val="20"/>
              </w:rPr>
              <w:t>FILL</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polygonPT.setStrokeWidth(4);</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polygonPT.setAntiAlias(</w:t>
            </w:r>
            <w:r w:rsidRPr="00C64EEE">
              <w:rPr>
                <w:rFonts w:ascii="맑은 고딕" w:eastAsia="맑은 고딕" w:hAnsi="Times New Roman" w:cs="맑은 고딕"/>
                <w:color w:val="000000"/>
                <w:kern w:val="0"/>
                <w:szCs w:val="20"/>
              </w:rPr>
              <w:t>true</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polygonPT.setColor(Color.</w:t>
            </w:r>
            <w:r w:rsidRPr="00C64EEE">
              <w:rPr>
                <w:rFonts w:ascii="맑은 고딕" w:eastAsia="맑은 고딕" w:hAnsi="Times New Roman" w:cs="맑은 고딕"/>
                <w:color w:val="000000"/>
                <w:kern w:val="0"/>
                <w:szCs w:val="20"/>
              </w:rPr>
              <w:t>GRAY</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polygonPT.setAlpha(100);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double</w:t>
            </w:r>
            <w:r w:rsidRPr="00620135">
              <w:rPr>
                <w:rFonts w:ascii="맑은 고딕" w:eastAsia="맑은 고딕" w:hAnsi="Times New Roman" w:cs="맑은 고딕"/>
                <w:color w:val="000000"/>
                <w:kern w:val="0"/>
                <w:szCs w:val="20"/>
              </w:rPr>
              <w:t xml:space="preserve"> tempx = </w:t>
            </w:r>
            <w:r w:rsidRPr="00C64EEE">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double</w:t>
            </w:r>
            <w:r w:rsidRPr="00620135">
              <w:rPr>
                <w:rFonts w:ascii="맑은 고딕" w:eastAsia="맑은 고딕" w:hAnsi="Times New Roman" w:cs="맑은 고딕"/>
                <w:color w:val="000000"/>
                <w:kern w:val="0"/>
                <w:szCs w:val="20"/>
              </w:rPr>
              <w:t xml:space="preserve"> tempy = </w:t>
            </w:r>
            <w:r w:rsidRPr="00C64EEE">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w:t>
            </w:r>
            <w:r w:rsidRPr="00C64EEE">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Coordinate(tempx+=100,tempy+=100));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Coordinate(tempx+=200,tempy+=300));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Coordinate(tempx+=400,tempy+=100));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lastRenderedPageBreak/>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Coordinate(tempx+=50,tempy+=20));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Coordinate(tempx-=400,tempy-=400));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Coordinate(tempx-=400,tempy-=400));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polygon.addCoordinate(</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Coordinate(</w:t>
            </w:r>
            <w:r w:rsidRPr="00C64EEE">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직사각형</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그리기</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속성</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생성</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Paint recpt = </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Paint();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recpt.setStyle(Style.</w:t>
            </w:r>
            <w:r w:rsidRPr="00C64EEE">
              <w:rPr>
                <w:rFonts w:ascii="맑은 고딕" w:eastAsia="맑은 고딕" w:hAnsi="Times New Roman" w:cs="맑은 고딕"/>
                <w:color w:val="000000"/>
                <w:kern w:val="0"/>
                <w:szCs w:val="20"/>
              </w:rPr>
              <w:t>FILL</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recpt.setStrokeWidth(4);</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recpt.setAntiAlias(</w:t>
            </w:r>
            <w:r w:rsidRPr="00C64EEE">
              <w:rPr>
                <w:rFonts w:ascii="맑은 고딕" w:eastAsia="맑은 고딕" w:hAnsi="Times New Roman" w:cs="맑은 고딕"/>
                <w:color w:val="000000"/>
                <w:kern w:val="0"/>
                <w:szCs w:val="20"/>
              </w:rPr>
              <w:t>true</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recpt.setColor(Color.</w:t>
            </w:r>
            <w:r w:rsidRPr="00C64EEE">
              <w:rPr>
                <w:rFonts w:ascii="맑은 고딕" w:eastAsia="맑은 고딕" w:hAnsi="Times New Roman" w:cs="맑은 고딕"/>
                <w:color w:val="000000"/>
                <w:kern w:val="0"/>
                <w:szCs w:val="20"/>
              </w:rPr>
              <w:t>MAGENTA</w:t>
            </w:r>
            <w:r w:rsidRPr="00620135">
              <w:rPr>
                <w:rFonts w:ascii="맑은 고딕" w:eastAsia="맑은 고딕" w:hAnsi="Times New Roman" w:cs="맑은 고딕"/>
                <w:color w:val="000000"/>
                <w:kern w:val="0"/>
                <w:szCs w:val="20"/>
              </w:rPr>
              <w: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recpt.setAlpha(100);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직사각형</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객체</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생성</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 xml:space="preserve">Envelope env = </w:t>
            </w:r>
            <w:r w:rsidRPr="00C64EEE">
              <w:rPr>
                <w:rFonts w:ascii="맑은 고딕" w:eastAsia="맑은 고딕" w:hAnsi="Times New Roman" w:cs="맑은 고딕"/>
                <w:color w:val="000000"/>
                <w:kern w:val="0"/>
                <w:szCs w:val="20"/>
              </w:rPr>
              <w:t>new</w:t>
            </w:r>
            <w:r w:rsidRPr="00620135">
              <w:rPr>
                <w:rFonts w:ascii="맑은 고딕" w:eastAsia="맑은 고딕" w:hAnsi="Times New Roman" w:cs="맑은 고딕"/>
                <w:color w:val="000000"/>
                <w:kern w:val="0"/>
                <w:szCs w:val="20"/>
              </w:rPr>
              <w:t xml:space="preserve"> Envelope(</w:t>
            </w:r>
            <w:r w:rsidRPr="00C64EEE">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 xml:space="preserve"> -300, </w:t>
            </w:r>
            <w:r w:rsidRPr="00C64EEE">
              <w:rPr>
                <w:rFonts w:ascii="맑은 고딕" w:eastAsia="맑은 고딕" w:hAnsi="Times New Roman" w:cs="맑은 고딕"/>
                <w:color w:val="000000"/>
                <w:kern w:val="0"/>
                <w:szCs w:val="20"/>
              </w:rPr>
              <w:t>centerX</w:t>
            </w:r>
            <w:r w:rsidRPr="00620135">
              <w:rPr>
                <w:rFonts w:ascii="맑은 고딕" w:eastAsia="맑은 고딕" w:hAnsi="Times New Roman" w:cs="맑은 고딕"/>
                <w:color w:val="000000"/>
                <w:kern w:val="0"/>
                <w:szCs w:val="20"/>
              </w:rPr>
              <w:t xml:space="preserve"> -200, </w:t>
            </w:r>
            <w:r w:rsidRPr="00C64EEE">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color w:val="000000"/>
                <w:kern w:val="0"/>
                <w:szCs w:val="20"/>
              </w:rPr>
              <w:t>centerY</w:t>
            </w:r>
            <w:r w:rsidRPr="00620135">
              <w:rPr>
                <w:rFonts w:ascii="맑은 고딕" w:eastAsia="맑은 고딕" w:hAnsi="Times New Roman" w:cs="맑은 고딕"/>
                <w:color w:val="000000"/>
                <w:kern w:val="0"/>
                <w:szCs w:val="20"/>
              </w:rPr>
              <w:t>+100);</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직사각형</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그리기</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속성</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셋팅</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620135">
              <w:rPr>
                <w:rFonts w:ascii="맑은 고딕" w:eastAsia="맑은 고딕" w:hAnsi="Times New Roman" w:cs="맑은 고딕"/>
                <w:color w:val="000000"/>
                <w:kern w:val="0"/>
                <w:szCs w:val="20"/>
              </w:rPr>
              <w:t>env.setPaint(recpt);</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w:t>
            </w:r>
            <w:r w:rsidRPr="00C64EEE">
              <w:rPr>
                <w:rFonts w:ascii="맑은 고딕" w:eastAsia="맑은 고딕" w:hAnsi="Times New Roman" w:cs="맑은 고딕" w:hint="eastAsia"/>
                <w:color w:val="000000"/>
                <w:kern w:val="0"/>
                <w:szCs w:val="20"/>
              </w:rPr>
              <w:t>맵에</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직사각형</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객체</w:t>
            </w:r>
            <w:r w:rsidRPr="00C64EEE">
              <w:rPr>
                <w:rFonts w:ascii="맑은 고딕" w:eastAsia="맑은 고딕" w:hAnsi="Times New Roman" w:cs="맑은 고딕"/>
                <w:color w:val="000000"/>
                <w:kern w:val="0"/>
                <w:szCs w:val="20"/>
              </w:rPr>
              <w:t xml:space="preserve"> </w:t>
            </w:r>
            <w:r w:rsidRPr="00C64EEE">
              <w:rPr>
                <w:rFonts w:ascii="맑은 고딕" w:eastAsia="맑은 고딕" w:hAnsi="Times New Roman" w:cs="맑은 고딕" w:hint="eastAsia"/>
                <w:color w:val="000000"/>
                <w:kern w:val="0"/>
                <w:szCs w:val="20"/>
              </w:rPr>
              <w:t>셋팅</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this</w:t>
            </w:r>
            <w:r w:rsidRPr="00620135">
              <w:rPr>
                <w:rFonts w:ascii="맑은 고딕" w:eastAsia="맑은 고딕" w:hAnsi="Times New Roman" w:cs="맑은 고딕"/>
                <w:color w:val="000000"/>
                <w:kern w:val="0"/>
                <w:szCs w:val="20"/>
              </w:rPr>
              <w:t>.</w:t>
            </w:r>
            <w:r w:rsidRPr="00C64EEE">
              <w:rPr>
                <w:rFonts w:ascii="맑은 고딕" w:eastAsia="맑은 고딕" w:hAnsi="Times New Roman" w:cs="맑은 고딕"/>
                <w:color w:val="000000"/>
                <w:kern w:val="0"/>
                <w:szCs w:val="20"/>
              </w:rPr>
              <w:t>map</w:t>
            </w:r>
            <w:r w:rsidRPr="00620135">
              <w:rPr>
                <w:rFonts w:ascii="맑은 고딕" w:eastAsia="맑은 고딕" w:hAnsi="Times New Roman" w:cs="맑은 고딕"/>
                <w:color w:val="000000"/>
                <w:kern w:val="0"/>
                <w:szCs w:val="20"/>
              </w:rPr>
              <w:t>.addOverlay(env);</w:t>
            </w:r>
          </w:p>
          <w:p w:rsidR="00C41165" w:rsidRPr="00C64EEE" w:rsidRDefault="00C41165" w:rsidP="00FC482E">
            <w:pPr>
              <w:wordWrap/>
              <w:adjustRightInd w:val="0"/>
              <w:jc w:val="left"/>
              <w:rPr>
                <w:rFonts w:ascii="맑은 고딕" w:eastAsia="맑은 고딕" w:hAnsi="Times New Roman" w:cs="맑은 고딕"/>
                <w:color w:val="000000"/>
                <w:kern w:val="0"/>
                <w:szCs w:val="20"/>
              </w:rPr>
            </w:pPr>
          </w:p>
          <w:p w:rsidR="00C41165" w:rsidRPr="00C64EEE" w:rsidRDefault="00C41165" w:rsidP="00FC482E">
            <w:pPr>
              <w:wordWrap/>
              <w:adjustRightInd w:val="0"/>
              <w:jc w:val="left"/>
              <w:rPr>
                <w:rFonts w:ascii="맑은 고딕" w:eastAsia="맑은 고딕" w:hAnsi="Times New Roman" w:cs="맑은 고딕"/>
                <w:color w:val="000000"/>
                <w:kern w:val="0"/>
                <w:szCs w:val="20"/>
              </w:rPr>
            </w:pPr>
            <w:r w:rsidRPr="00C64EEE">
              <w:rPr>
                <w:rFonts w:ascii="맑은 고딕" w:eastAsia="맑은 고딕" w:hAnsi="Times New Roman" w:cs="맑은 고딕"/>
                <w:color w:val="000000"/>
                <w:kern w:val="0"/>
                <w:szCs w:val="20"/>
              </w:rPr>
              <w:t>map</w:t>
            </w:r>
            <w:r w:rsidRPr="00620135">
              <w:rPr>
                <w:rFonts w:ascii="맑은 고딕" w:eastAsia="맑은 고딕" w:hAnsi="Times New Roman" w:cs="맑은 고딕"/>
                <w:color w:val="000000"/>
                <w:kern w:val="0"/>
                <w:szCs w:val="20"/>
              </w:rPr>
              <w:t>.postInvalidate();</w:t>
            </w:r>
          </w:p>
          <w:p w:rsidR="00C41165" w:rsidRPr="00C64EEE" w:rsidRDefault="00C41165" w:rsidP="00FC482E"/>
        </w:tc>
      </w:tr>
    </w:tbl>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C41165" w:rsidRDefault="00C41165" w:rsidP="00C41165"/>
    <w:p w:rsidR="008A33B5" w:rsidRPr="0012397A" w:rsidRDefault="0012397A" w:rsidP="0012397A">
      <w:pPr>
        <w:widowControl/>
        <w:wordWrap/>
        <w:autoSpaceDE/>
        <w:autoSpaceDN/>
        <w:jc w:val="left"/>
        <w:rPr>
          <w:b/>
          <w:sz w:val="24"/>
        </w:rPr>
      </w:pPr>
      <w:r>
        <w:br w:type="page"/>
      </w:r>
    </w:p>
    <w:p w:rsidR="00C2091B" w:rsidRDefault="00C2091B" w:rsidP="00C2091B">
      <w:pPr>
        <w:pStyle w:val="1"/>
      </w:pPr>
      <w:bookmarkStart w:id="201" w:name="_Toc427754044"/>
      <w:bookmarkStart w:id="202" w:name="_Toc443919126"/>
      <w:r>
        <w:rPr>
          <w:rFonts w:hint="eastAsia"/>
        </w:rPr>
        <w:lastRenderedPageBreak/>
        <w:t>IOS Map SDK</w:t>
      </w:r>
      <w:bookmarkEnd w:id="201"/>
      <w:bookmarkEnd w:id="202"/>
    </w:p>
    <w:p w:rsidR="007C0692" w:rsidRPr="006B6A22" w:rsidRDefault="007C0692" w:rsidP="007C0692">
      <w:pPr>
        <w:pStyle w:val="2"/>
        <w:spacing w:before="360"/>
      </w:pPr>
      <w:bookmarkStart w:id="203" w:name="_Toc345942929"/>
      <w:bookmarkStart w:id="204" w:name="_Toc427754045"/>
      <w:bookmarkStart w:id="205" w:name="_Toc443919127"/>
      <w:r w:rsidRPr="006B6A22">
        <w:rPr>
          <w:rFonts w:hint="eastAsia"/>
        </w:rPr>
        <w:t>클래스</w:t>
      </w:r>
      <w:r w:rsidRPr="006B6A22">
        <w:rPr>
          <w:rFonts w:hint="eastAsia"/>
        </w:rPr>
        <w:t xml:space="preserve"> </w:t>
      </w:r>
      <w:r w:rsidRPr="006B6A22">
        <w:rPr>
          <w:rFonts w:hint="eastAsia"/>
        </w:rPr>
        <w:t>참조</w:t>
      </w:r>
      <w:bookmarkEnd w:id="203"/>
      <w:bookmarkEnd w:id="204"/>
      <w:bookmarkEnd w:id="205"/>
    </w:p>
    <w:p w:rsidR="007C0692" w:rsidRPr="006B6A22" w:rsidRDefault="007C0692" w:rsidP="007C0692">
      <w:pPr>
        <w:ind w:firstLineChars="100" w:firstLine="200"/>
        <w:rPr>
          <w:rFonts w:asciiTheme="minorHAnsi" w:eastAsiaTheme="minorHAnsi" w:hAnsiTheme="minorHAnsi"/>
        </w:rPr>
      </w:pPr>
      <w:r w:rsidRPr="006B6A22">
        <w:rPr>
          <w:rFonts w:asciiTheme="minorHAnsi" w:eastAsiaTheme="minorHAnsi" w:hAnsiTheme="minorHAnsi" w:hint="eastAsia"/>
        </w:rPr>
        <w:t>지도 표출, 매쉬업 도구, 이벤트 처리를 빠르고 손쉽게 응용 어플리케이션에서 활용 가능하도록 제공되는 라이브러리로 대표 클래스는 지도 뷰, 매쉬업도구, 이벤가 제공됩니다.</w:t>
      </w:r>
    </w:p>
    <w:p w:rsidR="00BA32F8" w:rsidRPr="006B6A22" w:rsidRDefault="007C0692" w:rsidP="00BA32F8">
      <w:pPr>
        <w:rPr>
          <w:rFonts w:asciiTheme="minorHAnsi" w:eastAsiaTheme="minorHAnsi" w:hAnsiTheme="minorHAnsi"/>
        </w:rPr>
      </w:pPr>
      <w:r w:rsidRPr="006B6A22">
        <w:rPr>
          <w:rFonts w:asciiTheme="minorHAnsi" w:eastAsiaTheme="minorHAnsi" w:hAnsiTheme="minorHAnsi" w:hint="eastAsia"/>
        </w:rPr>
        <w:t xml:space="preserve">본 문서에서는 대표 클래스에 대한 정의를 서술하였고 세부 참조는 제공되는 개발용 도움말 문서를 참조 바랍니다. </w:t>
      </w:r>
      <w:bookmarkStart w:id="206" w:name="_Toc381194938"/>
    </w:p>
    <w:p w:rsidR="00BA32F8" w:rsidRPr="006B6A22" w:rsidRDefault="00BA32F8" w:rsidP="00BA32F8">
      <w:pPr>
        <w:rPr>
          <w:rFonts w:asciiTheme="minorHAnsi" w:eastAsia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6414"/>
      </w:tblGrid>
      <w:tr w:rsidR="00BA32F8" w:rsidRPr="006B6A22" w:rsidTr="00FC482E">
        <w:tc>
          <w:tcPr>
            <w:tcW w:w="1322" w:type="pct"/>
          </w:tcPr>
          <w:p w:rsidR="00BA32F8" w:rsidRPr="006B6A22" w:rsidRDefault="00BA32F8" w:rsidP="00FC482E">
            <w:pPr>
              <w:jc w:val="center"/>
              <w:rPr>
                <w:rFonts w:asciiTheme="minorHAnsi" w:eastAsiaTheme="minorHAnsi" w:hAnsiTheme="minorHAnsi"/>
              </w:rPr>
            </w:pPr>
            <w:r w:rsidRPr="006B6A22">
              <w:rPr>
                <w:rFonts w:asciiTheme="minorHAnsi" w:eastAsiaTheme="minorHAnsi" w:hAnsiTheme="minorHAnsi" w:hint="eastAsia"/>
              </w:rPr>
              <w:t>class</w:t>
            </w:r>
          </w:p>
        </w:tc>
        <w:tc>
          <w:tcPr>
            <w:tcW w:w="3678" w:type="pct"/>
          </w:tcPr>
          <w:p w:rsidR="00BA32F8" w:rsidRPr="006B6A22" w:rsidRDefault="00BA32F8" w:rsidP="00FC482E">
            <w:pPr>
              <w:jc w:val="center"/>
              <w:rPr>
                <w:rFonts w:asciiTheme="minorHAnsi" w:eastAsiaTheme="minorHAnsi" w:hAnsiTheme="minorHAnsi"/>
              </w:rPr>
            </w:pPr>
            <w:r w:rsidRPr="006B6A22">
              <w:rPr>
                <w:rFonts w:asciiTheme="minorHAnsi" w:eastAsiaTheme="minorHAnsi" w:hAnsiTheme="minorHAnsi"/>
              </w:rPr>
              <w:t>Description</w:t>
            </w:r>
          </w:p>
        </w:tc>
      </w:tr>
      <w:tr w:rsidR="00BA32F8" w:rsidRPr="006B6A22" w:rsidTr="00FC482E">
        <w:tc>
          <w:tcPr>
            <w:tcW w:w="1322" w:type="pct"/>
          </w:tcPr>
          <w:p w:rsidR="00BA32F8" w:rsidRPr="006B6A22" w:rsidRDefault="00BA32F8" w:rsidP="00FC482E">
            <w:pPr>
              <w:rPr>
                <w:rFonts w:asciiTheme="minorHAnsi" w:eastAsiaTheme="minorHAnsi" w:hAnsiTheme="minorHAnsi"/>
              </w:rPr>
            </w:pPr>
            <w:r>
              <w:rPr>
                <w:rFonts w:asciiTheme="minorHAnsi" w:eastAsiaTheme="minorHAnsi" w:hAnsiTheme="minorHAnsi"/>
              </w:rPr>
              <w:t>DWMap</w:t>
            </w:r>
            <w:r w:rsidRPr="004F5245">
              <w:rPr>
                <w:rFonts w:asciiTheme="minorHAnsi" w:eastAsiaTheme="minorHAnsi" w:hAnsiTheme="minorHAnsi"/>
              </w:rPr>
              <w:t>View</w:t>
            </w:r>
          </w:p>
        </w:tc>
        <w:tc>
          <w:tcPr>
            <w:tcW w:w="3678" w:type="pct"/>
          </w:tcPr>
          <w:p w:rsidR="00BA32F8" w:rsidRPr="006B6A22" w:rsidRDefault="00BA32F8" w:rsidP="00FC482E">
            <w:pPr>
              <w:rPr>
                <w:rFonts w:asciiTheme="minorHAnsi" w:eastAsiaTheme="minorHAnsi" w:hAnsiTheme="minorHAnsi"/>
              </w:rPr>
            </w:pPr>
            <w:r w:rsidRPr="006B6A22">
              <w:rPr>
                <w:rFonts w:asciiTheme="minorHAnsi" w:eastAsiaTheme="minorHAnsi" w:hAnsiTheme="minorHAnsi" w:hint="eastAsia"/>
              </w:rPr>
              <w:t>지도를 표현하는 View 클래스</w:t>
            </w:r>
          </w:p>
        </w:tc>
      </w:tr>
      <w:tr w:rsidR="00BA32F8" w:rsidRPr="006B6A22" w:rsidTr="00FC482E">
        <w:tc>
          <w:tcPr>
            <w:tcW w:w="1322" w:type="pct"/>
          </w:tcPr>
          <w:p w:rsidR="00BA32F8" w:rsidRPr="006B6A22" w:rsidRDefault="00BA32F8" w:rsidP="00FC482E">
            <w:pPr>
              <w:rPr>
                <w:rFonts w:asciiTheme="minorHAnsi" w:eastAsiaTheme="minorHAnsi" w:hAnsiTheme="minorHAnsi"/>
              </w:rPr>
            </w:pPr>
            <w:r>
              <w:rPr>
                <w:rFonts w:asciiTheme="minorHAnsi" w:eastAsiaTheme="minorHAnsi" w:hAnsiTheme="minorHAnsi"/>
              </w:rPr>
              <w:t>DWMap</w:t>
            </w:r>
            <w:r w:rsidRPr="004F5245">
              <w:rPr>
                <w:rFonts w:asciiTheme="minorHAnsi" w:eastAsiaTheme="minorHAnsi" w:hAnsiTheme="minorHAnsi"/>
              </w:rPr>
              <w:t>ViewDelegate</w:t>
            </w:r>
          </w:p>
        </w:tc>
        <w:tc>
          <w:tcPr>
            <w:tcW w:w="3678" w:type="pct"/>
          </w:tcPr>
          <w:p w:rsidR="00BA32F8" w:rsidRPr="006B6A22" w:rsidRDefault="00BA32F8" w:rsidP="00FC482E">
            <w:pPr>
              <w:rPr>
                <w:rFonts w:asciiTheme="minorHAnsi" w:eastAsiaTheme="minorHAnsi" w:hAnsiTheme="minorHAnsi"/>
              </w:rPr>
            </w:pPr>
            <w:r>
              <w:rPr>
                <w:rFonts w:asciiTheme="minorHAnsi" w:eastAsiaTheme="minorHAnsi" w:hAnsiTheme="minorHAnsi" w:hint="eastAsia"/>
              </w:rPr>
              <w:t>지도 이벤트 프로토콜 정의</w:t>
            </w:r>
          </w:p>
        </w:tc>
      </w:tr>
      <w:tr w:rsidR="00BA32F8" w:rsidRPr="006B6A22" w:rsidTr="00FC482E">
        <w:tc>
          <w:tcPr>
            <w:tcW w:w="1322" w:type="pct"/>
          </w:tcPr>
          <w:p w:rsidR="00BA32F8" w:rsidRPr="004F5245" w:rsidRDefault="00BA32F8" w:rsidP="00FC482E">
            <w:pPr>
              <w:rPr>
                <w:rFonts w:asciiTheme="minorHAnsi" w:eastAsiaTheme="minorHAnsi" w:hAnsiTheme="minorHAnsi"/>
              </w:rPr>
            </w:pPr>
            <w:r>
              <w:rPr>
                <w:rFonts w:asciiTheme="minorHAnsi" w:eastAsiaTheme="minorHAnsi" w:hAnsiTheme="minorHAnsi"/>
              </w:rPr>
              <w:t>DW</w:t>
            </w:r>
            <w:r w:rsidRPr="000537DE">
              <w:rPr>
                <w:rFonts w:asciiTheme="minorHAnsi" w:eastAsiaTheme="minorHAnsi" w:hAnsiTheme="minorHAnsi"/>
              </w:rPr>
              <w:t>TTileLayer</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타일지도들의 정보를 저장하고 있는 클래스</w:t>
            </w:r>
          </w:p>
        </w:tc>
      </w:tr>
      <w:tr w:rsidR="00BA32F8" w:rsidRPr="006B6A22" w:rsidTr="00FC482E">
        <w:tc>
          <w:tcPr>
            <w:tcW w:w="1322" w:type="pct"/>
          </w:tcPr>
          <w:p w:rsidR="00BA32F8" w:rsidRPr="006B6A22" w:rsidRDefault="00BA32F8" w:rsidP="00FC482E">
            <w:pPr>
              <w:rPr>
                <w:rFonts w:asciiTheme="minorHAnsi" w:eastAsiaTheme="minorHAnsi" w:hAnsiTheme="minorHAnsi"/>
              </w:rPr>
            </w:pPr>
            <w:r>
              <w:rPr>
                <w:rFonts w:asciiTheme="minorHAnsi" w:eastAsiaTheme="minorHAnsi" w:hAnsiTheme="minorHAnsi"/>
              </w:rPr>
              <w:t>DW</w:t>
            </w:r>
            <w:r w:rsidRPr="004F5245">
              <w:rPr>
                <w:rFonts w:asciiTheme="minorHAnsi" w:eastAsiaTheme="minorHAnsi" w:hAnsiTheme="minorHAnsi"/>
              </w:rPr>
              <w:t>TOverlayObject</w:t>
            </w:r>
          </w:p>
        </w:tc>
        <w:tc>
          <w:tcPr>
            <w:tcW w:w="3678" w:type="pct"/>
          </w:tcPr>
          <w:p w:rsidR="00BA32F8" w:rsidRPr="006B6A22" w:rsidRDefault="00BA32F8" w:rsidP="00FC482E">
            <w:pPr>
              <w:rPr>
                <w:rFonts w:asciiTheme="minorHAnsi" w:eastAsiaTheme="minorHAnsi" w:hAnsiTheme="minorHAnsi"/>
              </w:rPr>
            </w:pPr>
            <w:r w:rsidRPr="006B6A22">
              <w:rPr>
                <w:rFonts w:asciiTheme="minorHAnsi" w:eastAsiaTheme="minorHAnsi" w:hAnsiTheme="minorHAnsi"/>
                <w:color w:val="000000"/>
              </w:rPr>
              <w:t>공간 정보를 표현하는 상위 객체</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DWPoint</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하나의 좌표 객체</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DWPolyline</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2개 이상의 좌표가 연결된 라인을 표현하기 위한 객체</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DWPolygon</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3개 이상의 좌표가 연결된 라인을 표현하기 위한 객체</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DWCircle</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중심좌표와 반경으로 원을 표현하기 위한 객체</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DWMarker</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지도에 표현되는 마커(심볼, 텍스트)</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DWToolTip</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지도에 표현되는 툴팁</w:t>
            </w:r>
          </w:p>
        </w:tc>
      </w:tr>
      <w:tr w:rsidR="00BA32F8" w:rsidRPr="006B6A22" w:rsidTr="00FC482E">
        <w:tc>
          <w:tcPr>
            <w:tcW w:w="1322" w:type="pct"/>
          </w:tcPr>
          <w:p w:rsidR="00BA32F8" w:rsidRDefault="00BA32F8" w:rsidP="00FC482E">
            <w:pPr>
              <w:rPr>
                <w:rFonts w:asciiTheme="minorHAnsi" w:eastAsiaTheme="minorHAnsi" w:hAnsiTheme="minorHAnsi"/>
              </w:rPr>
            </w:pPr>
            <w:r>
              <w:rPr>
                <w:rFonts w:asciiTheme="minorHAnsi" w:eastAsiaTheme="minorHAnsi" w:hAnsiTheme="minorHAnsi" w:hint="eastAsia"/>
              </w:rPr>
              <w:t>DWInfoWindow</w:t>
            </w:r>
          </w:p>
        </w:tc>
        <w:tc>
          <w:tcPr>
            <w:tcW w:w="3678" w:type="pct"/>
          </w:tcPr>
          <w:p w:rsidR="00BA32F8" w:rsidRPr="006B6A22" w:rsidRDefault="00BA32F8" w:rsidP="00FC482E">
            <w:pPr>
              <w:rPr>
                <w:rFonts w:asciiTheme="minorHAnsi" w:eastAsiaTheme="minorHAnsi" w:hAnsiTheme="minorHAnsi"/>
                <w:color w:val="000000"/>
              </w:rPr>
            </w:pPr>
            <w:r>
              <w:rPr>
                <w:rFonts w:asciiTheme="minorHAnsi" w:eastAsiaTheme="minorHAnsi" w:hAnsiTheme="minorHAnsi" w:hint="eastAsia"/>
                <w:color w:val="000000"/>
              </w:rPr>
              <w:t>지도에 표현되는 정보 창</w:t>
            </w:r>
          </w:p>
        </w:tc>
      </w:tr>
    </w:tbl>
    <w:p w:rsidR="00BA32F8" w:rsidRDefault="00BA32F8" w:rsidP="00BA32F8"/>
    <w:p w:rsidR="00BA32F8" w:rsidRDefault="00BA32F8" w:rsidP="00BA32F8">
      <w:pPr>
        <w:widowControl/>
        <w:wordWrap/>
        <w:autoSpaceDE/>
        <w:autoSpaceDN/>
        <w:jc w:val="left"/>
      </w:pPr>
      <w:r>
        <w:br w:type="page"/>
      </w:r>
    </w:p>
    <w:p w:rsidR="00BA32F8" w:rsidRDefault="00BA32F8" w:rsidP="00BA32F8">
      <w:r>
        <w:rPr>
          <w:rFonts w:hint="eastAsia"/>
        </w:rPr>
        <w:lastRenderedPageBreak/>
        <w:t>[</w:t>
      </w:r>
      <w:r>
        <w:rPr>
          <w:rFonts w:hint="eastAsia"/>
        </w:rPr>
        <w:t>다울</w:t>
      </w:r>
      <w:r>
        <w:rPr>
          <w:rFonts w:hint="eastAsia"/>
        </w:rPr>
        <w:t xml:space="preserve"> </w:t>
      </w:r>
      <w:r>
        <w:rPr>
          <w:rFonts w:hint="eastAsia"/>
        </w:rPr>
        <w:t>개발자</w:t>
      </w:r>
      <w:r>
        <w:rPr>
          <w:rFonts w:hint="eastAsia"/>
        </w:rPr>
        <w:t xml:space="preserve"> </w:t>
      </w:r>
      <w:r>
        <w:rPr>
          <w:rFonts w:hint="eastAsia"/>
        </w:rPr>
        <w:t>센터</w:t>
      </w:r>
      <w:r>
        <w:rPr>
          <w:rFonts w:hint="eastAsia"/>
        </w:rPr>
        <w:t>]</w:t>
      </w:r>
    </w:p>
    <w:p w:rsidR="00BA32F8" w:rsidRPr="00215187" w:rsidRDefault="00BA32F8" w:rsidP="00BA32F8">
      <w:pPr>
        <w:rPr>
          <w:b/>
        </w:rPr>
      </w:pPr>
      <w:r w:rsidRPr="00215187">
        <w:rPr>
          <w:rFonts w:hint="eastAsia"/>
          <w:b/>
        </w:rPr>
        <w:t>웹</w:t>
      </w:r>
      <w:r w:rsidRPr="00215187">
        <w:rPr>
          <w:rFonts w:hint="eastAsia"/>
          <w:b/>
        </w:rPr>
        <w:t xml:space="preserve"> </w:t>
      </w:r>
      <w:r w:rsidRPr="00215187">
        <w:rPr>
          <w:rFonts w:hint="eastAsia"/>
          <w:b/>
        </w:rPr>
        <w:t>주소</w:t>
      </w:r>
      <w:r w:rsidRPr="00215187">
        <w:rPr>
          <w:rFonts w:hint="eastAsia"/>
          <w:b/>
        </w:rPr>
        <w:t xml:space="preserve"> : </w:t>
      </w:r>
      <w:r w:rsidRPr="00215187">
        <w:rPr>
          <w:b/>
        </w:rPr>
        <w:t>http://dev.dawul.co.kr/dev/apiGuide/apiGuide.jsp</w:t>
      </w:r>
    </w:p>
    <w:p w:rsidR="00BA32F8" w:rsidRDefault="00BA32F8" w:rsidP="00BA32F8">
      <w:r>
        <w:rPr>
          <w:rFonts w:hint="eastAsia"/>
        </w:rPr>
        <w:t>접근</w:t>
      </w:r>
      <w:r>
        <w:rPr>
          <w:rFonts w:hint="eastAsia"/>
        </w:rPr>
        <w:t xml:space="preserve"> </w:t>
      </w:r>
      <w:r>
        <w:rPr>
          <w:rFonts w:hint="eastAsia"/>
        </w:rPr>
        <w:t>경로</w:t>
      </w:r>
      <w:r>
        <w:rPr>
          <w:rFonts w:hint="eastAsia"/>
        </w:rPr>
        <w:t xml:space="preserve"> : </w:t>
      </w:r>
      <w:r>
        <w:rPr>
          <w:rFonts w:hint="eastAsia"/>
        </w:rPr>
        <w:t>개발자센터</w:t>
      </w:r>
      <w:r>
        <w:rPr>
          <w:rFonts w:hint="eastAsia"/>
        </w:rPr>
        <w:t xml:space="preserve"> </w:t>
      </w:r>
      <w:r>
        <w:rPr>
          <w:rFonts w:hint="eastAsia"/>
        </w:rPr>
        <w:t>홈</w:t>
      </w:r>
      <w:r>
        <w:rPr>
          <w:rFonts w:hint="eastAsia"/>
        </w:rPr>
        <w:t xml:space="preserve"> &gt; API </w:t>
      </w:r>
      <w:r>
        <w:rPr>
          <w:rFonts w:hint="eastAsia"/>
        </w:rPr>
        <w:t>가이드</w:t>
      </w:r>
      <w:r>
        <w:rPr>
          <w:rFonts w:hint="eastAsia"/>
        </w:rPr>
        <w:t xml:space="preserve"> &gt; </w:t>
      </w:r>
      <w:r>
        <w:rPr>
          <w:rFonts w:hint="eastAsia"/>
        </w:rPr>
        <w:t>지도뷰어</w:t>
      </w:r>
    </w:p>
    <w:p w:rsidR="00BA32F8" w:rsidRDefault="00BA32F8" w:rsidP="00BA32F8">
      <w:pPr>
        <w:jc w:val="center"/>
      </w:pPr>
      <w:r>
        <w:rPr>
          <w:noProof/>
        </w:rPr>
        <w:drawing>
          <wp:inline distT="0" distB="0" distL="0" distR="0" wp14:anchorId="55065302" wp14:editId="6EAB60AB">
            <wp:extent cx="5400040" cy="413956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4139565"/>
                    </a:xfrm>
                    <a:prstGeom prst="rect">
                      <a:avLst/>
                    </a:prstGeom>
                  </pic:spPr>
                </pic:pic>
              </a:graphicData>
            </a:graphic>
          </wp:inline>
        </w:drawing>
      </w:r>
    </w:p>
    <w:p w:rsidR="00BA32F8" w:rsidRDefault="00BA32F8" w:rsidP="00BA32F8">
      <w:pPr>
        <w:widowControl/>
        <w:wordWrap/>
        <w:autoSpaceDE/>
        <w:autoSpaceDN/>
        <w:jc w:val="left"/>
      </w:pPr>
      <w:r>
        <w:br w:type="page"/>
      </w:r>
    </w:p>
    <w:p w:rsidR="00BA32F8" w:rsidRDefault="00BA32F8" w:rsidP="00BA32F8">
      <w:pPr>
        <w:pStyle w:val="2"/>
        <w:spacing w:before="360"/>
        <w:rPr>
          <w:noProof/>
        </w:rPr>
      </w:pPr>
      <w:bookmarkStart w:id="207" w:name="_Toc427328458"/>
      <w:bookmarkStart w:id="208" w:name="_Toc427754046"/>
      <w:bookmarkStart w:id="209" w:name="_Toc443919128"/>
      <w:r>
        <w:rPr>
          <w:rFonts w:hint="eastAsia"/>
          <w:noProof/>
        </w:rPr>
        <w:lastRenderedPageBreak/>
        <w:t>튜토리얼</w:t>
      </w:r>
      <w:bookmarkEnd w:id="207"/>
      <w:bookmarkEnd w:id="208"/>
      <w:bookmarkEnd w:id="209"/>
    </w:p>
    <w:p w:rsidR="00BA32F8" w:rsidRPr="006B6A22" w:rsidRDefault="00BA32F8" w:rsidP="00BA32F8">
      <w:pPr>
        <w:pStyle w:val="af"/>
        <w:jc w:val="both"/>
        <w:rPr>
          <w:rFonts w:asciiTheme="minorHAnsi" w:eastAsiaTheme="minorHAnsi" w:hAnsiTheme="minorHAnsi"/>
          <w:sz w:val="20"/>
          <w:szCs w:val="20"/>
        </w:rPr>
      </w:pPr>
      <w:r>
        <w:rPr>
          <w:rStyle w:val="af4"/>
          <w:rFonts w:asciiTheme="minorHAnsi" w:eastAsiaTheme="minorHAnsi" w:hAnsiTheme="minorHAnsi" w:cs="Tahoma"/>
          <w:b w:val="0"/>
          <w:sz w:val="20"/>
          <w:szCs w:val="20"/>
        </w:rPr>
        <w:t>XCode</w:t>
      </w:r>
      <w:r w:rsidRPr="006B6A22">
        <w:rPr>
          <w:rStyle w:val="af4"/>
          <w:rFonts w:asciiTheme="minorHAnsi" w:eastAsiaTheme="minorHAnsi" w:hAnsiTheme="minorHAnsi" w:cs="Tahoma"/>
          <w:b w:val="0"/>
          <w:sz w:val="20"/>
          <w:szCs w:val="20"/>
        </w:rPr>
        <w:t>를 다운로드 받는 과정</w:t>
      </w:r>
    </w:p>
    <w:p w:rsidR="00BA32F8" w:rsidRDefault="00BA32F8" w:rsidP="00BA32F8">
      <w:pPr>
        <w:pStyle w:val="af"/>
        <w:rPr>
          <w:rFonts w:asciiTheme="minorHAnsi" w:eastAsiaTheme="minorHAnsi" w:hAnsiTheme="minorHAnsi" w:cs="Tahoma"/>
          <w:sz w:val="20"/>
          <w:szCs w:val="20"/>
        </w:rPr>
      </w:pPr>
      <w:r w:rsidRPr="006B6A22">
        <w:rPr>
          <w:rFonts w:asciiTheme="minorHAnsi" w:eastAsiaTheme="minorHAnsi" w:hAnsiTheme="minorHAnsi" w:cs="Tahoma" w:hint="eastAsia"/>
          <w:sz w:val="20"/>
          <w:szCs w:val="20"/>
        </w:rPr>
        <w:t>1)</w:t>
      </w:r>
      <w:r w:rsidRPr="006B6A22">
        <w:rPr>
          <w:rFonts w:asciiTheme="minorHAnsi" w:eastAsiaTheme="minorHAnsi" w:hAnsiTheme="minorHAnsi" w:cs="Tahoma"/>
          <w:sz w:val="20"/>
          <w:szCs w:val="20"/>
        </w:rPr>
        <w:t xml:space="preserve"> </w:t>
      </w:r>
      <w:r>
        <w:rPr>
          <w:rFonts w:asciiTheme="minorHAnsi" w:eastAsiaTheme="minorHAnsi" w:hAnsiTheme="minorHAnsi" w:cs="Tahoma"/>
          <w:sz w:val="20"/>
          <w:szCs w:val="20"/>
        </w:rPr>
        <w:t xml:space="preserve">XCode </w:t>
      </w:r>
      <w:r>
        <w:rPr>
          <w:rFonts w:asciiTheme="minorHAnsi" w:eastAsiaTheme="minorHAnsi" w:hAnsiTheme="minorHAnsi" w:cs="Tahoma" w:hint="eastAsia"/>
          <w:sz w:val="20"/>
          <w:szCs w:val="20"/>
        </w:rPr>
        <w:t>개발툴은 애플</w:t>
      </w:r>
      <w:r w:rsidRPr="006B6A22">
        <w:rPr>
          <w:rFonts w:asciiTheme="minorHAnsi" w:eastAsiaTheme="minorHAnsi" w:hAnsiTheme="minorHAnsi" w:cs="Tahoma"/>
          <w:sz w:val="20"/>
          <w:szCs w:val="20"/>
        </w:rPr>
        <w:t xml:space="preserve"> 개발자 사이트(</w:t>
      </w:r>
      <w:r w:rsidRPr="004C19B0">
        <w:rPr>
          <w:rFonts w:asciiTheme="minorHAnsi" w:eastAsiaTheme="minorHAnsi" w:hAnsiTheme="minorHAnsi" w:cs="Tahoma"/>
          <w:sz w:val="20"/>
          <w:szCs w:val="20"/>
        </w:rPr>
        <w:t>https://developer.apple.com/xcode/</w:t>
      </w:r>
      <w:r w:rsidRPr="006B6A22">
        <w:rPr>
          <w:rFonts w:asciiTheme="minorHAnsi" w:eastAsiaTheme="minorHAnsi" w:hAnsiTheme="minorHAnsi" w:cs="Tahoma"/>
          <w:sz w:val="20"/>
          <w:szCs w:val="20"/>
        </w:rPr>
        <w:t>)</w:t>
      </w:r>
      <w:r w:rsidRPr="006B6A22">
        <w:rPr>
          <w:rFonts w:asciiTheme="minorHAnsi" w:eastAsiaTheme="minorHAnsi" w:hAnsiTheme="minorHAnsi" w:cs="Tahoma" w:hint="eastAsia"/>
          <w:sz w:val="20"/>
          <w:szCs w:val="20"/>
        </w:rPr>
        <w:t xml:space="preserve"> 에서 다운로드 받을 수 있습니다. </w:t>
      </w:r>
      <w:r w:rsidRPr="006B6A22">
        <w:rPr>
          <w:rFonts w:asciiTheme="minorHAnsi" w:eastAsiaTheme="minorHAnsi" w:hAnsiTheme="minorHAnsi" w:cs="Tahoma"/>
          <w:sz w:val="20"/>
          <w:szCs w:val="20"/>
        </w:rPr>
        <w:t xml:space="preserve"> 아래 그림은 이 사이트의 초기 화면입니다. </w:t>
      </w:r>
    </w:p>
    <w:p w:rsidR="00BA32F8" w:rsidRDefault="00BA32F8" w:rsidP="00BA32F8">
      <w:pPr>
        <w:pStyle w:val="af"/>
        <w:rPr>
          <w:rFonts w:asciiTheme="minorHAnsi" w:eastAsiaTheme="minorHAnsi" w:hAnsiTheme="minorHAnsi" w:cs="Tahoma"/>
          <w:sz w:val="20"/>
          <w:szCs w:val="20"/>
        </w:rPr>
      </w:pPr>
      <w:r>
        <w:rPr>
          <w:rFonts w:asciiTheme="minorHAnsi" w:eastAsiaTheme="minorHAnsi" w:hAnsiTheme="minorHAnsi" w:cs="Tahoma" w:hint="eastAsia"/>
          <w:sz w:val="20"/>
          <w:szCs w:val="20"/>
        </w:rPr>
        <w:t xml:space="preserve">아래의 </w:t>
      </w:r>
      <w:r>
        <w:rPr>
          <w:rFonts w:asciiTheme="minorHAnsi" w:eastAsiaTheme="minorHAnsi" w:hAnsiTheme="minorHAnsi" w:cs="Tahoma"/>
          <w:sz w:val="20"/>
          <w:szCs w:val="20"/>
        </w:rPr>
        <w:t>Downloads 버</w:t>
      </w:r>
      <w:r>
        <w:rPr>
          <w:rFonts w:asciiTheme="minorHAnsi" w:eastAsiaTheme="minorHAnsi" w:hAnsiTheme="minorHAnsi" w:cs="Tahoma" w:hint="eastAsia"/>
          <w:sz w:val="20"/>
          <w:szCs w:val="20"/>
        </w:rPr>
        <w:t xml:space="preserve">튼을 누르고 들어가서 </w:t>
      </w:r>
      <w:r>
        <w:rPr>
          <w:rFonts w:asciiTheme="minorHAnsi" w:eastAsiaTheme="minorHAnsi" w:hAnsiTheme="minorHAnsi" w:cs="Tahoma"/>
          <w:sz w:val="20"/>
          <w:szCs w:val="20"/>
        </w:rPr>
        <w:t>최</w:t>
      </w:r>
      <w:r>
        <w:rPr>
          <w:rFonts w:asciiTheme="minorHAnsi" w:eastAsiaTheme="minorHAnsi" w:hAnsiTheme="minorHAnsi" w:cs="Tahoma" w:hint="eastAsia"/>
          <w:sz w:val="20"/>
          <w:szCs w:val="20"/>
        </w:rPr>
        <w:t xml:space="preserve">신 </w:t>
      </w:r>
      <w:r>
        <w:rPr>
          <w:rFonts w:asciiTheme="minorHAnsi" w:eastAsiaTheme="minorHAnsi" w:hAnsiTheme="minorHAnsi" w:cs="Tahoma"/>
          <w:sz w:val="20"/>
          <w:szCs w:val="20"/>
        </w:rPr>
        <w:t>Xocde</w:t>
      </w:r>
      <w:r>
        <w:rPr>
          <w:rFonts w:asciiTheme="minorHAnsi" w:eastAsiaTheme="minorHAnsi" w:hAnsiTheme="minorHAnsi" w:cs="Tahoma" w:hint="eastAsia"/>
          <w:sz w:val="20"/>
          <w:szCs w:val="20"/>
        </w:rPr>
        <w:t>개발 툴을 설치한다.</w:t>
      </w:r>
    </w:p>
    <w:p w:rsidR="00BA32F8" w:rsidRDefault="00BA32F8" w:rsidP="00BA32F8">
      <w:pPr>
        <w:pStyle w:val="af"/>
        <w:rPr>
          <w:rFonts w:asciiTheme="minorHAnsi" w:eastAsiaTheme="minorHAnsi" w:hAnsiTheme="minorHAnsi" w:cs="Tahoma"/>
          <w:sz w:val="20"/>
          <w:szCs w:val="20"/>
        </w:rPr>
      </w:pPr>
      <w:r w:rsidRPr="00A02A73">
        <w:rPr>
          <w:rFonts w:asciiTheme="minorHAnsi" w:eastAsiaTheme="minorHAnsi" w:hAnsiTheme="minorHAnsi" w:cs="Tahoma"/>
          <w:noProof/>
          <w:sz w:val="20"/>
          <w:szCs w:val="20"/>
        </w:rPr>
        <w:drawing>
          <wp:inline distT="0" distB="0" distL="0" distR="0" wp14:anchorId="3FA8845F" wp14:editId="3EEAFAEA">
            <wp:extent cx="5400040" cy="4194175"/>
            <wp:effectExtent l="0" t="0" r="1016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4194175"/>
                    </a:xfrm>
                    <a:prstGeom prst="rect">
                      <a:avLst/>
                    </a:prstGeom>
                  </pic:spPr>
                </pic:pic>
              </a:graphicData>
            </a:graphic>
          </wp:inline>
        </w:drawing>
      </w:r>
    </w:p>
    <w:p w:rsidR="00BA32F8" w:rsidRDefault="00BA32F8" w:rsidP="00BA32F8">
      <w:pPr>
        <w:pStyle w:val="af"/>
        <w:jc w:val="both"/>
        <w:rPr>
          <w:rFonts w:asciiTheme="minorHAnsi" w:eastAsiaTheme="minorHAnsi" w:hAnsiTheme="minorHAnsi"/>
          <w:sz w:val="20"/>
          <w:szCs w:val="20"/>
        </w:rPr>
      </w:pPr>
      <w:r>
        <w:rPr>
          <w:rFonts w:asciiTheme="minorHAnsi" w:eastAsiaTheme="minorHAnsi" w:hAnsiTheme="minorHAnsi"/>
          <w:sz w:val="20"/>
          <w:szCs w:val="20"/>
        </w:rPr>
        <w:t>2) 제</w:t>
      </w:r>
      <w:r>
        <w:rPr>
          <w:rFonts w:asciiTheme="minorHAnsi" w:eastAsiaTheme="minorHAnsi" w:hAnsiTheme="minorHAnsi" w:hint="eastAsia"/>
          <w:sz w:val="20"/>
          <w:szCs w:val="20"/>
        </w:rPr>
        <w:t>공</w:t>
      </w:r>
      <w:r>
        <w:rPr>
          <w:rFonts w:asciiTheme="minorHAnsi" w:eastAsiaTheme="minorHAnsi" w:hAnsiTheme="minorHAnsi"/>
          <w:sz w:val="20"/>
          <w:szCs w:val="20"/>
        </w:rPr>
        <w:t>받</w:t>
      </w:r>
      <w:r>
        <w:rPr>
          <w:rFonts w:asciiTheme="minorHAnsi" w:eastAsiaTheme="minorHAnsi" w:hAnsiTheme="minorHAnsi" w:hint="eastAsia"/>
          <w:sz w:val="20"/>
          <w:szCs w:val="20"/>
        </w:rPr>
        <w:t xml:space="preserve">은 </w:t>
      </w:r>
      <w:r>
        <w:rPr>
          <w:rFonts w:asciiTheme="minorHAnsi" w:eastAsiaTheme="minorHAnsi" w:hAnsiTheme="minorHAnsi"/>
          <w:sz w:val="20"/>
          <w:szCs w:val="20"/>
        </w:rPr>
        <w:t>iOS</w:t>
      </w:r>
      <w:r>
        <w:rPr>
          <w:rFonts w:asciiTheme="minorHAnsi" w:eastAsiaTheme="minorHAnsi" w:hAnsiTheme="minorHAnsi" w:hint="eastAsia"/>
          <w:sz w:val="20"/>
          <w:szCs w:val="20"/>
        </w:rPr>
        <w:t>용 map toolkit</w:t>
      </w:r>
      <w:r>
        <w:rPr>
          <w:rFonts w:asciiTheme="minorHAnsi" w:eastAsiaTheme="minorHAnsi" w:hAnsiTheme="minorHAnsi"/>
          <w:sz w:val="20"/>
          <w:szCs w:val="20"/>
        </w:rPr>
        <w:t>의 압</w:t>
      </w:r>
      <w:r>
        <w:rPr>
          <w:rFonts w:asciiTheme="minorHAnsi" w:eastAsiaTheme="minorHAnsi" w:hAnsiTheme="minorHAnsi" w:hint="eastAsia"/>
          <w:sz w:val="20"/>
          <w:szCs w:val="20"/>
        </w:rPr>
        <w:t xml:space="preserve">축을 </w:t>
      </w:r>
      <w:r>
        <w:rPr>
          <w:rFonts w:asciiTheme="minorHAnsi" w:eastAsiaTheme="minorHAnsi" w:hAnsiTheme="minorHAnsi"/>
          <w:sz w:val="20"/>
          <w:szCs w:val="20"/>
        </w:rPr>
        <w:t>해</w:t>
      </w:r>
      <w:r>
        <w:rPr>
          <w:rFonts w:asciiTheme="minorHAnsi" w:eastAsiaTheme="minorHAnsi" w:hAnsiTheme="minorHAnsi" w:hint="eastAsia"/>
          <w:sz w:val="20"/>
          <w:szCs w:val="20"/>
        </w:rPr>
        <w:t xml:space="preserve">제합니다. </w:t>
      </w:r>
    </w:p>
    <w:p w:rsidR="00BA32F8" w:rsidRDefault="00BA32F8" w:rsidP="00BA32F8">
      <w:pPr>
        <w:pStyle w:val="af"/>
        <w:jc w:val="both"/>
        <w:rPr>
          <w:rFonts w:asciiTheme="minorHAnsi" w:eastAsiaTheme="minorHAnsi" w:hAnsiTheme="minorHAnsi"/>
          <w:sz w:val="20"/>
          <w:szCs w:val="20"/>
        </w:rPr>
      </w:pPr>
      <w:r>
        <w:rPr>
          <w:rFonts w:asciiTheme="minorHAnsi" w:eastAsiaTheme="minorHAnsi" w:hAnsiTheme="minorHAnsi" w:hint="eastAsia"/>
          <w:sz w:val="20"/>
          <w:szCs w:val="20"/>
        </w:rPr>
        <w:t xml:space="preserve">3) 아래의 방법으로 개발하고자 하는 프로그램에 </w:t>
      </w:r>
      <w:r>
        <w:rPr>
          <w:rFonts w:asciiTheme="minorHAnsi" w:eastAsiaTheme="minorHAnsi" w:hAnsiTheme="minorHAnsi"/>
          <w:sz w:val="20"/>
          <w:szCs w:val="20"/>
        </w:rPr>
        <w:t xml:space="preserve">map toolkit </w:t>
      </w:r>
      <w:r>
        <w:rPr>
          <w:rFonts w:asciiTheme="minorHAnsi" w:eastAsiaTheme="minorHAnsi" w:hAnsiTheme="minorHAnsi" w:hint="eastAsia"/>
          <w:sz w:val="20"/>
          <w:szCs w:val="20"/>
        </w:rPr>
        <w:t xml:space="preserve">라이브러리를 적용합니다. </w:t>
      </w:r>
    </w:p>
    <w:p w:rsidR="00BA32F8" w:rsidRDefault="00BA32F8" w:rsidP="00BA32F8">
      <w:pPr>
        <w:pStyle w:val="af"/>
        <w:jc w:val="both"/>
        <w:rPr>
          <w:rFonts w:asciiTheme="minorHAnsi" w:eastAsiaTheme="minorHAnsi" w:hAnsiTheme="minorHAnsi"/>
          <w:sz w:val="20"/>
          <w:szCs w:val="20"/>
        </w:rPr>
      </w:pPr>
      <w:r>
        <w:rPr>
          <w:rFonts w:asciiTheme="minorHAnsi" w:eastAsiaTheme="minorHAnsi" w:hAnsiTheme="minorHAnsi" w:hint="eastAsia"/>
          <w:sz w:val="20"/>
          <w:szCs w:val="20"/>
        </w:rPr>
        <w:t xml:space="preserve">  </w:t>
      </w:r>
      <w:r>
        <w:rPr>
          <w:rFonts w:asciiTheme="minorHAnsi" w:eastAsiaTheme="minorHAnsi" w:hAnsiTheme="minorHAnsi"/>
          <w:sz w:val="20"/>
          <w:szCs w:val="20"/>
        </w:rPr>
        <w:t xml:space="preserve">A) MapAPI </w:t>
      </w:r>
      <w:r>
        <w:rPr>
          <w:rFonts w:asciiTheme="minorHAnsi" w:eastAsiaTheme="minorHAnsi" w:hAnsiTheme="minorHAnsi" w:hint="eastAsia"/>
          <w:sz w:val="20"/>
          <w:szCs w:val="20"/>
        </w:rPr>
        <w:t xml:space="preserve">폴더와 라이브러리 파일을 적용하려는 프로젝트 디렉토리에 복사합니다. </w:t>
      </w:r>
    </w:p>
    <w:p w:rsidR="00BA32F8" w:rsidRDefault="00BA32F8" w:rsidP="00BA32F8">
      <w:pPr>
        <w:pStyle w:val="af"/>
        <w:jc w:val="both"/>
        <w:rPr>
          <w:rFonts w:asciiTheme="minorHAnsi" w:eastAsiaTheme="minorHAnsi" w:hAnsiTheme="minorHAnsi"/>
          <w:sz w:val="20"/>
          <w:szCs w:val="20"/>
        </w:rPr>
      </w:pPr>
      <w:r>
        <w:rPr>
          <w:rFonts w:asciiTheme="minorHAnsi" w:eastAsiaTheme="minorHAnsi" w:hAnsiTheme="minorHAnsi"/>
          <w:sz w:val="20"/>
          <w:szCs w:val="20"/>
        </w:rPr>
        <w:t xml:space="preserve">  B) Xcode </w:t>
      </w:r>
      <w:r>
        <w:rPr>
          <w:rFonts w:asciiTheme="minorHAnsi" w:eastAsiaTheme="minorHAnsi" w:hAnsiTheme="minorHAnsi" w:hint="eastAsia"/>
          <w:sz w:val="20"/>
          <w:szCs w:val="20"/>
        </w:rPr>
        <w:t>툴에서 임포트 하여 프로젝트에 포함시킵니다. (</w:t>
      </w:r>
      <w:r>
        <w:rPr>
          <w:rFonts w:asciiTheme="minorHAnsi" w:eastAsiaTheme="minorHAnsi" w:hAnsiTheme="minorHAnsi"/>
          <w:sz w:val="20"/>
          <w:szCs w:val="20"/>
        </w:rPr>
        <w:t>Finder</w:t>
      </w:r>
      <w:r>
        <w:rPr>
          <w:rFonts w:asciiTheme="minorHAnsi" w:eastAsiaTheme="minorHAnsi" w:hAnsiTheme="minorHAnsi" w:hint="eastAsia"/>
          <w:sz w:val="20"/>
          <w:szCs w:val="20"/>
        </w:rPr>
        <w:t xml:space="preserve"> 에서 파일 및 디렉토리를 끌어다 놓으면 됩니다)</w:t>
      </w:r>
    </w:p>
    <w:p w:rsidR="00BA32F8" w:rsidRDefault="00BA32F8" w:rsidP="00BA32F8">
      <w:pPr>
        <w:pStyle w:val="af"/>
        <w:jc w:val="both"/>
        <w:rPr>
          <w:rFonts w:asciiTheme="minorHAnsi" w:eastAsiaTheme="minorHAnsi" w:hAnsiTheme="minorHAnsi"/>
          <w:sz w:val="20"/>
          <w:szCs w:val="20"/>
        </w:rPr>
      </w:pPr>
      <w:r w:rsidRPr="008B752D">
        <w:rPr>
          <w:rFonts w:asciiTheme="minorHAnsi" w:eastAsiaTheme="minorHAnsi" w:hAnsiTheme="minorHAnsi"/>
          <w:noProof/>
          <w:sz w:val="20"/>
          <w:szCs w:val="20"/>
        </w:rPr>
        <w:lastRenderedPageBreak/>
        <w:drawing>
          <wp:inline distT="0" distB="0" distL="0" distR="0" wp14:anchorId="57A8CB02" wp14:editId="0180EA11">
            <wp:extent cx="1824414" cy="4572985"/>
            <wp:effectExtent l="0" t="0" r="4445"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6699" cy="4578712"/>
                    </a:xfrm>
                    <a:prstGeom prst="rect">
                      <a:avLst/>
                    </a:prstGeom>
                  </pic:spPr>
                </pic:pic>
              </a:graphicData>
            </a:graphic>
          </wp:inline>
        </w:drawing>
      </w:r>
      <w:r>
        <w:rPr>
          <w:rFonts w:asciiTheme="minorHAnsi" w:eastAsiaTheme="minorHAnsi" w:hAnsiTheme="minorHAnsi" w:hint="eastAsia"/>
          <w:sz w:val="20"/>
          <w:szCs w:val="20"/>
        </w:rPr>
        <w:t xml:space="preserve"> </w:t>
      </w:r>
    </w:p>
    <w:p w:rsidR="00BA32F8" w:rsidRDefault="00BA32F8" w:rsidP="00BA32F8">
      <w:pPr>
        <w:pStyle w:val="af"/>
        <w:jc w:val="both"/>
        <w:rPr>
          <w:rFonts w:asciiTheme="minorHAnsi" w:eastAsiaTheme="minorHAnsi" w:hAnsiTheme="minorHAnsi"/>
          <w:sz w:val="20"/>
          <w:szCs w:val="20"/>
        </w:rPr>
      </w:pPr>
      <w:r>
        <w:rPr>
          <w:rFonts w:asciiTheme="minorHAnsi" w:eastAsiaTheme="minorHAnsi" w:hAnsiTheme="minorHAnsi"/>
          <w:sz w:val="20"/>
          <w:szCs w:val="20"/>
        </w:rPr>
        <w:t xml:space="preserve">  C) </w:t>
      </w:r>
      <w:r>
        <w:rPr>
          <w:rFonts w:asciiTheme="minorHAnsi" w:eastAsiaTheme="minorHAnsi" w:hAnsiTheme="minorHAnsi" w:hint="eastAsia"/>
          <w:sz w:val="20"/>
          <w:szCs w:val="20"/>
        </w:rPr>
        <w:t xml:space="preserve">아래의 </w:t>
      </w:r>
      <w:r>
        <w:rPr>
          <w:rFonts w:asciiTheme="minorHAnsi" w:eastAsiaTheme="minorHAnsi" w:hAnsiTheme="minorHAnsi"/>
          <w:sz w:val="20"/>
          <w:szCs w:val="20"/>
        </w:rPr>
        <w:t>이</w:t>
      </w:r>
      <w:r>
        <w:rPr>
          <w:rFonts w:asciiTheme="minorHAnsi" w:eastAsiaTheme="minorHAnsi" w:hAnsiTheme="minorHAnsi" w:hint="eastAsia"/>
          <w:sz w:val="20"/>
          <w:szCs w:val="20"/>
        </w:rPr>
        <w:t xml:space="preserve">미지와 같이 </w:t>
      </w:r>
      <w:r>
        <w:rPr>
          <w:rFonts w:asciiTheme="minorHAnsi" w:eastAsiaTheme="minorHAnsi" w:hAnsiTheme="minorHAnsi"/>
          <w:sz w:val="20"/>
          <w:szCs w:val="20"/>
        </w:rPr>
        <w:t>Build Settings</w:t>
      </w:r>
      <w:r>
        <w:rPr>
          <w:rFonts w:asciiTheme="minorHAnsi" w:eastAsiaTheme="minorHAnsi" w:hAnsiTheme="minorHAnsi" w:hint="eastAsia"/>
          <w:sz w:val="20"/>
          <w:szCs w:val="20"/>
        </w:rPr>
        <w:t xml:space="preserve">를 수정합니다. </w:t>
      </w:r>
      <w:r>
        <w:rPr>
          <w:rFonts w:asciiTheme="minorHAnsi" w:eastAsiaTheme="minorHAnsi" w:hAnsiTheme="minorHAnsi"/>
          <w:sz w:val="20"/>
          <w:szCs w:val="20"/>
        </w:rPr>
        <w:br/>
      </w:r>
      <w:r>
        <w:rPr>
          <w:rFonts w:asciiTheme="minorHAnsi" w:eastAsiaTheme="minorHAnsi" w:hAnsiTheme="minorHAnsi" w:hint="eastAsia"/>
          <w:sz w:val="20"/>
          <w:szCs w:val="20"/>
        </w:rPr>
        <w:t xml:space="preserve">      (</w:t>
      </w:r>
      <w:r>
        <w:rPr>
          <w:rFonts w:asciiTheme="minorHAnsi" w:eastAsiaTheme="minorHAnsi" w:hAnsiTheme="minorHAnsi"/>
          <w:sz w:val="20"/>
          <w:szCs w:val="20"/>
        </w:rPr>
        <w:t>[Linking Tab] &gt;&gt; Other Linker Flags : -lstdc++</w:t>
      </w:r>
      <w:r>
        <w:rPr>
          <w:rFonts w:asciiTheme="minorHAnsi" w:eastAsiaTheme="minorHAnsi" w:hAnsiTheme="minorHAnsi" w:hint="eastAsia"/>
          <w:sz w:val="20"/>
          <w:szCs w:val="20"/>
        </w:rPr>
        <w:t>을 입력)</w:t>
      </w:r>
    </w:p>
    <w:p w:rsidR="00BA32F8" w:rsidRDefault="00BA32F8" w:rsidP="00BA32F8">
      <w:pPr>
        <w:pStyle w:val="af"/>
        <w:jc w:val="both"/>
        <w:rPr>
          <w:rFonts w:asciiTheme="minorHAnsi" w:eastAsiaTheme="minorHAnsi" w:hAnsiTheme="minorHAnsi"/>
          <w:sz w:val="20"/>
          <w:szCs w:val="20"/>
        </w:rPr>
      </w:pPr>
      <w:r w:rsidRPr="008B752D">
        <w:rPr>
          <w:rFonts w:asciiTheme="minorHAnsi" w:eastAsiaTheme="minorHAnsi" w:hAnsiTheme="minorHAnsi"/>
          <w:noProof/>
          <w:sz w:val="20"/>
          <w:szCs w:val="20"/>
        </w:rPr>
        <w:drawing>
          <wp:inline distT="0" distB="0" distL="0" distR="0" wp14:anchorId="49A03596" wp14:editId="2234AA2A">
            <wp:extent cx="5654442" cy="2224745"/>
            <wp:effectExtent l="0" t="0" r="10160" b="10795"/>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2181" cy="2239593"/>
                    </a:xfrm>
                    <a:prstGeom prst="rect">
                      <a:avLst/>
                    </a:prstGeom>
                  </pic:spPr>
                </pic:pic>
              </a:graphicData>
            </a:graphic>
          </wp:inline>
        </w:drawing>
      </w:r>
    </w:p>
    <w:p w:rsidR="00BA32F8" w:rsidRPr="006B6A22" w:rsidRDefault="00BA32F8" w:rsidP="00BA32F8">
      <w:pPr>
        <w:widowControl/>
        <w:wordWrap/>
        <w:autoSpaceDE/>
        <w:autoSpaceDN/>
        <w:jc w:val="left"/>
        <w:rPr>
          <w:rFonts w:asciiTheme="minorHAnsi" w:eastAsiaTheme="minorHAnsi" w:hAnsiTheme="minorHAnsi"/>
          <w:szCs w:val="20"/>
        </w:rPr>
      </w:pPr>
    </w:p>
    <w:p w:rsidR="00BA32F8" w:rsidRPr="006B6A22" w:rsidRDefault="00BA32F8" w:rsidP="00BA32F8">
      <w:pPr>
        <w:pStyle w:val="2"/>
        <w:spacing w:before="360"/>
      </w:pPr>
      <w:bookmarkStart w:id="210" w:name="_Toc345942944"/>
      <w:bookmarkStart w:id="211" w:name="_Toc427328459"/>
      <w:bookmarkStart w:id="212" w:name="_Toc427754047"/>
      <w:bookmarkStart w:id="213" w:name="_Toc443919129"/>
      <w:r w:rsidRPr="006B6A22">
        <w:rPr>
          <w:rFonts w:hint="eastAsia"/>
        </w:rPr>
        <w:lastRenderedPageBreak/>
        <w:t xml:space="preserve">MapView SDK </w:t>
      </w:r>
      <w:r w:rsidRPr="006B6A22">
        <w:rPr>
          <w:rFonts w:hint="eastAsia"/>
        </w:rPr>
        <w:t>샘플</w:t>
      </w:r>
      <w:bookmarkEnd w:id="210"/>
      <w:bookmarkEnd w:id="211"/>
      <w:bookmarkEnd w:id="212"/>
      <w:bookmarkEnd w:id="213"/>
    </w:p>
    <w:p w:rsidR="00BA32F8" w:rsidRPr="006B6A22" w:rsidRDefault="00BA32F8" w:rsidP="00BA32F8">
      <w:pPr>
        <w:rPr>
          <w:rFonts w:asciiTheme="minorHAnsi" w:eastAsiaTheme="minorHAnsi" w:hAnsiTheme="minorHAnsi"/>
        </w:rPr>
      </w:pPr>
      <w:r w:rsidRPr="006B6A22">
        <w:rPr>
          <w:rFonts w:asciiTheme="minorHAnsi" w:eastAsiaTheme="minorHAnsi" w:hAnsiTheme="minorHAnsi" w:hint="eastAsia"/>
        </w:rPr>
        <w:t xml:space="preserve">MapViewSDK에서 제공되는 API를 활용하여 샘플 프로그램과 샘프 코드를 제공합니다. </w:t>
      </w:r>
    </w:p>
    <w:tbl>
      <w:tblPr>
        <w:tblStyle w:val="ad"/>
        <w:tblW w:w="0" w:type="auto"/>
        <w:tblLook w:val="04A0" w:firstRow="1" w:lastRow="0" w:firstColumn="1" w:lastColumn="0" w:noHBand="0" w:noVBand="1"/>
      </w:tblPr>
      <w:tblGrid>
        <w:gridCol w:w="2481"/>
        <w:gridCol w:w="6239"/>
      </w:tblGrid>
      <w:tr w:rsidR="00BA32F8" w:rsidRPr="006B6A22" w:rsidTr="00FC482E">
        <w:tc>
          <w:tcPr>
            <w:tcW w:w="2481" w:type="dxa"/>
          </w:tcPr>
          <w:p w:rsidR="00BA32F8" w:rsidRPr="006B6A22" w:rsidRDefault="00BA32F8" w:rsidP="00FC482E">
            <w:pPr>
              <w:rPr>
                <w:rFonts w:asciiTheme="minorHAnsi" w:eastAsiaTheme="minorHAnsi" w:hAnsiTheme="minorHAnsi"/>
              </w:rPr>
            </w:pPr>
            <w:r>
              <w:rPr>
                <w:rFonts w:asciiTheme="minorHAnsi" w:eastAsiaTheme="minorHAnsi" w:hAnsiTheme="minorHAnsi"/>
              </w:rPr>
              <w:t>DwSample</w:t>
            </w:r>
          </w:p>
        </w:tc>
        <w:tc>
          <w:tcPr>
            <w:tcW w:w="6239" w:type="dxa"/>
          </w:tcPr>
          <w:p w:rsidR="00BA32F8" w:rsidRPr="006B6A22" w:rsidRDefault="00BA32F8" w:rsidP="00FC482E">
            <w:pPr>
              <w:rPr>
                <w:rFonts w:asciiTheme="minorHAnsi" w:eastAsiaTheme="minorHAnsi" w:hAnsiTheme="minorHAnsi"/>
              </w:rPr>
            </w:pPr>
            <w:r>
              <w:rPr>
                <w:rFonts w:asciiTheme="minorHAnsi" w:eastAsiaTheme="minorHAnsi" w:hAnsiTheme="minorHAnsi"/>
              </w:rPr>
              <w:t>iOS</w:t>
            </w:r>
            <w:r>
              <w:rPr>
                <w:rFonts w:asciiTheme="minorHAnsi" w:eastAsiaTheme="minorHAnsi" w:hAnsiTheme="minorHAnsi" w:hint="eastAsia"/>
              </w:rPr>
              <w:t>용 프로젝트 소스 파일</w:t>
            </w:r>
          </w:p>
        </w:tc>
      </w:tr>
    </w:tbl>
    <w:p w:rsidR="00BA32F8" w:rsidRDefault="00BA32F8" w:rsidP="00BA32F8">
      <w:pPr>
        <w:jc w:val="center"/>
        <w:rPr>
          <w:rFonts w:asciiTheme="minorHAnsi" w:eastAsiaTheme="minorHAnsi" w:hAnsiTheme="minorHAnsi"/>
        </w:rPr>
      </w:pPr>
    </w:p>
    <w:p w:rsidR="00BA32F8" w:rsidRDefault="00BA32F8" w:rsidP="00BA32F8">
      <w:pPr>
        <w:jc w:val="center"/>
        <w:rPr>
          <w:rFonts w:asciiTheme="minorHAnsi" w:eastAsiaTheme="minorHAnsi" w:hAnsiTheme="minorHAnsi"/>
        </w:rPr>
      </w:pPr>
    </w:p>
    <w:p w:rsidR="00BA32F8" w:rsidRPr="006B6A22" w:rsidRDefault="00BA32F8" w:rsidP="00BA32F8">
      <w:pPr>
        <w:jc w:val="center"/>
        <w:rPr>
          <w:rFonts w:asciiTheme="minorHAnsi" w:eastAsiaTheme="minorHAnsi" w:hAnsiTheme="minorHAnsi"/>
        </w:rPr>
      </w:pPr>
      <w:r w:rsidRPr="000C30C2">
        <w:rPr>
          <w:rFonts w:asciiTheme="minorHAnsi" w:eastAsiaTheme="minorHAnsi" w:hAnsiTheme="minorHAnsi"/>
          <w:noProof/>
        </w:rPr>
        <w:drawing>
          <wp:inline distT="0" distB="0" distL="0" distR="0" wp14:anchorId="5970D710" wp14:editId="58F7576E">
            <wp:extent cx="3703719" cy="6564867"/>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9815" cy="6575672"/>
                    </a:xfrm>
                    <a:prstGeom prst="rect">
                      <a:avLst/>
                    </a:prstGeom>
                  </pic:spPr>
                </pic:pic>
              </a:graphicData>
            </a:graphic>
          </wp:inline>
        </w:drawing>
      </w:r>
    </w:p>
    <w:p w:rsidR="00BA32F8" w:rsidRPr="006B6A22" w:rsidRDefault="00BA32F8" w:rsidP="00BA32F8">
      <w:pPr>
        <w:jc w:val="center"/>
        <w:rPr>
          <w:rFonts w:asciiTheme="minorHAnsi" w:eastAsiaTheme="minorHAnsi" w:hAnsiTheme="minorHAnsi"/>
        </w:rPr>
      </w:pPr>
      <w:r w:rsidRPr="006B6A22">
        <w:rPr>
          <w:rFonts w:asciiTheme="minorHAnsi" w:eastAsiaTheme="minorHAnsi" w:hAnsiTheme="minorHAnsi" w:hint="eastAsia"/>
        </w:rPr>
        <w:t>&lt;구동 초기 화면&gt;</w:t>
      </w:r>
    </w:p>
    <w:p w:rsidR="00BA32F8" w:rsidRPr="006B6A22" w:rsidRDefault="00BA32F8" w:rsidP="00BA32F8">
      <w:pPr>
        <w:rPr>
          <w:rFonts w:asciiTheme="minorHAnsi" w:eastAsiaTheme="minorHAnsi" w:hAnsiTheme="minorHAnsi"/>
        </w:rPr>
      </w:pPr>
    </w:p>
    <w:p w:rsidR="00BA32F8" w:rsidRPr="006B6A22" w:rsidRDefault="00BA32F8" w:rsidP="00BA32F8">
      <w:pPr>
        <w:pStyle w:val="3"/>
        <w:spacing w:before="180" w:after="180"/>
      </w:pPr>
      <w:bookmarkStart w:id="214" w:name="_Toc345942945"/>
      <w:bookmarkStart w:id="215" w:name="_Toc427328460"/>
      <w:bookmarkStart w:id="216" w:name="_Toc427754048"/>
      <w:bookmarkStart w:id="217" w:name="_Toc443919130"/>
      <w:r w:rsidRPr="006B6A22">
        <w:rPr>
          <w:rFonts w:hint="eastAsia"/>
        </w:rPr>
        <w:lastRenderedPageBreak/>
        <w:t>초기화</w:t>
      </w:r>
      <w:bookmarkEnd w:id="214"/>
      <w:bookmarkEnd w:id="215"/>
      <w:bookmarkEnd w:id="216"/>
      <w:bookmarkEnd w:id="217"/>
      <w:r w:rsidRPr="006B6A22">
        <w:rPr>
          <w:rFonts w:hint="eastAsia"/>
        </w:rPr>
        <w:t xml:space="preserve"> </w:t>
      </w:r>
    </w:p>
    <w:p w:rsidR="00BA32F8" w:rsidRDefault="00BA32F8" w:rsidP="00BA32F8">
      <w:pPr>
        <w:jc w:val="left"/>
        <w:rPr>
          <w:rFonts w:asciiTheme="minorHAnsi" w:eastAsiaTheme="minorHAnsi" w:hAnsiTheme="minorHAnsi"/>
        </w:rPr>
      </w:pPr>
      <w:r w:rsidRPr="006B6A22">
        <w:rPr>
          <w:rFonts w:asciiTheme="minorHAnsi" w:eastAsiaTheme="minorHAnsi" w:hAnsiTheme="minorHAnsi" w:hint="eastAsia"/>
        </w:rPr>
        <w:t>지도 객체를 생성하고</w:t>
      </w:r>
      <w:r>
        <w:rPr>
          <w:rFonts w:asciiTheme="minorHAnsi" w:eastAsiaTheme="minorHAnsi" w:hAnsiTheme="minorHAnsi"/>
        </w:rPr>
        <w:t xml:space="preserve"> </w:t>
      </w:r>
      <w:r>
        <w:rPr>
          <w:rFonts w:asciiTheme="minorHAnsi" w:eastAsiaTheme="minorHAnsi" w:hAnsiTheme="minorHAnsi" w:hint="eastAsia"/>
        </w:rPr>
        <w:t>초기 지도 정보를 설정합니다</w:t>
      </w:r>
      <w:r w:rsidRPr="006B6A22">
        <w:rPr>
          <w:rFonts w:asciiTheme="minorHAnsi" w:eastAsiaTheme="minorHAnsi" w:hAnsiTheme="minorHAnsi" w:hint="eastAsia"/>
        </w:rPr>
        <w:t>.</w:t>
      </w:r>
    </w:p>
    <w:p w:rsidR="00BA32F8" w:rsidRPr="006B6A22" w:rsidRDefault="00BA32F8" w:rsidP="00BA32F8">
      <w:pPr>
        <w:jc w:val="left"/>
        <w:rPr>
          <w:rFonts w:asciiTheme="minorHAnsi" w:eastAsiaTheme="minorHAnsi" w:hAnsiTheme="minorHAnsi"/>
        </w:rPr>
      </w:pPr>
    </w:p>
    <w:p w:rsidR="00BA32F8" w:rsidRPr="006B6A22" w:rsidRDefault="00BA32F8" w:rsidP="00BA32F8">
      <w:pPr>
        <w:pStyle w:val="4"/>
        <w:jc w:val="left"/>
        <w:rPr>
          <w:rFonts w:asciiTheme="minorHAnsi" w:eastAsiaTheme="minorHAnsi" w:hAnsiTheme="minorHAnsi"/>
          <w:b w:val="0"/>
        </w:rPr>
      </w:pPr>
      <w:r w:rsidRPr="006B6A22">
        <w:rPr>
          <w:rFonts w:asciiTheme="minorHAnsi" w:eastAsiaTheme="minorHAnsi" w:hAnsiTheme="minorHAnsi" w:hint="eastAsia"/>
          <w:b w:val="0"/>
        </w:rPr>
        <w:t xml:space="preserve">참조 </w:t>
      </w:r>
      <w:r>
        <w:rPr>
          <w:rFonts w:asciiTheme="minorHAnsi" w:eastAsiaTheme="minorHAnsi" w:hAnsiTheme="minorHAnsi"/>
          <w:b w:val="0"/>
        </w:rPr>
        <w:t>–</w:t>
      </w:r>
      <w:r w:rsidRPr="006B6A22">
        <w:rPr>
          <w:rFonts w:asciiTheme="minorHAnsi" w:eastAsiaTheme="minorHAnsi" w:hAnsiTheme="minorHAnsi" w:hint="eastAsia"/>
          <w:b w:val="0"/>
        </w:rPr>
        <w:t xml:space="preserve">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sidRPr="004A69C8">
        <w:rPr>
          <w:rFonts w:asciiTheme="minorHAnsi" w:eastAsiaTheme="minorHAnsi" w:hAnsiTheme="minorHAnsi"/>
          <w:b w:val="0"/>
        </w:rPr>
        <w:t>viewDidLoad</w:t>
      </w:r>
      <w:r w:rsidRPr="006B6A22">
        <w:rPr>
          <w:rFonts w:asciiTheme="minorHAnsi" w:eastAsiaTheme="minorHAnsi" w:hAnsiTheme="minorHAnsi" w:hint="eastAsia"/>
          <w:b w:val="0"/>
        </w:rPr>
        <w:t xml:space="preserve"> 함수 참조</w:t>
      </w:r>
    </w:p>
    <w:tbl>
      <w:tblPr>
        <w:tblStyle w:val="ad"/>
        <w:tblW w:w="9284" w:type="dxa"/>
        <w:tblLook w:val="04A0" w:firstRow="1" w:lastRow="0" w:firstColumn="1" w:lastColumn="0" w:noHBand="0" w:noVBand="1"/>
      </w:tblPr>
      <w:tblGrid>
        <w:gridCol w:w="9284"/>
      </w:tblGrid>
      <w:tr w:rsidR="00BA32F8" w:rsidTr="00FC482E">
        <w:trPr>
          <w:trHeight w:val="4699"/>
        </w:trPr>
        <w:tc>
          <w:tcPr>
            <w:tcW w:w="9284" w:type="dxa"/>
          </w:tcPr>
          <w:p w:rsidR="00BA32F8"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self.view.frame = CGRectMake(0.0, 0.0, </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[UIScreen mainScreen].bounds.size.width, [UIScreen mainScreen].bounds.size.height-20);</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w:t>
            </w:r>
            <w:r>
              <w:rPr>
                <w:rFonts w:ascii="맑은 고딕" w:eastAsia="맑은 고딕" w:hAnsi="Times New Roman" w:cs="맑은 고딕"/>
                <w:color w:val="000000"/>
                <w:kern w:val="0"/>
                <w:szCs w:val="20"/>
              </w:rPr>
              <w:t>//</w:t>
            </w:r>
            <w:r>
              <w:rPr>
                <w:rFonts w:ascii="맑은 고딕" w:eastAsia="맑은 고딕" w:hAnsi="Times New Roman" w:cs="맑은 고딕" w:hint="eastAsia"/>
                <w:color w:val="000000"/>
                <w:kern w:val="0"/>
                <w:szCs w:val="20"/>
              </w:rPr>
              <w:t>지</w:t>
            </w:r>
            <w:r>
              <w:rPr>
                <w:rFonts w:ascii="맑은 고딕" w:eastAsia="맑은 고딕" w:hAnsi="Times New Roman" w:cs="맑은 고딕"/>
                <w:color w:val="000000"/>
                <w:kern w:val="0"/>
                <w:szCs w:val="20"/>
              </w:rPr>
              <w:t>도</w:t>
            </w:r>
            <w:r>
              <w:rPr>
                <w:rFonts w:ascii="맑은 고딕" w:eastAsia="맑은 고딕" w:hAnsi="Times New Roman" w:cs="맑은 고딕" w:hint="eastAsia"/>
                <w:color w:val="000000"/>
                <w:kern w:val="0"/>
                <w:szCs w:val="20"/>
              </w:rPr>
              <w:t xml:space="preserve">객체 </w:t>
            </w:r>
            <w:r>
              <w:rPr>
                <w:rFonts w:ascii="맑은 고딕" w:eastAsia="맑은 고딕" w:hAnsi="Times New Roman" w:cs="맑은 고딕"/>
                <w:color w:val="000000"/>
                <w:kern w:val="0"/>
                <w:szCs w:val="20"/>
              </w:rPr>
              <w:t>생</w:t>
            </w:r>
            <w:r>
              <w:rPr>
                <w:rFonts w:ascii="맑은 고딕" w:eastAsia="맑은 고딕" w:hAnsi="Times New Roman" w:cs="맑은 고딕" w:hint="eastAsia"/>
                <w:color w:val="000000"/>
                <w:kern w:val="0"/>
                <w:szCs w:val="20"/>
              </w:rPr>
              <w:t>성</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pMapView = [[DWMapView alloc] initWithFrame:CGRectMake(0.0, _yBasePoint,</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self.view.frame.size.width,</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w:t>
            </w:r>
            <w:r>
              <w:rPr>
                <w:rFonts w:ascii="맑은 고딕" w:eastAsia="맑은 고딕" w:hAnsi="Times New Roman" w:cs="맑은 고딕"/>
                <w:color w:val="000000"/>
                <w:kern w:val="0"/>
                <w:szCs w:val="20"/>
              </w:rPr>
              <w:t xml:space="preserve">     </w:t>
            </w:r>
            <w:r w:rsidRPr="00991093">
              <w:rPr>
                <w:rFonts w:ascii="맑은 고딕" w:eastAsia="맑은 고딕" w:hAnsi="Times New Roman" w:cs="맑은 고딕"/>
                <w:color w:val="000000"/>
                <w:kern w:val="0"/>
                <w:szCs w:val="20"/>
              </w:rPr>
              <w:t>self.view.frame.size.height-demoScroll.frame.size.height)</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setDelegate:self</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setTileUrl:nil</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mapName:@"normal"</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dawulKey:@"{</w:t>
            </w:r>
            <w:r w:rsidRPr="00991093">
              <w:rPr>
                <w:rFonts w:ascii="맑은 고딕" w:eastAsia="맑은 고딕" w:hAnsi="Times New Roman" w:cs="맑은 고딕" w:hint="eastAsia"/>
                <w:color w:val="000000"/>
                <w:kern w:val="0"/>
                <w:szCs w:val="20"/>
              </w:rPr>
              <w:t>인증키}</w:t>
            </w:r>
            <w:r w:rsidRPr="00991093">
              <w:rPr>
                <w:rFonts w:ascii="맑은 고딕" w:eastAsia="맑은 고딕" w:hAnsi="Times New Roman" w:cs="맑은 고딕"/>
                <w:color w:val="000000"/>
                <w:kern w:val="0"/>
                <w:szCs w:val="20"/>
              </w:rPr>
              <w:t>"];</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w:t>
            </w:r>
          </w:p>
          <w:p w:rsidR="00BA32F8" w:rsidRPr="00991093" w:rsidRDefault="00BA32F8" w:rsidP="00FC482E">
            <w:pPr>
              <w:wordWrap/>
              <w:adjustRightInd w:val="0"/>
              <w:jc w:val="left"/>
              <w:rPr>
                <w:rFonts w:ascii="맑은 고딕" w:eastAsia="맑은 고딕" w:hAnsi="Times New Roman" w:cs="맑은 고딕"/>
                <w:color w:val="000000"/>
                <w:kern w:val="0"/>
                <w:szCs w:val="20"/>
              </w:rPr>
            </w:pPr>
            <w:r w:rsidRPr="00991093">
              <w:rPr>
                <w:rFonts w:ascii="맑은 고딕" w:eastAsia="맑은 고딕" w:hAnsi="Times New Roman" w:cs="맑은 고딕"/>
                <w:color w:val="000000"/>
                <w:kern w:val="0"/>
                <w:szCs w:val="20"/>
              </w:rPr>
              <w:t xml:space="preserve">    [pMapView setMapLevel:12 aniTime:0.0]</w:t>
            </w:r>
            <w:r>
              <w:rPr>
                <w:rFonts w:ascii="맑은 고딕" w:eastAsia="맑은 고딕" w:hAnsi="Times New Roman" w:cs="맑은 고딕"/>
                <w:color w:val="000000"/>
                <w:kern w:val="0"/>
                <w:szCs w:val="20"/>
              </w:rPr>
              <w:t>;</w:t>
            </w:r>
          </w:p>
          <w:p w:rsidR="00BA32F8" w:rsidRDefault="00BA32F8" w:rsidP="00FC482E">
            <w:pPr>
              <w:wordWrap/>
              <w:adjustRightInd w:val="0"/>
              <w:jc w:val="left"/>
              <w:rPr>
                <w:rFonts w:asciiTheme="minorHAnsi" w:eastAsiaTheme="minorHAnsi" w:hAnsiTheme="minorHAnsi"/>
              </w:rPr>
            </w:pPr>
            <w:r w:rsidRPr="00991093">
              <w:rPr>
                <w:rFonts w:ascii="맑은 고딕" w:eastAsia="맑은 고딕" w:hAnsi="Times New Roman" w:cs="맑은 고딕"/>
                <w:color w:val="000000"/>
                <w:kern w:val="0"/>
                <w:szCs w:val="20"/>
              </w:rPr>
              <w:t xml:space="preserve">    [self.view addSubview:pMapView];</w:t>
            </w:r>
          </w:p>
        </w:tc>
      </w:tr>
    </w:tbl>
    <w:p w:rsidR="00BA32F8" w:rsidRDefault="00BA32F8" w:rsidP="00BA32F8">
      <w:pPr>
        <w:jc w:val="left"/>
        <w:rPr>
          <w:rFonts w:asciiTheme="minorHAnsi" w:eastAsiaTheme="minorHAnsi" w:hAnsiTheme="minorHAnsi"/>
        </w:rPr>
      </w:pPr>
    </w:p>
    <w:p w:rsidR="00BA32F8" w:rsidRPr="006B6A22" w:rsidRDefault="00BA32F8" w:rsidP="00BA32F8">
      <w:pPr>
        <w:jc w:val="left"/>
        <w:rPr>
          <w:rFonts w:asciiTheme="minorHAnsi" w:eastAsiaTheme="minorHAnsi" w:hAnsiTheme="minorHAnsi"/>
        </w:rPr>
      </w:pPr>
    </w:p>
    <w:p w:rsidR="00BA32F8" w:rsidRDefault="00BA32F8" w:rsidP="00BA32F8">
      <w:pPr>
        <w:jc w:val="left"/>
        <w:rPr>
          <w:rFonts w:asciiTheme="minorHAnsi" w:eastAsiaTheme="minorHAnsi" w:hAnsiTheme="minorHAnsi"/>
        </w:rPr>
      </w:pPr>
      <w:r>
        <w:rPr>
          <w:rFonts w:asciiTheme="minorHAnsi" w:eastAsiaTheme="minorHAnsi" w:hAnsiTheme="minorHAnsi" w:hint="eastAsia"/>
        </w:rPr>
        <w:t xml:space="preserve">아래의 프로토콜 메소드의 </w:t>
      </w:r>
      <w:r>
        <w:rPr>
          <w:rFonts w:asciiTheme="minorHAnsi" w:eastAsiaTheme="minorHAnsi" w:hAnsiTheme="minorHAnsi"/>
        </w:rPr>
        <w:t>error</w:t>
      </w:r>
      <w:r>
        <w:rPr>
          <w:rFonts w:asciiTheme="minorHAnsi" w:eastAsiaTheme="minorHAnsi" w:hAnsiTheme="minorHAnsi" w:hint="eastAsia"/>
        </w:rPr>
        <w:t xml:space="preserve"> 가 정상(</w:t>
      </w:r>
      <w:r>
        <w:rPr>
          <w:rFonts w:asciiTheme="minorHAnsi" w:eastAsiaTheme="minorHAnsi" w:hAnsiTheme="minorHAnsi"/>
        </w:rPr>
        <w:t>nil)</w:t>
      </w:r>
      <w:r>
        <w:rPr>
          <w:rFonts w:asciiTheme="minorHAnsi" w:eastAsiaTheme="minorHAnsi" w:hAnsiTheme="minorHAnsi" w:hint="eastAsia"/>
        </w:rPr>
        <w:t xml:space="preserve">이면 지도 조작 정보를 설정한다. </w:t>
      </w:r>
    </w:p>
    <w:tbl>
      <w:tblPr>
        <w:tblStyle w:val="ad"/>
        <w:tblW w:w="0" w:type="auto"/>
        <w:tblLook w:val="04A0" w:firstRow="1" w:lastRow="0" w:firstColumn="1" w:lastColumn="0" w:noHBand="0" w:noVBand="1"/>
      </w:tblPr>
      <w:tblGrid>
        <w:gridCol w:w="8720"/>
      </w:tblGrid>
      <w:tr w:rsidR="00BA32F8" w:rsidTr="00FC482E">
        <w:tc>
          <w:tcPr>
            <w:tcW w:w="8720" w:type="dxa"/>
          </w:tcPr>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 xml:space="preserve">// </w:t>
            </w:r>
            <w:r w:rsidRPr="00E954B6">
              <w:rPr>
                <w:rFonts w:ascii="맑은 고딕" w:eastAsia="맑은 고딕" w:hAnsi="Times New Roman" w:cs="맑은 고딕" w:hint="eastAsia"/>
                <w:color w:val="000000"/>
                <w:kern w:val="0"/>
                <w:szCs w:val="20"/>
              </w:rPr>
              <w:t>지도</w:t>
            </w:r>
            <w:r w:rsidRPr="00E954B6">
              <w:rPr>
                <w:rFonts w:ascii="맑은 고딕" w:eastAsia="맑은 고딕" w:hAnsi="Times New Roman" w:cs="맑은 고딕"/>
                <w:color w:val="000000"/>
                <w:kern w:val="0"/>
                <w:szCs w:val="20"/>
              </w:rPr>
              <w:t xml:space="preserve"> </w:t>
            </w:r>
            <w:r w:rsidRPr="00E954B6">
              <w:rPr>
                <w:rFonts w:ascii="맑은 고딕" w:eastAsia="맑은 고딕" w:hAnsi="Times New Roman" w:cs="맑은 고딕" w:hint="eastAsia"/>
                <w:color w:val="000000"/>
                <w:kern w:val="0"/>
                <w:szCs w:val="20"/>
              </w:rPr>
              <w:t>객체</w:t>
            </w:r>
            <w:r w:rsidRPr="00E954B6">
              <w:rPr>
                <w:rFonts w:ascii="맑은 고딕" w:eastAsia="맑은 고딕" w:hAnsi="Times New Roman" w:cs="맑은 고딕"/>
                <w:color w:val="000000"/>
                <w:kern w:val="0"/>
                <w:szCs w:val="20"/>
              </w:rPr>
              <w:t xml:space="preserve"> </w:t>
            </w:r>
            <w:r w:rsidRPr="00E954B6">
              <w:rPr>
                <w:rFonts w:ascii="맑은 고딕" w:eastAsia="맑은 고딕" w:hAnsi="Times New Roman" w:cs="맑은 고딕" w:hint="eastAsia"/>
                <w:color w:val="000000"/>
                <w:kern w:val="0"/>
                <w:szCs w:val="20"/>
              </w:rPr>
              <w:t>이벤트</w:t>
            </w:r>
            <w:r w:rsidRPr="00E954B6">
              <w:rPr>
                <w:rFonts w:ascii="맑은 고딕" w:eastAsia="맑은 고딕" w:hAnsi="Times New Roman" w:cs="맑은 고딕"/>
                <w:color w:val="000000"/>
                <w:kern w:val="0"/>
                <w:szCs w:val="20"/>
              </w:rPr>
              <w:t xml:space="preserve"> </w:t>
            </w:r>
            <w:r w:rsidRPr="00E954B6">
              <w:rPr>
                <w:rFonts w:ascii="맑은 고딕" w:eastAsia="맑은 고딕" w:hAnsi="Times New Roman" w:cs="맑은 고딕" w:hint="eastAsia"/>
                <w:color w:val="000000"/>
                <w:kern w:val="0"/>
                <w:szCs w:val="20"/>
              </w:rPr>
              <w:t>프로토콜</w:t>
            </w:r>
            <w:r w:rsidRPr="00E954B6">
              <w:rPr>
                <w:rFonts w:ascii="맑은 고딕" w:eastAsia="맑은 고딕" w:hAnsi="Times New Roman" w:cs="맑은 고딕"/>
                <w:color w:val="000000"/>
                <w:kern w:val="0"/>
                <w:szCs w:val="20"/>
              </w:rPr>
              <w:t xml:space="preserve"> </w:t>
            </w:r>
            <w:r w:rsidRPr="00E954B6">
              <w:rPr>
                <w:rFonts w:ascii="맑은 고딕" w:eastAsia="맑은 고딕" w:hAnsi="Times New Roman" w:cs="맑은 고딕" w:hint="eastAsia"/>
                <w:color w:val="000000"/>
                <w:kern w:val="0"/>
                <w:szCs w:val="20"/>
              </w:rPr>
              <w:t>구현</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 (void)onMapView:(DWMapView *)mapView initHandler:(DWMapError *)error</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 xml:space="preserve">    NSLog(@"%@", error.message);</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 xml:space="preserve">    </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 xml:space="preserve">    [pMapView setMapLevel:11 aniTime:0.0];</w:t>
            </w:r>
          </w:p>
          <w:p w:rsidR="00BA32F8" w:rsidRPr="00E954B6" w:rsidRDefault="00BA32F8" w:rsidP="00FC482E">
            <w:pPr>
              <w:wordWrap/>
              <w:adjustRightInd w:val="0"/>
              <w:jc w:val="left"/>
              <w:rPr>
                <w:rFonts w:ascii="맑은 고딕" w:eastAsia="맑은 고딕" w:hAnsi="Times New Roman" w:cs="맑은 고딕"/>
                <w:color w:val="000000"/>
                <w:kern w:val="0"/>
                <w:szCs w:val="20"/>
              </w:rPr>
            </w:pPr>
            <w:r w:rsidRPr="00E954B6">
              <w:rPr>
                <w:rFonts w:ascii="맑은 고딕" w:eastAsia="맑은 고딕" w:hAnsi="Times New Roman" w:cs="맑은 고딕"/>
                <w:color w:val="000000"/>
                <w:kern w:val="0"/>
                <w:szCs w:val="20"/>
              </w:rPr>
              <w:t>}</w:t>
            </w:r>
          </w:p>
          <w:p w:rsidR="00BA32F8" w:rsidRDefault="00BA32F8" w:rsidP="00FC482E">
            <w:pPr>
              <w:jc w:val="left"/>
              <w:rPr>
                <w:rFonts w:asciiTheme="minorHAnsi" w:eastAsiaTheme="minorHAnsi" w:hAnsiTheme="minorHAnsi"/>
              </w:rPr>
            </w:pPr>
          </w:p>
        </w:tc>
      </w:tr>
    </w:tbl>
    <w:p w:rsidR="00BA32F8" w:rsidRPr="006B6A22" w:rsidRDefault="00BA32F8" w:rsidP="00BA32F8">
      <w:pPr>
        <w:jc w:val="left"/>
        <w:rPr>
          <w:rFonts w:asciiTheme="minorHAnsi" w:eastAsiaTheme="minorHAnsi" w:hAnsiTheme="minorHAnsi"/>
        </w:rPr>
      </w:pPr>
    </w:p>
    <w:p w:rsidR="00BA32F8" w:rsidRPr="006B6A22" w:rsidRDefault="00BA32F8" w:rsidP="00BA32F8">
      <w:pPr>
        <w:jc w:val="left"/>
        <w:rPr>
          <w:rFonts w:asciiTheme="minorHAnsi" w:eastAsiaTheme="minorHAnsi" w:hAnsiTheme="minorHAnsi"/>
        </w:rPr>
      </w:pPr>
      <w:r>
        <w:rPr>
          <w:rFonts w:ascii="Lucida Grande" w:eastAsiaTheme="minorHAnsi" w:hAnsi="Lucida Grande" w:cs="Lucida Grande"/>
        </w:rPr>
        <w:t xml:space="preserve">⌘ </w:t>
      </w:r>
      <w:r>
        <w:rPr>
          <w:rFonts w:asciiTheme="minorHAnsi" w:eastAsiaTheme="minorHAnsi" w:hAnsiTheme="minorHAnsi" w:hint="eastAsia"/>
        </w:rPr>
        <w:t xml:space="preserve">에러가 발생한 경우에는 정상적인 지도 표시가 어려움으로 이에 대한 적절한 조치를 취해야 합니다. </w:t>
      </w:r>
    </w:p>
    <w:p w:rsidR="00BA32F8" w:rsidRDefault="00BA32F8" w:rsidP="00BA32F8">
      <w:pPr>
        <w:jc w:val="left"/>
        <w:rPr>
          <w:rFonts w:asciiTheme="minorHAnsi" w:eastAsiaTheme="minorHAnsi" w:hAnsiTheme="minorHAnsi"/>
        </w:rPr>
      </w:pPr>
      <w:r>
        <w:rPr>
          <w:rFonts w:asciiTheme="minorHAnsi" w:eastAsiaTheme="minorHAnsi" w:hAnsiTheme="minorHAnsi" w:hint="eastAsia"/>
        </w:rPr>
        <w:t>(</w:t>
      </w:r>
      <w:r>
        <w:rPr>
          <w:rFonts w:asciiTheme="minorHAnsi" w:eastAsiaTheme="minorHAnsi" w:hAnsiTheme="minorHAnsi"/>
        </w:rPr>
        <w:t xml:space="preserve">Error Code : -100 : </w:t>
      </w:r>
      <w:r>
        <w:rPr>
          <w:rFonts w:asciiTheme="minorHAnsi" w:eastAsiaTheme="minorHAnsi" w:hAnsiTheme="minorHAnsi" w:hint="eastAsia"/>
        </w:rPr>
        <w:t>지도 정보 수신 실패   -200 : 인증 실패</w:t>
      </w:r>
      <w:r>
        <w:rPr>
          <w:rFonts w:asciiTheme="minorHAnsi" w:eastAsiaTheme="minorHAnsi" w:hAnsiTheme="minorHAnsi"/>
        </w:rPr>
        <w:t xml:space="preserve"> )</w:t>
      </w:r>
    </w:p>
    <w:p w:rsidR="00BA32F8" w:rsidRPr="006B6A22" w:rsidRDefault="00BA32F8" w:rsidP="00BA32F8">
      <w:pPr>
        <w:pStyle w:val="3"/>
        <w:spacing w:before="180" w:after="180"/>
      </w:pPr>
      <w:bookmarkStart w:id="218" w:name="_Toc345942946"/>
      <w:bookmarkStart w:id="219" w:name="_Toc427328461"/>
      <w:bookmarkStart w:id="220" w:name="_Toc427754049"/>
      <w:bookmarkStart w:id="221" w:name="_Toc443919131"/>
      <w:r w:rsidRPr="006B6A22">
        <w:rPr>
          <w:rFonts w:hint="eastAsia"/>
        </w:rPr>
        <w:lastRenderedPageBreak/>
        <w:t>지도</w:t>
      </w:r>
      <w:r w:rsidRPr="006B6A22">
        <w:rPr>
          <w:rFonts w:hint="eastAsia"/>
        </w:rPr>
        <w:t xml:space="preserve"> </w:t>
      </w:r>
      <w:bookmarkEnd w:id="218"/>
      <w:r>
        <w:t>이</w:t>
      </w:r>
      <w:r>
        <w:rPr>
          <w:rFonts w:hint="eastAsia"/>
        </w:rPr>
        <w:t>벤트</w:t>
      </w:r>
      <w:bookmarkEnd w:id="219"/>
      <w:bookmarkEnd w:id="220"/>
      <w:bookmarkEnd w:id="221"/>
    </w:p>
    <w:p w:rsidR="00BA32F8" w:rsidRDefault="00BA32F8" w:rsidP="00BA32F8">
      <w:pPr>
        <w:rPr>
          <w:rFonts w:asciiTheme="minorHAnsi" w:eastAsiaTheme="minorHAnsi" w:hAnsiTheme="minorHAnsi"/>
        </w:rPr>
      </w:pPr>
      <w:r>
        <w:rPr>
          <w:rFonts w:asciiTheme="minorHAnsi" w:eastAsiaTheme="minorHAnsi" w:hAnsiTheme="minorHAnsi"/>
        </w:rPr>
        <w:t>지</w:t>
      </w:r>
      <w:r>
        <w:rPr>
          <w:rFonts w:asciiTheme="minorHAnsi" w:eastAsiaTheme="minorHAnsi" w:hAnsiTheme="minorHAnsi" w:hint="eastAsia"/>
        </w:rPr>
        <w:t xml:space="preserve">도 </w:t>
      </w:r>
      <w:r>
        <w:rPr>
          <w:rFonts w:asciiTheme="minorHAnsi" w:eastAsiaTheme="minorHAnsi" w:hAnsiTheme="minorHAnsi"/>
        </w:rPr>
        <w:t>상</w:t>
      </w:r>
      <w:r>
        <w:rPr>
          <w:rFonts w:asciiTheme="minorHAnsi" w:eastAsiaTheme="minorHAnsi" w:hAnsiTheme="minorHAnsi" w:hint="eastAsia"/>
        </w:rPr>
        <w:t xml:space="preserve">태에 </w:t>
      </w:r>
      <w:r>
        <w:rPr>
          <w:rFonts w:asciiTheme="minorHAnsi" w:eastAsiaTheme="minorHAnsi" w:hAnsiTheme="minorHAnsi"/>
        </w:rPr>
        <w:t>대</w:t>
      </w:r>
      <w:r>
        <w:rPr>
          <w:rFonts w:asciiTheme="minorHAnsi" w:eastAsiaTheme="minorHAnsi" w:hAnsiTheme="minorHAnsi" w:hint="eastAsia"/>
        </w:rPr>
        <w:t xml:space="preserve">한 </w:t>
      </w:r>
      <w:r>
        <w:rPr>
          <w:rFonts w:asciiTheme="minorHAnsi" w:eastAsiaTheme="minorHAnsi" w:hAnsiTheme="minorHAnsi"/>
        </w:rPr>
        <w:t>다</w:t>
      </w:r>
      <w:r>
        <w:rPr>
          <w:rFonts w:asciiTheme="minorHAnsi" w:eastAsiaTheme="minorHAnsi" w:hAnsiTheme="minorHAnsi" w:hint="eastAsia"/>
        </w:rPr>
        <w:t xml:space="preserve">양한 </w:t>
      </w:r>
      <w:r>
        <w:rPr>
          <w:rFonts w:asciiTheme="minorHAnsi" w:eastAsiaTheme="minorHAnsi" w:hAnsiTheme="minorHAnsi"/>
        </w:rPr>
        <w:t>이</w:t>
      </w:r>
      <w:r>
        <w:rPr>
          <w:rFonts w:asciiTheme="minorHAnsi" w:eastAsiaTheme="minorHAnsi" w:hAnsiTheme="minorHAnsi" w:hint="eastAsia"/>
        </w:rPr>
        <w:t xml:space="preserve">벤트를 </w:t>
      </w:r>
      <w:r>
        <w:rPr>
          <w:rFonts w:asciiTheme="minorHAnsi" w:eastAsiaTheme="minorHAnsi" w:hAnsiTheme="minorHAnsi"/>
        </w:rPr>
        <w:t>델</w:t>
      </w:r>
      <w:r>
        <w:rPr>
          <w:rFonts w:asciiTheme="minorHAnsi" w:eastAsiaTheme="minorHAnsi" w:hAnsiTheme="minorHAnsi" w:hint="eastAsia"/>
        </w:rPr>
        <w:t xml:space="preserve">리게이트 </w:t>
      </w:r>
      <w:r>
        <w:rPr>
          <w:rFonts w:asciiTheme="minorHAnsi" w:eastAsiaTheme="minorHAnsi" w:hAnsiTheme="minorHAnsi"/>
        </w:rPr>
        <w:t>프</w:t>
      </w:r>
      <w:r>
        <w:rPr>
          <w:rFonts w:asciiTheme="minorHAnsi" w:eastAsiaTheme="minorHAnsi" w:hAnsiTheme="minorHAnsi" w:hint="eastAsia"/>
        </w:rPr>
        <w:t>로토콜</w:t>
      </w:r>
      <w:r>
        <w:rPr>
          <w:rFonts w:asciiTheme="minorHAnsi" w:eastAsiaTheme="minorHAnsi" w:hAnsiTheme="minorHAnsi"/>
        </w:rPr>
        <w:t>로 전</w:t>
      </w:r>
      <w:r>
        <w:rPr>
          <w:rFonts w:asciiTheme="minorHAnsi" w:eastAsiaTheme="minorHAnsi" w:hAnsiTheme="minorHAnsi" w:hint="eastAsia"/>
        </w:rPr>
        <w:t xml:space="preserve">달해 </w:t>
      </w:r>
      <w:r>
        <w:rPr>
          <w:rFonts w:asciiTheme="minorHAnsi" w:eastAsiaTheme="minorHAnsi" w:hAnsiTheme="minorHAnsi"/>
        </w:rPr>
        <w:t>드</w:t>
      </w:r>
      <w:r>
        <w:rPr>
          <w:rFonts w:asciiTheme="minorHAnsi" w:eastAsiaTheme="minorHAnsi" w:hAnsiTheme="minorHAnsi" w:hint="eastAsia"/>
        </w:rPr>
        <w:t>립니다.</w:t>
      </w:r>
    </w:p>
    <w:p w:rsidR="00BA32F8" w:rsidRPr="006B6A22" w:rsidRDefault="00BA32F8" w:rsidP="00BA32F8">
      <w:pPr>
        <w:rPr>
          <w:rFonts w:asciiTheme="minorHAnsi" w:eastAsiaTheme="minorHAnsi" w:hAnsiTheme="minorHAnsi"/>
        </w:rPr>
      </w:pPr>
      <w:r w:rsidRPr="006B6A22">
        <w:rPr>
          <w:rFonts w:asciiTheme="minorHAnsi" w:eastAsiaTheme="minorHAnsi" w:hAnsiTheme="minorHAnsi" w:hint="eastAsia"/>
        </w:rPr>
        <w:t xml:space="preserve">. </w:t>
      </w:r>
    </w:p>
    <w:p w:rsidR="00BA32F8" w:rsidRPr="006B6A22"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w:t>
      </w:r>
      <w:r>
        <w:rPr>
          <w:rFonts w:asciiTheme="minorHAnsi" w:eastAsiaTheme="minorHAnsi" w:hAnsiTheme="minorHAnsi"/>
          <w:b w:val="0"/>
        </w:rPr>
        <w:t>–</w:t>
      </w:r>
      <w:r w:rsidRPr="006B6A22">
        <w:rPr>
          <w:rFonts w:asciiTheme="minorHAnsi" w:eastAsiaTheme="minorHAnsi" w:hAnsiTheme="minorHAnsi" w:hint="eastAsia"/>
          <w:b w:val="0"/>
        </w:rPr>
        <w:t xml:space="preserve"> </w:t>
      </w:r>
      <w:r w:rsidRPr="00522E5C">
        <w:rPr>
          <w:rFonts w:asciiTheme="minorHAnsi" w:eastAsiaTheme="minorHAnsi" w:hAnsiTheme="minorHAnsi"/>
          <w:b w:val="0"/>
        </w:rPr>
        <w:t>DWMapViewDelegate.h</w:t>
      </w:r>
      <w:r w:rsidRPr="006B6A22">
        <w:rPr>
          <w:rFonts w:asciiTheme="minorHAnsi" w:eastAsiaTheme="minorHAnsi" w:hAnsiTheme="minorHAnsi" w:hint="eastAsia"/>
          <w:b w:val="0"/>
        </w:rPr>
        <w:t xml:space="preserve"> 참조</w:t>
      </w:r>
    </w:p>
    <w:tbl>
      <w:tblPr>
        <w:tblStyle w:val="ad"/>
        <w:tblW w:w="9284" w:type="dxa"/>
        <w:tblLook w:val="04A0" w:firstRow="1" w:lastRow="0" w:firstColumn="1" w:lastColumn="0" w:noHBand="0" w:noVBand="1"/>
      </w:tblPr>
      <w:tblGrid>
        <w:gridCol w:w="9284"/>
      </w:tblGrid>
      <w:tr w:rsidR="00BA32F8" w:rsidTr="00FC482E">
        <w:trPr>
          <w:trHeight w:val="9380"/>
        </w:trPr>
        <w:tc>
          <w:tcPr>
            <w:tcW w:w="9284" w:type="dxa"/>
          </w:tcPr>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구동</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시에</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발생되는</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에러</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메시지</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전달</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initHandler:(DWMapError *)error;</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영역</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터치</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시작</w:t>
            </w:r>
            <w:r w:rsidRPr="00522E5C">
              <w:rPr>
                <w:rFonts w:ascii="맑은 고딕" w:eastAsia="맑은 고딕" w:hAnsi="Times New Roman" w:cs="맑은 고딕"/>
                <w:color w:val="000000"/>
                <w:kern w:val="0"/>
                <w:szCs w:val="20"/>
              </w:rPr>
              <w:t xml:space="preserve">(Touch Down)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touchesBegan:(NSSet *)touches withEvent:(UIEvent *)event withLocation:(DGeoPoint)location;</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영역</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터치이동</w:t>
            </w:r>
            <w:r w:rsidRPr="00522E5C">
              <w:rPr>
                <w:rFonts w:ascii="맑은 고딕" w:eastAsia="맑은 고딕" w:hAnsi="Times New Roman" w:cs="맑은 고딕"/>
                <w:color w:val="000000"/>
                <w:kern w:val="0"/>
                <w:szCs w:val="20"/>
              </w:rPr>
              <w:t xml:space="preserve">(Touch Move)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touchesMoved:(NSSet *)touches withEvent:(UIEvent *)event withLocation:(DGeoPoint)location;</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영역</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터치완료</w:t>
            </w:r>
            <w:r w:rsidRPr="00522E5C">
              <w:rPr>
                <w:rFonts w:ascii="맑은 고딕" w:eastAsia="맑은 고딕" w:hAnsi="Times New Roman" w:cs="맑은 고딕"/>
                <w:color w:val="000000"/>
                <w:kern w:val="0"/>
                <w:szCs w:val="20"/>
              </w:rPr>
              <w:t xml:space="preserve">(Touch Up) </w:t>
            </w:r>
            <w:r w:rsidRPr="00522E5C">
              <w:rPr>
                <w:rFonts w:ascii="맑은 고딕" w:eastAsia="맑은 고딕" w:hAnsi="Times New Roman" w:cs="맑은 고딕" w:hint="eastAsia"/>
                <w:color w:val="000000"/>
                <w:kern w:val="0"/>
                <w:szCs w:val="20"/>
              </w:rPr>
              <w:t>시작</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touchesEnded:(NSSet *)touches withEvent:(UIEvent *)event withLocation:(DGeoPoint)location;</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영역</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터치</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취소</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(void)onMapViewTouchesCanceled:(DWMapView *)mapView;</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영역</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롱</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터치</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(void)onMapViewLongTouched:(DWMapView *)mapView withLocation:(DGeoPoint)location;</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레벨</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변경</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didChangedMapLevel:(int)level;</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중심</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좌표</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변경</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didChangedMapCenter:(DGeoPoint)location;</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영역</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변경</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(void)onMapView:(DWMapView *)mapView didChangedMapRect:(DGeoRect)worldRect;</w:t>
            </w:r>
          </w:p>
          <w:p w:rsidR="00BA32F8" w:rsidRPr="00522E5C" w:rsidRDefault="00BA32F8" w:rsidP="00FC482E">
            <w:pPr>
              <w:wordWrap/>
              <w:adjustRightInd w:val="0"/>
              <w:jc w:val="left"/>
              <w:rPr>
                <w:rFonts w:ascii="맑은 고딕" w:eastAsia="맑은 고딕" w:hAnsi="Times New Roman" w:cs="맑은 고딕"/>
                <w:color w:val="000000"/>
                <w:kern w:val="0"/>
                <w:szCs w:val="20"/>
              </w:rPr>
            </w:pP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지도</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오버레이</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객체</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선택</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시의</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이벤트</w:t>
            </w:r>
            <w:r w:rsidRPr="00522E5C">
              <w:rPr>
                <w:rFonts w:ascii="맑은 고딕" w:eastAsia="맑은 고딕" w:hAnsi="Times New Roman" w:cs="맑은 고딕"/>
                <w:color w:val="000000"/>
                <w:kern w:val="0"/>
                <w:szCs w:val="20"/>
              </w:rPr>
              <w:t xml:space="preserve"> </w:t>
            </w:r>
            <w:r w:rsidRPr="00522E5C">
              <w:rPr>
                <w:rFonts w:ascii="맑은 고딕" w:eastAsia="맑은 고딕" w:hAnsi="Times New Roman" w:cs="맑은 고딕" w:hint="eastAsia"/>
                <w:color w:val="000000"/>
                <w:kern w:val="0"/>
                <w:szCs w:val="20"/>
              </w:rPr>
              <w:t>핸들러</w:t>
            </w:r>
          </w:p>
          <w:p w:rsidR="00BA32F8" w:rsidRDefault="00BA32F8" w:rsidP="00FC482E">
            <w:pPr>
              <w:wordWrap/>
              <w:adjustRightInd w:val="0"/>
              <w:jc w:val="left"/>
              <w:rPr>
                <w:rFonts w:asciiTheme="minorHAnsi" w:eastAsiaTheme="minorHAnsi" w:hAnsiTheme="minorHAnsi"/>
              </w:rPr>
            </w:pPr>
            <w:r w:rsidRPr="00522E5C">
              <w:rPr>
                <w:rFonts w:ascii="맑은 고딕" w:eastAsia="맑은 고딕" w:hAnsi="Times New Roman" w:cs="맑은 고딕"/>
                <w:color w:val="000000"/>
                <w:kern w:val="0"/>
                <w:szCs w:val="20"/>
              </w:rPr>
              <w:t>- (void)onMapView:(DWMapView *)mapView overlayView:(DWOverlayView*)overlayView clickedOverlayObject:(DWOverlayObject*)object;</w:t>
            </w:r>
          </w:p>
        </w:tc>
      </w:tr>
    </w:tbl>
    <w:p w:rsidR="00BA32F8" w:rsidRPr="006B6A22" w:rsidRDefault="00BA32F8" w:rsidP="00BA32F8">
      <w:pPr>
        <w:jc w:val="left"/>
        <w:rPr>
          <w:rFonts w:asciiTheme="minorHAnsi" w:eastAsiaTheme="minorHAnsi" w:hAnsiTheme="minorHAnsi"/>
        </w:rPr>
      </w:pPr>
    </w:p>
    <w:p w:rsidR="00BA32F8" w:rsidRDefault="00BA32F8" w:rsidP="00BA32F8">
      <w:pPr>
        <w:widowControl/>
        <w:wordWrap/>
        <w:autoSpaceDE/>
        <w:autoSpaceDN/>
        <w:jc w:val="left"/>
        <w:rPr>
          <w:rFonts w:asciiTheme="minorHAnsi" w:eastAsiaTheme="minorHAnsi" w:hAnsiTheme="minorHAnsi"/>
        </w:rPr>
      </w:pPr>
      <w:r>
        <w:rPr>
          <w:rFonts w:asciiTheme="minorHAnsi" w:eastAsiaTheme="minorHAnsi" w:hAnsiTheme="minorHAnsi"/>
        </w:rPr>
        <w:br w:type="page"/>
      </w:r>
    </w:p>
    <w:p w:rsidR="00BA32F8" w:rsidRPr="006B6A22" w:rsidRDefault="00BA32F8" w:rsidP="00BA32F8">
      <w:pPr>
        <w:pStyle w:val="3"/>
        <w:spacing w:before="180" w:after="180"/>
      </w:pPr>
      <w:bookmarkStart w:id="222" w:name="_Toc345942947"/>
      <w:bookmarkStart w:id="223" w:name="_Toc427328462"/>
      <w:bookmarkStart w:id="224" w:name="_Toc427754050"/>
      <w:bookmarkStart w:id="225" w:name="_Toc443919132"/>
      <w:r w:rsidRPr="006B6A22">
        <w:rPr>
          <w:rFonts w:hint="eastAsia"/>
        </w:rPr>
        <w:lastRenderedPageBreak/>
        <w:t xml:space="preserve">Marker </w:t>
      </w:r>
      <w:r w:rsidRPr="006B6A22">
        <w:rPr>
          <w:rFonts w:hint="eastAsia"/>
        </w:rPr>
        <w:t>매쉬업</w:t>
      </w:r>
      <w:bookmarkEnd w:id="222"/>
      <w:bookmarkEnd w:id="223"/>
      <w:bookmarkEnd w:id="224"/>
      <w:bookmarkEnd w:id="225"/>
    </w:p>
    <w:p w:rsidR="00BA32F8" w:rsidRPr="006B6A22" w:rsidRDefault="00BA32F8" w:rsidP="00BA32F8">
      <w:pPr>
        <w:jc w:val="left"/>
        <w:rPr>
          <w:rFonts w:asciiTheme="minorHAnsi" w:eastAsiaTheme="minorHAnsi" w:hAnsiTheme="minorHAnsi"/>
        </w:rPr>
      </w:pPr>
      <w:r w:rsidRPr="006B6A22">
        <w:rPr>
          <w:rFonts w:asciiTheme="minorHAnsi" w:eastAsiaTheme="minorHAnsi" w:hAnsiTheme="minorHAnsi" w:hint="eastAsia"/>
        </w:rPr>
        <w:t>지도위의 지점에 이미지 또는 텍스트로 매쉬업 합니다.</w:t>
      </w:r>
    </w:p>
    <w:p w:rsidR="00BA32F8" w:rsidRPr="006B6A22" w:rsidRDefault="00BA32F8" w:rsidP="00BA32F8">
      <w:pPr>
        <w:jc w:val="left"/>
        <w:rPr>
          <w:rFonts w:asciiTheme="minorHAnsi" w:eastAsiaTheme="minorHAnsi" w:hAnsiTheme="minorHAnsi"/>
        </w:rPr>
      </w:pPr>
    </w:p>
    <w:p w:rsidR="00BA32F8" w:rsidRPr="00C24A09"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sidRPr="00C24A09">
        <w:rPr>
          <w:rFonts w:asciiTheme="minorHAnsi" w:eastAsiaTheme="minorHAnsi" w:hAnsiTheme="minorHAnsi"/>
          <w:b w:val="0"/>
        </w:rPr>
        <w:t>actionAddPin</w:t>
      </w:r>
      <w:r w:rsidRPr="00C24A09">
        <w:rPr>
          <w:rFonts w:asciiTheme="minorHAnsi" w:eastAsiaTheme="minorHAnsi" w:hAnsiTheme="minorHAnsi" w:hint="eastAsia"/>
        </w:rPr>
        <w:t xml:space="preserve"> </w:t>
      </w:r>
      <w:r w:rsidRPr="006B6A22">
        <w:rPr>
          <w:rFonts w:asciiTheme="minorHAnsi" w:eastAsiaTheme="minorHAnsi" w:hAnsiTheme="minorHAnsi" w:hint="eastAsia"/>
          <w:b w:val="0"/>
        </w:rPr>
        <w:t>() 함수 참조</w:t>
      </w:r>
    </w:p>
    <w:tbl>
      <w:tblPr>
        <w:tblStyle w:val="ad"/>
        <w:tblW w:w="9104" w:type="dxa"/>
        <w:tblLook w:val="04A0" w:firstRow="1" w:lastRow="0" w:firstColumn="1" w:lastColumn="0" w:noHBand="0" w:noVBand="1"/>
      </w:tblPr>
      <w:tblGrid>
        <w:gridCol w:w="9104"/>
      </w:tblGrid>
      <w:tr w:rsidR="00BA32F8" w:rsidTr="00FC482E">
        <w:trPr>
          <w:trHeight w:val="4329"/>
        </w:trPr>
        <w:tc>
          <w:tcPr>
            <w:tcW w:w="9104" w:type="dxa"/>
          </w:tcPr>
          <w:p w:rsidR="00BA32F8" w:rsidRPr="003207D2" w:rsidRDefault="00BA32F8" w:rsidP="00FC482E">
            <w:pPr>
              <w:wordWrap/>
              <w:adjustRightInd w:val="0"/>
              <w:jc w:val="left"/>
              <w:rPr>
                <w:rFonts w:ascii="맑은 고딕" w:eastAsia="맑은 고딕" w:hAnsi="Times New Roman" w:cs="맑은 고딕"/>
                <w:color w:val="000000"/>
                <w:kern w:val="0"/>
                <w:szCs w:val="20"/>
              </w:rPr>
            </w:pPr>
            <w:r>
              <w:rPr>
                <w:rFonts w:ascii="맑은 고딕" w:eastAsia="맑은 고딕" w:hAnsi="Times New Roman" w:cs="맑은 고딕"/>
                <w:color w:val="000000"/>
                <w:kern w:val="0"/>
                <w:szCs w:val="20"/>
              </w:rPr>
              <w:t xml:space="preserve"> </w:t>
            </w:r>
            <w:r w:rsidRPr="003207D2">
              <w:rPr>
                <w:rFonts w:ascii="맑은 고딕" w:eastAsia="맑은 고딕" w:hAnsi="Times New Roman" w:cs="맑은 고딕"/>
                <w:color w:val="000000"/>
                <w:kern w:val="0"/>
                <w:szCs w:val="20"/>
              </w:rPr>
              <w:t xml:space="preserve">NSString*   strTitle = [NSString stringWithFormat:@"%@\n%@", @"POI </w:t>
            </w:r>
            <w:r w:rsidRPr="003207D2">
              <w:rPr>
                <w:rFonts w:ascii="맑은 고딕" w:eastAsia="맑은 고딕" w:hAnsi="Times New Roman" w:cs="맑은 고딕" w:hint="eastAsia"/>
                <w:color w:val="000000"/>
                <w:kern w:val="0"/>
                <w:szCs w:val="20"/>
              </w:rPr>
              <w:t>명</w:t>
            </w:r>
            <w:r w:rsidRPr="003207D2">
              <w:rPr>
                <w:rFonts w:ascii="맑은 고딕" w:eastAsia="맑은 고딕" w:hAnsi="Times New Roman" w:cs="맑은 고딕"/>
                <w:color w:val="000000"/>
                <w:kern w:val="0"/>
                <w:szCs w:val="20"/>
              </w:rPr>
              <w:t xml:space="preserve">", @"POI </w:t>
            </w:r>
            <w:r w:rsidRPr="003207D2">
              <w:rPr>
                <w:rFonts w:ascii="맑은 고딕" w:eastAsia="맑은 고딕" w:hAnsi="Times New Roman" w:cs="맑은 고딕" w:hint="eastAsia"/>
                <w:color w:val="000000"/>
                <w:kern w:val="0"/>
                <w:szCs w:val="20"/>
              </w:rPr>
              <w:t>주소</w:t>
            </w:r>
            <w:r w:rsidRPr="003207D2">
              <w:rPr>
                <w:rFonts w:ascii="맑은 고딕" w:eastAsia="맑은 고딕" w:hAnsi="Times New Roman" w:cs="맑은 고딕"/>
                <w:color w:val="000000"/>
                <w:kern w:val="0"/>
                <w:szCs w:val="20"/>
              </w:rPr>
              <w:t>"];</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DWOverlayView*  markerOverlay = [pMapView getOverlay:1];</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DWMarker*   pinMarker = [[DWMarker alloc] initWithDPointWithImageAndTitle:markerID++</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dPoint:[pMapView getMapCenter]</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w:t>
            </w:r>
            <w:r>
              <w:rPr>
                <w:rFonts w:ascii="맑은 고딕" w:eastAsia="맑은 고딕" w:hAnsi="Times New Roman" w:cs="맑은 고딕"/>
                <w:color w:val="000000"/>
                <w:kern w:val="0"/>
                <w:szCs w:val="20"/>
              </w:rPr>
              <w:t xml:space="preserve">                            </w:t>
            </w:r>
            <w:r w:rsidRPr="003207D2">
              <w:rPr>
                <w:rFonts w:ascii="맑은 고딕" w:eastAsia="맑은 고딕" w:hAnsi="Times New Roman" w:cs="맑은 고딕"/>
                <w:color w:val="000000"/>
                <w:kern w:val="0"/>
                <w:szCs w:val="20"/>
              </w:rPr>
              <w:t>iconImg:[UIImage imageNamed:@"pin.png"]</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title:strTitle</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bShowTitleWithImage:NO];</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[pinMarker setSymbolOffset:8 offsetY:43];</w:t>
            </w:r>
          </w:p>
          <w:p w:rsidR="00BA32F8" w:rsidRPr="003207D2"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[pinMarker setVisible:YES];</w:t>
            </w:r>
          </w:p>
          <w:p w:rsidR="00BA32F8" w:rsidRDefault="00BA32F8" w:rsidP="00FC482E">
            <w:pPr>
              <w:wordWrap/>
              <w:adjustRightInd w:val="0"/>
              <w:jc w:val="left"/>
              <w:rPr>
                <w:rFonts w:ascii="맑은 고딕" w:eastAsia="맑은 고딕" w:hAnsi="Times New Roman" w:cs="맑은 고딕"/>
                <w:color w:val="000000"/>
                <w:kern w:val="0"/>
                <w:szCs w:val="20"/>
              </w:rPr>
            </w:pPr>
            <w:r w:rsidRPr="003207D2">
              <w:rPr>
                <w:rFonts w:ascii="맑은 고딕" w:eastAsia="맑은 고딕" w:hAnsi="Times New Roman" w:cs="맑은 고딕"/>
                <w:color w:val="000000"/>
                <w:kern w:val="0"/>
                <w:szCs w:val="20"/>
              </w:rPr>
              <w:t xml:space="preserve">    [markerOverlay addGeometryObj:pinMarker];</w:t>
            </w:r>
          </w:p>
          <w:p w:rsidR="00BA32F8" w:rsidRDefault="00BA32F8" w:rsidP="00FC482E">
            <w:pPr>
              <w:wordWrap/>
              <w:adjustRightInd w:val="0"/>
              <w:jc w:val="left"/>
              <w:rPr>
                <w:rFonts w:ascii="맑은 고딕" w:eastAsia="맑은 고딕" w:hAnsi="Times New Roman" w:cs="맑은 고딕"/>
                <w:color w:val="000000"/>
                <w:kern w:val="0"/>
                <w:szCs w:val="20"/>
              </w:rPr>
            </w:pP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E57E67">
              <w:rPr>
                <w:rFonts w:ascii="맑은 고딕" w:eastAsia="맑은 고딕" w:hAnsi="Times New Roman" w:cs="맑은 고딕"/>
                <w:color w:val="000000"/>
                <w:kern w:val="0"/>
                <w:szCs w:val="20"/>
              </w:rPr>
              <w:t xml:space="preserve">    </w:t>
            </w:r>
            <w:r w:rsidRPr="00A63495">
              <w:rPr>
                <w:rFonts w:ascii="맑은 고딕" w:eastAsia="맑은 고딕" w:hAnsi="Times New Roman" w:cs="맑은 고딕"/>
                <w:color w:val="000000"/>
                <w:kern w:val="0"/>
                <w:szCs w:val="20"/>
              </w:rPr>
              <w:t>DWToolTip*  tooltip = [[DWToolTip alloc] initWithOverlayObject:[pinMarker getId]+1000</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obj:pinMarker</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margin:DGeoRectMake(0.0, 0.0, 0.0, 15.0)];</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[tooltip setToolTipOffset:-9 offsetY:0];</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[tooltip setFontSize:15.0];</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[tooltip setFontColor:[UIColor whiteColor]];</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[tooltip setTextAlignment:UITextAlignmentRight];</w:t>
            </w:r>
          </w:p>
          <w:p w:rsidR="00BA32F8" w:rsidRPr="00A63495" w:rsidRDefault="00BA32F8" w:rsidP="00FC482E">
            <w:pPr>
              <w:wordWrap/>
              <w:adjustRightInd w:val="0"/>
              <w:jc w:val="left"/>
              <w:rPr>
                <w:rFonts w:ascii="맑은 고딕" w:eastAsia="맑은 고딕" w:hAnsi="Times New Roman" w:cs="맑은 고딕"/>
                <w:color w:val="000000"/>
                <w:kern w:val="0"/>
                <w:szCs w:val="20"/>
              </w:rPr>
            </w:pPr>
            <w:r w:rsidRPr="00A63495">
              <w:rPr>
                <w:rFonts w:ascii="맑은 고딕" w:eastAsia="맑은 고딕" w:hAnsi="Times New Roman" w:cs="맑은 고딕"/>
                <w:color w:val="000000"/>
                <w:kern w:val="0"/>
                <w:szCs w:val="20"/>
              </w:rPr>
              <w:t xml:space="preserve">    [tooltip setVisible:YES];</w:t>
            </w:r>
          </w:p>
          <w:p w:rsidR="00BA32F8" w:rsidRDefault="00BA32F8" w:rsidP="00FC482E">
            <w:pPr>
              <w:wordWrap/>
              <w:adjustRightInd w:val="0"/>
              <w:jc w:val="left"/>
              <w:rPr>
                <w:rFonts w:asciiTheme="minorHAnsi" w:eastAsiaTheme="minorHAnsi" w:hAnsiTheme="minorHAnsi"/>
              </w:rPr>
            </w:pPr>
            <w:r w:rsidRPr="00A63495">
              <w:rPr>
                <w:rFonts w:ascii="맑은 고딕" w:eastAsia="맑은 고딕" w:hAnsi="Times New Roman" w:cs="맑은 고딕"/>
                <w:color w:val="000000"/>
                <w:kern w:val="0"/>
                <w:szCs w:val="20"/>
              </w:rPr>
              <w:t xml:space="preserve">    [markerOverlay addGeometryObj:tooltip];</w:t>
            </w:r>
          </w:p>
        </w:tc>
      </w:tr>
    </w:tbl>
    <w:p w:rsidR="00BA32F8" w:rsidRDefault="00BA32F8" w:rsidP="00BA32F8">
      <w:pPr>
        <w:jc w:val="left"/>
        <w:rPr>
          <w:rFonts w:asciiTheme="minorHAnsi" w:eastAsiaTheme="minorHAnsi" w:hAnsiTheme="minorHAnsi"/>
        </w:rPr>
      </w:pPr>
    </w:p>
    <w:p w:rsidR="00BA32F8" w:rsidRDefault="00BA32F8" w:rsidP="00BA32F8">
      <w:pPr>
        <w:widowControl/>
        <w:wordWrap/>
        <w:autoSpaceDE/>
        <w:autoSpaceDN/>
        <w:jc w:val="left"/>
        <w:rPr>
          <w:rFonts w:asciiTheme="minorHAnsi" w:eastAsiaTheme="minorHAnsi" w:hAnsiTheme="minorHAnsi"/>
        </w:rPr>
      </w:pPr>
      <w:r>
        <w:rPr>
          <w:rFonts w:asciiTheme="minorHAnsi" w:eastAsiaTheme="minorHAnsi" w:hAnsiTheme="minorHAnsi"/>
        </w:rPr>
        <w:br w:type="page"/>
      </w:r>
    </w:p>
    <w:p w:rsidR="00BA32F8" w:rsidRPr="006B6A22" w:rsidRDefault="00BA32F8" w:rsidP="00BA32F8">
      <w:pPr>
        <w:pStyle w:val="3"/>
        <w:spacing w:before="180" w:after="180"/>
      </w:pPr>
      <w:bookmarkStart w:id="226" w:name="_Toc345942948"/>
      <w:bookmarkStart w:id="227" w:name="_Toc427328463"/>
      <w:bookmarkStart w:id="228" w:name="_Toc427754051"/>
      <w:bookmarkStart w:id="229" w:name="_Toc443919133"/>
      <w:r w:rsidRPr="006B6A22">
        <w:rPr>
          <w:rFonts w:hint="eastAsia"/>
        </w:rPr>
        <w:lastRenderedPageBreak/>
        <w:t xml:space="preserve">Tooltip </w:t>
      </w:r>
      <w:r w:rsidRPr="006B6A22">
        <w:rPr>
          <w:rFonts w:hint="eastAsia"/>
        </w:rPr>
        <w:t>매쉬업</w:t>
      </w:r>
      <w:bookmarkEnd w:id="226"/>
      <w:bookmarkEnd w:id="227"/>
      <w:bookmarkEnd w:id="228"/>
      <w:bookmarkEnd w:id="229"/>
    </w:p>
    <w:p w:rsidR="00BA32F8" w:rsidRDefault="00BA32F8" w:rsidP="00BA32F8">
      <w:pPr>
        <w:jc w:val="left"/>
        <w:rPr>
          <w:rFonts w:asciiTheme="minorHAnsi" w:eastAsiaTheme="minorHAnsi" w:hAnsiTheme="minorHAnsi"/>
        </w:rPr>
      </w:pPr>
      <w:r w:rsidRPr="006B6A22">
        <w:rPr>
          <w:rFonts w:asciiTheme="minorHAnsi" w:eastAsiaTheme="minorHAnsi" w:hAnsiTheme="minorHAnsi" w:hint="eastAsia"/>
        </w:rPr>
        <w:t>지도 위의 지점에 툴팁으로 매쉬업 합니다.</w:t>
      </w:r>
    </w:p>
    <w:p w:rsidR="00BA32F8" w:rsidRPr="006B6A22" w:rsidRDefault="00BA32F8" w:rsidP="00BA32F8">
      <w:pPr>
        <w:jc w:val="left"/>
        <w:rPr>
          <w:rFonts w:asciiTheme="minorHAnsi" w:eastAsiaTheme="minorHAnsi" w:hAnsiTheme="minorHAnsi"/>
        </w:rPr>
      </w:pPr>
    </w:p>
    <w:p w:rsidR="00BA32F8" w:rsidRPr="00C24A09" w:rsidRDefault="00BA32F8" w:rsidP="00BA32F8">
      <w:pPr>
        <w:pStyle w:val="4"/>
        <w:jc w:val="left"/>
        <w:rPr>
          <w:rFonts w:asciiTheme="minorHAnsi" w:eastAsiaTheme="minorHAnsi" w:hAnsiTheme="minorHAnsi"/>
        </w:rPr>
      </w:pPr>
      <w:r w:rsidRPr="00C24A09">
        <w:rPr>
          <w:rFonts w:asciiTheme="minorHAnsi" w:eastAsiaTheme="minorHAnsi" w:hAnsiTheme="minorHAnsi" w:hint="eastAsia"/>
        </w:rPr>
        <w:t xml:space="preserve">참조 -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sidRPr="00C24A09">
        <w:rPr>
          <w:rFonts w:asciiTheme="minorHAnsi" w:eastAsiaTheme="minorHAnsi" w:hAnsiTheme="minorHAnsi"/>
          <w:b w:val="0"/>
        </w:rPr>
        <w:t>actionAddToolTipBtn</w:t>
      </w:r>
      <w:r w:rsidRPr="00C24A09">
        <w:rPr>
          <w:rFonts w:asciiTheme="minorHAnsi" w:eastAsiaTheme="minorHAnsi" w:hAnsiTheme="minorHAnsi" w:hint="eastAsia"/>
        </w:rPr>
        <w:t xml:space="preserve"> </w:t>
      </w:r>
      <w:r w:rsidRPr="006B6A22">
        <w:rPr>
          <w:rFonts w:asciiTheme="minorHAnsi" w:eastAsiaTheme="minorHAnsi" w:hAnsiTheme="minorHAnsi" w:hint="eastAsia"/>
          <w:b w:val="0"/>
        </w:rPr>
        <w:t>() 함수 참조</w:t>
      </w:r>
    </w:p>
    <w:tbl>
      <w:tblPr>
        <w:tblStyle w:val="ad"/>
        <w:tblW w:w="0" w:type="auto"/>
        <w:tblLook w:val="04A0" w:firstRow="1" w:lastRow="0" w:firstColumn="1" w:lastColumn="0" w:noHBand="0" w:noVBand="1"/>
      </w:tblPr>
      <w:tblGrid>
        <w:gridCol w:w="8720"/>
      </w:tblGrid>
      <w:tr w:rsidR="00BA32F8" w:rsidTr="00FC482E">
        <w:tc>
          <w:tcPr>
            <w:tcW w:w="8720" w:type="dxa"/>
          </w:tcPr>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DWOverlayView*  markerOverlay = [pMapView getOverlay:1];</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DWToolTip*  tooltip = [[DWToolTip alloc] initWithOverlayCoordContents:(markerID++)+1000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coord:[pMapView getMapCenter]</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content:[NSString stringWithFormat:@"</w:t>
            </w:r>
            <w:r w:rsidRPr="00106B64">
              <w:rPr>
                <w:rFonts w:ascii="맑은 고딕" w:eastAsia="맑은 고딕" w:hAnsi="Times New Roman" w:cs="맑은 고딕" w:hint="eastAsia"/>
                <w:color w:val="000000"/>
                <w:kern w:val="0"/>
                <w:szCs w:val="20"/>
              </w:rPr>
              <w:t>툴팁</w:t>
            </w:r>
            <w:r w:rsidRPr="00106B64">
              <w:rPr>
                <w:rFonts w:ascii="맑은 고딕" w:eastAsia="맑은 고딕" w:hAnsi="Times New Roman" w:cs="맑은 고딕"/>
                <w:color w:val="000000"/>
                <w:kern w:val="0"/>
                <w:szCs w:val="20"/>
              </w:rPr>
              <w:t xml:space="preserve"> %@", @"</w:t>
            </w:r>
            <w:r w:rsidRPr="00106B64">
              <w:rPr>
                <w:rFonts w:ascii="맑은 고딕" w:eastAsia="맑은 고딕" w:hAnsi="Times New Roman" w:cs="맑은 고딕" w:hint="eastAsia"/>
                <w:color w:val="000000"/>
                <w:kern w:val="0"/>
                <w:szCs w:val="20"/>
              </w:rPr>
              <w:t>오른쪽</w:t>
            </w:r>
            <w:r w:rsidRPr="00106B64">
              <w:rPr>
                <w:rFonts w:ascii="맑은 고딕" w:eastAsia="맑은 고딕" w:hAnsi="Times New Roman" w:cs="맑은 고딕"/>
                <w:color w:val="000000"/>
                <w:kern w:val="0"/>
                <w:szCs w:val="20"/>
              </w:rPr>
              <w:t>"]</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margin:DGeoRectMake(15.0, 0.0, 0.0, 0.0)];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setToolTipOffset:0 offsetY:0];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setFontSize:17.0];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setFontColor:[UIColor blackColor]];</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setBackColor:[UIColor whiteColor]];</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setLineColor:[UIColor blackColor]];</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setLineWidth:2.0];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[tooltip setVisible:YES];</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[markerOverlay addGeometryObj:tooltip];</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p>
          <w:p w:rsidR="00BA32F8" w:rsidRDefault="00BA32F8" w:rsidP="00FC482E">
            <w:pPr>
              <w:wordWrap/>
              <w:adjustRightInd w:val="0"/>
              <w:jc w:val="left"/>
              <w:rPr>
                <w:rFonts w:asciiTheme="minorHAnsi" w:eastAsiaTheme="minorHAnsi" w:hAnsiTheme="minorHAnsi"/>
              </w:rPr>
            </w:pPr>
            <w:r w:rsidRPr="00106B64">
              <w:rPr>
                <w:rFonts w:ascii="맑은 고딕" w:eastAsia="맑은 고딕" w:hAnsi="Times New Roman" w:cs="맑은 고딕"/>
                <w:color w:val="000000"/>
                <w:kern w:val="0"/>
                <w:szCs w:val="20"/>
              </w:rPr>
              <w:t>[markerOverlay invalidateOverlay];</w:t>
            </w:r>
          </w:p>
        </w:tc>
      </w:tr>
    </w:tbl>
    <w:p w:rsidR="00BA32F8" w:rsidRPr="006B6A22" w:rsidRDefault="00BA32F8" w:rsidP="00BA32F8">
      <w:pPr>
        <w:jc w:val="left"/>
        <w:rPr>
          <w:rFonts w:asciiTheme="minorHAnsi" w:eastAsiaTheme="minorHAnsi" w:hAnsiTheme="minorHAnsi"/>
        </w:rPr>
      </w:pPr>
    </w:p>
    <w:p w:rsidR="00BA32F8" w:rsidRPr="006B6A22" w:rsidRDefault="00BA32F8" w:rsidP="00BA32F8">
      <w:pPr>
        <w:jc w:val="left"/>
        <w:rPr>
          <w:rFonts w:asciiTheme="minorHAnsi" w:eastAsiaTheme="minorHAnsi" w:hAnsiTheme="minorHAnsi"/>
        </w:rPr>
      </w:pPr>
    </w:p>
    <w:p w:rsidR="00BA32F8" w:rsidRDefault="00BA32F8" w:rsidP="00BA32F8">
      <w:pPr>
        <w:widowControl/>
        <w:wordWrap/>
        <w:autoSpaceDE/>
        <w:autoSpaceDN/>
        <w:jc w:val="left"/>
        <w:rPr>
          <w:rFonts w:asciiTheme="minorHAnsi" w:eastAsiaTheme="minorHAnsi" w:hAnsiTheme="minorHAnsi"/>
        </w:rPr>
      </w:pPr>
      <w:r>
        <w:rPr>
          <w:rFonts w:asciiTheme="minorHAnsi" w:eastAsiaTheme="minorHAnsi" w:hAnsiTheme="minorHAnsi"/>
        </w:rPr>
        <w:br w:type="page"/>
      </w:r>
    </w:p>
    <w:p w:rsidR="00BA32F8" w:rsidRPr="006B6A22" w:rsidRDefault="00BA32F8" w:rsidP="00BA32F8">
      <w:pPr>
        <w:pStyle w:val="3"/>
        <w:spacing w:before="180" w:after="180"/>
      </w:pPr>
      <w:bookmarkStart w:id="230" w:name="_Toc345942949"/>
      <w:bookmarkStart w:id="231" w:name="_Toc427328464"/>
      <w:bookmarkStart w:id="232" w:name="_Toc427754052"/>
      <w:bookmarkStart w:id="233" w:name="_Toc443919134"/>
      <w:r w:rsidRPr="006B6A22">
        <w:lastRenderedPageBreak/>
        <w:t>InfoWindow</w:t>
      </w:r>
      <w:r w:rsidRPr="006B6A22">
        <w:rPr>
          <w:rFonts w:hint="eastAsia"/>
        </w:rPr>
        <w:t xml:space="preserve"> </w:t>
      </w:r>
      <w:r w:rsidRPr="006B6A22">
        <w:rPr>
          <w:rFonts w:hint="eastAsia"/>
        </w:rPr>
        <w:t>매쉬업</w:t>
      </w:r>
      <w:bookmarkEnd w:id="230"/>
      <w:bookmarkEnd w:id="231"/>
      <w:bookmarkEnd w:id="232"/>
      <w:bookmarkEnd w:id="233"/>
    </w:p>
    <w:p w:rsidR="00BA32F8" w:rsidRDefault="00BA32F8" w:rsidP="00BA32F8">
      <w:pPr>
        <w:jc w:val="left"/>
        <w:rPr>
          <w:rFonts w:asciiTheme="minorHAnsi" w:eastAsiaTheme="minorHAnsi" w:hAnsiTheme="minorHAnsi"/>
        </w:rPr>
      </w:pPr>
      <w:r w:rsidRPr="006B6A22">
        <w:rPr>
          <w:rFonts w:asciiTheme="minorHAnsi" w:eastAsiaTheme="minorHAnsi" w:hAnsiTheme="minorHAnsi" w:hint="eastAsia"/>
        </w:rPr>
        <w:t>지도 위의 지점에 인포윈도우로 매쉬업 합니다.</w:t>
      </w:r>
    </w:p>
    <w:p w:rsidR="00BA32F8" w:rsidRPr="006B6A22" w:rsidRDefault="00BA32F8" w:rsidP="00BA32F8">
      <w:pPr>
        <w:jc w:val="left"/>
        <w:rPr>
          <w:rFonts w:asciiTheme="minorHAnsi" w:eastAsiaTheme="minorHAnsi" w:hAnsiTheme="minorHAnsi"/>
        </w:rPr>
      </w:pPr>
    </w:p>
    <w:p w:rsidR="00BA32F8" w:rsidRPr="006B6A22"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Pr>
          <w:rFonts w:asciiTheme="minorHAnsi" w:eastAsiaTheme="minorHAnsi" w:hAnsiTheme="minorHAnsi" w:hint="eastAsia"/>
          <w:b w:val="0"/>
        </w:rPr>
        <w:t xml:space="preserve"> </w:t>
      </w:r>
      <w:r w:rsidRPr="00C24A09">
        <w:rPr>
          <w:rFonts w:asciiTheme="minorHAnsi" w:eastAsiaTheme="minorHAnsi" w:hAnsiTheme="minorHAnsi"/>
          <w:b w:val="0"/>
        </w:rPr>
        <w:t>actionAddInfoWidowBtn</w:t>
      </w:r>
      <w:r w:rsidRPr="00C24A09">
        <w:rPr>
          <w:rFonts w:asciiTheme="minorHAnsi" w:eastAsiaTheme="minorHAnsi" w:hAnsiTheme="minorHAnsi" w:hint="eastAsia"/>
        </w:rPr>
        <w:t xml:space="preserve"> </w:t>
      </w:r>
      <w:r w:rsidRPr="006B6A22">
        <w:rPr>
          <w:rFonts w:asciiTheme="minorHAnsi" w:eastAsiaTheme="minorHAnsi" w:hAnsiTheme="minorHAnsi" w:hint="eastAsia"/>
          <w:b w:val="0"/>
        </w:rPr>
        <w:t>() 함수 참조</w:t>
      </w:r>
    </w:p>
    <w:tbl>
      <w:tblPr>
        <w:tblStyle w:val="ad"/>
        <w:tblW w:w="0" w:type="auto"/>
        <w:tblLook w:val="04A0" w:firstRow="1" w:lastRow="0" w:firstColumn="1" w:lastColumn="0" w:noHBand="0" w:noVBand="1"/>
      </w:tblPr>
      <w:tblGrid>
        <w:gridCol w:w="8720"/>
      </w:tblGrid>
      <w:tr w:rsidR="00BA32F8" w:rsidRPr="00E57E67" w:rsidTr="00FC482E">
        <w:tc>
          <w:tcPr>
            <w:tcW w:w="8720" w:type="dxa"/>
          </w:tcPr>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DWOverlayView*  markerOverlay = [pMapView getOverlay:1];</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DWInfoWindow*   infoWindow = [[DWInfoWindow alloc] initWithCoordAndView:(markerID++)+2000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coord:[pMapView getMapCenter]</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customView:(UIView*)customWindow</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margin:DGeoRectMake(0.0, 0.0, 0.0, 15.0)];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infoWindow.lineWidth = 1.0;</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[infoWindow setVisible:YES];</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 xml:space="preserve">    [markerOverlay addGeometryObj:infoWindow];</w:t>
            </w:r>
          </w:p>
          <w:p w:rsidR="00BA32F8" w:rsidRPr="00106B64" w:rsidRDefault="00BA32F8" w:rsidP="00FC482E">
            <w:pPr>
              <w:wordWrap/>
              <w:adjustRightInd w:val="0"/>
              <w:jc w:val="left"/>
              <w:rPr>
                <w:rFonts w:ascii="맑은 고딕" w:eastAsia="맑은 고딕" w:hAnsi="Times New Roman" w:cs="맑은 고딕"/>
                <w:color w:val="000000"/>
                <w:kern w:val="0"/>
                <w:szCs w:val="20"/>
              </w:rPr>
            </w:pPr>
          </w:p>
          <w:p w:rsidR="00BA32F8" w:rsidRPr="00106B64" w:rsidRDefault="00BA32F8" w:rsidP="00FC482E">
            <w:pPr>
              <w:wordWrap/>
              <w:adjustRightInd w:val="0"/>
              <w:jc w:val="left"/>
              <w:rPr>
                <w:rFonts w:ascii="맑은 고딕" w:eastAsia="맑은 고딕" w:hAnsi="Times New Roman" w:cs="맑은 고딕"/>
                <w:color w:val="000000"/>
                <w:kern w:val="0"/>
                <w:szCs w:val="20"/>
              </w:rPr>
            </w:pPr>
            <w:r w:rsidRPr="00106B64">
              <w:rPr>
                <w:rFonts w:ascii="맑은 고딕" w:eastAsia="맑은 고딕" w:hAnsi="Times New Roman" w:cs="맑은 고딕"/>
                <w:color w:val="000000"/>
                <w:kern w:val="0"/>
                <w:szCs w:val="20"/>
              </w:rPr>
              <w:t>[markerOverlay invalidateOverlay];</w:t>
            </w:r>
          </w:p>
        </w:tc>
      </w:tr>
    </w:tbl>
    <w:p w:rsidR="00BA32F8" w:rsidRDefault="00BA32F8" w:rsidP="00BA32F8">
      <w:pPr>
        <w:wordWrap/>
        <w:adjustRightInd w:val="0"/>
        <w:jc w:val="left"/>
        <w:rPr>
          <w:rFonts w:ascii="맑은 고딕" w:eastAsia="맑은 고딕" w:hAnsi="Times New Roman" w:cs="맑은 고딕"/>
          <w:color w:val="000000"/>
          <w:kern w:val="0"/>
          <w:szCs w:val="20"/>
        </w:rPr>
      </w:pPr>
    </w:p>
    <w:p w:rsidR="00BA32F8" w:rsidRDefault="00BA32F8" w:rsidP="00BA32F8">
      <w:pPr>
        <w:widowControl/>
        <w:wordWrap/>
        <w:autoSpaceDE/>
        <w:autoSpaceDN/>
        <w:jc w:val="left"/>
        <w:rPr>
          <w:rFonts w:ascii="맑은 고딕" w:eastAsia="맑은 고딕" w:hAnsi="Times New Roman" w:cs="맑은 고딕"/>
          <w:color w:val="000000"/>
          <w:kern w:val="0"/>
          <w:szCs w:val="20"/>
        </w:rPr>
      </w:pPr>
      <w:r>
        <w:rPr>
          <w:rFonts w:ascii="맑은 고딕" w:eastAsia="맑은 고딕" w:hAnsi="Times New Roman" w:cs="맑은 고딕"/>
          <w:color w:val="000000"/>
          <w:kern w:val="0"/>
          <w:szCs w:val="20"/>
        </w:rPr>
        <w:br w:type="page"/>
      </w:r>
    </w:p>
    <w:p w:rsidR="00BA32F8" w:rsidRPr="006B6A22" w:rsidRDefault="00BA32F8" w:rsidP="00BA32F8">
      <w:pPr>
        <w:pStyle w:val="3"/>
        <w:spacing w:before="180" w:after="180"/>
      </w:pPr>
      <w:bookmarkStart w:id="234" w:name="_Toc345942950"/>
      <w:bookmarkStart w:id="235" w:name="_Toc427328465"/>
      <w:bookmarkStart w:id="236" w:name="_Toc427754053"/>
      <w:bookmarkStart w:id="237" w:name="_Toc443919135"/>
      <w:r w:rsidRPr="006B6A22">
        <w:rPr>
          <w:rFonts w:hint="eastAsia"/>
        </w:rPr>
        <w:lastRenderedPageBreak/>
        <w:t>공간</w:t>
      </w:r>
      <w:r w:rsidRPr="006B6A22">
        <w:rPr>
          <w:rFonts w:hint="eastAsia"/>
        </w:rPr>
        <w:t xml:space="preserve"> </w:t>
      </w:r>
      <w:r w:rsidRPr="006B6A22">
        <w:rPr>
          <w:rFonts w:hint="eastAsia"/>
        </w:rPr>
        <w:t>객체</w:t>
      </w:r>
      <w:r w:rsidRPr="006B6A22">
        <w:rPr>
          <w:rFonts w:hint="eastAsia"/>
        </w:rPr>
        <w:t xml:space="preserve"> </w:t>
      </w:r>
      <w:r w:rsidRPr="006B6A22">
        <w:rPr>
          <w:rFonts w:hint="eastAsia"/>
        </w:rPr>
        <w:t>매쉬업</w:t>
      </w:r>
      <w:bookmarkEnd w:id="234"/>
      <w:bookmarkEnd w:id="235"/>
      <w:bookmarkEnd w:id="236"/>
      <w:bookmarkEnd w:id="237"/>
    </w:p>
    <w:p w:rsidR="00BA32F8" w:rsidRDefault="00BA32F8" w:rsidP="00BA32F8">
      <w:pPr>
        <w:rPr>
          <w:rFonts w:asciiTheme="minorHAnsi" w:eastAsiaTheme="minorHAnsi" w:hAnsiTheme="minorHAnsi"/>
        </w:rPr>
      </w:pPr>
      <w:r w:rsidRPr="006B6A22">
        <w:rPr>
          <w:rFonts w:asciiTheme="minorHAnsi" w:eastAsiaTheme="minorHAnsi" w:hAnsiTheme="minorHAnsi" w:hint="eastAsia"/>
        </w:rPr>
        <w:t>Point, Polyline, Polygon, Circle, Envelope의 공간 객체를 지도 위에 매쉬업 한다.</w:t>
      </w:r>
    </w:p>
    <w:p w:rsidR="00BA32F8" w:rsidRPr="006B6A22" w:rsidRDefault="00BA32F8" w:rsidP="00BA32F8">
      <w:pPr>
        <w:rPr>
          <w:rFonts w:asciiTheme="minorHAnsi" w:eastAsiaTheme="minorHAnsi" w:hAnsiTheme="minorHAnsi"/>
        </w:rPr>
      </w:pPr>
    </w:p>
    <w:p w:rsidR="00BA32F8" w:rsidRPr="006B6A22"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Pr>
          <w:rFonts w:asciiTheme="minorHAnsi" w:eastAsiaTheme="minorHAnsi" w:hAnsiTheme="minorHAnsi" w:hint="eastAsia"/>
          <w:b w:val="0"/>
        </w:rPr>
        <w:t xml:space="preserve"> </w:t>
      </w:r>
      <w:r w:rsidRPr="00C24A09">
        <w:rPr>
          <w:rFonts w:asciiTheme="minorHAnsi" w:eastAsiaTheme="minorHAnsi" w:hAnsiTheme="minorHAnsi" w:cs="맑은 고딕"/>
          <w:b w:val="0"/>
          <w:color w:val="000000"/>
          <w:kern w:val="0"/>
          <w:szCs w:val="20"/>
        </w:rPr>
        <w:t>actionOverlay</w:t>
      </w:r>
      <w:r w:rsidRPr="00C24A09">
        <w:rPr>
          <w:rFonts w:asciiTheme="minorHAnsi" w:eastAsiaTheme="minorHAnsi" w:hAnsiTheme="minorHAnsi" w:cs="맑은 고딕" w:hint="eastAsia"/>
          <w:color w:val="000000"/>
          <w:kern w:val="0"/>
          <w:szCs w:val="20"/>
        </w:rPr>
        <w:t xml:space="preserve"> </w:t>
      </w:r>
      <w:r w:rsidRPr="006B6A22">
        <w:rPr>
          <w:rFonts w:asciiTheme="minorHAnsi" w:eastAsiaTheme="minorHAnsi" w:hAnsiTheme="minorHAnsi" w:hint="eastAsia"/>
          <w:b w:val="0"/>
        </w:rPr>
        <w:t>() 함수 참조</w:t>
      </w:r>
    </w:p>
    <w:tbl>
      <w:tblPr>
        <w:tblStyle w:val="ad"/>
        <w:tblW w:w="0" w:type="auto"/>
        <w:tblLook w:val="04A0" w:firstRow="1" w:lastRow="0" w:firstColumn="1" w:lastColumn="0" w:noHBand="0" w:noVBand="1"/>
      </w:tblPr>
      <w:tblGrid>
        <w:gridCol w:w="8720"/>
      </w:tblGrid>
      <w:tr w:rsidR="00BA32F8" w:rsidTr="00FC482E">
        <w:tc>
          <w:tcPr>
            <w:tcW w:w="8720" w:type="dxa"/>
          </w:tcPr>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E57E67">
              <w:rPr>
                <w:rFonts w:ascii="맑은 고딕" w:eastAsia="맑은 고딕" w:hAnsi="Times New Roman" w:cs="맑은 고딕"/>
                <w:color w:val="000000"/>
                <w:kern w:val="0"/>
                <w:szCs w:val="20"/>
              </w:rPr>
              <w:t xml:space="preserve">    </w:t>
            </w:r>
            <w:r w:rsidRPr="005D6A7D">
              <w:rPr>
                <w:rFonts w:ascii="맑은 고딕" w:eastAsia="맑은 고딕" w:hAnsi="Times New Roman" w:cs="맑은 고딕"/>
                <w:color w:val="000000"/>
                <w:kern w:val="0"/>
                <w:szCs w:val="20"/>
              </w:rPr>
              <w:t>DWOverlayView*  markerOverlay = [DWOverlayView createOverlay:1];</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if([pMapView addOverlay:markerOverlay] == NO)   </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[markerOverlay removeAllGeometryObj];</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return;</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DGeoPoint   center = [pMapView getMapCenter];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DWCircle*   circle = [[DWCircle alloc] initWithCoordAndRadius:markerID++</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coord:center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radius:100</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lineWidth:2.0</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lineColor:[UIColor redColor]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fillColor:[UIColor clearColor]];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[circle setVisible:YES];</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[markerOverlay addGeometryObj:circle];</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DWPolyline* polyline = [[DWPolyline alloc] initWithID:markerID++ lineWidth:2.0 lineColor:[UIColor blueColor]];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[polyline addPoints:center];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[polyline addPoints:DGeoPointMake(center.geoX+50.0, center.geoY+50.0)];</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[polyline addPoints:DGeoPointMake(center.geoX+100.0, center.geoY)];</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[polyline addPoints:DGeoPointMake(center.geoX+150.0, center.geoY+50.0)];</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[polyline setVisible:YES];</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[markerOverlay addGeometryObj:polyline];</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DWPolygon* polygon = [[DWPolygon alloc] initWithID:markerID++ lineWidth:2.0 lineColor:[UIColor greenColor] fillColor:[UIColor yellowColor]];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[polygon addPoints:center];</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[polygon addPoints:DGeoPointMake(center.geoX-50.0, center.geoY+50.0)];</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lastRenderedPageBreak/>
              <w:t xml:space="preserve">    [polygon addPoints:DGeoPointMake(center.geoX-100.0, center.geoY)];</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[polygon addPoints:DGeoPointMake(center.geoX-50.0, center.geoY-50.0)];</w:t>
            </w:r>
          </w:p>
          <w:p w:rsidR="00BA32F8" w:rsidRPr="005D6A7D" w:rsidRDefault="00BA32F8" w:rsidP="00FC482E">
            <w:pPr>
              <w:wordWrap/>
              <w:adjustRightInd w:val="0"/>
              <w:jc w:val="left"/>
              <w:rPr>
                <w:rFonts w:ascii="맑은 고딕" w:eastAsia="맑은 고딕" w:hAnsi="Times New Roman" w:cs="맑은 고딕"/>
                <w:color w:val="000000"/>
                <w:kern w:val="0"/>
                <w:szCs w:val="20"/>
              </w:rPr>
            </w:pPr>
            <w:r w:rsidRPr="005D6A7D">
              <w:rPr>
                <w:rFonts w:ascii="맑은 고딕" w:eastAsia="맑은 고딕" w:hAnsi="Times New Roman" w:cs="맑은 고딕"/>
                <w:color w:val="000000"/>
                <w:kern w:val="0"/>
                <w:szCs w:val="20"/>
              </w:rPr>
              <w:t xml:space="preserve">    [polygon setVisible:YES];</w:t>
            </w:r>
          </w:p>
          <w:p w:rsidR="00BA32F8" w:rsidRDefault="00BA32F8" w:rsidP="00FC482E">
            <w:pPr>
              <w:wordWrap/>
              <w:adjustRightInd w:val="0"/>
              <w:jc w:val="left"/>
              <w:rPr>
                <w:rFonts w:asciiTheme="minorHAnsi" w:eastAsiaTheme="minorHAnsi" w:hAnsiTheme="minorHAnsi"/>
              </w:rPr>
            </w:pPr>
            <w:r w:rsidRPr="005D6A7D">
              <w:rPr>
                <w:rFonts w:ascii="맑은 고딕" w:eastAsia="맑은 고딕" w:hAnsi="Times New Roman" w:cs="맑은 고딕"/>
                <w:color w:val="000000"/>
                <w:kern w:val="0"/>
                <w:szCs w:val="20"/>
              </w:rPr>
              <w:t xml:space="preserve">    [markerOverlay addGeometryObj:polygon];</w:t>
            </w:r>
          </w:p>
        </w:tc>
      </w:tr>
    </w:tbl>
    <w:p w:rsidR="00BA32F8" w:rsidRDefault="00BA32F8" w:rsidP="00BA32F8">
      <w:pPr>
        <w:rPr>
          <w:rFonts w:asciiTheme="minorHAnsi" w:eastAsiaTheme="minorHAnsi" w:hAnsiTheme="minorHAnsi"/>
        </w:rPr>
      </w:pPr>
    </w:p>
    <w:p w:rsidR="00BA32F8" w:rsidRDefault="00BA32F8" w:rsidP="00BA32F8">
      <w:pPr>
        <w:widowControl/>
        <w:wordWrap/>
        <w:autoSpaceDE/>
        <w:autoSpaceDN/>
        <w:jc w:val="left"/>
        <w:rPr>
          <w:rFonts w:asciiTheme="minorHAnsi" w:eastAsiaTheme="minorHAnsi" w:hAnsiTheme="minorHAnsi"/>
        </w:rPr>
      </w:pPr>
      <w:r>
        <w:rPr>
          <w:rFonts w:asciiTheme="minorHAnsi" w:eastAsiaTheme="minorHAnsi" w:hAnsiTheme="minorHAnsi"/>
        </w:rPr>
        <w:br w:type="page"/>
      </w:r>
    </w:p>
    <w:p w:rsidR="00BA32F8" w:rsidRPr="006B6A22" w:rsidRDefault="00BA32F8" w:rsidP="00BA32F8">
      <w:pPr>
        <w:pStyle w:val="3"/>
        <w:spacing w:before="180" w:after="180"/>
      </w:pPr>
      <w:bookmarkStart w:id="238" w:name="_Toc345942951"/>
      <w:bookmarkStart w:id="239" w:name="_Toc427328466"/>
      <w:bookmarkStart w:id="240" w:name="_Toc427754054"/>
      <w:bookmarkStart w:id="241" w:name="_Toc443919136"/>
      <w:r w:rsidRPr="006B6A22">
        <w:rPr>
          <w:rFonts w:hint="eastAsia"/>
        </w:rPr>
        <w:lastRenderedPageBreak/>
        <w:t>거리재기</w:t>
      </w:r>
      <w:bookmarkEnd w:id="238"/>
      <w:bookmarkEnd w:id="239"/>
      <w:bookmarkEnd w:id="240"/>
      <w:bookmarkEnd w:id="241"/>
    </w:p>
    <w:p w:rsidR="00BA32F8" w:rsidRDefault="00BA32F8" w:rsidP="00BA32F8">
      <w:pPr>
        <w:rPr>
          <w:rFonts w:asciiTheme="minorHAnsi" w:eastAsiaTheme="minorHAnsi" w:hAnsiTheme="minorHAnsi"/>
        </w:rPr>
      </w:pPr>
      <w:r w:rsidRPr="006B6A22">
        <w:rPr>
          <w:rFonts w:asciiTheme="minorHAnsi" w:eastAsiaTheme="minorHAnsi" w:hAnsiTheme="minorHAnsi" w:hint="eastAsia"/>
        </w:rPr>
        <w:t>지도 위에서 Touch를 통하여 거리를 측정합니다.</w:t>
      </w:r>
    </w:p>
    <w:p w:rsidR="00BA32F8" w:rsidRPr="006B6A22" w:rsidRDefault="00BA32F8" w:rsidP="00BA32F8">
      <w:pPr>
        <w:rPr>
          <w:rFonts w:asciiTheme="minorHAnsi" w:eastAsiaTheme="minorHAnsi" w:hAnsiTheme="minorHAnsi"/>
        </w:rPr>
      </w:pPr>
    </w:p>
    <w:p w:rsidR="00BA32F8" w:rsidRPr="006B6A22"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Pr>
          <w:rFonts w:asciiTheme="minorHAnsi" w:eastAsiaTheme="minorHAnsi" w:hAnsiTheme="minorHAnsi"/>
          <w:b w:val="0"/>
        </w:rPr>
        <w:t xml:space="preserve"> </w:t>
      </w:r>
      <w:r w:rsidRPr="00792359">
        <w:rPr>
          <w:rFonts w:asciiTheme="minorHAnsi" w:eastAsiaTheme="minorHAnsi" w:hAnsiTheme="minorHAnsi" w:cs="맑은 고딕"/>
          <w:b w:val="0"/>
          <w:color w:val="000000"/>
          <w:kern w:val="0"/>
          <w:szCs w:val="20"/>
        </w:rPr>
        <w:t>actionMeasureDistBtn</w:t>
      </w:r>
      <w:r w:rsidRPr="00792359">
        <w:rPr>
          <w:rFonts w:asciiTheme="minorHAnsi" w:eastAsiaTheme="minorHAnsi" w:hAnsiTheme="minorHAnsi" w:cs="맑은 고딕" w:hint="eastAsia"/>
          <w:color w:val="000000"/>
          <w:kern w:val="0"/>
          <w:szCs w:val="20"/>
        </w:rPr>
        <w:t xml:space="preserve"> </w:t>
      </w:r>
      <w:r w:rsidRPr="006B6A22">
        <w:rPr>
          <w:rFonts w:asciiTheme="minorHAnsi" w:eastAsiaTheme="minorHAnsi" w:hAnsiTheme="minorHAnsi" w:hint="eastAsia"/>
          <w:b w:val="0"/>
        </w:rPr>
        <w:t>() 함수 참조</w:t>
      </w:r>
    </w:p>
    <w:tbl>
      <w:tblPr>
        <w:tblStyle w:val="ad"/>
        <w:tblW w:w="0" w:type="auto"/>
        <w:tblLook w:val="04A0" w:firstRow="1" w:lastRow="0" w:firstColumn="1" w:lastColumn="0" w:noHBand="0" w:noVBand="1"/>
      </w:tblPr>
      <w:tblGrid>
        <w:gridCol w:w="8720"/>
      </w:tblGrid>
      <w:tr w:rsidR="00BA32F8" w:rsidTr="00FC482E">
        <w:tc>
          <w:tcPr>
            <w:tcW w:w="8720" w:type="dxa"/>
          </w:tcPr>
          <w:p w:rsidR="00BA32F8" w:rsidRDefault="00BA32F8" w:rsidP="00FC482E">
            <w:pPr>
              <w:wordWrap/>
              <w:adjustRightInd w:val="0"/>
              <w:jc w:val="left"/>
              <w:rPr>
                <w:rFonts w:asciiTheme="minorHAnsi" w:eastAsiaTheme="minorHAnsi" w:hAnsiTheme="minorHAnsi"/>
              </w:rPr>
            </w:pPr>
            <w:r w:rsidRPr="007841AE">
              <w:rPr>
                <w:rFonts w:ascii="맑은 고딕" w:eastAsia="맑은 고딕" w:hAnsi="Times New Roman" w:cs="맑은 고딕"/>
                <w:color w:val="000000"/>
                <w:kern w:val="0"/>
                <w:szCs w:val="20"/>
              </w:rPr>
              <w:t>[pMapView doMeasureDist:YES];</w:t>
            </w:r>
          </w:p>
        </w:tc>
      </w:tr>
    </w:tbl>
    <w:p w:rsidR="00BA32F8" w:rsidRPr="006B6A22" w:rsidRDefault="00BA32F8" w:rsidP="00BA32F8">
      <w:pPr>
        <w:rPr>
          <w:rFonts w:asciiTheme="minorHAnsi" w:eastAsiaTheme="minorHAnsi" w:hAnsiTheme="minorHAnsi"/>
        </w:rPr>
      </w:pPr>
    </w:p>
    <w:p w:rsidR="00BA32F8" w:rsidRPr="006B6A22" w:rsidRDefault="00BA32F8" w:rsidP="00BA32F8">
      <w:pPr>
        <w:pStyle w:val="3"/>
        <w:spacing w:before="180" w:after="180"/>
      </w:pPr>
      <w:bookmarkStart w:id="242" w:name="_Toc345942952"/>
      <w:bookmarkStart w:id="243" w:name="_Toc427328467"/>
      <w:bookmarkStart w:id="244" w:name="_Toc427754055"/>
      <w:bookmarkStart w:id="245" w:name="_Toc443919137"/>
      <w:r w:rsidRPr="006B6A22">
        <w:rPr>
          <w:rFonts w:hint="eastAsia"/>
        </w:rPr>
        <w:t>면적</w:t>
      </w:r>
      <w:r w:rsidRPr="006B6A22">
        <w:rPr>
          <w:rFonts w:hint="eastAsia"/>
        </w:rPr>
        <w:t xml:space="preserve"> </w:t>
      </w:r>
      <w:r w:rsidRPr="006B6A22">
        <w:rPr>
          <w:rFonts w:hint="eastAsia"/>
        </w:rPr>
        <w:t>재기</w:t>
      </w:r>
      <w:bookmarkEnd w:id="242"/>
      <w:bookmarkEnd w:id="243"/>
      <w:bookmarkEnd w:id="244"/>
      <w:bookmarkEnd w:id="245"/>
    </w:p>
    <w:p w:rsidR="00BA32F8" w:rsidRDefault="00BA32F8" w:rsidP="00BA32F8">
      <w:pPr>
        <w:rPr>
          <w:rFonts w:asciiTheme="minorHAnsi" w:eastAsiaTheme="minorHAnsi" w:hAnsiTheme="minorHAnsi"/>
        </w:rPr>
      </w:pPr>
      <w:r w:rsidRPr="006B6A22">
        <w:rPr>
          <w:rFonts w:asciiTheme="minorHAnsi" w:eastAsiaTheme="minorHAnsi" w:hAnsiTheme="minorHAnsi" w:hint="eastAsia"/>
        </w:rPr>
        <w:t>지도 위에서 Touch를 통하여 면적을 측정합니다.</w:t>
      </w:r>
    </w:p>
    <w:p w:rsidR="00BA32F8" w:rsidRPr="006B6A22" w:rsidRDefault="00BA32F8" w:rsidP="00BA32F8">
      <w:pPr>
        <w:rPr>
          <w:rFonts w:asciiTheme="minorHAnsi" w:eastAsiaTheme="minorHAnsi" w:hAnsiTheme="minorHAnsi"/>
        </w:rPr>
      </w:pPr>
    </w:p>
    <w:p w:rsidR="00BA32F8" w:rsidRPr="006B6A22"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 </w:t>
      </w:r>
      <w:r w:rsidRPr="004A69C8">
        <w:rPr>
          <w:rFonts w:asciiTheme="minorHAnsi" w:eastAsiaTheme="minorHAnsi" w:hAnsiTheme="minorHAnsi"/>
          <w:b w:val="0"/>
        </w:rPr>
        <w:t>ViewController</w:t>
      </w:r>
      <w:r>
        <w:rPr>
          <w:rFonts w:asciiTheme="minorHAnsi" w:eastAsiaTheme="minorHAnsi" w:hAnsiTheme="minorHAnsi" w:hint="eastAsia"/>
          <w:b w:val="0"/>
        </w:rPr>
        <w:t>.</w:t>
      </w:r>
      <w:r>
        <w:rPr>
          <w:rFonts w:asciiTheme="minorHAnsi" w:eastAsiaTheme="minorHAnsi" w:hAnsiTheme="minorHAnsi"/>
          <w:b w:val="0"/>
        </w:rPr>
        <w:t>m</w:t>
      </w:r>
      <w:r w:rsidRPr="006B6A22">
        <w:rPr>
          <w:rFonts w:asciiTheme="minorHAnsi" w:eastAsiaTheme="minorHAnsi" w:hAnsiTheme="minorHAnsi" w:hint="eastAsia"/>
          <w:b w:val="0"/>
        </w:rPr>
        <w:t>의</w:t>
      </w:r>
      <w:r>
        <w:rPr>
          <w:rFonts w:asciiTheme="minorHAnsi" w:eastAsiaTheme="minorHAnsi" w:hAnsiTheme="minorHAnsi"/>
          <w:b w:val="0"/>
        </w:rPr>
        <w:t xml:space="preserve"> </w:t>
      </w:r>
      <w:r w:rsidRPr="00792359">
        <w:rPr>
          <w:rFonts w:asciiTheme="minorHAnsi" w:eastAsiaTheme="minorHAnsi" w:hAnsiTheme="minorHAnsi" w:cs="맑은 고딕"/>
          <w:b w:val="0"/>
          <w:color w:val="000000"/>
          <w:kern w:val="0"/>
          <w:szCs w:val="20"/>
        </w:rPr>
        <w:t>actionMeasureAreaBtn</w:t>
      </w:r>
      <w:r w:rsidRPr="00792359">
        <w:rPr>
          <w:rFonts w:asciiTheme="minorHAnsi" w:eastAsiaTheme="minorHAnsi" w:hAnsiTheme="minorHAnsi" w:cs="맑은 고딕" w:hint="eastAsia"/>
          <w:color w:val="000000"/>
          <w:kern w:val="0"/>
          <w:szCs w:val="20"/>
        </w:rPr>
        <w:t xml:space="preserve"> </w:t>
      </w:r>
      <w:r w:rsidRPr="006B6A22">
        <w:rPr>
          <w:rFonts w:asciiTheme="minorHAnsi" w:eastAsiaTheme="minorHAnsi" w:hAnsiTheme="minorHAnsi" w:hint="eastAsia"/>
          <w:b w:val="0"/>
        </w:rPr>
        <w:t>() 함수 참조</w:t>
      </w:r>
    </w:p>
    <w:tbl>
      <w:tblPr>
        <w:tblStyle w:val="ad"/>
        <w:tblW w:w="0" w:type="auto"/>
        <w:tblLook w:val="04A0" w:firstRow="1" w:lastRow="0" w:firstColumn="1" w:lastColumn="0" w:noHBand="0" w:noVBand="1"/>
      </w:tblPr>
      <w:tblGrid>
        <w:gridCol w:w="8720"/>
      </w:tblGrid>
      <w:tr w:rsidR="00BA32F8" w:rsidTr="00FC482E">
        <w:tc>
          <w:tcPr>
            <w:tcW w:w="8720" w:type="dxa"/>
          </w:tcPr>
          <w:p w:rsidR="00BA32F8" w:rsidRPr="00E57E67" w:rsidRDefault="00BA32F8" w:rsidP="00FC482E">
            <w:pPr>
              <w:wordWrap/>
              <w:adjustRightInd w:val="0"/>
              <w:jc w:val="left"/>
              <w:rPr>
                <w:rFonts w:ascii="맑은 고딕" w:eastAsia="맑은 고딕" w:hAnsi="Times New Roman" w:cs="맑은 고딕"/>
                <w:color w:val="000000"/>
                <w:kern w:val="0"/>
                <w:szCs w:val="20"/>
              </w:rPr>
            </w:pPr>
            <w:r w:rsidRPr="007841AE">
              <w:rPr>
                <w:rFonts w:ascii="맑은 고딕" w:eastAsia="맑은 고딕" w:hAnsi="Times New Roman" w:cs="맑은 고딕"/>
                <w:color w:val="000000"/>
                <w:kern w:val="0"/>
                <w:szCs w:val="20"/>
              </w:rPr>
              <w:t>[pMapView doMeasureArea:YES];</w:t>
            </w:r>
          </w:p>
        </w:tc>
      </w:tr>
    </w:tbl>
    <w:p w:rsidR="00BA32F8" w:rsidRPr="006B6A22" w:rsidRDefault="00BA32F8" w:rsidP="00BA32F8">
      <w:pPr>
        <w:rPr>
          <w:rFonts w:asciiTheme="minorHAnsi" w:eastAsiaTheme="minorHAnsi" w:hAnsiTheme="minorHAnsi"/>
        </w:rPr>
      </w:pPr>
    </w:p>
    <w:p w:rsidR="00BA32F8" w:rsidRPr="006B6A22" w:rsidRDefault="00BA32F8" w:rsidP="00BA32F8">
      <w:pPr>
        <w:pStyle w:val="3"/>
        <w:spacing w:before="180" w:after="180"/>
      </w:pPr>
      <w:bookmarkStart w:id="246" w:name="_Toc345942953"/>
      <w:bookmarkStart w:id="247" w:name="_Toc427328468"/>
      <w:bookmarkStart w:id="248" w:name="_Toc427754056"/>
      <w:bookmarkStart w:id="249" w:name="_Toc443919138"/>
      <w:r w:rsidRPr="006B6A22">
        <w:rPr>
          <w:rFonts w:hint="eastAsia"/>
        </w:rPr>
        <w:t>좌표</w:t>
      </w:r>
      <w:r w:rsidRPr="006B6A22">
        <w:rPr>
          <w:rFonts w:hint="eastAsia"/>
        </w:rPr>
        <w:t xml:space="preserve"> </w:t>
      </w:r>
      <w:r w:rsidRPr="006B6A22">
        <w:rPr>
          <w:rFonts w:hint="eastAsia"/>
        </w:rPr>
        <w:t>변환</w:t>
      </w:r>
      <w:bookmarkEnd w:id="246"/>
      <w:bookmarkEnd w:id="247"/>
      <w:bookmarkEnd w:id="248"/>
      <w:bookmarkEnd w:id="249"/>
    </w:p>
    <w:p w:rsidR="00BA32F8" w:rsidRDefault="00BA32F8" w:rsidP="00BA32F8">
      <w:pPr>
        <w:rPr>
          <w:rFonts w:asciiTheme="minorHAnsi" w:eastAsiaTheme="minorHAnsi" w:hAnsiTheme="minorHAnsi"/>
        </w:rPr>
      </w:pPr>
      <w:r w:rsidRPr="006B6A22">
        <w:rPr>
          <w:rFonts w:asciiTheme="minorHAnsi" w:eastAsiaTheme="minorHAnsi" w:hAnsiTheme="minorHAnsi" w:hint="eastAsia"/>
        </w:rPr>
        <w:t>단말기의 GPS 에서 측위되는 좌표를 GRS80 TM 중부원점 평면 좌표계로 변환합니다.</w:t>
      </w:r>
    </w:p>
    <w:p w:rsidR="00BA32F8" w:rsidRPr="006B6A22" w:rsidRDefault="00BA32F8" w:rsidP="00BA32F8">
      <w:pPr>
        <w:rPr>
          <w:rFonts w:asciiTheme="minorHAnsi" w:eastAsiaTheme="minorHAnsi" w:hAnsiTheme="minorHAnsi"/>
        </w:rPr>
      </w:pPr>
    </w:p>
    <w:p w:rsidR="00BA32F8" w:rsidRPr="006B6A22" w:rsidRDefault="00BA32F8" w:rsidP="00BA32F8">
      <w:pPr>
        <w:pStyle w:val="4"/>
        <w:rPr>
          <w:rFonts w:asciiTheme="minorHAnsi" w:eastAsiaTheme="minorHAnsi" w:hAnsiTheme="minorHAnsi"/>
          <w:b w:val="0"/>
        </w:rPr>
      </w:pPr>
      <w:r w:rsidRPr="006B6A22">
        <w:rPr>
          <w:rFonts w:asciiTheme="minorHAnsi" w:eastAsiaTheme="minorHAnsi" w:hAnsiTheme="minorHAnsi" w:hint="eastAsia"/>
          <w:b w:val="0"/>
        </w:rPr>
        <w:t xml:space="preserve">참조 - </w:t>
      </w:r>
      <w:r w:rsidRPr="006B6A22">
        <w:rPr>
          <w:rFonts w:asciiTheme="minorHAnsi" w:eastAsiaTheme="minorHAnsi" w:hAnsiTheme="minorHAnsi"/>
          <w:b w:val="0"/>
        </w:rPr>
        <w:t>MapViewSDKActivity</w:t>
      </w:r>
      <w:r w:rsidRPr="006B6A22">
        <w:rPr>
          <w:rFonts w:asciiTheme="minorHAnsi" w:eastAsiaTheme="minorHAnsi" w:hAnsiTheme="minorHAnsi" w:hint="eastAsia"/>
          <w:b w:val="0"/>
        </w:rPr>
        <w:t>.java의</w:t>
      </w:r>
      <w:r>
        <w:rPr>
          <w:rFonts w:ascii="Menlo" w:eastAsia="바탕" w:hAnsi="Menlo" w:cs="Menlo"/>
          <w:color w:val="000000"/>
          <w:kern w:val="0"/>
          <w:sz w:val="22"/>
          <w:szCs w:val="22"/>
        </w:rPr>
        <w:t>didUpdateToLocation</w:t>
      </w:r>
      <w:r w:rsidRPr="006B6A22">
        <w:rPr>
          <w:rFonts w:asciiTheme="minorHAnsi" w:eastAsiaTheme="minorHAnsi" w:hAnsiTheme="minorHAnsi" w:hint="eastAsia"/>
          <w:b w:val="0"/>
        </w:rPr>
        <w:t xml:space="preserve"> () 함수 참조</w:t>
      </w:r>
    </w:p>
    <w:tbl>
      <w:tblPr>
        <w:tblStyle w:val="ad"/>
        <w:tblW w:w="0" w:type="auto"/>
        <w:tblLook w:val="04A0" w:firstRow="1" w:lastRow="0" w:firstColumn="1" w:lastColumn="0" w:noHBand="0" w:noVBand="1"/>
      </w:tblPr>
      <w:tblGrid>
        <w:gridCol w:w="8720"/>
      </w:tblGrid>
      <w:tr w:rsidR="00BA32F8" w:rsidTr="00FC482E">
        <w:tc>
          <w:tcPr>
            <w:tcW w:w="8720" w:type="dxa"/>
          </w:tcPr>
          <w:p w:rsidR="00BA32F8" w:rsidRPr="00805C70" w:rsidRDefault="00BA32F8" w:rsidP="00FC482E">
            <w:pPr>
              <w:wordWrap/>
              <w:adjustRightInd w:val="0"/>
              <w:jc w:val="left"/>
              <w:rPr>
                <w:rFonts w:ascii="맑은 고딕" w:eastAsia="맑은 고딕" w:hAnsi="Times New Roman" w:cs="맑은 고딕"/>
                <w:color w:val="000000"/>
                <w:kern w:val="0"/>
                <w:szCs w:val="20"/>
              </w:rPr>
            </w:pPr>
            <w:r w:rsidRPr="00E57E67">
              <w:rPr>
                <w:rFonts w:ascii="맑은 고딕" w:eastAsia="맑은 고딕" w:hAnsi="Times New Roman" w:cs="맑은 고딕"/>
                <w:color w:val="000000"/>
                <w:kern w:val="0"/>
                <w:szCs w:val="20"/>
              </w:rPr>
              <w:t xml:space="preserve">    </w:t>
            </w:r>
            <w:r w:rsidRPr="00805C70">
              <w:rPr>
                <w:rFonts w:ascii="맑은 고딕" w:eastAsia="맑은 고딕" w:hAnsi="Times New Roman" w:cs="맑은 고딕"/>
                <w:color w:val="000000"/>
                <w:kern w:val="0"/>
                <w:szCs w:val="20"/>
              </w:rPr>
              <w:t>//</w:t>
            </w:r>
            <w:r w:rsidRPr="00805C70">
              <w:rPr>
                <w:rFonts w:ascii="맑은 고딕" w:eastAsia="맑은 고딕" w:hAnsi="Times New Roman" w:cs="맑은 고딕" w:hint="eastAsia"/>
                <w:color w:val="000000"/>
                <w:kern w:val="0"/>
                <w:szCs w:val="20"/>
              </w:rPr>
              <w:t>사용자</w:t>
            </w:r>
            <w:r w:rsidRPr="00805C70">
              <w:rPr>
                <w:rFonts w:ascii="맑은 고딕" w:eastAsia="맑은 고딕" w:hAnsi="Times New Roman" w:cs="맑은 고딕"/>
                <w:color w:val="000000"/>
                <w:kern w:val="0"/>
                <w:szCs w:val="20"/>
              </w:rPr>
              <w:t xml:space="preserve"> </w:t>
            </w:r>
            <w:r w:rsidRPr="00805C70">
              <w:rPr>
                <w:rFonts w:ascii="맑은 고딕" w:eastAsia="맑은 고딕" w:hAnsi="Times New Roman" w:cs="맑은 고딕" w:hint="eastAsia"/>
                <w:color w:val="000000"/>
                <w:kern w:val="0"/>
                <w:szCs w:val="20"/>
              </w:rPr>
              <w:t>위치를</w:t>
            </w:r>
            <w:r w:rsidRPr="00805C70">
              <w:rPr>
                <w:rFonts w:ascii="맑은 고딕" w:eastAsia="맑은 고딕" w:hAnsi="Times New Roman" w:cs="맑은 고딕"/>
                <w:color w:val="000000"/>
                <w:kern w:val="0"/>
                <w:szCs w:val="20"/>
              </w:rPr>
              <w:t xml:space="preserve"> </w:t>
            </w:r>
            <w:r w:rsidRPr="00805C70">
              <w:rPr>
                <w:rFonts w:ascii="맑은 고딕" w:eastAsia="맑은 고딕" w:hAnsi="Times New Roman" w:cs="맑은 고딕" w:hint="eastAsia"/>
                <w:color w:val="000000"/>
                <w:kern w:val="0"/>
                <w:szCs w:val="20"/>
              </w:rPr>
              <w:t>지도에</w:t>
            </w:r>
            <w:r w:rsidRPr="00805C70">
              <w:rPr>
                <w:rFonts w:ascii="맑은 고딕" w:eastAsia="맑은 고딕" w:hAnsi="Times New Roman" w:cs="맑은 고딕"/>
                <w:color w:val="000000"/>
                <w:kern w:val="0"/>
                <w:szCs w:val="20"/>
              </w:rPr>
              <w:t xml:space="preserve"> </w:t>
            </w:r>
            <w:r w:rsidRPr="00805C70">
              <w:rPr>
                <w:rFonts w:ascii="맑은 고딕" w:eastAsia="맑은 고딕" w:hAnsi="Times New Roman" w:cs="맑은 고딕" w:hint="eastAsia"/>
                <w:color w:val="000000"/>
                <w:kern w:val="0"/>
                <w:szCs w:val="20"/>
              </w:rPr>
              <w:t>업데이트</w:t>
            </w:r>
          </w:p>
          <w:p w:rsidR="00BA32F8" w:rsidRPr="00805C70" w:rsidRDefault="00BA32F8" w:rsidP="00FC482E">
            <w:pPr>
              <w:wordWrap/>
              <w:adjustRightInd w:val="0"/>
              <w:jc w:val="left"/>
              <w:rPr>
                <w:rFonts w:ascii="맑은 고딕" w:eastAsia="맑은 고딕" w:hAnsi="Times New Roman" w:cs="맑은 고딕"/>
                <w:color w:val="000000"/>
                <w:kern w:val="0"/>
                <w:szCs w:val="20"/>
              </w:rPr>
            </w:pPr>
            <w:r w:rsidRPr="00805C70">
              <w:rPr>
                <w:rFonts w:ascii="맑은 고딕" w:eastAsia="맑은 고딕" w:hAnsi="Times New Roman" w:cs="맑은 고딕"/>
                <w:color w:val="000000"/>
                <w:kern w:val="0"/>
                <w:szCs w:val="20"/>
              </w:rPr>
              <w:t xml:space="preserve">    DGeoPoint mapCurPos = [pMapView geoSystemConv:DGeoPointMake(newLocation.coordinate.longitude, newLocation.coordinate.latitude) </w:t>
            </w:r>
          </w:p>
          <w:p w:rsidR="00BA32F8" w:rsidRPr="00805C70" w:rsidRDefault="00BA32F8" w:rsidP="00FC482E">
            <w:pPr>
              <w:wordWrap/>
              <w:adjustRightInd w:val="0"/>
              <w:jc w:val="left"/>
              <w:rPr>
                <w:rFonts w:ascii="맑은 고딕" w:eastAsia="맑은 고딕" w:hAnsi="Times New Roman" w:cs="맑은 고딕"/>
                <w:color w:val="000000"/>
                <w:kern w:val="0"/>
                <w:szCs w:val="20"/>
              </w:rPr>
            </w:pPr>
            <w:r w:rsidRPr="00805C70">
              <w:rPr>
                <w:rFonts w:ascii="맑은 고딕" w:eastAsia="맑은 고딕" w:hAnsi="Times New Roman" w:cs="맑은 고딕"/>
                <w:color w:val="000000"/>
                <w:kern w:val="0"/>
                <w:szCs w:val="20"/>
              </w:rPr>
              <w:t xml:space="preserve">                                       srcEllipse:dkWgs84 srcSystem:dkGeographic </w:t>
            </w:r>
          </w:p>
          <w:p w:rsidR="00BA32F8" w:rsidRPr="00805C70" w:rsidRDefault="00BA32F8" w:rsidP="00FC482E">
            <w:pPr>
              <w:wordWrap/>
              <w:adjustRightInd w:val="0"/>
              <w:jc w:val="left"/>
              <w:rPr>
                <w:rFonts w:ascii="맑은 고딕" w:eastAsia="맑은 고딕" w:hAnsi="Times New Roman" w:cs="맑은 고딕"/>
                <w:color w:val="000000"/>
                <w:kern w:val="0"/>
                <w:szCs w:val="20"/>
              </w:rPr>
            </w:pPr>
            <w:r w:rsidRPr="00805C70">
              <w:rPr>
                <w:rFonts w:ascii="맑은 고딕" w:eastAsia="맑은 고딕" w:hAnsi="Times New Roman" w:cs="맑은 고딕"/>
                <w:color w:val="000000"/>
                <w:kern w:val="0"/>
                <w:szCs w:val="20"/>
              </w:rPr>
              <w:t xml:space="preserve">                                       dstEllipse:dkWgs84 dstSystem:dkUtmKr];</w:t>
            </w:r>
          </w:p>
          <w:p w:rsidR="00BA32F8" w:rsidRDefault="00BA32F8" w:rsidP="00FC482E">
            <w:pPr>
              <w:wordWrap/>
              <w:adjustRightInd w:val="0"/>
              <w:jc w:val="left"/>
              <w:rPr>
                <w:rFonts w:asciiTheme="minorHAnsi" w:eastAsiaTheme="minorHAnsi" w:hAnsiTheme="minorHAnsi"/>
              </w:rPr>
            </w:pPr>
            <w:r w:rsidRPr="00805C70">
              <w:rPr>
                <w:rFonts w:ascii="맑은 고딕" w:eastAsia="맑은 고딕" w:hAnsi="Times New Roman" w:cs="맑은 고딕"/>
                <w:color w:val="000000"/>
                <w:kern w:val="0"/>
                <w:szCs w:val="20"/>
              </w:rPr>
              <w:t xml:space="preserve">    [pMapView setUserLocation:mapCurPos accuracy:newLocation.horizontalAccuracy];</w:t>
            </w:r>
          </w:p>
        </w:tc>
      </w:tr>
    </w:tbl>
    <w:p w:rsidR="00BA32F8" w:rsidRDefault="00BA32F8" w:rsidP="00BA32F8">
      <w:pPr>
        <w:rPr>
          <w:rFonts w:asciiTheme="minorHAnsi" w:eastAsiaTheme="minorHAnsi" w:hAnsiTheme="minorHAnsi"/>
        </w:rPr>
      </w:pPr>
    </w:p>
    <w:p w:rsidR="00ED7379" w:rsidRDefault="00BA32F8" w:rsidP="00BA32F8">
      <w:pPr>
        <w:rPr>
          <w:rFonts w:asciiTheme="minorHAnsi" w:eastAsiaTheme="minorHAnsi" w:hAnsiTheme="minorHAnsi"/>
        </w:rPr>
      </w:pPr>
      <w:r>
        <w:rPr>
          <w:rFonts w:asciiTheme="minorHAnsi" w:eastAsiaTheme="minorHAnsi" w:hAnsiTheme="minorHAnsi"/>
        </w:rPr>
        <w:br w:type="page"/>
      </w:r>
    </w:p>
    <w:p w:rsidR="00ED7379" w:rsidRDefault="00ED7379" w:rsidP="00BA32F8">
      <w:pPr>
        <w:rPr>
          <w:rFonts w:asciiTheme="minorHAnsi" w:eastAsiaTheme="minorHAnsi" w:hAnsiTheme="minorHAnsi"/>
        </w:rPr>
      </w:pPr>
    </w:p>
    <w:p w:rsidR="001D2736" w:rsidRDefault="001D2736" w:rsidP="00BA32F8">
      <w:r>
        <w:rPr>
          <w:rFonts w:hint="eastAsia"/>
        </w:rPr>
        <w:t>다울</w:t>
      </w:r>
      <w:r>
        <w:rPr>
          <w:rFonts w:hint="eastAsia"/>
        </w:rPr>
        <w:t xml:space="preserve">GIS </w:t>
      </w:r>
      <w:r>
        <w:rPr>
          <w:rFonts w:hint="eastAsia"/>
        </w:rPr>
        <w:t>지도</w:t>
      </w:r>
      <w:r>
        <w:rPr>
          <w:rFonts w:hint="eastAsia"/>
        </w:rPr>
        <w:t>API  [AJAX]</w:t>
      </w:r>
      <w:bookmarkEnd w:id="206"/>
    </w:p>
    <w:p w:rsidR="00ED7379" w:rsidRDefault="00ED7379" w:rsidP="00ED7379">
      <w:pPr>
        <w:pStyle w:val="1"/>
      </w:pPr>
      <w:bookmarkStart w:id="250" w:name="_Toc443919139"/>
      <w:r>
        <w:rPr>
          <w:rFonts w:hint="eastAsia"/>
        </w:rPr>
        <w:t>AJAX Map SDK</w:t>
      </w:r>
      <w:bookmarkEnd w:id="250"/>
    </w:p>
    <w:p w:rsidR="001D2736" w:rsidRDefault="001D2736" w:rsidP="001D2736">
      <w:pPr>
        <w:pStyle w:val="2"/>
        <w:spacing w:before="360"/>
      </w:pPr>
      <w:bookmarkStart w:id="251" w:name="_Toc427754057"/>
      <w:bookmarkStart w:id="252" w:name="_Toc443919140"/>
      <w:r>
        <w:rPr>
          <w:rFonts w:hint="eastAsia"/>
        </w:rPr>
        <w:t>지도</w:t>
      </w:r>
      <w:r>
        <w:rPr>
          <w:rFonts w:hint="eastAsia"/>
        </w:rPr>
        <w:t xml:space="preserve"> API</w:t>
      </w:r>
      <w:r>
        <w:rPr>
          <w:rFonts w:hint="eastAsia"/>
        </w:rPr>
        <w:t>소개</w:t>
      </w:r>
      <w:bookmarkEnd w:id="251"/>
      <w:bookmarkEnd w:id="252"/>
    </w:p>
    <w:p w:rsidR="001D2736" w:rsidRDefault="001D2736" w:rsidP="001D2736">
      <w:r>
        <w:rPr>
          <w:rFonts w:hint="eastAsia"/>
        </w:rPr>
        <w:t>다울</w:t>
      </w:r>
      <w:r>
        <w:rPr>
          <w:rFonts w:hint="eastAsia"/>
        </w:rPr>
        <w:t xml:space="preserve">GIS </w:t>
      </w:r>
      <w:r>
        <w:rPr>
          <w:rFonts w:hint="eastAsia"/>
        </w:rPr>
        <w:t>지도</w:t>
      </w:r>
      <w:r>
        <w:rPr>
          <w:rFonts w:hint="eastAsia"/>
        </w:rPr>
        <w:t>API [AJAX]</w:t>
      </w:r>
      <w:r>
        <w:rPr>
          <w:rFonts w:hint="eastAsia"/>
        </w:rPr>
        <w:t>는</w:t>
      </w:r>
      <w:r>
        <w:rPr>
          <w:rFonts w:hint="eastAsia"/>
        </w:rPr>
        <w:t xml:space="preserve"> </w:t>
      </w:r>
      <w:r>
        <w:rPr>
          <w:rFonts w:hint="eastAsia"/>
        </w:rPr>
        <w:t>웹브라우져</w:t>
      </w:r>
      <w:r>
        <w:rPr>
          <w:rFonts w:hint="eastAsia"/>
        </w:rPr>
        <w:t xml:space="preserve"> </w:t>
      </w:r>
      <w:r>
        <w:rPr>
          <w:rFonts w:hint="eastAsia"/>
        </w:rPr>
        <w:t>상에서</w:t>
      </w:r>
      <w:r>
        <w:rPr>
          <w:rFonts w:hint="eastAsia"/>
        </w:rPr>
        <w:t xml:space="preserve"> </w:t>
      </w:r>
      <w:r>
        <w:rPr>
          <w:rFonts w:hint="eastAsia"/>
        </w:rPr>
        <w:t>지도서비스를</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구현된</w:t>
      </w:r>
      <w:r>
        <w:rPr>
          <w:rFonts w:hint="eastAsia"/>
        </w:rPr>
        <w:t xml:space="preserve"> API</w:t>
      </w:r>
      <w:r>
        <w:rPr>
          <w:rFonts w:hint="eastAsia"/>
        </w:rPr>
        <w:t>입니다</w:t>
      </w:r>
      <w:r>
        <w:rPr>
          <w:rFonts w:hint="eastAsia"/>
        </w:rPr>
        <w:t xml:space="preserve">. </w:t>
      </w:r>
    </w:p>
    <w:p w:rsidR="001D2736" w:rsidRDefault="001D2736" w:rsidP="001D2736">
      <w:pPr>
        <w:ind w:left="200" w:hangingChars="100" w:hanging="200"/>
      </w:pPr>
      <w:r>
        <w:rPr>
          <w:rFonts w:hint="eastAsia"/>
        </w:rPr>
        <w:t>Javascript</w:t>
      </w:r>
      <w:r>
        <w:rPr>
          <w:rFonts w:hint="eastAsia"/>
        </w:rPr>
        <w:t>로</w:t>
      </w:r>
      <w:r>
        <w:rPr>
          <w:rFonts w:hint="eastAsia"/>
        </w:rPr>
        <w:t xml:space="preserve"> </w:t>
      </w:r>
      <w:r>
        <w:rPr>
          <w:rFonts w:hint="eastAsia"/>
        </w:rPr>
        <w:t>구현되어</w:t>
      </w:r>
      <w:r>
        <w:rPr>
          <w:rFonts w:hint="eastAsia"/>
        </w:rPr>
        <w:t xml:space="preserve"> </w:t>
      </w:r>
      <w:r>
        <w:rPr>
          <w:rFonts w:hint="eastAsia"/>
        </w:rPr>
        <w:t>있어</w:t>
      </w:r>
      <w:r>
        <w:rPr>
          <w:rFonts w:hint="eastAsia"/>
        </w:rPr>
        <w:t xml:space="preserve">, </w:t>
      </w:r>
      <w:r>
        <w:rPr>
          <w:rFonts w:hint="eastAsia"/>
        </w:rPr>
        <w:t>거의</w:t>
      </w:r>
      <w:r>
        <w:rPr>
          <w:rFonts w:hint="eastAsia"/>
        </w:rPr>
        <w:t xml:space="preserve"> </w:t>
      </w:r>
      <w:r>
        <w:rPr>
          <w:rFonts w:hint="eastAsia"/>
        </w:rPr>
        <w:t>모든</w:t>
      </w:r>
      <w:r>
        <w:rPr>
          <w:rFonts w:hint="eastAsia"/>
        </w:rPr>
        <w:t xml:space="preserve"> </w:t>
      </w:r>
      <w:r>
        <w:rPr>
          <w:rFonts w:hint="eastAsia"/>
        </w:rPr>
        <w:t>웹환경에서</w:t>
      </w:r>
      <w:r>
        <w:rPr>
          <w:rFonts w:hint="eastAsia"/>
        </w:rPr>
        <w:t xml:space="preserve"> </w:t>
      </w:r>
      <w:r>
        <w:rPr>
          <w:rFonts w:hint="eastAsia"/>
        </w:rPr>
        <w:t>활용이</w:t>
      </w:r>
      <w:r>
        <w:rPr>
          <w:rFonts w:hint="eastAsia"/>
        </w:rPr>
        <w:t xml:space="preserve"> </w:t>
      </w:r>
      <w:r>
        <w:rPr>
          <w:rFonts w:hint="eastAsia"/>
        </w:rPr>
        <w:t>가능하며</w:t>
      </w:r>
      <w:r>
        <w:rPr>
          <w:rFonts w:hint="eastAsia"/>
        </w:rPr>
        <w:t xml:space="preserve">, </w:t>
      </w:r>
      <w:r>
        <w:rPr>
          <w:rFonts w:hint="eastAsia"/>
        </w:rPr>
        <w:t>간단한</w:t>
      </w:r>
      <w:r>
        <w:rPr>
          <w:rFonts w:hint="eastAsia"/>
        </w:rPr>
        <w:t xml:space="preserve"> </w:t>
      </w:r>
      <w:r>
        <w:rPr>
          <w:rFonts w:hint="eastAsia"/>
        </w:rPr>
        <w:t>웹</w:t>
      </w:r>
      <w:r>
        <w:rPr>
          <w:rFonts w:hint="eastAsia"/>
        </w:rPr>
        <w:t xml:space="preserve"> </w:t>
      </w:r>
      <w:r>
        <w:rPr>
          <w:rFonts w:hint="eastAsia"/>
        </w:rPr>
        <w:t>기술과</w:t>
      </w:r>
      <w:r>
        <w:rPr>
          <w:rFonts w:hint="eastAsia"/>
        </w:rPr>
        <w:t xml:space="preserve"> </w:t>
      </w:r>
      <w:r>
        <w:rPr>
          <w:rFonts w:hint="eastAsia"/>
        </w:rPr>
        <w:t>지식이</w:t>
      </w:r>
      <w:r>
        <w:rPr>
          <w:rFonts w:hint="eastAsia"/>
        </w:rPr>
        <w:t xml:space="preserve"> </w:t>
      </w:r>
      <w:r>
        <w:rPr>
          <w:rFonts w:hint="eastAsia"/>
        </w:rPr>
        <w:t>있다면</w:t>
      </w:r>
      <w:r>
        <w:rPr>
          <w:rFonts w:hint="eastAsia"/>
        </w:rPr>
        <w:t xml:space="preserve"> </w:t>
      </w:r>
      <w:r>
        <w:rPr>
          <w:rFonts w:hint="eastAsia"/>
        </w:rPr>
        <w:t>활용</w:t>
      </w:r>
      <w:r>
        <w:rPr>
          <w:rFonts w:hint="eastAsia"/>
        </w:rPr>
        <w:t xml:space="preserve"> </w:t>
      </w:r>
      <w:r>
        <w:rPr>
          <w:rFonts w:hint="eastAsia"/>
        </w:rPr>
        <w:t>또한</w:t>
      </w:r>
      <w:r>
        <w:rPr>
          <w:rFonts w:hint="eastAsia"/>
        </w:rPr>
        <w:t xml:space="preserve"> </w:t>
      </w:r>
      <w:r>
        <w:rPr>
          <w:rFonts w:hint="eastAsia"/>
        </w:rPr>
        <w:t>간단합니다</w:t>
      </w:r>
      <w:r>
        <w:rPr>
          <w:rFonts w:hint="eastAsia"/>
        </w:rPr>
        <w:t>.</w:t>
      </w:r>
    </w:p>
    <w:p w:rsidR="001D2736" w:rsidRDefault="001D2736" w:rsidP="001D2736">
      <w:pPr>
        <w:ind w:left="200" w:hangingChars="100" w:hanging="200"/>
      </w:pPr>
    </w:p>
    <w:p w:rsidR="001D2736" w:rsidRDefault="001D2736" w:rsidP="001D2736">
      <w:pPr>
        <w:ind w:left="200" w:hangingChars="100" w:hanging="200"/>
      </w:pPr>
      <w:r>
        <w:rPr>
          <w:rFonts w:hint="eastAsia"/>
        </w:rPr>
        <w:t>지원환경은</w:t>
      </w:r>
      <w:r>
        <w:rPr>
          <w:rFonts w:hint="eastAsia"/>
        </w:rPr>
        <w:t xml:space="preserve"> </w:t>
      </w:r>
      <w:r>
        <w:rPr>
          <w:rFonts w:hint="eastAsia"/>
        </w:rPr>
        <w:t>아래와</w:t>
      </w:r>
      <w:r>
        <w:rPr>
          <w:rFonts w:hint="eastAsia"/>
        </w:rPr>
        <w:t xml:space="preserve"> </w:t>
      </w:r>
      <w:r>
        <w:rPr>
          <w:rFonts w:hint="eastAsia"/>
        </w:rPr>
        <w:t>같습니다</w:t>
      </w:r>
      <w:r>
        <w:rPr>
          <w:rFonts w:hint="eastAsia"/>
        </w:rPr>
        <w:t>.</w:t>
      </w:r>
    </w:p>
    <w:tbl>
      <w:tblPr>
        <w:tblStyle w:val="-3"/>
        <w:tblW w:w="9416" w:type="dxa"/>
        <w:tblLook w:val="04A0" w:firstRow="1" w:lastRow="0" w:firstColumn="1" w:lastColumn="0" w:noHBand="0" w:noVBand="1"/>
      </w:tblPr>
      <w:tblGrid>
        <w:gridCol w:w="2731"/>
        <w:gridCol w:w="6685"/>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데스크탑</w:t>
            </w:r>
          </w:p>
        </w:tc>
        <w:tc>
          <w:tcPr>
            <w:tcW w:w="6685"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모바일</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Chrome</w:t>
            </w:r>
          </w:p>
          <w:p w:rsidR="001D2736" w:rsidRDefault="001D2736" w:rsidP="00D60B77">
            <w:pPr>
              <w:rPr>
                <w:rFonts w:cs="Tahoma"/>
                <w:sz w:val="14"/>
                <w:szCs w:val="20"/>
              </w:rPr>
            </w:pPr>
            <w:r>
              <w:rPr>
                <w:rFonts w:cs="Tahoma" w:hint="eastAsia"/>
                <w:sz w:val="14"/>
                <w:szCs w:val="20"/>
              </w:rPr>
              <w:t>Firefox</w:t>
            </w:r>
          </w:p>
          <w:p w:rsidR="001D2736" w:rsidRDefault="001D2736" w:rsidP="00D60B77">
            <w:pPr>
              <w:rPr>
                <w:rFonts w:cs="Tahoma"/>
                <w:sz w:val="14"/>
                <w:szCs w:val="20"/>
              </w:rPr>
            </w:pPr>
            <w:r>
              <w:rPr>
                <w:rFonts w:cs="Tahoma" w:hint="eastAsia"/>
                <w:sz w:val="14"/>
                <w:szCs w:val="20"/>
              </w:rPr>
              <w:t>Safari 5+</w:t>
            </w:r>
          </w:p>
          <w:p w:rsidR="001D2736" w:rsidRDefault="001D2736" w:rsidP="00D60B77">
            <w:pPr>
              <w:rPr>
                <w:rFonts w:cs="Tahoma"/>
                <w:sz w:val="14"/>
                <w:szCs w:val="20"/>
              </w:rPr>
            </w:pPr>
            <w:r>
              <w:rPr>
                <w:rFonts w:cs="Tahoma" w:hint="eastAsia"/>
                <w:sz w:val="14"/>
                <w:szCs w:val="20"/>
              </w:rPr>
              <w:t>Opera 12+</w:t>
            </w:r>
          </w:p>
          <w:p w:rsidR="001D2736" w:rsidRPr="004D015D" w:rsidRDefault="001D2736" w:rsidP="00D60B77">
            <w:pPr>
              <w:rPr>
                <w:rFonts w:cs="Tahoma"/>
                <w:sz w:val="14"/>
                <w:szCs w:val="20"/>
              </w:rPr>
            </w:pPr>
            <w:r>
              <w:rPr>
                <w:rFonts w:cs="Tahoma" w:hint="eastAsia"/>
                <w:sz w:val="14"/>
                <w:szCs w:val="20"/>
              </w:rPr>
              <w:t>IE 7~11</w:t>
            </w:r>
          </w:p>
        </w:tc>
        <w:tc>
          <w:tcPr>
            <w:tcW w:w="6685" w:type="dxa"/>
          </w:tcPr>
          <w:p w:rsidR="001D2736" w:rsidRPr="00D90A98" w:rsidRDefault="001D2736" w:rsidP="00D60B77">
            <w:pPr>
              <w:cnfStyle w:val="000000100000" w:firstRow="0" w:lastRow="0" w:firstColumn="0" w:lastColumn="0" w:oddVBand="0" w:evenVBand="0" w:oddHBand="1" w:evenHBand="0" w:firstRowFirstColumn="0" w:firstRowLastColumn="0" w:lastRowFirstColumn="0" w:lastRowLastColumn="0"/>
              <w:rPr>
                <w:rFonts w:cs="Tahoma"/>
                <w:b/>
                <w:color w:val="000000"/>
                <w:sz w:val="14"/>
                <w:szCs w:val="20"/>
              </w:rPr>
            </w:pPr>
            <w:r>
              <w:rPr>
                <w:rFonts w:cs="Tahoma" w:hint="eastAsia"/>
                <w:b/>
                <w:color w:val="000000"/>
                <w:sz w:val="14"/>
                <w:szCs w:val="20"/>
              </w:rPr>
              <w:t xml:space="preserve">Safari for </w:t>
            </w:r>
            <w:r>
              <w:rPr>
                <w:rFonts w:cs="Tahoma"/>
                <w:b/>
                <w:color w:val="000000"/>
                <w:sz w:val="14"/>
                <w:szCs w:val="20"/>
              </w:rPr>
              <w:t>Ios</w:t>
            </w:r>
            <w:r>
              <w:rPr>
                <w:rFonts w:cs="Tahoma" w:hint="eastAsia"/>
                <w:b/>
                <w:color w:val="000000"/>
                <w:sz w:val="14"/>
                <w:szCs w:val="20"/>
              </w:rPr>
              <w:t xml:space="preserve"> 3~7+</w:t>
            </w:r>
          </w:p>
          <w:p w:rsidR="001D2736" w:rsidRPr="00D90A98" w:rsidRDefault="001D2736" w:rsidP="00D60B77">
            <w:pPr>
              <w:cnfStyle w:val="000000100000" w:firstRow="0" w:lastRow="0" w:firstColumn="0" w:lastColumn="0" w:oddVBand="0" w:evenVBand="0" w:oddHBand="1" w:evenHBand="0" w:firstRowFirstColumn="0" w:firstRowLastColumn="0" w:lastRowFirstColumn="0" w:lastRowLastColumn="0"/>
              <w:rPr>
                <w:rFonts w:cs="Tahoma"/>
                <w:b/>
                <w:color w:val="000000"/>
                <w:sz w:val="14"/>
                <w:szCs w:val="20"/>
              </w:rPr>
            </w:pPr>
            <w:r>
              <w:rPr>
                <w:rFonts w:cs="Tahoma" w:hint="eastAsia"/>
                <w:b/>
                <w:color w:val="000000"/>
                <w:sz w:val="14"/>
                <w:szCs w:val="20"/>
              </w:rPr>
              <w:t>Android browser 2.2+, 3.1+, 4+</w:t>
            </w:r>
          </w:p>
          <w:p w:rsidR="001D2736" w:rsidRPr="005F4156" w:rsidRDefault="001D2736" w:rsidP="00D60B77">
            <w:pPr>
              <w:cnfStyle w:val="000000100000" w:firstRow="0" w:lastRow="0" w:firstColumn="0" w:lastColumn="0" w:oddVBand="0" w:evenVBand="0" w:oddHBand="1" w:evenHBand="0" w:firstRowFirstColumn="0" w:firstRowLastColumn="0" w:lastRowFirstColumn="0" w:lastRowLastColumn="0"/>
              <w:rPr>
                <w:rFonts w:cs="Tahoma"/>
                <w:b/>
                <w:color w:val="000000"/>
                <w:sz w:val="14"/>
                <w:szCs w:val="20"/>
              </w:rPr>
            </w:pPr>
            <w:r>
              <w:rPr>
                <w:rFonts w:cs="Tahoma" w:hint="eastAsia"/>
                <w:b/>
                <w:color w:val="000000"/>
                <w:sz w:val="14"/>
                <w:szCs w:val="20"/>
              </w:rPr>
              <w:t>Chrome for Android 4+ and iOS</w:t>
            </w:r>
          </w:p>
          <w:p w:rsidR="001D2736" w:rsidRPr="00D90A98" w:rsidRDefault="001D2736" w:rsidP="00D60B77">
            <w:pPr>
              <w:cnfStyle w:val="000000100000" w:firstRow="0" w:lastRow="0" w:firstColumn="0" w:lastColumn="0" w:oddVBand="0" w:evenVBand="0" w:oddHBand="1" w:evenHBand="0" w:firstRowFirstColumn="0" w:firstRowLastColumn="0" w:lastRowFirstColumn="0" w:lastRowLastColumn="0"/>
              <w:rPr>
                <w:rFonts w:cs="Tahoma"/>
                <w:b/>
                <w:color w:val="000000"/>
                <w:sz w:val="14"/>
                <w:szCs w:val="20"/>
              </w:rPr>
            </w:pPr>
            <w:r>
              <w:rPr>
                <w:rFonts w:cs="Tahoma" w:hint="eastAsia"/>
                <w:b/>
                <w:color w:val="000000"/>
                <w:sz w:val="14"/>
                <w:szCs w:val="20"/>
              </w:rPr>
              <w:t>Firefox for Android</w:t>
            </w:r>
          </w:p>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b/>
                <w:color w:val="000000"/>
                <w:sz w:val="14"/>
                <w:szCs w:val="20"/>
              </w:rPr>
            </w:pPr>
            <w:r>
              <w:rPr>
                <w:rFonts w:cs="Tahoma" w:hint="eastAsia"/>
                <w:b/>
                <w:color w:val="000000"/>
                <w:sz w:val="14"/>
                <w:szCs w:val="20"/>
              </w:rPr>
              <w:t>Other WebKit browsers (webOS, Blackberry 7+, etc)</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b/>
                <w:color w:val="000000"/>
                <w:sz w:val="14"/>
                <w:szCs w:val="20"/>
              </w:rPr>
              <w:t>IE10/11 for Win8 device</w:t>
            </w:r>
          </w:p>
        </w:tc>
      </w:tr>
    </w:tbl>
    <w:p w:rsidR="001D2736" w:rsidRDefault="001D2736" w:rsidP="001D2736">
      <w:pPr>
        <w:ind w:left="200" w:hangingChars="100" w:hanging="200"/>
      </w:pPr>
    </w:p>
    <w:p w:rsidR="000121C4" w:rsidRDefault="000121C4" w:rsidP="000121C4">
      <w:pPr>
        <w:pStyle w:val="2"/>
        <w:spacing w:before="360"/>
      </w:pPr>
      <w:bookmarkStart w:id="253" w:name="_Toc427754058"/>
      <w:bookmarkStart w:id="254" w:name="_Toc443919141"/>
      <w:r>
        <w:rPr>
          <w:rFonts w:hint="eastAsia"/>
        </w:rPr>
        <w:t>지도</w:t>
      </w:r>
      <w:r>
        <w:rPr>
          <w:rFonts w:hint="eastAsia"/>
        </w:rPr>
        <w:t xml:space="preserve">API [AJAX]  </w:t>
      </w:r>
      <w:r w:rsidR="00B120EC">
        <w:rPr>
          <w:rFonts w:hint="eastAsia"/>
        </w:rPr>
        <w:t>호출하기</w:t>
      </w:r>
      <w:bookmarkEnd w:id="253"/>
      <w:bookmarkEnd w:id="254"/>
    </w:p>
    <w:p w:rsidR="000121C4" w:rsidRDefault="000121C4" w:rsidP="001D2736">
      <w:pPr>
        <w:ind w:left="200" w:hangingChars="100" w:hanging="200"/>
      </w:pPr>
    </w:p>
    <w:p w:rsidR="00CB69FE" w:rsidRDefault="00481D65" w:rsidP="001D2736">
      <w:pPr>
        <w:ind w:left="200" w:hangingChars="100" w:hanging="200"/>
      </w:pPr>
      <w:hyperlink r:id="rId34" w:history="1">
        <w:r w:rsidR="004C2FA8" w:rsidRPr="00EF2018">
          <w:rPr>
            <w:rStyle w:val="ab"/>
          </w:rPr>
          <w:t>http://vapi.dawulmap.com:8000/MapAppServer/DWService?req={"header":{"format":"JSON","serviceName":"SDK_REQ","key":"</w:t>
        </w:r>
        <w:r w:rsidR="004C2FA8" w:rsidRPr="00EF2018">
          <w:rPr>
            <w:rStyle w:val="ab"/>
            <w:rFonts w:hint="eastAsia"/>
          </w:rPr>
          <w:t>키값</w:t>
        </w:r>
        <w:r w:rsidR="004C2FA8" w:rsidRPr="00EF2018">
          <w:rPr>
            <w:rStyle w:val="ab"/>
          </w:rPr>
          <w:t>"},"body":{"sdkType":"AJAX","version":"2.0"}}</w:t>
        </w:r>
      </w:hyperlink>
    </w:p>
    <w:p w:rsidR="006219AD" w:rsidRDefault="006219AD" w:rsidP="001D2736">
      <w:pPr>
        <w:ind w:left="200" w:hangingChars="100" w:hanging="200"/>
      </w:pPr>
    </w:p>
    <w:p w:rsidR="006455BD" w:rsidRDefault="006455BD" w:rsidP="006455BD">
      <w:pPr>
        <w:pStyle w:val="3"/>
        <w:spacing w:before="180" w:after="180"/>
      </w:pPr>
      <w:bookmarkStart w:id="255" w:name="_Toc427754059"/>
      <w:bookmarkStart w:id="256" w:name="_Toc443919142"/>
      <w:r>
        <w:rPr>
          <w:rFonts w:hint="eastAsia"/>
        </w:rPr>
        <w:t>요청</w:t>
      </w:r>
      <w:r w:rsidR="00335C4F">
        <w:rPr>
          <w:rFonts w:hint="eastAsia"/>
        </w:rPr>
        <w:t xml:space="preserve"> </w:t>
      </w:r>
      <w:r>
        <w:rPr>
          <w:rFonts w:hint="eastAsia"/>
        </w:rPr>
        <w:t>파라미터</w:t>
      </w:r>
      <w:bookmarkEnd w:id="255"/>
      <w:bookmarkEnd w:id="256"/>
      <w:r>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6018"/>
        <w:gridCol w:w="467"/>
      </w:tblGrid>
      <w:tr w:rsidR="00855DDD" w:rsidTr="00D60B77">
        <w:tc>
          <w:tcPr>
            <w:tcW w:w="1384" w:type="dxa"/>
          </w:tcPr>
          <w:p w:rsidR="00855DDD" w:rsidRPr="009954FC" w:rsidRDefault="00855DDD" w:rsidP="00D60B77">
            <w:pPr>
              <w:rPr>
                <w:rFonts w:cs="Tahoma"/>
                <w:szCs w:val="20"/>
              </w:rPr>
            </w:pPr>
            <w:r w:rsidRPr="009954FC">
              <w:rPr>
                <w:rFonts w:cs="Tahoma"/>
                <w:szCs w:val="20"/>
              </w:rPr>
              <w:t>Parameter</w:t>
            </w:r>
          </w:p>
        </w:tc>
        <w:tc>
          <w:tcPr>
            <w:tcW w:w="851" w:type="dxa"/>
          </w:tcPr>
          <w:p w:rsidR="00855DDD" w:rsidRPr="009954FC" w:rsidRDefault="00855DDD" w:rsidP="00D60B77">
            <w:pPr>
              <w:rPr>
                <w:rFonts w:cs="Tahoma"/>
                <w:szCs w:val="20"/>
              </w:rPr>
            </w:pPr>
            <w:r>
              <w:rPr>
                <w:rFonts w:cs="Tahoma" w:hint="eastAsia"/>
                <w:szCs w:val="20"/>
              </w:rPr>
              <w:t>타입</w:t>
            </w:r>
          </w:p>
        </w:tc>
        <w:tc>
          <w:tcPr>
            <w:tcW w:w="6018" w:type="dxa"/>
          </w:tcPr>
          <w:p w:rsidR="00855DDD" w:rsidRPr="009954FC" w:rsidRDefault="00855DDD" w:rsidP="00D60B77">
            <w:pPr>
              <w:rPr>
                <w:rFonts w:cs="Tahoma"/>
                <w:szCs w:val="20"/>
              </w:rPr>
            </w:pPr>
            <w:r w:rsidRPr="009954FC">
              <w:rPr>
                <w:rFonts w:cs="Tahoma"/>
                <w:szCs w:val="20"/>
              </w:rPr>
              <w:t>설명</w:t>
            </w:r>
          </w:p>
        </w:tc>
        <w:tc>
          <w:tcPr>
            <w:tcW w:w="467" w:type="dxa"/>
          </w:tcPr>
          <w:p w:rsidR="00855DDD" w:rsidRPr="009954FC" w:rsidRDefault="00855DDD" w:rsidP="00D60B77">
            <w:pPr>
              <w:rPr>
                <w:rFonts w:cs="Tahoma"/>
                <w:szCs w:val="20"/>
              </w:rPr>
            </w:pPr>
            <w:r>
              <w:rPr>
                <w:rFonts w:cs="Tahoma" w:hint="eastAsia"/>
                <w:szCs w:val="20"/>
              </w:rPr>
              <w:t>옵션</w:t>
            </w:r>
          </w:p>
        </w:tc>
      </w:tr>
      <w:tr w:rsidR="00855DDD" w:rsidTr="00D60B77">
        <w:tc>
          <w:tcPr>
            <w:tcW w:w="1384" w:type="dxa"/>
          </w:tcPr>
          <w:p w:rsidR="00855DDD" w:rsidRDefault="004C2FA8" w:rsidP="00D60B77">
            <w:pPr>
              <w:rPr>
                <w:rFonts w:cs="Tahoma"/>
                <w:color w:val="000000"/>
                <w:szCs w:val="20"/>
              </w:rPr>
            </w:pPr>
            <w:r>
              <w:rPr>
                <w:rFonts w:cs="Tahoma" w:hint="eastAsia"/>
                <w:szCs w:val="20"/>
              </w:rPr>
              <w:t>sdkType</w:t>
            </w:r>
          </w:p>
        </w:tc>
        <w:tc>
          <w:tcPr>
            <w:tcW w:w="851" w:type="dxa"/>
          </w:tcPr>
          <w:p w:rsidR="00855DDD" w:rsidRDefault="00855DDD" w:rsidP="00D60B77">
            <w:pPr>
              <w:rPr>
                <w:rFonts w:cs="Tahoma"/>
                <w:color w:val="000000"/>
                <w:szCs w:val="20"/>
              </w:rPr>
            </w:pPr>
            <w:r>
              <w:rPr>
                <w:rFonts w:cs="Tahoma" w:hint="eastAsia"/>
                <w:color w:val="000000"/>
                <w:szCs w:val="20"/>
              </w:rPr>
              <w:t>String</w:t>
            </w:r>
          </w:p>
        </w:tc>
        <w:tc>
          <w:tcPr>
            <w:tcW w:w="6018" w:type="dxa"/>
          </w:tcPr>
          <w:p w:rsidR="00855DDD" w:rsidRDefault="003A036E" w:rsidP="00D60B77">
            <w:pPr>
              <w:rPr>
                <w:rFonts w:eastAsia="굴림체" w:cs="Tahoma"/>
                <w:color w:val="000066"/>
                <w:szCs w:val="20"/>
              </w:rPr>
            </w:pPr>
            <w:r>
              <w:rPr>
                <w:rFonts w:eastAsia="굴림체" w:cs="Tahoma" w:hint="eastAsia"/>
                <w:color w:val="000066"/>
                <w:szCs w:val="20"/>
              </w:rPr>
              <w:t>sdkType</w:t>
            </w:r>
            <w:r>
              <w:rPr>
                <w:rFonts w:eastAsia="굴림체" w:cs="Tahoma" w:hint="eastAsia"/>
                <w:color w:val="000066"/>
                <w:szCs w:val="20"/>
              </w:rPr>
              <w:t>을</w:t>
            </w:r>
            <w:r>
              <w:rPr>
                <w:rFonts w:eastAsia="굴림체" w:cs="Tahoma" w:hint="eastAsia"/>
                <w:color w:val="000066"/>
                <w:szCs w:val="20"/>
              </w:rPr>
              <w:t xml:space="preserve"> </w:t>
            </w:r>
            <w:r>
              <w:rPr>
                <w:rFonts w:eastAsia="굴림체" w:cs="Tahoma" w:hint="eastAsia"/>
                <w:color w:val="000066"/>
                <w:szCs w:val="20"/>
              </w:rPr>
              <w:t>설정합니다</w:t>
            </w:r>
            <w:r>
              <w:rPr>
                <w:rFonts w:eastAsia="굴림체" w:cs="Tahoma" w:hint="eastAsia"/>
                <w:color w:val="000066"/>
                <w:szCs w:val="20"/>
              </w:rPr>
              <w:t xml:space="preserve">. </w:t>
            </w:r>
          </w:p>
          <w:p w:rsidR="00634118" w:rsidRPr="00634118" w:rsidRDefault="003A036E" w:rsidP="001F525C">
            <w:pPr>
              <w:pStyle w:val="af1"/>
              <w:numPr>
                <w:ilvl w:val="0"/>
                <w:numId w:val="6"/>
              </w:numPr>
              <w:ind w:leftChars="0"/>
              <w:rPr>
                <w:rFonts w:eastAsia="굴림체" w:cs="Tahoma"/>
                <w:color w:val="000066"/>
                <w:szCs w:val="20"/>
              </w:rPr>
            </w:pPr>
            <w:r>
              <w:rPr>
                <w:rFonts w:eastAsia="굴림체" w:cs="Tahoma" w:hint="eastAsia"/>
                <w:color w:val="000066"/>
                <w:szCs w:val="20"/>
              </w:rPr>
              <w:t xml:space="preserve">AJAX : </w:t>
            </w:r>
            <w:r>
              <w:rPr>
                <w:rFonts w:eastAsia="굴림체" w:cs="Tahoma" w:hint="eastAsia"/>
                <w:color w:val="000066"/>
                <w:szCs w:val="20"/>
              </w:rPr>
              <w:t>자바스크립</w:t>
            </w:r>
            <w:r>
              <w:rPr>
                <w:rFonts w:eastAsia="굴림체" w:cs="Tahoma" w:hint="eastAsia"/>
                <w:color w:val="000066"/>
                <w:szCs w:val="20"/>
              </w:rPr>
              <w:t xml:space="preserve"> API</w:t>
            </w:r>
          </w:p>
        </w:tc>
        <w:tc>
          <w:tcPr>
            <w:tcW w:w="467" w:type="dxa"/>
          </w:tcPr>
          <w:p w:rsidR="00855DDD" w:rsidRPr="00634118" w:rsidRDefault="00855DDD" w:rsidP="00D60B77">
            <w:pPr>
              <w:rPr>
                <w:rFonts w:cs="Tahoma"/>
                <w:color w:val="000000"/>
                <w:szCs w:val="20"/>
              </w:rPr>
            </w:pPr>
          </w:p>
        </w:tc>
      </w:tr>
      <w:tr w:rsidR="00855DDD" w:rsidTr="00D60B77">
        <w:trPr>
          <w:trHeight w:val="263"/>
        </w:trPr>
        <w:tc>
          <w:tcPr>
            <w:tcW w:w="1384" w:type="dxa"/>
          </w:tcPr>
          <w:p w:rsidR="00855DDD" w:rsidRPr="00A46CC5" w:rsidRDefault="00BA48F6" w:rsidP="00D60B77">
            <w:pPr>
              <w:rPr>
                <w:rFonts w:cs="Tahoma"/>
                <w:szCs w:val="20"/>
              </w:rPr>
            </w:pPr>
            <w:r>
              <w:rPr>
                <w:rFonts w:cs="Tahoma" w:hint="eastAsia"/>
                <w:szCs w:val="20"/>
              </w:rPr>
              <w:t>version</w:t>
            </w:r>
          </w:p>
        </w:tc>
        <w:tc>
          <w:tcPr>
            <w:tcW w:w="851" w:type="dxa"/>
          </w:tcPr>
          <w:p w:rsidR="00855DDD" w:rsidRPr="00A46CC5" w:rsidRDefault="001C00E2" w:rsidP="00D60B77">
            <w:pPr>
              <w:rPr>
                <w:rFonts w:cs="Tahoma"/>
                <w:szCs w:val="20"/>
              </w:rPr>
            </w:pPr>
            <w:r>
              <w:rPr>
                <w:rFonts w:cs="Tahoma" w:hint="eastAsia"/>
                <w:szCs w:val="20"/>
              </w:rPr>
              <w:t>String</w:t>
            </w:r>
          </w:p>
        </w:tc>
        <w:tc>
          <w:tcPr>
            <w:tcW w:w="6018" w:type="dxa"/>
          </w:tcPr>
          <w:p w:rsidR="00855DDD" w:rsidRDefault="00B72307" w:rsidP="00D60B77">
            <w:pPr>
              <w:rPr>
                <w:rFonts w:cs="Tahoma"/>
                <w:szCs w:val="20"/>
              </w:rPr>
            </w:pPr>
            <w:r>
              <w:rPr>
                <w:rFonts w:cs="Tahoma" w:hint="eastAsia"/>
                <w:szCs w:val="20"/>
              </w:rPr>
              <w:t xml:space="preserve">SDK </w:t>
            </w:r>
            <w:r>
              <w:rPr>
                <w:rFonts w:cs="Tahoma" w:hint="eastAsia"/>
                <w:szCs w:val="20"/>
              </w:rPr>
              <w:t>버전을</w:t>
            </w:r>
            <w:r>
              <w:rPr>
                <w:rFonts w:cs="Tahoma" w:hint="eastAsia"/>
                <w:szCs w:val="20"/>
              </w:rPr>
              <w:t xml:space="preserve"> </w:t>
            </w:r>
            <w:r>
              <w:rPr>
                <w:rFonts w:cs="Tahoma" w:hint="eastAsia"/>
                <w:szCs w:val="20"/>
              </w:rPr>
              <w:t>선택합니다</w:t>
            </w:r>
            <w:r>
              <w:rPr>
                <w:rFonts w:cs="Tahoma" w:hint="eastAsia"/>
                <w:szCs w:val="20"/>
              </w:rPr>
              <w:t>.</w:t>
            </w:r>
            <w:r w:rsidR="000D4156">
              <w:rPr>
                <w:rFonts w:cs="Tahoma" w:hint="eastAsia"/>
                <w:szCs w:val="20"/>
              </w:rPr>
              <w:t xml:space="preserve"> </w:t>
            </w:r>
          </w:p>
          <w:p w:rsidR="00855DDD" w:rsidRDefault="004968D7" w:rsidP="001F525C">
            <w:pPr>
              <w:pStyle w:val="af1"/>
              <w:numPr>
                <w:ilvl w:val="0"/>
                <w:numId w:val="6"/>
              </w:numPr>
              <w:ind w:leftChars="0"/>
              <w:rPr>
                <w:rFonts w:cs="Tahoma"/>
                <w:szCs w:val="20"/>
              </w:rPr>
            </w:pPr>
            <w:r>
              <w:rPr>
                <w:rFonts w:cs="Tahoma" w:hint="eastAsia"/>
                <w:szCs w:val="20"/>
              </w:rPr>
              <w:t xml:space="preserve">1.0 : </w:t>
            </w:r>
            <w:r>
              <w:rPr>
                <w:rFonts w:cs="Tahoma" w:hint="eastAsia"/>
                <w:szCs w:val="20"/>
              </w:rPr>
              <w:t>구</w:t>
            </w:r>
            <w:r>
              <w:rPr>
                <w:rFonts w:cs="Tahoma" w:hint="eastAsia"/>
                <w:szCs w:val="20"/>
              </w:rPr>
              <w:t xml:space="preserve"> API</w:t>
            </w:r>
            <w:r>
              <w:rPr>
                <w:rFonts w:cs="Tahoma" w:hint="eastAsia"/>
                <w:szCs w:val="20"/>
              </w:rPr>
              <w:t>버전</w:t>
            </w:r>
          </w:p>
          <w:p w:rsidR="004968D7" w:rsidRPr="004968D7" w:rsidRDefault="004968D7" w:rsidP="001F525C">
            <w:pPr>
              <w:pStyle w:val="af1"/>
              <w:numPr>
                <w:ilvl w:val="0"/>
                <w:numId w:val="6"/>
              </w:numPr>
              <w:ind w:leftChars="0"/>
              <w:rPr>
                <w:rFonts w:cs="Tahoma"/>
                <w:szCs w:val="20"/>
              </w:rPr>
            </w:pPr>
            <w:r>
              <w:rPr>
                <w:rFonts w:cs="Tahoma" w:hint="eastAsia"/>
                <w:szCs w:val="20"/>
              </w:rPr>
              <w:t xml:space="preserve">2.0 : </w:t>
            </w:r>
            <w:r>
              <w:rPr>
                <w:rFonts w:cs="Tahoma" w:hint="eastAsia"/>
                <w:szCs w:val="20"/>
              </w:rPr>
              <w:t>신규</w:t>
            </w:r>
            <w:r>
              <w:rPr>
                <w:rFonts w:cs="Tahoma" w:hint="eastAsia"/>
                <w:szCs w:val="20"/>
              </w:rPr>
              <w:t xml:space="preserve"> API</w:t>
            </w:r>
            <w:r>
              <w:rPr>
                <w:rFonts w:cs="Tahoma" w:hint="eastAsia"/>
                <w:szCs w:val="20"/>
              </w:rPr>
              <w:t>버전</w:t>
            </w:r>
          </w:p>
        </w:tc>
        <w:tc>
          <w:tcPr>
            <w:tcW w:w="467" w:type="dxa"/>
          </w:tcPr>
          <w:p w:rsidR="00855DDD" w:rsidRDefault="00855DDD" w:rsidP="00D60B77">
            <w:pPr>
              <w:rPr>
                <w:rFonts w:cs="Tahoma"/>
                <w:szCs w:val="20"/>
              </w:rPr>
            </w:pPr>
          </w:p>
        </w:tc>
      </w:tr>
    </w:tbl>
    <w:p w:rsidR="00B67291" w:rsidRPr="00855DDD" w:rsidRDefault="00B67291" w:rsidP="001D2736">
      <w:pPr>
        <w:ind w:left="200" w:hangingChars="100" w:hanging="200"/>
      </w:pPr>
    </w:p>
    <w:p w:rsidR="00B67291" w:rsidRDefault="00B67291" w:rsidP="001D2736">
      <w:pPr>
        <w:ind w:left="200" w:hangingChars="100" w:hanging="200"/>
      </w:pPr>
    </w:p>
    <w:p w:rsidR="00B67291" w:rsidRDefault="00B67291" w:rsidP="001D2736">
      <w:pPr>
        <w:ind w:left="200" w:hangingChars="100" w:hanging="200"/>
      </w:pPr>
    </w:p>
    <w:p w:rsidR="00B67291" w:rsidRPr="000121C4" w:rsidRDefault="00B67291" w:rsidP="000D4156"/>
    <w:p w:rsidR="001D2736" w:rsidRDefault="001D2736" w:rsidP="001D2736">
      <w:pPr>
        <w:pStyle w:val="2"/>
        <w:spacing w:before="360"/>
      </w:pPr>
      <w:bookmarkStart w:id="257" w:name="_Toc427754060"/>
      <w:bookmarkStart w:id="258" w:name="_Toc443919143"/>
      <w:r>
        <w:rPr>
          <w:rFonts w:hint="eastAsia"/>
        </w:rPr>
        <w:t>지도</w:t>
      </w:r>
      <w:r>
        <w:rPr>
          <w:rFonts w:hint="eastAsia"/>
        </w:rPr>
        <w:t xml:space="preserve">API [AJAX]  </w:t>
      </w:r>
      <w:r>
        <w:rPr>
          <w:rFonts w:hint="eastAsia"/>
        </w:rPr>
        <w:t>레퍼런스</w:t>
      </w:r>
      <w:bookmarkEnd w:id="257"/>
      <w:bookmarkEnd w:id="258"/>
    </w:p>
    <w:p w:rsidR="001D2736" w:rsidRPr="00550683" w:rsidRDefault="001D2736" w:rsidP="001D2736"/>
    <w:tbl>
      <w:tblPr>
        <w:tblStyle w:val="-3"/>
        <w:tblW w:w="9464" w:type="dxa"/>
        <w:tblLook w:val="04A0" w:firstRow="1" w:lastRow="0" w:firstColumn="1" w:lastColumn="0" w:noHBand="0" w:noVBand="1"/>
      </w:tblPr>
      <w:tblGrid>
        <w:gridCol w:w="1654"/>
        <w:gridCol w:w="1087"/>
        <w:gridCol w:w="6723"/>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분류</w:t>
            </w:r>
          </w:p>
        </w:tc>
        <w:tc>
          <w:tcPr>
            <w:tcW w:w="1087" w:type="dxa"/>
          </w:tcPr>
          <w:p w:rsidR="001D2736" w:rsidRPr="00745CCC" w:rsidRDefault="001D2736" w:rsidP="00D60B77">
            <w:pPr>
              <w:cnfStyle w:val="100000000000" w:firstRow="1" w:lastRow="0" w:firstColumn="0" w:lastColumn="0" w:oddVBand="0" w:evenVBand="0" w:oddHBand="0" w:evenHBand="0" w:firstRowFirstColumn="0" w:firstRowLastColumn="0" w:lastRowFirstColumn="0" w:lastRowLastColumn="0"/>
              <w:rPr>
                <w:rFonts w:cs="Tahoma"/>
                <w:bCs w:val="0"/>
                <w:szCs w:val="20"/>
              </w:rPr>
            </w:pPr>
            <w:r w:rsidRPr="00745CCC">
              <w:rPr>
                <w:rFonts w:cs="Tahoma" w:hint="eastAsia"/>
                <w:bCs w:val="0"/>
                <w:szCs w:val="20"/>
              </w:rPr>
              <w:t>그룹</w:t>
            </w:r>
          </w:p>
        </w:tc>
        <w:tc>
          <w:tcPr>
            <w:tcW w:w="6723"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클래스</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Map</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672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Map</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Layers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UI Layers</w:t>
            </w:r>
          </w:p>
        </w:tc>
        <w:tc>
          <w:tcPr>
            <w:tcW w:w="672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Marker</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672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Popup</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Raster Layers</w:t>
            </w:r>
          </w:p>
        </w:tc>
        <w:tc>
          <w:tcPr>
            <w:tcW w:w="672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TileLayer, TileLayerTMS, TileLayerWMS</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VectorLayer</w:t>
            </w:r>
          </w:p>
        </w:tc>
        <w:tc>
          <w:tcPr>
            <w:tcW w:w="6723"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6723"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Polyline, MultiPolyline, Polygon, MultiPolygon, Rectangle, Circle, CircleMarker</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A32240"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Ext Layers</w:t>
            </w:r>
          </w:p>
        </w:tc>
        <w:tc>
          <w:tcPr>
            <w:tcW w:w="6723"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GeoJSON</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BasicTypes</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6723"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 LatLngBounds, Point, Bounds, Icon, DivIcon</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Controls</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6723"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Control, Zoom, Scale</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Events</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O</w:t>
            </w:r>
            <w:r>
              <w:rPr>
                <w:rFonts w:cs="Tahoma" w:hint="eastAsia"/>
                <w:color w:val="000000"/>
                <w:sz w:val="14"/>
                <w:szCs w:val="20"/>
              </w:rPr>
              <w:t>bject, Method</w:t>
            </w:r>
          </w:p>
        </w:tc>
        <w:tc>
          <w:tcPr>
            <w:tcW w:w="6723"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113E77" w:rsidRDefault="001D2736" w:rsidP="001D2736"/>
    <w:p w:rsidR="001D2736" w:rsidRDefault="001D2736" w:rsidP="001D2736"/>
    <w:p w:rsidR="001D2736" w:rsidRDefault="001D2736" w:rsidP="001D2736"/>
    <w:p w:rsidR="001D2736" w:rsidRPr="00366EA1" w:rsidRDefault="001D2736" w:rsidP="001D2736"/>
    <w:p w:rsidR="001D2736" w:rsidRDefault="001D2736" w:rsidP="001D2736">
      <w:pPr>
        <w:pStyle w:val="3"/>
        <w:spacing w:before="180" w:after="180"/>
      </w:pPr>
      <w:bookmarkStart w:id="259" w:name="_Toc381194939"/>
      <w:bookmarkStart w:id="260" w:name="_Toc427754061"/>
      <w:bookmarkStart w:id="261" w:name="_Toc443919144"/>
      <w:r w:rsidRPr="006948E2">
        <w:rPr>
          <w:rFonts w:hint="eastAsia"/>
        </w:rPr>
        <w:t>Map</w:t>
      </w:r>
      <w:bookmarkEnd w:id="259"/>
      <w:bookmarkEnd w:id="260"/>
      <w:bookmarkEnd w:id="261"/>
    </w:p>
    <w:p w:rsidR="001D2736" w:rsidRPr="00C3174C" w:rsidRDefault="001D2736" w:rsidP="001D2736">
      <w:r>
        <w:rPr>
          <w:rFonts w:hint="eastAsia"/>
        </w:rPr>
        <w:t>해당</w:t>
      </w:r>
      <w:r>
        <w:rPr>
          <w:rFonts w:hint="eastAsia"/>
        </w:rPr>
        <w:t xml:space="preserve"> class</w:t>
      </w:r>
      <w:r>
        <w:rPr>
          <w:rFonts w:hint="eastAsia"/>
        </w:rPr>
        <w:t>를</w:t>
      </w:r>
      <w:r>
        <w:rPr>
          <w:rFonts w:hint="eastAsia"/>
        </w:rPr>
        <w:t xml:space="preserve"> </w:t>
      </w:r>
      <w:r>
        <w:rPr>
          <w:rFonts w:hint="eastAsia"/>
        </w:rPr>
        <w:t>이용하여</w:t>
      </w:r>
      <w:r>
        <w:rPr>
          <w:rFonts w:hint="eastAsia"/>
        </w:rPr>
        <w:t xml:space="preserve"> </w:t>
      </w:r>
      <w:r>
        <w:rPr>
          <w:rFonts w:hint="eastAsia"/>
        </w:rPr>
        <w:t>맵개체를</w:t>
      </w:r>
      <w:r>
        <w:rPr>
          <w:rFonts w:hint="eastAsia"/>
        </w:rPr>
        <w:t xml:space="preserve"> </w:t>
      </w:r>
      <w:r>
        <w:rPr>
          <w:rFonts w:hint="eastAsia"/>
        </w:rPr>
        <w:t>생성하고</w:t>
      </w:r>
      <w:r>
        <w:rPr>
          <w:rFonts w:hint="eastAsia"/>
        </w:rPr>
        <w:t xml:space="preserve">, </w:t>
      </w:r>
      <w:r>
        <w:rPr>
          <w:rFonts w:hint="eastAsia"/>
        </w:rPr>
        <w:t>기본</w:t>
      </w:r>
      <w:r>
        <w:rPr>
          <w:rFonts w:hint="eastAsia"/>
        </w:rPr>
        <w:t xml:space="preserve"> </w:t>
      </w:r>
      <w:r>
        <w:rPr>
          <w:rFonts w:hint="eastAsia"/>
        </w:rPr>
        <w:t>맵</w:t>
      </w:r>
      <w:r>
        <w:rPr>
          <w:rFonts w:hint="eastAsia"/>
        </w:rPr>
        <w:t xml:space="preserve"> </w:t>
      </w:r>
      <w:r>
        <w:rPr>
          <w:rFonts w:hint="eastAsia"/>
        </w:rPr>
        <w:t>컨트롤들을</w:t>
      </w:r>
      <w:r>
        <w:rPr>
          <w:rFonts w:hint="eastAsia"/>
        </w:rPr>
        <w:t xml:space="preserve"> </w:t>
      </w:r>
      <w:r>
        <w:rPr>
          <w:rFonts w:hint="eastAsia"/>
        </w:rPr>
        <w:t>활용할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p>
    <w:p w:rsidR="001D2736" w:rsidRDefault="001D2736" w:rsidP="001D2736">
      <w:pPr>
        <w:pStyle w:val="4"/>
        <w:spacing w:before="180" w:after="180"/>
      </w:pPr>
      <w:r>
        <w:rPr>
          <w:rFonts w:hint="eastAsia"/>
        </w:rPr>
        <w:t>사용예제</w:t>
      </w:r>
    </w:p>
    <w:tbl>
      <w:tblPr>
        <w:tblStyle w:val="-3"/>
        <w:tblW w:w="9416" w:type="dxa"/>
        <w:tblLook w:val="04A0" w:firstRow="1" w:lastRow="0" w:firstColumn="1" w:lastColumn="0" w:noHBand="0" w:noVBand="1"/>
      </w:tblPr>
      <w:tblGrid>
        <w:gridCol w:w="9416"/>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416" w:type="dxa"/>
          </w:tcPr>
          <w:p w:rsidR="001D2736" w:rsidRDefault="001D2736" w:rsidP="00D60B77">
            <w:pPr>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//map로 명명된 div를 통해 지도뷰어를 구성합니다. 옵션으로 초기 위치값과, 레벨을 설정합니다.</w:t>
            </w:r>
          </w:p>
          <w:p w:rsidR="001D2736" w:rsidRDefault="001D2736" w:rsidP="00D60B77">
            <w:pPr>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var map = L.map(</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map</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w:t>
            </w:r>
          </w:p>
          <w:p w:rsidR="001D2736" w:rsidRDefault="001D2736" w:rsidP="00D60B77">
            <w:pPr>
              <w:ind w:firstLine="18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center:[51.505, -0.09],</w:t>
            </w:r>
          </w:p>
          <w:p w:rsidR="001D2736" w:rsidRDefault="001D2736" w:rsidP="00D60B77">
            <w:pPr>
              <w:ind w:firstLine="18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zoom: 13</w:t>
            </w:r>
          </w:p>
          <w:p w:rsidR="001D2736" w:rsidRPr="009954FC" w:rsidRDefault="001D2736" w:rsidP="00D60B77">
            <w:pPr>
              <w:rPr>
                <w:rFonts w:cs="Tahoma"/>
                <w:szCs w:val="20"/>
              </w:rPr>
            </w:pPr>
            <w:r>
              <w:rPr>
                <w:rFonts w:ascii="굴림체" w:eastAsia="굴림체" w:hAnsi="굴림체" w:cs="굴림체" w:hint="eastAsia"/>
                <w:color w:val="000000"/>
                <w:kern w:val="0"/>
                <w:sz w:val="16"/>
                <w:shd w:val="clear" w:color="auto" w:fill="F8F8FF"/>
              </w:rPr>
              <w:t>});</w:t>
            </w:r>
          </w:p>
        </w:tc>
      </w:tr>
    </w:tbl>
    <w:p w:rsidR="001D2736" w:rsidRPr="00FE17DD" w:rsidRDefault="001D2736" w:rsidP="001D2736"/>
    <w:p w:rsidR="001D2736" w:rsidRDefault="001D2736" w:rsidP="001D2736">
      <w:pPr>
        <w:pStyle w:val="4"/>
        <w:spacing w:before="180" w:after="180"/>
      </w:pPr>
      <w:r>
        <w:rPr>
          <w:rFonts w:hint="eastAsia"/>
        </w:rPr>
        <w:t>개체생성</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sidRPr="004D015D">
              <w:rPr>
                <w:rFonts w:cs="Tahoma" w:hint="eastAsia"/>
                <w:sz w:val="14"/>
                <w:szCs w:val="20"/>
              </w:rPr>
              <w:t xml:space="preserve">L.map(&lt;div Element | String&gt; </w:t>
            </w:r>
            <w:r w:rsidRPr="00921D40">
              <w:rPr>
                <w:rFonts w:cs="Tahoma" w:hint="eastAsia"/>
                <w:color w:val="548DD4" w:themeColor="text2" w:themeTint="99"/>
                <w:sz w:val="14"/>
                <w:szCs w:val="20"/>
              </w:rPr>
              <w:t>id</w:t>
            </w:r>
            <w:r w:rsidRPr="004D015D">
              <w:rPr>
                <w:rFonts w:cs="Tahoma" w:hint="eastAsia"/>
                <w:sz w:val="14"/>
                <w:szCs w:val="20"/>
              </w:rPr>
              <w:t xml:space="preserve">, </w:t>
            </w:r>
          </w:p>
          <w:p w:rsidR="001D2736" w:rsidRPr="004D015D" w:rsidRDefault="001D2736" w:rsidP="00D60B77">
            <w:pPr>
              <w:rPr>
                <w:rFonts w:cs="Tahoma"/>
                <w:sz w:val="14"/>
                <w:szCs w:val="20"/>
              </w:rPr>
            </w:pPr>
            <w:r>
              <w:rPr>
                <w:rFonts w:cs="Tahoma" w:hint="eastAsia"/>
                <w:sz w:val="14"/>
                <w:szCs w:val="20"/>
              </w:rPr>
              <w:lastRenderedPageBreak/>
              <w:t xml:space="preserve">&lt;Map Options&gt; </w:t>
            </w:r>
            <w:r w:rsidRPr="00921D40">
              <w:rPr>
                <w:rFonts w:cs="Tahoma" w:hint="eastAsia"/>
                <w:color w:val="548DD4" w:themeColor="text2" w:themeTint="99"/>
                <w:sz w:val="14"/>
                <w:szCs w:val="20"/>
              </w:rPr>
              <w:t>options</w:t>
            </w: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sidRPr="00921D40">
              <w:rPr>
                <w:rFonts w:cs="Tahoma" w:hint="eastAsia"/>
                <w:b/>
                <w:color w:val="548DD4" w:themeColor="text2" w:themeTint="99"/>
                <w:sz w:val="14"/>
                <w:szCs w:val="20"/>
              </w:rPr>
              <w:lastRenderedPageBreak/>
              <w:t>id</w:t>
            </w:r>
            <w:r>
              <w:rPr>
                <w:rFonts w:cs="Tahoma" w:hint="eastAsia"/>
                <w:color w:val="000000"/>
                <w:sz w:val="14"/>
                <w:szCs w:val="20"/>
              </w:rPr>
              <w:t xml:space="preserve"> :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생성을</w:t>
            </w:r>
            <w:r>
              <w:rPr>
                <w:rFonts w:cs="Tahoma" w:hint="eastAsia"/>
                <w:color w:val="000000"/>
                <w:sz w:val="14"/>
                <w:szCs w:val="20"/>
              </w:rPr>
              <w:t xml:space="preserve"> </w:t>
            </w:r>
            <w:r>
              <w:rPr>
                <w:rFonts w:cs="Tahoma" w:hint="eastAsia"/>
                <w:color w:val="000000"/>
                <w:sz w:val="14"/>
                <w:szCs w:val="20"/>
              </w:rPr>
              <w:t>위한</w:t>
            </w:r>
            <w:r>
              <w:rPr>
                <w:rFonts w:cs="Tahoma" w:hint="eastAsia"/>
                <w:color w:val="000000"/>
                <w:sz w:val="14"/>
                <w:szCs w:val="20"/>
              </w:rPr>
              <w:t xml:space="preserve"> DIV</w:t>
            </w:r>
            <w:r>
              <w:rPr>
                <w:rFonts w:cs="Tahoma" w:hint="eastAsia"/>
                <w:color w:val="000000"/>
                <w:sz w:val="14"/>
                <w:szCs w:val="20"/>
              </w:rPr>
              <w:t>요소나</w:t>
            </w:r>
            <w:r>
              <w:rPr>
                <w:rFonts w:cs="Tahoma" w:hint="eastAsia"/>
                <w:color w:val="000000"/>
                <w:sz w:val="14"/>
                <w:szCs w:val="20"/>
              </w:rPr>
              <w:t xml:space="preserve">, </w:t>
            </w:r>
            <w:r>
              <w:rPr>
                <w:rFonts w:cs="Tahoma" w:hint="eastAsia"/>
                <w:color w:val="000000"/>
                <w:sz w:val="14"/>
                <w:szCs w:val="20"/>
              </w:rPr>
              <w:t>그의</w:t>
            </w:r>
            <w:r>
              <w:rPr>
                <w:rFonts w:cs="Tahoma" w:hint="eastAsia"/>
                <w:color w:val="000000"/>
                <w:sz w:val="14"/>
                <w:szCs w:val="20"/>
              </w:rPr>
              <w:t xml:space="preserve"> id</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입력합니다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sidRPr="00921D40">
              <w:rPr>
                <w:rFonts w:cs="Tahoma"/>
                <w:b/>
                <w:color w:val="548DD4" w:themeColor="text2" w:themeTint="99"/>
                <w:sz w:val="14"/>
                <w:szCs w:val="20"/>
              </w:rPr>
              <w:lastRenderedPageBreak/>
              <w:t>O</w:t>
            </w:r>
            <w:r w:rsidRPr="00921D40">
              <w:rPr>
                <w:rFonts w:cs="Tahoma" w:hint="eastAsia"/>
                <w:b/>
                <w:color w:val="548DD4" w:themeColor="text2" w:themeTint="99"/>
                <w:sz w:val="14"/>
                <w:szCs w:val="20"/>
              </w:rPr>
              <w:t>ptions</w:t>
            </w:r>
            <w:r>
              <w:rPr>
                <w:rFonts w:cs="Tahoma" w:hint="eastAsia"/>
                <w:color w:val="000000"/>
                <w:sz w:val="14"/>
                <w:szCs w:val="20"/>
              </w:rPr>
              <w:t xml:space="preserve"> :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표현을</w:t>
            </w:r>
            <w:r>
              <w:rPr>
                <w:rFonts w:cs="Tahoma" w:hint="eastAsia"/>
                <w:color w:val="000000"/>
                <w:sz w:val="14"/>
                <w:szCs w:val="20"/>
              </w:rPr>
              <w:t xml:space="preserve"> </w:t>
            </w:r>
            <w:r>
              <w:rPr>
                <w:rFonts w:cs="Tahoma" w:hint="eastAsia"/>
                <w:color w:val="000000"/>
                <w:sz w:val="14"/>
                <w:szCs w:val="20"/>
              </w:rPr>
              <w:t>위한</w:t>
            </w:r>
            <w:r>
              <w:rPr>
                <w:rFonts w:cs="Tahoma" w:hint="eastAsia"/>
                <w:color w:val="000000"/>
                <w:sz w:val="14"/>
                <w:szCs w:val="20"/>
              </w:rPr>
              <w:t xml:space="preserve"> </w:t>
            </w:r>
            <w:r>
              <w:rPr>
                <w:rFonts w:cs="Tahoma" w:hint="eastAsia"/>
                <w:color w:val="000000"/>
                <w:sz w:val="14"/>
                <w:szCs w:val="20"/>
              </w:rPr>
              <w:t>기본</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 xml:space="preserve"> </w:t>
            </w:r>
            <w:r>
              <w:rPr>
                <w:rFonts w:cs="Tahoma" w:hint="eastAsia"/>
                <w:color w:val="000000"/>
                <w:sz w:val="14"/>
                <w:szCs w:val="20"/>
              </w:rPr>
              <w:t>값</w:t>
            </w:r>
            <w:r>
              <w:rPr>
                <w:rFonts w:cs="Tahoma" w:hint="eastAsia"/>
                <w:color w:val="000000"/>
                <w:sz w:val="14"/>
                <w:szCs w:val="20"/>
              </w:rPr>
              <w:t>,  MapOptions</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참조</w:t>
            </w:r>
            <w:r>
              <w:rPr>
                <w:rFonts w:cs="Tahoma" w:hint="eastAsia"/>
                <w:color w:val="000000"/>
                <w:sz w:val="14"/>
                <w:szCs w:val="20"/>
              </w:rPr>
              <w:t>.</w:t>
            </w:r>
          </w:p>
        </w:tc>
      </w:tr>
    </w:tbl>
    <w:p w:rsidR="001D2736" w:rsidRDefault="001D2736" w:rsidP="001D2736"/>
    <w:p w:rsidR="001D2736" w:rsidRDefault="001D2736" w:rsidP="001D2736">
      <w:pPr>
        <w:pStyle w:val="4"/>
        <w:spacing w:before="180" w:after="180"/>
      </w:pPr>
      <w:r>
        <w:rPr>
          <w:rFonts w:hint="eastAsia"/>
        </w:rPr>
        <w:t>옵션</w:t>
      </w:r>
    </w:p>
    <w:tbl>
      <w:tblPr>
        <w:tblStyle w:val="-3"/>
        <w:tblW w:w="9322" w:type="dxa"/>
        <w:tblLook w:val="04A0" w:firstRow="1" w:lastRow="0" w:firstColumn="1" w:lastColumn="0" w:noHBand="0" w:noVBand="1"/>
      </w:tblPr>
      <w:tblGrid>
        <w:gridCol w:w="1654"/>
        <w:gridCol w:w="1087"/>
        <w:gridCol w:w="1284"/>
        <w:gridCol w:w="529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옵션</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center</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초기</w:t>
            </w:r>
            <w:r>
              <w:rPr>
                <w:rFonts w:cs="Tahoma" w:hint="eastAsia"/>
                <w:color w:val="000000"/>
                <w:sz w:val="14"/>
                <w:szCs w:val="20"/>
              </w:rPr>
              <w:t xml:space="preserve">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위치를</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zoom</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초기</w:t>
            </w:r>
            <w:r>
              <w:rPr>
                <w:rFonts w:cs="Tahoma" w:hint="eastAsia"/>
                <w:color w:val="000000"/>
                <w:sz w:val="14"/>
                <w:szCs w:val="20"/>
              </w:rPr>
              <w:t xml:space="preserve">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레벨을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layers</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ILayer[]</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초기화시</w:t>
            </w:r>
            <w:r>
              <w:rPr>
                <w:rFonts w:cs="Tahoma" w:hint="eastAsia"/>
                <w:color w:val="000000"/>
                <w:sz w:val="14"/>
                <w:szCs w:val="20"/>
              </w:rPr>
              <w:t xml:space="preserve"> </w:t>
            </w:r>
            <w:r>
              <w:rPr>
                <w:rFonts w:cs="Tahoma" w:hint="eastAsia"/>
                <w:color w:val="000000"/>
                <w:sz w:val="14"/>
                <w:szCs w:val="20"/>
              </w:rPr>
              <w:t>설정할</w:t>
            </w:r>
            <w:r>
              <w:rPr>
                <w:rFonts w:cs="Tahoma" w:hint="eastAsia"/>
                <w:color w:val="000000"/>
                <w:sz w:val="14"/>
                <w:szCs w:val="20"/>
              </w:rPr>
              <w:t xml:space="preserve"> </w:t>
            </w:r>
            <w:r>
              <w:rPr>
                <w:rFonts w:cs="Tahoma" w:hint="eastAsia"/>
                <w:color w:val="000000"/>
                <w:sz w:val="14"/>
                <w:szCs w:val="20"/>
              </w:rPr>
              <w:t>레이어들을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minZoom</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최소</w:t>
            </w:r>
            <w:r>
              <w:rPr>
                <w:rFonts w:cs="Tahoma" w:hint="eastAsia"/>
                <w:color w:val="000000"/>
                <w:sz w:val="14"/>
                <w:szCs w:val="20"/>
              </w:rPr>
              <w:t xml:space="preserve"> </w:t>
            </w:r>
            <w:r>
              <w:rPr>
                <w:rFonts w:cs="Tahoma" w:hint="eastAsia"/>
                <w:color w:val="000000"/>
                <w:sz w:val="14"/>
                <w:szCs w:val="20"/>
              </w:rPr>
              <w:t>레벨을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maxZoom</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최대</w:t>
            </w:r>
            <w:r>
              <w:rPr>
                <w:rFonts w:cs="Tahoma" w:hint="eastAsia"/>
                <w:color w:val="000000"/>
                <w:sz w:val="14"/>
                <w:szCs w:val="20"/>
              </w:rPr>
              <w:t xml:space="preserve"> </w:t>
            </w:r>
            <w:r>
              <w:rPr>
                <w:rFonts w:cs="Tahoma" w:hint="eastAsia"/>
                <w:color w:val="000000"/>
                <w:sz w:val="14"/>
                <w:szCs w:val="20"/>
              </w:rPr>
              <w:t>레벨을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crs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CRS</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L.CRS.EPSG3857l</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CRS</w:t>
            </w:r>
            <w:r>
              <w:rPr>
                <w:rFonts w:cs="Tahoma" w:hint="eastAsia"/>
                <w:color w:val="000000"/>
                <w:sz w:val="14"/>
                <w:szCs w:val="20"/>
              </w:rPr>
              <w:t>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 [Coordinate Reference System]</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maxBounds</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LatLngBounds</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바운드</w:t>
            </w:r>
            <w:r>
              <w:rPr>
                <w:rFonts w:cs="Tahoma" w:hint="eastAsia"/>
                <w:color w:val="000000"/>
                <w:sz w:val="14"/>
                <w:szCs w:val="20"/>
              </w:rPr>
              <w:t xml:space="preserve"> </w:t>
            </w:r>
            <w:r>
              <w:rPr>
                <w:rFonts w:cs="Tahoma" w:hint="eastAsia"/>
                <w:color w:val="000000"/>
                <w:sz w:val="14"/>
                <w:szCs w:val="20"/>
              </w:rPr>
              <w:t>값에</w:t>
            </w:r>
            <w:r>
              <w:rPr>
                <w:rFonts w:cs="Tahoma" w:hint="eastAsia"/>
                <w:color w:val="000000"/>
                <w:sz w:val="14"/>
                <w:szCs w:val="20"/>
              </w:rPr>
              <w:t xml:space="preserve">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뷰어가</w:t>
            </w:r>
            <w:r>
              <w:rPr>
                <w:rFonts w:cs="Tahoma" w:hint="eastAsia"/>
                <w:color w:val="000000"/>
                <w:sz w:val="14"/>
                <w:szCs w:val="20"/>
              </w:rPr>
              <w:t xml:space="preserve"> </w:t>
            </w:r>
            <w:r>
              <w:rPr>
                <w:rFonts w:cs="Tahoma" w:hint="eastAsia"/>
                <w:color w:val="000000"/>
                <w:sz w:val="14"/>
                <w:szCs w:val="20"/>
              </w:rPr>
              <w:t>종속됩니다</w:t>
            </w:r>
            <w:r>
              <w:rPr>
                <w:rFonts w:cs="Tahoma" w:hint="eastAsia"/>
                <w:color w:val="000000"/>
                <w:sz w:val="14"/>
                <w:szCs w:val="20"/>
              </w:rPr>
              <w:t xml:space="preserve">, </w:t>
            </w:r>
            <w:r>
              <w:rPr>
                <w:rFonts w:cs="Tahoma" w:hint="eastAsia"/>
                <w:color w:val="000000"/>
                <w:sz w:val="14"/>
                <w:szCs w:val="20"/>
              </w:rPr>
              <w:t>패닝</w:t>
            </w:r>
            <w:r>
              <w:rPr>
                <w:rFonts w:cs="Tahoma" w:hint="eastAsia"/>
                <w:color w:val="000000"/>
                <w:sz w:val="14"/>
                <w:szCs w:val="20"/>
              </w:rPr>
              <w:t xml:space="preserve">, </w:t>
            </w:r>
            <w:r>
              <w:rPr>
                <w:rFonts w:cs="Tahoma" w:hint="eastAsia"/>
                <w:color w:val="000000"/>
                <w:sz w:val="14"/>
                <w:szCs w:val="20"/>
              </w:rPr>
              <w:t>줌인아웃</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dragging</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드래그</w:t>
            </w:r>
            <w:r>
              <w:rPr>
                <w:rFonts w:cs="Tahoma" w:hint="eastAsia"/>
                <w:color w:val="000000"/>
                <w:sz w:val="14"/>
                <w:szCs w:val="20"/>
              </w:rPr>
              <w:t xml:space="preserve">, </w:t>
            </w:r>
            <w:r>
              <w:rPr>
                <w:rFonts w:cs="Tahoma" w:hint="eastAsia"/>
                <w:color w:val="000000"/>
                <w:sz w:val="14"/>
                <w:szCs w:val="20"/>
              </w:rPr>
              <w:t>터치</w:t>
            </w:r>
            <w:r>
              <w:rPr>
                <w:rFonts w:cs="Tahoma" w:hint="eastAsia"/>
                <w:color w:val="000000"/>
                <w:sz w:val="14"/>
                <w:szCs w:val="20"/>
              </w:rPr>
              <w:t xml:space="preserve"> </w:t>
            </w:r>
            <w:r>
              <w:rPr>
                <w:rFonts w:cs="Tahoma" w:hint="eastAsia"/>
                <w:color w:val="000000"/>
                <w:sz w:val="14"/>
                <w:szCs w:val="20"/>
              </w:rPr>
              <w:t>등의</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결정합니다</w:t>
            </w:r>
            <w:r>
              <w:rPr>
                <w:rFonts w:cs="Tahoma" w:hint="eastAsia"/>
                <w:color w:val="000000"/>
                <w:sz w:val="14"/>
                <w:szCs w:val="20"/>
              </w:rPr>
              <w:t xml:space="preserve">. </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touchZoom</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두</w:t>
            </w:r>
            <w:r>
              <w:rPr>
                <w:rFonts w:cs="Tahoma" w:hint="eastAsia"/>
                <w:color w:val="000000"/>
                <w:sz w:val="14"/>
                <w:szCs w:val="20"/>
              </w:rPr>
              <w:t xml:space="preserve"> </w:t>
            </w:r>
            <w:r>
              <w:rPr>
                <w:rFonts w:cs="Tahoma" w:hint="eastAsia"/>
                <w:color w:val="000000"/>
                <w:sz w:val="14"/>
                <w:szCs w:val="20"/>
              </w:rPr>
              <w:t>손가락으로</w:t>
            </w:r>
            <w:r>
              <w:rPr>
                <w:rFonts w:cs="Tahoma" w:hint="eastAsia"/>
                <w:color w:val="000000"/>
                <w:sz w:val="14"/>
                <w:szCs w:val="20"/>
              </w:rPr>
              <w:t xml:space="preserve">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줌인</w:t>
            </w:r>
            <w:r>
              <w:rPr>
                <w:rFonts w:cs="Tahoma" w:hint="eastAsia"/>
                <w:color w:val="000000"/>
                <w:sz w:val="14"/>
                <w:szCs w:val="20"/>
              </w:rPr>
              <w:t>/</w:t>
            </w:r>
            <w:r>
              <w:rPr>
                <w:rFonts w:cs="Tahoma" w:hint="eastAsia"/>
                <w:color w:val="000000"/>
                <w:sz w:val="14"/>
                <w:szCs w:val="20"/>
              </w:rPr>
              <w:t>아웃</w:t>
            </w:r>
            <w:r>
              <w:rPr>
                <w:rFonts w:cs="Tahoma" w:hint="eastAsia"/>
                <w:color w:val="000000"/>
                <w:sz w:val="14"/>
                <w:szCs w:val="20"/>
              </w:rPr>
              <w:t xml:space="preserve"> </w:t>
            </w:r>
            <w:r>
              <w:rPr>
                <w:rFonts w:cs="Tahoma" w:hint="eastAsia"/>
                <w:color w:val="000000"/>
                <w:sz w:val="14"/>
                <w:szCs w:val="20"/>
              </w:rPr>
              <w:t>작동</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결정합니다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scrollWheelZoom</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휠을</w:t>
            </w:r>
            <w:r>
              <w:rPr>
                <w:rFonts w:cs="Tahoma" w:hint="eastAsia"/>
                <w:color w:val="000000"/>
                <w:sz w:val="14"/>
                <w:szCs w:val="20"/>
              </w:rPr>
              <w:t xml:space="preserve"> </w:t>
            </w:r>
            <w:r>
              <w:rPr>
                <w:rFonts w:cs="Tahoma" w:hint="eastAsia"/>
                <w:color w:val="000000"/>
                <w:sz w:val="14"/>
                <w:szCs w:val="20"/>
              </w:rPr>
              <w:t>이용하여</w:t>
            </w:r>
            <w:r>
              <w:rPr>
                <w:rFonts w:cs="Tahoma" w:hint="eastAsia"/>
                <w:color w:val="000000"/>
                <w:sz w:val="14"/>
                <w:szCs w:val="20"/>
              </w:rPr>
              <w:t xml:space="preserve"> </w:t>
            </w:r>
            <w:r>
              <w:rPr>
                <w:rFonts w:cs="Tahoma" w:hint="eastAsia"/>
                <w:color w:val="000000"/>
                <w:sz w:val="14"/>
                <w:szCs w:val="20"/>
              </w:rPr>
              <w:t>줌인</w:t>
            </w:r>
            <w:r>
              <w:rPr>
                <w:rFonts w:cs="Tahoma" w:hint="eastAsia"/>
                <w:color w:val="000000"/>
                <w:sz w:val="14"/>
                <w:szCs w:val="20"/>
              </w:rPr>
              <w:t>/</w:t>
            </w:r>
            <w:r>
              <w:rPr>
                <w:rFonts w:cs="Tahoma" w:hint="eastAsia"/>
                <w:color w:val="000000"/>
                <w:sz w:val="14"/>
                <w:szCs w:val="20"/>
              </w:rPr>
              <w:t>아웃</w:t>
            </w:r>
            <w:r>
              <w:rPr>
                <w:rFonts w:cs="Tahoma" w:hint="eastAsia"/>
                <w:color w:val="000000"/>
                <w:sz w:val="14"/>
                <w:szCs w:val="20"/>
              </w:rPr>
              <w:t xml:space="preserve"> </w:t>
            </w:r>
            <w:r>
              <w:rPr>
                <w:rFonts w:cs="Tahoma" w:hint="eastAsia"/>
                <w:color w:val="000000"/>
                <w:sz w:val="14"/>
                <w:szCs w:val="20"/>
              </w:rPr>
              <w:t>작동</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결정합니다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closePopupOnClick</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영역을</w:t>
            </w:r>
            <w:r>
              <w:rPr>
                <w:rFonts w:cs="Tahoma" w:hint="eastAsia"/>
                <w:color w:val="000000"/>
                <w:sz w:val="14"/>
                <w:szCs w:val="20"/>
              </w:rPr>
              <w:t xml:space="preserve"> </w:t>
            </w:r>
            <w:r>
              <w:rPr>
                <w:rFonts w:cs="Tahoma" w:hint="eastAsia"/>
                <w:color w:val="000000"/>
                <w:sz w:val="14"/>
                <w:szCs w:val="20"/>
              </w:rPr>
              <w:t>클릭하였을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팝업으로</w:t>
            </w:r>
            <w:r>
              <w:rPr>
                <w:rFonts w:cs="Tahoma" w:hint="eastAsia"/>
                <w:color w:val="000000"/>
                <w:sz w:val="14"/>
                <w:szCs w:val="20"/>
              </w:rPr>
              <w:t xml:space="preserve"> </w:t>
            </w:r>
            <w:r>
              <w:rPr>
                <w:rFonts w:cs="Tahoma" w:hint="eastAsia"/>
                <w:color w:val="000000"/>
                <w:sz w:val="14"/>
                <w:szCs w:val="20"/>
              </w:rPr>
              <w:t>표현된</w:t>
            </w:r>
            <w:r>
              <w:rPr>
                <w:rFonts w:cs="Tahoma" w:hint="eastAsia"/>
                <w:color w:val="000000"/>
                <w:sz w:val="14"/>
                <w:szCs w:val="20"/>
              </w:rPr>
              <w:t xml:space="preserve"> </w:t>
            </w:r>
            <w:r>
              <w:rPr>
                <w:rFonts w:cs="Tahoma" w:hint="eastAsia"/>
                <w:color w:val="000000"/>
                <w:sz w:val="14"/>
                <w:szCs w:val="20"/>
              </w:rPr>
              <w:t>툴팁을</w:t>
            </w:r>
            <w:r>
              <w:rPr>
                <w:rFonts w:cs="Tahoma" w:hint="eastAsia"/>
                <w:color w:val="000000"/>
                <w:sz w:val="14"/>
                <w:szCs w:val="20"/>
              </w:rPr>
              <w:t xml:space="preserve"> </w:t>
            </w:r>
            <w:r>
              <w:rPr>
                <w:rFonts w:cs="Tahoma" w:hint="eastAsia"/>
                <w:color w:val="000000"/>
                <w:sz w:val="14"/>
                <w:szCs w:val="20"/>
              </w:rPr>
              <w:t>닫게할</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지정</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zoomControl</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생성시</w:t>
            </w:r>
            <w:r>
              <w:rPr>
                <w:rFonts w:cs="Tahoma" w:hint="eastAsia"/>
                <w:color w:val="000000"/>
                <w:sz w:val="14"/>
                <w:szCs w:val="20"/>
              </w:rPr>
              <w:t xml:space="preserve"> ZoomControl</w:t>
            </w:r>
            <w:r>
              <w:rPr>
                <w:rFonts w:cs="Tahoma" w:hint="eastAsia"/>
                <w:color w:val="000000"/>
                <w:sz w:val="14"/>
                <w:szCs w:val="20"/>
              </w:rPr>
              <w:t>바</w:t>
            </w:r>
            <w:r>
              <w:rPr>
                <w:rFonts w:cs="Tahoma" w:hint="eastAsia"/>
                <w:color w:val="000000"/>
                <w:sz w:val="14"/>
                <w:szCs w:val="20"/>
              </w:rPr>
              <w:t xml:space="preserve"> </w:t>
            </w:r>
            <w:r>
              <w:rPr>
                <w:rFonts w:cs="Tahoma" w:hint="eastAsia"/>
                <w:color w:val="000000"/>
                <w:sz w:val="14"/>
                <w:szCs w:val="20"/>
              </w:rPr>
              <w:t>생성할지를</w:t>
            </w:r>
            <w:r>
              <w:rPr>
                <w:rFonts w:cs="Tahoma" w:hint="eastAsia"/>
                <w:color w:val="000000"/>
                <w:sz w:val="14"/>
                <w:szCs w:val="20"/>
              </w:rPr>
              <w:t xml:space="preserve"> </w:t>
            </w:r>
            <w:r>
              <w:rPr>
                <w:rFonts w:cs="Tahoma" w:hint="eastAsia"/>
                <w:color w:val="000000"/>
                <w:sz w:val="14"/>
                <w:szCs w:val="20"/>
              </w:rPr>
              <w:t>선택합니다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fadeAnimation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표현시</w:t>
            </w:r>
            <w:r>
              <w:rPr>
                <w:rFonts w:cs="Tahoma" w:hint="eastAsia"/>
                <w:color w:val="000000"/>
                <w:sz w:val="14"/>
                <w:szCs w:val="20"/>
              </w:rPr>
              <w:t xml:space="preserve"> </w:t>
            </w:r>
            <w:r>
              <w:rPr>
                <w:rFonts w:cs="Tahoma" w:hint="eastAsia"/>
                <w:color w:val="000000"/>
                <w:sz w:val="14"/>
                <w:szCs w:val="20"/>
              </w:rPr>
              <w:t>페이드</w:t>
            </w:r>
            <w:r>
              <w:rPr>
                <w:rFonts w:cs="Tahoma" w:hint="eastAsia"/>
                <w:color w:val="000000"/>
                <w:sz w:val="14"/>
                <w:szCs w:val="20"/>
              </w:rPr>
              <w:t xml:space="preserve"> </w:t>
            </w:r>
            <w:r>
              <w:rPr>
                <w:rFonts w:cs="Tahoma" w:hint="eastAsia"/>
                <w:color w:val="000000"/>
                <w:sz w:val="14"/>
                <w:szCs w:val="20"/>
              </w:rPr>
              <w:t>효과의</w:t>
            </w:r>
            <w:r>
              <w:rPr>
                <w:rFonts w:cs="Tahoma" w:hint="eastAsia"/>
                <w:color w:val="000000"/>
                <w:sz w:val="14"/>
                <w:szCs w:val="20"/>
              </w:rPr>
              <w:t xml:space="preserve"> </w:t>
            </w:r>
            <w:r>
              <w:rPr>
                <w:rFonts w:cs="Tahoma" w:hint="eastAsia"/>
                <w:color w:val="000000"/>
                <w:sz w:val="14"/>
                <w:szCs w:val="20"/>
              </w:rPr>
              <w:t>작동여부를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r>
              <w:rPr>
                <w:rFonts w:cs="Tahoma" w:hint="eastAsia"/>
                <w:color w:val="000000"/>
                <w:sz w:val="14"/>
                <w:szCs w:val="20"/>
              </w:rPr>
              <w:t>타일</w:t>
            </w:r>
            <w:r>
              <w:rPr>
                <w:rFonts w:cs="Tahoma" w:hint="eastAsia"/>
                <w:color w:val="000000"/>
                <w:sz w:val="14"/>
                <w:szCs w:val="20"/>
              </w:rPr>
              <w:t xml:space="preserve"> </w:t>
            </w:r>
            <w:r>
              <w:rPr>
                <w:rFonts w:cs="Tahoma" w:hint="eastAsia"/>
                <w:color w:val="000000"/>
                <w:sz w:val="14"/>
                <w:szCs w:val="20"/>
              </w:rPr>
              <w:t>표현</w:t>
            </w:r>
            <w:r>
              <w:rPr>
                <w:rFonts w:cs="Tahoma" w:hint="eastAsia"/>
                <w:color w:val="000000"/>
                <w:sz w:val="14"/>
                <w:szCs w:val="20"/>
              </w:rPr>
              <w:t xml:space="preserve"> </w:t>
            </w:r>
            <w:r>
              <w:rPr>
                <w:rFonts w:cs="Tahoma" w:hint="eastAsia"/>
                <w:color w:val="000000"/>
                <w:sz w:val="14"/>
                <w:szCs w:val="20"/>
              </w:rPr>
              <w:t>애니메이션</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zoomAnimation</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줌인</w:t>
            </w:r>
            <w:r>
              <w:rPr>
                <w:rFonts w:cs="Tahoma" w:hint="eastAsia"/>
                <w:color w:val="000000"/>
                <w:sz w:val="14"/>
                <w:szCs w:val="20"/>
              </w:rPr>
              <w:t>/</w:t>
            </w:r>
            <w:r>
              <w:rPr>
                <w:rFonts w:cs="Tahoma" w:hint="eastAsia"/>
                <w:color w:val="000000"/>
                <w:sz w:val="14"/>
                <w:szCs w:val="20"/>
              </w:rPr>
              <w:t>아웃시</w:t>
            </w:r>
            <w:r>
              <w:rPr>
                <w:rFonts w:cs="Tahoma" w:hint="eastAsia"/>
                <w:color w:val="000000"/>
                <w:sz w:val="14"/>
                <w:szCs w:val="20"/>
              </w:rPr>
              <w:t xml:space="preserve"> </w:t>
            </w:r>
            <w:r>
              <w:rPr>
                <w:rFonts w:cs="Tahoma" w:hint="eastAsia"/>
                <w:color w:val="000000"/>
                <w:sz w:val="14"/>
                <w:szCs w:val="20"/>
              </w:rPr>
              <w:t>애니메이션</w:t>
            </w:r>
            <w:r>
              <w:rPr>
                <w:rFonts w:cs="Tahoma" w:hint="eastAsia"/>
                <w:color w:val="000000"/>
                <w:sz w:val="14"/>
                <w:szCs w:val="20"/>
              </w:rPr>
              <w:t xml:space="preserve"> </w:t>
            </w:r>
            <w:r>
              <w:rPr>
                <w:rFonts w:cs="Tahoma" w:hint="eastAsia"/>
                <w:color w:val="000000"/>
                <w:sz w:val="14"/>
                <w:szCs w:val="20"/>
              </w:rPr>
              <w:t>효과의</w:t>
            </w:r>
            <w:r>
              <w:rPr>
                <w:rFonts w:cs="Tahoma" w:hint="eastAsia"/>
                <w:color w:val="000000"/>
                <w:sz w:val="14"/>
                <w:szCs w:val="20"/>
              </w:rPr>
              <w:t xml:space="preserve"> </w:t>
            </w:r>
            <w:r>
              <w:rPr>
                <w:rFonts w:cs="Tahoma" w:hint="eastAsia"/>
                <w:color w:val="000000"/>
                <w:sz w:val="14"/>
                <w:szCs w:val="20"/>
              </w:rPr>
              <w:t>작동여부를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r>
    </w:tbl>
    <w:p w:rsidR="001D2736" w:rsidRDefault="001D2736" w:rsidP="001D2736"/>
    <w:p w:rsidR="001D2736" w:rsidRPr="001A2269" w:rsidRDefault="001D2736" w:rsidP="001D2736"/>
    <w:p w:rsidR="001D2736" w:rsidRDefault="001D2736" w:rsidP="001D2736">
      <w:pPr>
        <w:pStyle w:val="4"/>
        <w:spacing w:before="180" w:after="180"/>
      </w:pPr>
      <w:r>
        <w:rPr>
          <w:rFonts w:hint="eastAsia"/>
        </w:rPr>
        <w:t>이벤트</w:t>
      </w:r>
    </w:p>
    <w:p w:rsidR="001D2736" w:rsidRDefault="001D2736" w:rsidP="001D2736"/>
    <w:tbl>
      <w:tblPr>
        <w:tblStyle w:val="-3"/>
        <w:tblW w:w="9322" w:type="dxa"/>
        <w:tblLook w:val="04A0" w:firstRow="1" w:lastRow="0" w:firstColumn="1" w:lastColumn="0" w:noHBand="0" w:noVBand="1"/>
      </w:tblPr>
      <w:tblGrid>
        <w:gridCol w:w="9322"/>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7876F5" w:rsidRDefault="001D2736" w:rsidP="00D60B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굴림체" w:eastAsia="굴림체" w:hAnsi="굴림체" w:cs="굴림체"/>
                <w:color w:val="000000"/>
                <w:kern w:val="0"/>
                <w:sz w:val="16"/>
                <w:shd w:val="clear" w:color="auto" w:fill="F8F8FF"/>
              </w:rPr>
            </w:pPr>
            <w:r w:rsidRPr="007876F5">
              <w:rPr>
                <w:rFonts w:ascii="굴림체" w:eastAsia="굴림체" w:hAnsi="굴림체" w:cs="굴림체"/>
                <w:color w:val="000000"/>
                <w:kern w:val="0"/>
                <w:sz w:val="16"/>
                <w:shd w:val="clear" w:color="auto" w:fill="F8F8FF"/>
              </w:rPr>
              <w:t>map.on(</w:t>
            </w:r>
            <w:r w:rsidRPr="007876F5">
              <w:rPr>
                <w:rFonts w:ascii="굴림체" w:eastAsia="굴림체" w:hAnsi="굴림체" w:cs="굴림체"/>
                <w:color w:val="E43E59"/>
                <w:kern w:val="0"/>
                <w:sz w:val="16"/>
                <w:shd w:val="clear" w:color="auto" w:fill="F8F8FF"/>
              </w:rPr>
              <w:t>'click'</w:t>
            </w:r>
            <w:r w:rsidRPr="007876F5">
              <w:rPr>
                <w:rFonts w:ascii="굴림체" w:eastAsia="굴림체" w:hAnsi="굴림체" w:cs="굴림체"/>
                <w:color w:val="000000"/>
                <w:kern w:val="0"/>
                <w:sz w:val="16"/>
                <w:shd w:val="clear" w:color="auto" w:fill="F8F8FF"/>
              </w:rPr>
              <w:t xml:space="preserve">, </w:t>
            </w:r>
            <w:r w:rsidRPr="007876F5">
              <w:rPr>
                <w:rFonts w:ascii="굴림체" w:eastAsia="굴림체" w:hAnsi="굴림체" w:cs="굴림체"/>
                <w:color w:val="026D97"/>
                <w:kern w:val="0"/>
                <w:sz w:val="16"/>
                <w:shd w:val="clear" w:color="auto" w:fill="F8F8FF"/>
              </w:rPr>
              <w:t>function</w:t>
            </w:r>
            <w:r w:rsidRPr="007876F5">
              <w:rPr>
                <w:rFonts w:ascii="굴림체" w:eastAsia="굴림체" w:hAnsi="굴림체" w:cs="굴림체"/>
                <w:color w:val="000000"/>
                <w:kern w:val="0"/>
                <w:sz w:val="16"/>
                <w:shd w:val="clear" w:color="auto" w:fill="F8F8FF"/>
              </w:rPr>
              <w:t>(e) {</w:t>
            </w:r>
          </w:p>
          <w:p w:rsidR="001D2736" w:rsidRPr="007876F5" w:rsidRDefault="001D2736" w:rsidP="00D60B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굴림체" w:eastAsia="굴림체" w:hAnsi="굴림체" w:cs="굴림체"/>
                <w:color w:val="000000"/>
                <w:kern w:val="0"/>
                <w:sz w:val="16"/>
                <w:shd w:val="clear" w:color="auto" w:fill="F8F8FF"/>
              </w:rPr>
            </w:pPr>
            <w:r w:rsidRPr="007876F5">
              <w:rPr>
                <w:rFonts w:ascii="굴림체" w:eastAsia="굴림체" w:hAnsi="굴림체" w:cs="굴림체"/>
                <w:color w:val="000000"/>
                <w:kern w:val="0"/>
                <w:sz w:val="16"/>
                <w:shd w:val="clear" w:color="auto" w:fill="F8F8FF"/>
              </w:rPr>
              <w:t xml:space="preserve">    alert(e.latlng); </w:t>
            </w:r>
            <w:r w:rsidRPr="007876F5">
              <w:rPr>
                <w:rFonts w:ascii="굴림체" w:eastAsia="굴림체" w:hAnsi="굴림체" w:cs="굴림체"/>
                <w:color w:val="999988"/>
                <w:kern w:val="0"/>
                <w:sz w:val="16"/>
                <w:shd w:val="clear" w:color="auto" w:fill="F8F8FF"/>
              </w:rPr>
              <w:t>// e is an event object (MouseEvent in this case)</w:t>
            </w:r>
          </w:p>
          <w:p w:rsidR="001D2736" w:rsidRPr="009954FC" w:rsidRDefault="001D2736" w:rsidP="00D60B77">
            <w:pPr>
              <w:rPr>
                <w:rFonts w:cs="Tahoma"/>
                <w:szCs w:val="20"/>
              </w:rPr>
            </w:pPr>
            <w:r w:rsidRPr="007876F5">
              <w:rPr>
                <w:rFonts w:ascii="굴림" w:hAnsi="굴림" w:cs="굴림"/>
                <w:b w:val="0"/>
                <w:bCs w:val="0"/>
                <w:color w:val="000000"/>
                <w:kern w:val="0"/>
                <w:sz w:val="16"/>
                <w:shd w:val="clear" w:color="auto" w:fill="F8F8FF"/>
              </w:rPr>
              <w:t>});</w:t>
            </w:r>
          </w:p>
        </w:tc>
      </w:tr>
    </w:tbl>
    <w:p w:rsidR="001D2736" w:rsidRDefault="001D2736" w:rsidP="001D2736"/>
    <w:tbl>
      <w:tblPr>
        <w:tblStyle w:val="-3"/>
        <w:tblW w:w="9322" w:type="dxa"/>
        <w:tblLook w:val="04A0" w:firstRow="1" w:lastRow="0" w:firstColumn="1" w:lastColumn="0" w:noHBand="0" w:noVBand="1"/>
      </w:tblPr>
      <w:tblGrid>
        <w:gridCol w:w="1653"/>
        <w:gridCol w:w="1090"/>
        <w:gridCol w:w="6579"/>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9954FC" w:rsidRDefault="001D2736" w:rsidP="00D60B77">
            <w:pPr>
              <w:rPr>
                <w:rFonts w:cs="Tahoma"/>
                <w:szCs w:val="20"/>
              </w:rPr>
            </w:pPr>
            <w:r>
              <w:rPr>
                <w:rFonts w:cs="Tahoma" w:hint="eastAsia"/>
                <w:szCs w:val="20"/>
              </w:rPr>
              <w:t>이벤트</w:t>
            </w:r>
          </w:p>
        </w:tc>
        <w:tc>
          <w:tcPr>
            <w:tcW w:w="109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데이터</w:t>
            </w:r>
          </w:p>
        </w:tc>
        <w:tc>
          <w:tcPr>
            <w:tcW w:w="6579"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sz w:val="14"/>
                <w:szCs w:val="20"/>
              </w:rPr>
              <w:t>C</w:t>
            </w:r>
            <w:r>
              <w:rPr>
                <w:rFonts w:cs="Tahoma" w:hint="eastAsia"/>
                <w:sz w:val="14"/>
                <w:szCs w:val="20"/>
              </w:rPr>
              <w:t>lick</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dbclick</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더블클릭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더블탭이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mousedown</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버튼이</w:t>
            </w:r>
            <w:r>
              <w:rPr>
                <w:rFonts w:cs="Tahoma" w:hint="eastAsia"/>
                <w:color w:val="000000"/>
                <w:sz w:val="14"/>
                <w:szCs w:val="20"/>
              </w:rPr>
              <w:t xml:space="preserve"> </w:t>
            </w:r>
            <w:r>
              <w:rPr>
                <w:rFonts w:cs="Tahoma" w:hint="eastAsia"/>
                <w:color w:val="000000"/>
                <w:sz w:val="14"/>
                <w:szCs w:val="20"/>
              </w:rPr>
              <w:t>눌렸을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mouseup</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버튼이</w:t>
            </w:r>
            <w:r>
              <w:rPr>
                <w:rFonts w:cs="Tahoma" w:hint="eastAsia"/>
                <w:color w:val="000000"/>
                <w:sz w:val="14"/>
                <w:szCs w:val="20"/>
              </w:rPr>
              <w:t xml:space="preserve"> </w:t>
            </w:r>
            <w:r>
              <w:rPr>
                <w:rFonts w:cs="Tahoma" w:hint="eastAsia"/>
                <w:color w:val="000000"/>
                <w:sz w:val="14"/>
                <w:szCs w:val="20"/>
              </w:rPr>
              <w:t>업되었을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lastRenderedPageBreak/>
              <w:t>mouseover</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오버되어지면</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mouseout</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벗어났을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mousemove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마우가</w:t>
            </w:r>
            <w:r>
              <w:rPr>
                <w:rFonts w:cs="Tahoma" w:hint="eastAsia"/>
                <w:color w:val="000000"/>
                <w:sz w:val="14"/>
                <w:szCs w:val="20"/>
              </w:rPr>
              <w:t xml:space="preserve"> </w:t>
            </w:r>
            <w:r>
              <w:rPr>
                <w:rFonts w:cs="Tahoma" w:hint="eastAsia"/>
                <w:color w:val="000000"/>
                <w:sz w:val="14"/>
                <w:szCs w:val="20"/>
              </w:rPr>
              <w:t>오버</w:t>
            </w:r>
            <w:r>
              <w:rPr>
                <w:rFonts w:cs="Tahoma" w:hint="eastAsia"/>
                <w:color w:val="000000"/>
                <w:sz w:val="14"/>
                <w:szCs w:val="20"/>
              </w:rPr>
              <w:t>&amp;</w:t>
            </w:r>
            <w:r>
              <w:rPr>
                <w:rFonts w:cs="Tahoma" w:hint="eastAsia"/>
                <w:color w:val="000000"/>
                <w:sz w:val="14"/>
                <w:szCs w:val="20"/>
              </w:rPr>
              <w:t>움직임이</w:t>
            </w:r>
            <w:r>
              <w:rPr>
                <w:rFonts w:cs="Tahoma" w:hint="eastAsia"/>
                <w:color w:val="000000"/>
                <w:sz w:val="14"/>
                <w:szCs w:val="20"/>
              </w:rPr>
              <w:t xml:space="preserve"> </w:t>
            </w:r>
            <w:r>
              <w:rPr>
                <w:rFonts w:cs="Tahoma" w:hint="eastAsia"/>
                <w:color w:val="000000"/>
                <w:sz w:val="14"/>
                <w:szCs w:val="20"/>
              </w:rPr>
              <w:t>있을</w:t>
            </w:r>
            <w:r>
              <w:rPr>
                <w:rFonts w:cs="Tahoma" w:hint="eastAsia"/>
                <w:color w:val="000000"/>
                <w:sz w:val="14"/>
                <w:szCs w:val="20"/>
              </w:rPr>
              <w:t xml:space="preserve"> </w:t>
            </w:r>
            <w:r>
              <w:rPr>
                <w:rFonts w:cs="Tahoma" w:hint="eastAsia"/>
                <w:color w:val="000000"/>
                <w:sz w:val="14"/>
                <w:szCs w:val="20"/>
              </w:rPr>
              <w:t>경우</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contextmenu</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sidRPr="00491D57">
              <w:rPr>
                <w:rFonts w:cs="Tahom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지도영에서</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우측버튼이</w:t>
            </w:r>
            <w:r>
              <w:rPr>
                <w:rFonts w:cs="Tahoma" w:hint="eastAsia"/>
                <w:color w:val="000000"/>
                <w:sz w:val="14"/>
                <w:szCs w:val="20"/>
              </w:rPr>
              <w:t xml:space="preserve"> </w:t>
            </w:r>
            <w:r>
              <w:rPr>
                <w:rFonts w:cs="Tahoma" w:hint="eastAsia"/>
                <w:color w:val="000000"/>
                <w:sz w:val="14"/>
                <w:szCs w:val="20"/>
              </w:rPr>
              <w:t>클릭되었을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 [</w:t>
            </w:r>
            <w:r>
              <w:rPr>
                <w:rFonts w:cs="Tahoma" w:hint="eastAsia"/>
                <w:color w:val="000000"/>
                <w:sz w:val="14"/>
                <w:szCs w:val="20"/>
              </w:rPr>
              <w:t>팝업구현시</w:t>
            </w:r>
            <w:r>
              <w:rPr>
                <w:rFonts w:cs="Tahoma" w:hint="eastAsia"/>
                <w:color w:val="000000"/>
                <w:sz w:val="14"/>
                <w:szCs w:val="20"/>
              </w:rPr>
              <w:t xml:space="preserve"> </w:t>
            </w:r>
            <w:r>
              <w:rPr>
                <w:rFonts w:cs="Tahoma" w:hint="eastAsia"/>
                <w:color w:val="000000"/>
                <w:sz w:val="14"/>
                <w:szCs w:val="20"/>
              </w:rPr>
              <w:t>주로사용</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foucs</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탭이나</w:t>
            </w:r>
            <w:r>
              <w:rPr>
                <w:rFonts w:cs="Tahoma" w:hint="eastAsia"/>
                <w:color w:val="000000"/>
                <w:sz w:val="14"/>
                <w:szCs w:val="20"/>
              </w:rPr>
              <w:t xml:space="preserve">, </w:t>
            </w:r>
            <w:r>
              <w:rPr>
                <w:rFonts w:cs="Tahoma" w:hint="eastAsia"/>
                <w:color w:val="000000"/>
                <w:sz w:val="14"/>
                <w:szCs w:val="20"/>
              </w:rPr>
              <w:t>클릭</w:t>
            </w:r>
            <w:r>
              <w:rPr>
                <w:rFonts w:cs="Tahoma" w:hint="eastAsia"/>
                <w:color w:val="000000"/>
                <w:sz w:val="14"/>
                <w:szCs w:val="20"/>
              </w:rPr>
              <w:t xml:space="preserve">, </w:t>
            </w:r>
            <w:r>
              <w:rPr>
                <w:rFonts w:cs="Tahoma" w:hint="eastAsia"/>
                <w:color w:val="000000"/>
                <w:sz w:val="14"/>
                <w:szCs w:val="20"/>
              </w:rPr>
              <w:t>패닝등의</w:t>
            </w:r>
            <w:r>
              <w:rPr>
                <w:rFonts w:cs="Tahoma" w:hint="eastAsia"/>
                <w:color w:val="000000"/>
                <w:sz w:val="14"/>
                <w:szCs w:val="20"/>
              </w:rPr>
              <w:t xml:space="preserve"> </w:t>
            </w:r>
            <w:r>
              <w:rPr>
                <w:rFonts w:cs="Tahoma" w:hint="eastAsia"/>
                <w:color w:val="000000"/>
                <w:sz w:val="14"/>
                <w:szCs w:val="20"/>
              </w:rPr>
              <w:t>동작으로</w:t>
            </w:r>
            <w:r>
              <w:rPr>
                <w:rFonts w:cs="Tahoma" w:hint="eastAsia"/>
                <w:color w:val="000000"/>
                <w:sz w:val="14"/>
                <w:szCs w:val="20"/>
              </w:rPr>
              <w:t xml:space="preserve">, </w:t>
            </w:r>
            <w:r>
              <w:rPr>
                <w:rFonts w:cs="Tahoma" w:hint="eastAsia"/>
                <w:color w:val="000000"/>
                <w:sz w:val="14"/>
                <w:szCs w:val="20"/>
              </w:rPr>
              <w:t>포커스드되었을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 xml:space="preserve">. </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load</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지도가</w:t>
            </w:r>
            <w:r>
              <w:rPr>
                <w:rFonts w:cs="Tahoma" w:hint="eastAsia"/>
                <w:color w:val="000000"/>
                <w:sz w:val="14"/>
                <w:szCs w:val="20"/>
              </w:rPr>
              <w:t xml:space="preserve"> </w:t>
            </w:r>
            <w:r>
              <w:rPr>
                <w:rFonts w:cs="Tahoma" w:hint="eastAsia"/>
                <w:color w:val="000000"/>
                <w:sz w:val="14"/>
                <w:szCs w:val="20"/>
              </w:rPr>
              <w:t>초기화</w:t>
            </w:r>
            <w:r>
              <w:rPr>
                <w:rFonts w:cs="Tahoma" w:hint="eastAsia"/>
                <w:color w:val="000000"/>
                <w:sz w:val="14"/>
                <w:szCs w:val="20"/>
              </w:rPr>
              <w:t xml:space="preserve"> </w:t>
            </w:r>
            <w:r>
              <w:rPr>
                <w:rFonts w:cs="Tahoma" w:hint="eastAsia"/>
                <w:color w:val="000000"/>
                <w:sz w:val="14"/>
                <w:szCs w:val="20"/>
              </w:rPr>
              <w:t>될</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r>
              <w:rPr>
                <w:rFonts w:cs="Tahoma" w:hint="eastAsia"/>
                <w:color w:val="000000"/>
                <w:sz w:val="14"/>
                <w:szCs w:val="20"/>
              </w:rPr>
              <w:t>위치이동</w:t>
            </w:r>
            <w:r>
              <w:rPr>
                <w:rFonts w:cs="Tahoma" w:hint="eastAsia"/>
                <w:color w:val="000000"/>
                <w:sz w:val="14"/>
                <w:szCs w:val="20"/>
              </w:rPr>
              <w:t xml:space="preserve">, </w:t>
            </w:r>
            <w:r>
              <w:rPr>
                <w:rFonts w:cs="Tahoma" w:hint="eastAsia"/>
                <w:color w:val="000000"/>
                <w:sz w:val="14"/>
                <w:szCs w:val="20"/>
              </w:rPr>
              <w:t>줌변경</w:t>
            </w:r>
            <w:r>
              <w:rPr>
                <w:rFonts w:cs="Tahoma" w:hint="eastAsia"/>
                <w:color w:val="000000"/>
                <w:sz w:val="14"/>
                <w:szCs w:val="20"/>
              </w:rPr>
              <w:t xml:space="preserve"> </w:t>
            </w:r>
            <w:r>
              <w:rPr>
                <w:rFonts w:cs="Tahoma" w:hint="eastAsia"/>
                <w:color w:val="000000"/>
                <w:sz w:val="14"/>
                <w:szCs w:val="20"/>
              </w:rPr>
              <w:t>등의</w:t>
            </w:r>
            <w:r>
              <w:rPr>
                <w:rFonts w:cs="Tahoma" w:hint="eastAsia"/>
                <w:color w:val="000000"/>
                <w:sz w:val="14"/>
                <w:szCs w:val="20"/>
              </w:rPr>
              <w:t xml:space="preserve"> </w:t>
            </w:r>
            <w:r>
              <w:rPr>
                <w:rFonts w:cs="Tahoma" w:hint="eastAsia"/>
                <w:color w:val="000000"/>
                <w:sz w:val="14"/>
                <w:szCs w:val="20"/>
              </w:rPr>
              <w:t>처음</w:t>
            </w:r>
            <w:r>
              <w:rPr>
                <w:rFonts w:cs="Tahoma" w:hint="eastAsia"/>
                <w:color w:val="000000"/>
                <w:sz w:val="14"/>
                <w:szCs w:val="20"/>
              </w:rPr>
              <w:t xml:space="preserve"> </w:t>
            </w:r>
            <w:r>
              <w:rPr>
                <w:rFonts w:cs="Tahoma" w:hint="eastAsia"/>
                <w:color w:val="000000"/>
                <w:sz w:val="14"/>
                <w:szCs w:val="20"/>
              </w:rPr>
              <w:t>시점때에도</w:t>
            </w:r>
            <w:r>
              <w:rPr>
                <w:rFonts w:cs="Tahoma" w:hint="eastAsia"/>
                <w:color w:val="000000"/>
                <w:sz w:val="14"/>
                <w:szCs w:val="20"/>
              </w:rPr>
              <w:t xml:space="preserve"> </w:t>
            </w:r>
            <w:r>
              <w:rPr>
                <w:rFonts w:cs="Tahoma" w:hint="eastAsia"/>
                <w:color w:val="000000"/>
                <w:sz w:val="14"/>
                <w:szCs w:val="20"/>
              </w:rPr>
              <w:t>발생</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blur</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포커스를</w:t>
            </w:r>
            <w:r>
              <w:rPr>
                <w:rFonts w:cs="Tahoma" w:hint="eastAsia"/>
                <w:color w:val="000000"/>
                <w:sz w:val="14"/>
                <w:szCs w:val="20"/>
              </w:rPr>
              <w:t xml:space="preserve"> </w:t>
            </w:r>
            <w:r>
              <w:rPr>
                <w:rFonts w:cs="Tahoma" w:hint="eastAsia"/>
                <w:color w:val="000000"/>
                <w:sz w:val="14"/>
                <w:szCs w:val="20"/>
              </w:rPr>
              <w:t>잃었을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unload</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지도가</w:t>
            </w:r>
            <w:r>
              <w:rPr>
                <w:rFonts w:cs="Tahoma" w:hint="eastAsia"/>
                <w:color w:val="000000"/>
                <w:sz w:val="14"/>
                <w:szCs w:val="20"/>
              </w:rPr>
              <w:t xml:space="preserve"> </w:t>
            </w:r>
            <w:r>
              <w:rPr>
                <w:rFonts w:cs="Tahoma" w:hint="eastAsia"/>
                <w:color w:val="000000"/>
                <w:sz w:val="14"/>
                <w:szCs w:val="20"/>
              </w:rPr>
              <w:t>종료되거나</w:t>
            </w:r>
            <w:r>
              <w:rPr>
                <w:rFonts w:cs="Tahoma" w:hint="eastAsia"/>
                <w:color w:val="000000"/>
                <w:sz w:val="14"/>
                <w:szCs w:val="20"/>
              </w:rPr>
              <w:t xml:space="preserve"> </w:t>
            </w:r>
            <w:r>
              <w:rPr>
                <w:rFonts w:cs="Tahoma" w:hint="eastAsia"/>
                <w:color w:val="000000"/>
                <w:sz w:val="14"/>
                <w:szCs w:val="20"/>
              </w:rPr>
              <w:t>언로드</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viewrset</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지도영역내에</w:t>
            </w:r>
            <w:r>
              <w:rPr>
                <w:rFonts w:cs="Tahoma" w:hint="eastAsia"/>
                <w:color w:val="000000"/>
                <w:sz w:val="14"/>
                <w:szCs w:val="20"/>
              </w:rPr>
              <w:t xml:space="preserve"> </w:t>
            </w:r>
            <w:r>
              <w:rPr>
                <w:rFonts w:cs="Tahoma" w:hint="eastAsia"/>
                <w:color w:val="000000"/>
                <w:sz w:val="14"/>
                <w:szCs w:val="20"/>
              </w:rPr>
              <w:t>변경</w:t>
            </w:r>
            <w:r>
              <w:rPr>
                <w:rFonts w:cs="Tahoma" w:hint="eastAsia"/>
                <w:color w:val="000000"/>
                <w:sz w:val="14"/>
                <w:szCs w:val="20"/>
              </w:rPr>
              <w:t>[redraw</w:t>
            </w:r>
            <w:r>
              <w:rPr>
                <w:rFonts w:cs="Tahoma" w:hint="eastAsia"/>
                <w:color w:val="000000"/>
                <w:sz w:val="14"/>
                <w:szCs w:val="20"/>
              </w:rPr>
              <w:t>등</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r>
              <w:rPr>
                <w:rFonts w:cs="Tahoma" w:hint="eastAsia"/>
                <w:color w:val="000000"/>
                <w:sz w:val="14"/>
                <w:szCs w:val="20"/>
              </w:rPr>
              <w:t>일반적으로</w:t>
            </w:r>
            <w:r>
              <w:rPr>
                <w:rFonts w:cs="Tahoma" w:hint="eastAsia"/>
                <w:color w:val="000000"/>
                <w:sz w:val="14"/>
                <w:szCs w:val="20"/>
              </w:rPr>
              <w:t xml:space="preserve">,  </w:t>
            </w: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줌이나</w:t>
            </w:r>
            <w:r>
              <w:rPr>
                <w:rFonts w:cs="Tahoma" w:hint="eastAsia"/>
                <w:color w:val="000000"/>
                <w:sz w:val="14"/>
                <w:szCs w:val="20"/>
              </w:rPr>
              <w:t xml:space="preserve">, </w:t>
            </w:r>
            <w:r>
              <w:rPr>
                <w:rFonts w:cs="Tahoma" w:hint="eastAsia"/>
                <w:color w:val="000000"/>
                <w:sz w:val="14"/>
                <w:szCs w:val="20"/>
              </w:rPr>
              <w:t>로드가</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경우</w:t>
            </w:r>
            <w:r>
              <w:rPr>
                <w:rFonts w:cs="Tahoma" w:hint="eastAsia"/>
                <w:color w:val="000000"/>
                <w:sz w:val="14"/>
                <w:szCs w:val="20"/>
              </w:rPr>
              <w:t xml:space="preserve"> </w:t>
            </w:r>
            <w:r>
              <w:rPr>
                <w:rFonts w:cs="Tahoma" w:hint="eastAsia"/>
                <w:color w:val="000000"/>
                <w:sz w:val="14"/>
                <w:szCs w:val="20"/>
              </w:rPr>
              <w:t>발생</w:t>
            </w:r>
            <w:r>
              <w:rPr>
                <w:rFonts w:cs="Tahoma" w:hint="eastAsia"/>
                <w:color w:val="000000"/>
                <w:sz w:val="14"/>
                <w:szCs w:val="20"/>
              </w:rPr>
              <w:t xml:space="preserve">] </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movestart</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지도영역이</w:t>
            </w:r>
            <w:r>
              <w:rPr>
                <w:rFonts w:cs="Tahoma" w:hint="eastAsia"/>
                <w:color w:val="000000"/>
                <w:sz w:val="14"/>
                <w:szCs w:val="20"/>
              </w:rPr>
              <w:t xml:space="preserve"> </w:t>
            </w:r>
            <w:r>
              <w:rPr>
                <w:rFonts w:cs="Tahoma" w:hint="eastAsia"/>
                <w:color w:val="000000"/>
                <w:sz w:val="14"/>
                <w:szCs w:val="20"/>
              </w:rPr>
              <w:t>이동하기</w:t>
            </w:r>
            <w:r>
              <w:rPr>
                <w:rFonts w:cs="Tahoma" w:hint="eastAsia"/>
                <w:color w:val="000000"/>
                <w:sz w:val="14"/>
                <w:szCs w:val="20"/>
              </w:rPr>
              <w:t xml:space="preserve"> </w:t>
            </w:r>
            <w:r>
              <w:rPr>
                <w:rFonts w:cs="Tahoma" w:hint="eastAsia"/>
                <w:color w:val="000000"/>
                <w:sz w:val="14"/>
                <w:szCs w:val="20"/>
              </w:rPr>
              <w:t>시작할</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move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지도영역이</w:t>
            </w:r>
            <w:r>
              <w:rPr>
                <w:rFonts w:cs="Tahoma" w:hint="eastAsia"/>
                <w:color w:val="000000"/>
                <w:sz w:val="14"/>
                <w:szCs w:val="20"/>
              </w:rPr>
              <w:t xml:space="preserve"> </w:t>
            </w:r>
            <w:r>
              <w:rPr>
                <w:rFonts w:cs="Tahoma" w:hint="eastAsia"/>
                <w:color w:val="000000"/>
                <w:sz w:val="14"/>
                <w:szCs w:val="20"/>
              </w:rPr>
              <w:t>이동하는</w:t>
            </w:r>
            <w:r>
              <w:rPr>
                <w:rFonts w:cs="Tahoma" w:hint="eastAsia"/>
                <w:color w:val="000000"/>
                <w:sz w:val="14"/>
                <w:szCs w:val="20"/>
              </w:rPr>
              <w:t xml:space="preserve"> </w:t>
            </w:r>
            <w:r>
              <w:rPr>
                <w:rFonts w:cs="Tahoma" w:hint="eastAsia"/>
                <w:color w:val="000000"/>
                <w:sz w:val="14"/>
                <w:szCs w:val="20"/>
              </w:rPr>
              <w:t>동안</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moveend</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지도영역의</w:t>
            </w:r>
            <w:r>
              <w:rPr>
                <w:rFonts w:cs="Tahoma" w:hint="eastAsia"/>
                <w:color w:val="000000"/>
                <w:sz w:val="14"/>
                <w:szCs w:val="20"/>
              </w:rPr>
              <w:t xml:space="preserve"> </w:t>
            </w:r>
            <w:r>
              <w:rPr>
                <w:rFonts w:cs="Tahoma" w:hint="eastAsia"/>
                <w:color w:val="000000"/>
                <w:sz w:val="14"/>
                <w:szCs w:val="20"/>
              </w:rPr>
              <w:t>이동이</w:t>
            </w:r>
            <w:r>
              <w:rPr>
                <w:rFonts w:cs="Tahoma" w:hint="eastAsia"/>
                <w:color w:val="000000"/>
                <w:sz w:val="14"/>
                <w:szCs w:val="20"/>
              </w:rPr>
              <w:t xml:space="preserve"> </w:t>
            </w:r>
            <w:r>
              <w:rPr>
                <w:rFonts w:cs="Tahoma" w:hint="eastAsia"/>
                <w:color w:val="000000"/>
                <w:sz w:val="14"/>
                <w:szCs w:val="20"/>
              </w:rPr>
              <w:t>멈추었을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dragstart</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드래그가</w:t>
            </w:r>
            <w:r>
              <w:rPr>
                <w:rFonts w:cs="Tahoma" w:hint="eastAsia"/>
                <w:color w:val="000000"/>
                <w:sz w:val="14"/>
                <w:szCs w:val="20"/>
              </w:rPr>
              <w:t xml:space="preserve"> </w:t>
            </w:r>
            <w:r>
              <w:rPr>
                <w:rFonts w:cs="Tahoma" w:hint="eastAsia"/>
                <w:color w:val="000000"/>
                <w:sz w:val="14"/>
                <w:szCs w:val="20"/>
              </w:rPr>
              <w:t>시작되었을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drag</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드래그하는</w:t>
            </w:r>
            <w:r>
              <w:rPr>
                <w:rFonts w:cs="Tahoma" w:hint="eastAsia"/>
                <w:color w:val="000000"/>
                <w:sz w:val="14"/>
                <w:szCs w:val="20"/>
              </w:rPr>
              <w:t xml:space="preserve"> </w:t>
            </w:r>
            <w:r>
              <w:rPr>
                <w:rFonts w:cs="Tahoma" w:hint="eastAsia"/>
                <w:color w:val="000000"/>
                <w:sz w:val="14"/>
                <w:szCs w:val="20"/>
              </w:rPr>
              <w:t>동안</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dragend</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DragEndEvent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드래그가</w:t>
            </w:r>
            <w:r>
              <w:rPr>
                <w:rFonts w:cs="Tahoma" w:hint="eastAsia"/>
                <w:color w:val="000000"/>
                <w:sz w:val="14"/>
                <w:szCs w:val="20"/>
              </w:rPr>
              <w:t xml:space="preserve"> </w:t>
            </w:r>
            <w:r>
              <w:rPr>
                <w:rFonts w:cs="Tahoma" w:hint="eastAsia"/>
                <w:color w:val="000000"/>
                <w:sz w:val="14"/>
                <w:szCs w:val="20"/>
              </w:rPr>
              <w:t>완료었을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zoomstart</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줌인</w:t>
            </w:r>
            <w:r>
              <w:rPr>
                <w:rFonts w:cs="Tahoma" w:hint="eastAsia"/>
                <w:color w:val="000000"/>
                <w:sz w:val="14"/>
                <w:szCs w:val="20"/>
              </w:rPr>
              <w:t>/</w:t>
            </w:r>
            <w:r>
              <w:rPr>
                <w:rFonts w:cs="Tahoma" w:hint="eastAsia"/>
                <w:color w:val="000000"/>
                <w:sz w:val="14"/>
                <w:szCs w:val="20"/>
              </w:rPr>
              <w:t>줌아웃이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zoomend</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줌인</w:t>
            </w:r>
            <w:r>
              <w:rPr>
                <w:rFonts w:cs="Tahoma" w:hint="eastAsia"/>
                <w:color w:val="000000"/>
                <w:sz w:val="14"/>
                <w:szCs w:val="20"/>
              </w:rPr>
              <w:t>/</w:t>
            </w:r>
            <w:r>
              <w:rPr>
                <w:rFonts w:cs="Tahoma" w:hint="eastAsia"/>
                <w:color w:val="000000"/>
                <w:sz w:val="14"/>
                <w:szCs w:val="20"/>
              </w:rPr>
              <w:t>줌아웃이</w:t>
            </w:r>
            <w:r>
              <w:rPr>
                <w:rFonts w:cs="Tahoma" w:hint="eastAsia"/>
                <w:color w:val="000000"/>
                <w:sz w:val="14"/>
                <w:szCs w:val="20"/>
              </w:rPr>
              <w:t xml:space="preserve"> </w:t>
            </w:r>
            <w:r>
              <w:rPr>
                <w:rFonts w:cs="Tahoma" w:hint="eastAsia"/>
                <w:color w:val="000000"/>
                <w:sz w:val="14"/>
                <w:szCs w:val="20"/>
              </w:rPr>
              <w:t>완료되었을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resize</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ResizeEvent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지도영역이</w:t>
            </w:r>
            <w:r>
              <w:rPr>
                <w:rFonts w:cs="Tahoma" w:hint="eastAsia"/>
                <w:color w:val="000000"/>
                <w:sz w:val="14"/>
                <w:szCs w:val="20"/>
              </w:rPr>
              <w:t xml:space="preserve"> </w:t>
            </w:r>
            <w:r>
              <w:rPr>
                <w:rFonts w:cs="Tahoma" w:hint="eastAsia"/>
                <w:color w:val="000000"/>
                <w:sz w:val="14"/>
                <w:szCs w:val="20"/>
              </w:rPr>
              <w:t>사이즈</w:t>
            </w:r>
            <w:r>
              <w:rPr>
                <w:rFonts w:cs="Tahoma" w:hint="eastAsia"/>
                <w:color w:val="000000"/>
                <w:sz w:val="14"/>
                <w:szCs w:val="20"/>
              </w:rPr>
              <w:t xml:space="preserve"> </w:t>
            </w:r>
            <w:r>
              <w:rPr>
                <w:rFonts w:cs="Tahoma" w:hint="eastAsia"/>
                <w:color w:val="000000"/>
                <w:sz w:val="14"/>
                <w:szCs w:val="20"/>
              </w:rPr>
              <w:t>변경이</w:t>
            </w:r>
            <w:r>
              <w:rPr>
                <w:rFonts w:cs="Tahoma" w:hint="eastAsia"/>
                <w:color w:val="000000"/>
                <w:sz w:val="14"/>
                <w:szCs w:val="20"/>
              </w:rPr>
              <w:t xml:space="preserve"> </w:t>
            </w:r>
            <w:r>
              <w:rPr>
                <w:rFonts w:cs="Tahoma" w:hint="eastAsia"/>
                <w:color w:val="000000"/>
                <w:sz w:val="14"/>
                <w:szCs w:val="20"/>
              </w:rPr>
              <w:t>있을경우</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layeradd</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LayerEvent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지도뷰어에</w:t>
            </w:r>
            <w:r>
              <w:rPr>
                <w:rFonts w:cs="Tahoma" w:hint="eastAsia"/>
                <w:color w:val="000000"/>
                <w:sz w:val="14"/>
                <w:szCs w:val="20"/>
              </w:rPr>
              <w:t xml:space="preserve"> </w:t>
            </w:r>
            <w:r>
              <w:rPr>
                <w:rFonts w:cs="Tahoma" w:hint="eastAsia"/>
                <w:color w:val="000000"/>
                <w:sz w:val="14"/>
                <w:szCs w:val="20"/>
              </w:rPr>
              <w:t>레이어가</w:t>
            </w:r>
            <w:r>
              <w:rPr>
                <w:rFonts w:cs="Tahoma" w:hint="eastAsia"/>
                <w:color w:val="000000"/>
                <w:sz w:val="14"/>
                <w:szCs w:val="20"/>
              </w:rPr>
              <w:t xml:space="preserve"> </w:t>
            </w:r>
            <w:r>
              <w:rPr>
                <w:rFonts w:cs="Tahoma" w:hint="eastAsia"/>
                <w:color w:val="000000"/>
                <w:sz w:val="14"/>
                <w:szCs w:val="20"/>
              </w:rPr>
              <w:t>추가되때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layerremove</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LayerEvent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지도뷰어에</w:t>
            </w:r>
            <w:r>
              <w:rPr>
                <w:rFonts w:cs="Tahoma" w:hint="eastAsia"/>
                <w:color w:val="000000"/>
                <w:sz w:val="14"/>
                <w:szCs w:val="20"/>
              </w:rPr>
              <w:t xml:space="preserve"> </w:t>
            </w:r>
            <w:r>
              <w:rPr>
                <w:rFonts w:cs="Tahoma" w:hint="eastAsia"/>
                <w:color w:val="000000"/>
                <w:sz w:val="14"/>
                <w:szCs w:val="20"/>
              </w:rPr>
              <w:t>추가된</w:t>
            </w:r>
            <w:r>
              <w:rPr>
                <w:rFonts w:cs="Tahoma" w:hint="eastAsia"/>
                <w:color w:val="000000"/>
                <w:sz w:val="14"/>
                <w:szCs w:val="20"/>
              </w:rPr>
              <w:t xml:space="preserve"> </w:t>
            </w:r>
            <w:r>
              <w:rPr>
                <w:rFonts w:cs="Tahoma" w:hint="eastAsia"/>
                <w:color w:val="000000"/>
                <w:sz w:val="14"/>
                <w:szCs w:val="20"/>
              </w:rPr>
              <w:t>레이어가</w:t>
            </w:r>
            <w:r>
              <w:rPr>
                <w:rFonts w:cs="Tahoma" w:hint="eastAsia"/>
                <w:color w:val="000000"/>
                <w:sz w:val="14"/>
                <w:szCs w:val="20"/>
              </w:rPr>
              <w:t xml:space="preserve"> </w:t>
            </w:r>
            <w:r>
              <w:rPr>
                <w:rFonts w:cs="Tahoma" w:hint="eastAsia"/>
                <w:color w:val="000000"/>
                <w:sz w:val="14"/>
                <w:szCs w:val="20"/>
              </w:rPr>
              <w:t>제거될</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popupopen</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PoupupEvent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w:t>
            </w:r>
            <w:r>
              <w:rPr>
                <w:rFonts w:cs="Tahoma" w:hint="eastAsia"/>
                <w:color w:val="000000"/>
                <w:sz w:val="14"/>
                <w:szCs w:val="20"/>
              </w:rPr>
              <w:t>툴팁</w:t>
            </w:r>
            <w:r>
              <w:rPr>
                <w:rFonts w:cs="Tahoma" w:hint="eastAsia"/>
                <w:color w:val="000000"/>
                <w:sz w:val="14"/>
                <w:szCs w:val="20"/>
              </w:rPr>
              <w:t>,</w:t>
            </w:r>
            <w:r>
              <w:rPr>
                <w:rFonts w:cs="Tahoma" w:hint="eastAsia"/>
                <w:color w:val="000000"/>
                <w:sz w:val="14"/>
                <w:szCs w:val="20"/>
              </w:rPr>
              <w:t>정보창</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활성화</w:t>
            </w:r>
            <w:r>
              <w:rPr>
                <w:rFonts w:cs="Tahoma" w:hint="eastAsia"/>
                <w:color w:val="000000"/>
                <w:sz w:val="14"/>
                <w:szCs w:val="20"/>
              </w:rPr>
              <w:t>[</w:t>
            </w:r>
            <w:r>
              <w:rPr>
                <w:rFonts w:cs="Tahoma" w:hint="eastAsia"/>
                <w:color w:val="000000"/>
                <w:sz w:val="14"/>
                <w:szCs w:val="20"/>
              </w:rPr>
              <w:t>열림</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popupclose</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PopupEvent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w:t>
            </w:r>
            <w:r>
              <w:rPr>
                <w:rFonts w:cs="Tahoma" w:hint="eastAsia"/>
                <w:color w:val="000000"/>
                <w:sz w:val="14"/>
                <w:szCs w:val="20"/>
              </w:rPr>
              <w:t>툴팁</w:t>
            </w:r>
            <w:r>
              <w:rPr>
                <w:rFonts w:cs="Tahoma" w:hint="eastAsia"/>
                <w:color w:val="000000"/>
                <w:sz w:val="14"/>
                <w:szCs w:val="20"/>
              </w:rPr>
              <w:t>,</w:t>
            </w:r>
            <w:r>
              <w:rPr>
                <w:rFonts w:cs="Tahoma" w:hint="eastAsia"/>
                <w:color w:val="000000"/>
                <w:sz w:val="14"/>
                <w:szCs w:val="20"/>
              </w:rPr>
              <w:t>정보창</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비활성화</w:t>
            </w:r>
            <w:r>
              <w:rPr>
                <w:rFonts w:cs="Tahoma" w:hint="eastAsia"/>
                <w:color w:val="000000"/>
                <w:sz w:val="14"/>
                <w:szCs w:val="20"/>
              </w:rPr>
              <w:t>[</w:t>
            </w:r>
            <w:r>
              <w:rPr>
                <w:rFonts w:cs="Tahoma" w:hint="eastAsia"/>
                <w:color w:val="000000"/>
                <w:sz w:val="14"/>
                <w:szCs w:val="20"/>
              </w:rPr>
              <w:t>닫힘</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bl>
    <w:p w:rsidR="001D2736" w:rsidRDefault="001D2736" w:rsidP="001D2736"/>
    <w:p w:rsidR="001D2736" w:rsidRDefault="001D2736" w:rsidP="001D2736">
      <w:pPr>
        <w:pStyle w:val="4"/>
        <w:spacing w:before="180" w:after="180"/>
      </w:pPr>
      <w:r>
        <w:rPr>
          <w:rFonts w:hint="eastAsia"/>
        </w:rPr>
        <w:t>메소드</w:t>
      </w:r>
    </w:p>
    <w:p w:rsidR="001D2736" w:rsidRDefault="001D2736" w:rsidP="001D2736"/>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68296E" w:rsidRDefault="001D2736" w:rsidP="00D60B77">
            <w:pPr>
              <w:rPr>
                <w:rFonts w:cs="Tahoma"/>
                <w:sz w:val="14"/>
                <w:szCs w:val="20"/>
              </w:rPr>
            </w:pPr>
            <w:r>
              <w:rPr>
                <w:rFonts w:cs="Tahoma" w:hint="eastAsia"/>
                <w:sz w:val="14"/>
                <w:szCs w:val="20"/>
              </w:rPr>
              <w:t>setView(</w:t>
            </w:r>
            <w:r w:rsidRPr="00C279A8">
              <w:rPr>
                <w:rFonts w:cs="Tahoma" w:hint="eastAsia"/>
                <w:b w:val="0"/>
                <w:sz w:val="14"/>
                <w:szCs w:val="20"/>
              </w:rPr>
              <w:t>&lt;LatLng&gt; center,</w:t>
            </w:r>
          </w:p>
          <w:p w:rsidR="001D2736" w:rsidRDefault="001D2736" w:rsidP="00D60B77">
            <w:pPr>
              <w:rPr>
                <w:rFonts w:cs="Tahoma"/>
                <w:b w:val="0"/>
                <w:sz w:val="14"/>
                <w:szCs w:val="20"/>
              </w:rPr>
            </w:pPr>
            <w:r w:rsidRPr="00C279A8">
              <w:rPr>
                <w:rFonts w:cs="Tahoma" w:hint="eastAsia"/>
                <w:b w:val="0"/>
                <w:sz w:val="14"/>
                <w:szCs w:val="20"/>
              </w:rPr>
              <w:t>&lt;Number&gt; zoom</w:t>
            </w:r>
            <w:r>
              <w:rPr>
                <w:rFonts w:cs="Tahoma" w:hint="eastAsia"/>
                <w:b w:val="0"/>
                <w:sz w:val="14"/>
                <w:szCs w:val="20"/>
              </w:rPr>
              <w:t>?</w:t>
            </w:r>
            <w:r w:rsidRPr="00C279A8">
              <w:rPr>
                <w:rFonts w:cs="Tahoma" w:hint="eastAsia"/>
                <w:b w:val="0"/>
                <w:sz w:val="14"/>
                <w:szCs w:val="20"/>
              </w:rPr>
              <w:t>,</w:t>
            </w:r>
          </w:p>
          <w:p w:rsidR="001D2736" w:rsidRPr="00EB74AF" w:rsidRDefault="001D2736" w:rsidP="00D60B77">
            <w:pPr>
              <w:rPr>
                <w:rFonts w:cs="Tahoma"/>
                <w:b w:val="0"/>
                <w:sz w:val="14"/>
                <w:szCs w:val="20"/>
              </w:rPr>
            </w:pPr>
            <w:r w:rsidRPr="00C279A8">
              <w:rPr>
                <w:rFonts w:cs="Tahoma" w:hint="eastAsia"/>
                <w:b w:val="0"/>
                <w:sz w:val="14"/>
                <w:szCs w:val="20"/>
              </w:rPr>
              <w:t>&lt;zoom/pan options&gt; options</w:t>
            </w:r>
            <w:r>
              <w:rPr>
                <w:rFonts w:cs="Tahoma" w:hint="eastAsia"/>
                <w:b w:val="0"/>
                <w:sz w:val="14"/>
                <w:szCs w:val="20"/>
              </w:rPr>
              <w:t>?</w:t>
            </w: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뷰를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w:t>
            </w:r>
            <w:r>
              <w:rPr>
                <w:rFonts w:cs="Tahoma" w:hint="eastAsia"/>
                <w:color w:val="000000"/>
                <w:sz w:val="14"/>
                <w:szCs w:val="20"/>
              </w:rPr>
              <w:t>센터</w:t>
            </w:r>
            <w:r>
              <w:rPr>
                <w:rFonts w:cs="Tahoma" w:hint="eastAsia"/>
                <w:color w:val="000000"/>
                <w:sz w:val="14"/>
                <w:szCs w:val="20"/>
              </w:rPr>
              <w:t xml:space="preserve"> </w:t>
            </w:r>
            <w:r>
              <w:rPr>
                <w:rFonts w:cs="Tahoma" w:hint="eastAsia"/>
                <w:color w:val="000000"/>
                <w:sz w:val="14"/>
                <w:szCs w:val="20"/>
              </w:rPr>
              <w:t>좌표와</w:t>
            </w:r>
            <w:r>
              <w:rPr>
                <w:rFonts w:cs="Tahoma" w:hint="eastAsia"/>
                <w:color w:val="000000"/>
                <w:sz w:val="14"/>
                <w:szCs w:val="20"/>
              </w:rPr>
              <w:t xml:space="preserve">, </w:t>
            </w:r>
            <w:r>
              <w:rPr>
                <w:rFonts w:cs="Tahoma" w:hint="eastAsia"/>
                <w:color w:val="000000"/>
                <w:sz w:val="14"/>
                <w:szCs w:val="20"/>
              </w:rPr>
              <w:t>줌</w:t>
            </w:r>
            <w:r>
              <w:rPr>
                <w:rFonts w:cs="Tahoma" w:hint="eastAsia"/>
                <w:color w:val="000000"/>
                <w:sz w:val="14"/>
                <w:szCs w:val="20"/>
              </w:rPr>
              <w:t xml:space="preserve">, </w:t>
            </w:r>
            <w:r>
              <w:rPr>
                <w:rFonts w:cs="Tahoma" w:hint="eastAsia"/>
                <w:color w:val="000000"/>
                <w:sz w:val="14"/>
                <w:szCs w:val="20"/>
              </w:rPr>
              <w:t>옵션</w:t>
            </w:r>
            <w:r>
              <w:rPr>
                <w:rFonts w:cs="Tahoma" w:hint="eastAsia"/>
                <w:color w:val="000000"/>
                <w:sz w:val="14"/>
                <w:szCs w:val="20"/>
              </w:rPr>
              <w:t>]</w:t>
            </w:r>
            <w:r>
              <w:rPr>
                <w:rFonts w:cs="Tahoma" w:hint="eastAsia"/>
                <w:color w:val="000000"/>
                <w:sz w:val="14"/>
                <w:szCs w:val="20"/>
              </w:rPr>
              <w:t>을</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가질</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3843D4" w:rsidRDefault="001D2736" w:rsidP="00D60B77">
            <w:pPr>
              <w:rPr>
                <w:rFonts w:cs="Tahoma"/>
                <w:sz w:val="14"/>
                <w:szCs w:val="20"/>
              </w:rPr>
            </w:pPr>
            <w:r>
              <w:rPr>
                <w:rFonts w:cs="Tahoma" w:hint="eastAsia"/>
                <w:sz w:val="14"/>
                <w:szCs w:val="20"/>
              </w:rPr>
              <w:t>setZoom(</w:t>
            </w:r>
            <w:r w:rsidRPr="00C279A8">
              <w:rPr>
                <w:rFonts w:cs="Tahoma" w:hint="eastAsia"/>
                <w:b w:val="0"/>
                <w:sz w:val="14"/>
                <w:szCs w:val="20"/>
              </w:rPr>
              <w:t>&lt;Number&gt; zoom,</w:t>
            </w:r>
          </w:p>
          <w:p w:rsidR="001D2736" w:rsidRDefault="001D2736" w:rsidP="00D60B77">
            <w:pPr>
              <w:rPr>
                <w:rFonts w:cs="Tahoma"/>
                <w:b w:val="0"/>
                <w:sz w:val="14"/>
                <w:szCs w:val="20"/>
              </w:rPr>
            </w:pPr>
            <w:r w:rsidRPr="00C279A8">
              <w:rPr>
                <w:rFonts w:cs="Tahoma" w:hint="eastAsia"/>
                <w:b w:val="0"/>
                <w:sz w:val="14"/>
                <w:szCs w:val="20"/>
              </w:rPr>
              <w:t>&lt;zoom options&gt; options</w:t>
            </w:r>
            <w:r>
              <w:rPr>
                <w:rFonts w:cs="Tahoma" w:hint="eastAsia"/>
                <w:b w:val="0"/>
                <w:sz w:val="14"/>
                <w:szCs w:val="20"/>
              </w:rPr>
              <w: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줌을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3843D4" w:rsidRDefault="001D2736" w:rsidP="00D60B77">
            <w:pPr>
              <w:rPr>
                <w:rFonts w:cs="Tahoma"/>
                <w:sz w:val="14"/>
                <w:szCs w:val="20"/>
              </w:rPr>
            </w:pPr>
            <w:r>
              <w:rPr>
                <w:rFonts w:cs="Tahoma" w:hint="eastAsia"/>
                <w:sz w:val="14"/>
                <w:szCs w:val="20"/>
              </w:rPr>
              <w:lastRenderedPageBreak/>
              <w:t>setZoomIn(</w:t>
            </w:r>
            <w:r w:rsidRPr="00C279A8">
              <w:rPr>
                <w:rFonts w:cs="Tahoma" w:hint="eastAsia"/>
                <w:b w:val="0"/>
                <w:sz w:val="14"/>
                <w:szCs w:val="20"/>
              </w:rPr>
              <w:t>&lt;Number&gt; zoom</w:t>
            </w:r>
            <w:r>
              <w:rPr>
                <w:rFonts w:cs="Tahoma" w:hint="eastAsia"/>
                <w:b w:val="0"/>
                <w:sz w:val="14"/>
                <w:szCs w:val="20"/>
              </w:rPr>
              <w:t>?</w:t>
            </w:r>
            <w:r w:rsidRPr="00C279A8">
              <w:rPr>
                <w:rFonts w:cs="Tahoma" w:hint="eastAsia"/>
                <w:b w:val="0"/>
                <w:sz w:val="14"/>
                <w:szCs w:val="20"/>
              </w:rPr>
              <w:t>,</w:t>
            </w:r>
          </w:p>
          <w:p w:rsidR="001D2736" w:rsidRDefault="001D2736" w:rsidP="00D60B77">
            <w:pPr>
              <w:rPr>
                <w:rFonts w:cs="Tahoma"/>
                <w:b w:val="0"/>
                <w:sz w:val="14"/>
                <w:szCs w:val="20"/>
              </w:rPr>
            </w:pPr>
            <w:r w:rsidRPr="00C279A8">
              <w:rPr>
                <w:rFonts w:cs="Tahoma" w:hint="eastAsia"/>
                <w:b w:val="0"/>
                <w:sz w:val="14"/>
                <w:szCs w:val="20"/>
              </w:rPr>
              <w:t>&lt;zoom</w:t>
            </w:r>
            <w:r>
              <w:rPr>
                <w:rFonts w:cs="Tahoma" w:hint="eastAsia"/>
                <w:b w:val="0"/>
                <w:sz w:val="14"/>
                <w:szCs w:val="20"/>
              </w:rPr>
              <w:t xml:space="preserve"> </w:t>
            </w:r>
            <w:r w:rsidRPr="00C279A8">
              <w:rPr>
                <w:rFonts w:cs="Tahoma" w:hint="eastAsia"/>
                <w:b w:val="0"/>
                <w:sz w:val="14"/>
                <w:szCs w:val="20"/>
              </w:rPr>
              <w:t>options&gt; options</w:t>
            </w:r>
            <w:r>
              <w:rPr>
                <w:rFonts w:cs="Tahoma" w:hint="eastAsia"/>
                <w:b w:val="0"/>
                <w:sz w:val="14"/>
                <w:szCs w:val="20"/>
              </w:rPr>
              <w: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줌으로부터</w:t>
            </w:r>
            <w:r>
              <w:rPr>
                <w:rFonts w:cs="Tahoma" w:hint="eastAsia"/>
                <w:color w:val="000000"/>
                <w:sz w:val="14"/>
                <w:szCs w:val="20"/>
              </w:rPr>
              <w:t>, delta</w:t>
            </w:r>
            <w:r>
              <w:rPr>
                <w:rFonts w:cs="Tahoma" w:hint="eastAsia"/>
                <w:color w:val="000000"/>
                <w:sz w:val="14"/>
                <w:szCs w:val="20"/>
              </w:rPr>
              <w:t>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만큼은</w:t>
            </w:r>
            <w:r>
              <w:rPr>
                <w:rFonts w:cs="Tahoma" w:hint="eastAsia"/>
                <w:color w:val="000000"/>
                <w:sz w:val="14"/>
                <w:szCs w:val="20"/>
              </w:rPr>
              <w:t xml:space="preserve">, </w:t>
            </w:r>
            <w:r>
              <w:rPr>
                <w:rFonts w:cs="Tahoma" w:hint="eastAsia"/>
                <w:color w:val="000000"/>
                <w:sz w:val="14"/>
                <w:szCs w:val="20"/>
              </w:rPr>
              <w:t>줌인</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 xml:space="preserve">. </w:t>
            </w:r>
            <w:r>
              <w:rPr>
                <w:rFonts w:cs="Tahoma" w:hint="eastAsia"/>
                <w:color w:val="000000"/>
                <w:sz w:val="14"/>
                <w:szCs w:val="20"/>
              </w:rPr>
              <w:t>기본설정은</w:t>
            </w:r>
            <w:r>
              <w:rPr>
                <w:rFonts w:cs="Tahoma" w:hint="eastAsia"/>
                <w:color w:val="000000"/>
                <w:sz w:val="14"/>
                <w:szCs w:val="20"/>
              </w:rPr>
              <w:t xml:space="preserve"> 1</w:t>
            </w:r>
            <w:r>
              <w:rPr>
                <w:rFonts w:cs="Tahoma" w:hint="eastAsia"/>
                <w:color w:val="000000"/>
                <w:sz w:val="14"/>
                <w:szCs w:val="20"/>
              </w:rPr>
              <w:t>레벨</w:t>
            </w:r>
            <w:r>
              <w:rPr>
                <w:rFonts w:cs="Tahoma" w:hint="eastAsia"/>
                <w:color w:val="000000"/>
                <w:sz w:val="14"/>
                <w:szCs w:val="20"/>
              </w:rPr>
              <w:t xml:space="preserve"> </w:t>
            </w:r>
            <w:r>
              <w:rPr>
                <w:rFonts w:cs="Tahoma" w:hint="eastAsia"/>
                <w:color w:val="000000"/>
                <w:sz w:val="14"/>
                <w:szCs w:val="20"/>
              </w:rPr>
              <w:t>입니다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3843D4" w:rsidRDefault="001D2736" w:rsidP="00D60B77">
            <w:pPr>
              <w:rPr>
                <w:rFonts w:cs="Tahoma"/>
                <w:sz w:val="14"/>
                <w:szCs w:val="20"/>
              </w:rPr>
            </w:pPr>
            <w:r>
              <w:rPr>
                <w:rFonts w:cs="Tahoma" w:hint="eastAsia"/>
                <w:sz w:val="14"/>
                <w:szCs w:val="20"/>
              </w:rPr>
              <w:t>setZoomOut(</w:t>
            </w:r>
            <w:r w:rsidRPr="00C279A8">
              <w:rPr>
                <w:rFonts w:cs="Tahoma" w:hint="eastAsia"/>
                <w:b w:val="0"/>
                <w:sz w:val="14"/>
                <w:szCs w:val="20"/>
              </w:rPr>
              <w:t>&lt;Number&gt; zoom</w:t>
            </w:r>
            <w:r>
              <w:rPr>
                <w:rFonts w:cs="Tahoma" w:hint="eastAsia"/>
                <w:b w:val="0"/>
                <w:sz w:val="14"/>
                <w:szCs w:val="20"/>
              </w:rPr>
              <w:t>?</w:t>
            </w:r>
            <w:r w:rsidRPr="00C279A8">
              <w:rPr>
                <w:rFonts w:cs="Tahoma" w:hint="eastAsia"/>
                <w:b w:val="0"/>
                <w:sz w:val="14"/>
                <w:szCs w:val="20"/>
              </w:rPr>
              <w:t>,</w:t>
            </w:r>
          </w:p>
          <w:p w:rsidR="001D2736" w:rsidRDefault="001D2736" w:rsidP="00D60B77">
            <w:pPr>
              <w:rPr>
                <w:rFonts w:cs="Tahoma"/>
                <w:b w:val="0"/>
                <w:sz w:val="14"/>
                <w:szCs w:val="20"/>
              </w:rPr>
            </w:pPr>
            <w:r w:rsidRPr="00C279A8">
              <w:rPr>
                <w:rFonts w:cs="Tahoma" w:hint="eastAsia"/>
                <w:b w:val="0"/>
                <w:sz w:val="14"/>
                <w:szCs w:val="20"/>
              </w:rPr>
              <w:t>&lt;zoom</w:t>
            </w:r>
            <w:r>
              <w:rPr>
                <w:rFonts w:cs="Tahoma" w:hint="eastAsia"/>
                <w:b w:val="0"/>
                <w:sz w:val="14"/>
                <w:szCs w:val="20"/>
              </w:rPr>
              <w:t xml:space="preserve"> </w:t>
            </w:r>
            <w:r w:rsidRPr="00C279A8">
              <w:rPr>
                <w:rFonts w:cs="Tahoma" w:hint="eastAsia"/>
                <w:b w:val="0"/>
                <w:sz w:val="14"/>
                <w:szCs w:val="20"/>
              </w:rPr>
              <w:t>options&gt; options</w:t>
            </w:r>
            <w:r>
              <w:rPr>
                <w:rFonts w:cs="Tahoma" w:hint="eastAsia"/>
                <w:b w:val="0"/>
                <w:sz w:val="14"/>
                <w:szCs w:val="20"/>
              </w:rPr>
              <w: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줌으로부터</w:t>
            </w:r>
            <w:r>
              <w:rPr>
                <w:rFonts w:cs="Tahoma" w:hint="eastAsia"/>
                <w:color w:val="000000"/>
                <w:sz w:val="14"/>
                <w:szCs w:val="20"/>
              </w:rPr>
              <w:t>, delta</w:t>
            </w:r>
            <w:r>
              <w:rPr>
                <w:rFonts w:cs="Tahoma" w:hint="eastAsia"/>
                <w:color w:val="000000"/>
                <w:sz w:val="14"/>
                <w:szCs w:val="20"/>
              </w:rPr>
              <w:t>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만큼은</w:t>
            </w:r>
            <w:r>
              <w:rPr>
                <w:rFonts w:cs="Tahoma" w:hint="eastAsia"/>
                <w:color w:val="000000"/>
                <w:sz w:val="14"/>
                <w:szCs w:val="20"/>
              </w:rPr>
              <w:t xml:space="preserve">, </w:t>
            </w:r>
            <w:r>
              <w:rPr>
                <w:rFonts w:cs="Tahoma" w:hint="eastAsia"/>
                <w:color w:val="000000"/>
                <w:sz w:val="14"/>
                <w:szCs w:val="20"/>
              </w:rPr>
              <w:t>줌아웃</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 xml:space="preserve">. </w:t>
            </w:r>
            <w:r>
              <w:rPr>
                <w:rFonts w:cs="Tahoma" w:hint="eastAsia"/>
                <w:color w:val="000000"/>
                <w:sz w:val="14"/>
                <w:szCs w:val="20"/>
              </w:rPr>
              <w:t>기본설정은</w:t>
            </w:r>
            <w:r>
              <w:rPr>
                <w:rFonts w:cs="Tahoma" w:hint="eastAsia"/>
                <w:color w:val="000000"/>
                <w:sz w:val="14"/>
                <w:szCs w:val="20"/>
              </w:rPr>
              <w:t xml:space="preserve"> 1</w:t>
            </w:r>
            <w:r>
              <w:rPr>
                <w:rFonts w:cs="Tahoma" w:hint="eastAsia"/>
                <w:color w:val="000000"/>
                <w:sz w:val="14"/>
                <w:szCs w:val="20"/>
              </w:rPr>
              <w:t>레벨</w:t>
            </w:r>
            <w:r>
              <w:rPr>
                <w:rFonts w:cs="Tahoma" w:hint="eastAsia"/>
                <w:color w:val="000000"/>
                <w:sz w:val="14"/>
                <w:szCs w:val="20"/>
              </w:rPr>
              <w:t xml:space="preserve"> </w:t>
            </w:r>
            <w:r>
              <w:rPr>
                <w:rFonts w:cs="Tahoma" w:hint="eastAsia"/>
                <w:color w:val="000000"/>
                <w:sz w:val="14"/>
                <w:szCs w:val="20"/>
              </w:rPr>
              <w:t>입니다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3843D4" w:rsidRDefault="001D2736" w:rsidP="00D60B77">
            <w:pPr>
              <w:rPr>
                <w:rFonts w:cs="Tahoma"/>
                <w:sz w:val="14"/>
                <w:szCs w:val="20"/>
              </w:rPr>
            </w:pPr>
            <w:r>
              <w:rPr>
                <w:rFonts w:cs="Tahoma" w:hint="eastAsia"/>
                <w:sz w:val="14"/>
                <w:szCs w:val="20"/>
              </w:rPr>
              <w:t>fixBounds(</w:t>
            </w:r>
            <w:r w:rsidRPr="00C279A8">
              <w:rPr>
                <w:rFonts w:cs="Tahoma" w:hint="eastAsia"/>
                <w:b w:val="0"/>
                <w:sz w:val="14"/>
                <w:szCs w:val="20"/>
              </w:rPr>
              <w:t>&lt;Number&gt; zoom</w:t>
            </w:r>
            <w:r>
              <w:rPr>
                <w:rFonts w:cs="Tahoma" w:hint="eastAsia"/>
                <w:b w:val="0"/>
                <w:sz w:val="14"/>
                <w:szCs w:val="20"/>
              </w:rPr>
              <w:t>?</w:t>
            </w:r>
            <w:r w:rsidRPr="00C279A8">
              <w:rPr>
                <w:rFonts w:cs="Tahoma" w:hint="eastAsia"/>
                <w:b w:val="0"/>
                <w:sz w:val="14"/>
                <w:szCs w:val="20"/>
              </w:rPr>
              <w:t>,</w:t>
            </w:r>
          </w:p>
          <w:p w:rsidR="001D2736" w:rsidRDefault="001D2736" w:rsidP="00D60B77">
            <w:pPr>
              <w:rPr>
                <w:rFonts w:cs="Tahoma"/>
                <w:b w:val="0"/>
                <w:sz w:val="14"/>
                <w:szCs w:val="20"/>
              </w:rPr>
            </w:pPr>
            <w:r w:rsidRPr="00C279A8">
              <w:rPr>
                <w:rFonts w:cs="Tahoma" w:hint="eastAsia"/>
                <w:b w:val="0"/>
                <w:sz w:val="14"/>
                <w:szCs w:val="20"/>
              </w:rPr>
              <w:t>&lt;zoom</w:t>
            </w:r>
            <w:r>
              <w:rPr>
                <w:rFonts w:cs="Tahoma" w:hint="eastAsia"/>
                <w:b w:val="0"/>
                <w:sz w:val="14"/>
                <w:szCs w:val="20"/>
              </w:rPr>
              <w:t xml:space="preserve"> </w:t>
            </w:r>
            <w:r w:rsidRPr="00C279A8">
              <w:rPr>
                <w:rFonts w:cs="Tahoma" w:hint="eastAsia"/>
                <w:b w:val="0"/>
                <w:sz w:val="14"/>
                <w:szCs w:val="20"/>
              </w:rPr>
              <w:t>options&gt; options</w:t>
            </w:r>
            <w:r>
              <w:rPr>
                <w:rFonts w:cs="Tahoma" w:hint="eastAsia"/>
                <w:b w:val="0"/>
                <w:sz w:val="14"/>
                <w:szCs w:val="20"/>
              </w:rPr>
              <w: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지도뷰가</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파라미터</w:t>
            </w:r>
            <w:r>
              <w:rPr>
                <w:rFonts w:cs="Tahoma" w:hint="eastAsia"/>
                <w:color w:val="000000"/>
                <w:sz w:val="14"/>
                <w:szCs w:val="20"/>
              </w:rPr>
              <w:t xml:space="preserve"> bound</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포함하는</w:t>
            </w:r>
            <w:r>
              <w:rPr>
                <w:rFonts w:cs="Tahoma" w:hint="eastAsia"/>
                <w:color w:val="000000"/>
                <w:sz w:val="14"/>
                <w:szCs w:val="20"/>
              </w:rPr>
              <w:t xml:space="preserve"> </w:t>
            </w:r>
            <w:r>
              <w:rPr>
                <w:rFonts w:cs="Tahoma" w:hint="eastAsia"/>
                <w:color w:val="000000"/>
                <w:sz w:val="14"/>
                <w:szCs w:val="20"/>
              </w:rPr>
              <w:t>가능한한</w:t>
            </w:r>
            <w:r>
              <w:rPr>
                <w:rFonts w:cs="Tahoma" w:hint="eastAsia"/>
                <w:color w:val="000000"/>
                <w:sz w:val="14"/>
                <w:szCs w:val="20"/>
              </w:rPr>
              <w:t xml:space="preserve"> </w:t>
            </w:r>
            <w:r>
              <w:rPr>
                <w:rFonts w:cs="Tahoma" w:hint="eastAsia"/>
                <w:color w:val="000000"/>
                <w:sz w:val="14"/>
                <w:szCs w:val="20"/>
              </w:rPr>
              <w:t>최대</w:t>
            </w:r>
            <w:r>
              <w:rPr>
                <w:rFonts w:cs="Tahoma" w:hint="eastAsia"/>
                <w:color w:val="000000"/>
                <w:sz w:val="14"/>
                <w:szCs w:val="20"/>
              </w:rPr>
              <w:t xml:space="preserve"> </w:t>
            </w:r>
            <w:r>
              <w:rPr>
                <w:rFonts w:cs="Tahoma" w:hint="eastAsia"/>
                <w:color w:val="000000"/>
                <w:sz w:val="14"/>
                <w:szCs w:val="20"/>
              </w:rPr>
              <w:t>레벨로</w:t>
            </w:r>
            <w:r>
              <w:rPr>
                <w:rFonts w:cs="Tahoma" w:hint="eastAsia"/>
                <w:color w:val="000000"/>
                <w:sz w:val="14"/>
                <w:szCs w:val="20"/>
              </w:rPr>
              <w:t xml:space="preserve"> </w:t>
            </w:r>
            <w:r>
              <w:rPr>
                <w:rFonts w:cs="Tahoma" w:hint="eastAsia"/>
                <w:color w:val="000000"/>
                <w:sz w:val="14"/>
                <w:szCs w:val="20"/>
              </w:rPr>
              <w:t>설정됩니다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3843D4" w:rsidRDefault="001D2736" w:rsidP="00D60B77">
            <w:pPr>
              <w:rPr>
                <w:rFonts w:cs="Tahoma"/>
                <w:sz w:val="14"/>
                <w:szCs w:val="20"/>
              </w:rPr>
            </w:pPr>
            <w:r>
              <w:rPr>
                <w:rFonts w:cs="Tahoma" w:hint="eastAsia"/>
                <w:sz w:val="14"/>
                <w:szCs w:val="20"/>
              </w:rPr>
              <w:t>panTo(</w:t>
            </w:r>
            <w:r>
              <w:rPr>
                <w:rFonts w:cs="Tahoma" w:hint="eastAsia"/>
                <w:b w:val="0"/>
                <w:sz w:val="14"/>
                <w:szCs w:val="20"/>
              </w:rPr>
              <w:t>&lt;LatLng</w:t>
            </w:r>
            <w:r w:rsidRPr="00C279A8">
              <w:rPr>
                <w:rFonts w:cs="Tahoma" w:hint="eastAsia"/>
                <w:b w:val="0"/>
                <w:sz w:val="14"/>
                <w:szCs w:val="20"/>
              </w:rPr>
              <w:t>&gt;</w:t>
            </w:r>
            <w:r>
              <w:rPr>
                <w:rFonts w:cs="Tahoma" w:hint="eastAsia"/>
                <w:b w:val="0"/>
                <w:sz w:val="14"/>
                <w:szCs w:val="20"/>
              </w:rPr>
              <w:t xml:space="preserve"> latlng</w:t>
            </w:r>
            <w:r w:rsidRPr="00C279A8">
              <w:rPr>
                <w:rFonts w:cs="Tahoma" w:hint="eastAsia"/>
                <w:b w:val="0"/>
                <w:sz w:val="14"/>
                <w:szCs w:val="20"/>
              </w:rPr>
              <w:t>,</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 xml:space="preserve">png </w:t>
            </w:r>
            <w:r w:rsidRPr="00C279A8">
              <w:rPr>
                <w:rFonts w:cs="Tahoma" w:hint="eastAsia"/>
                <w:b w:val="0"/>
                <w:sz w:val="14"/>
                <w:szCs w:val="20"/>
              </w:rPr>
              <w:t>options&gt; options</w:t>
            </w:r>
            <w:r>
              <w:rPr>
                <w:rFonts w:cs="Tahoma" w:hint="eastAsia"/>
                <w:b w:val="0"/>
                <w:sz w:val="14"/>
                <w:szCs w:val="20"/>
              </w:rPr>
              <w: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지도를</w:t>
            </w:r>
            <w:r>
              <w:rPr>
                <w:rFonts w:cs="Tahoma" w:hint="eastAsia"/>
                <w:color w:val="000000"/>
                <w:sz w:val="14"/>
                <w:szCs w:val="20"/>
              </w:rPr>
              <w:t xml:space="preserve"> </w:t>
            </w: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화면에서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좌표로</w:t>
            </w:r>
            <w:r>
              <w:rPr>
                <w:rFonts w:cs="Tahoma" w:hint="eastAsia"/>
                <w:color w:val="000000"/>
                <w:sz w:val="14"/>
                <w:szCs w:val="20"/>
              </w:rPr>
              <w:t xml:space="preserve"> </w:t>
            </w:r>
            <w:r>
              <w:rPr>
                <w:rFonts w:cs="Tahoma" w:hint="eastAsia"/>
                <w:color w:val="000000"/>
                <w:sz w:val="14"/>
                <w:szCs w:val="20"/>
              </w:rPr>
              <w:t>이동합니다</w:t>
            </w:r>
            <w:r>
              <w:rPr>
                <w:rFonts w:cs="Tahoma" w:hint="eastAsia"/>
                <w:color w:val="000000"/>
                <w:sz w:val="14"/>
                <w:szCs w:val="20"/>
              </w:rPr>
              <w:t xml:space="preserve">. </w:t>
            </w:r>
          </w:p>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r>
              <w:rPr>
                <w:rFonts w:cs="Tahoma" w:hint="eastAsia"/>
                <w:color w:val="000000"/>
                <w:sz w:val="14"/>
                <w:szCs w:val="20"/>
              </w:rPr>
              <w:t>좌표와</w:t>
            </w:r>
            <w:r>
              <w:rPr>
                <w:rFonts w:cs="Tahoma" w:hint="eastAsia"/>
                <w:color w:val="000000"/>
                <w:sz w:val="14"/>
                <w:szCs w:val="20"/>
              </w:rPr>
              <w:t xml:space="preserve">, </w:t>
            </w:r>
            <w:r>
              <w:rPr>
                <w:rFonts w:cs="Tahoma" w:hint="eastAsia"/>
                <w:color w:val="000000"/>
                <w:sz w:val="14"/>
                <w:szCs w:val="20"/>
              </w:rPr>
              <w:t>패닝관련</w:t>
            </w:r>
            <w:r>
              <w:rPr>
                <w:rFonts w:cs="Tahoma" w:hint="eastAsia"/>
                <w:color w:val="000000"/>
                <w:sz w:val="14"/>
                <w:szCs w:val="20"/>
              </w:rPr>
              <w:t xml:space="preserve"> </w:t>
            </w:r>
            <w:r>
              <w:rPr>
                <w:rFonts w:cs="Tahoma" w:hint="eastAsia"/>
                <w:color w:val="000000"/>
                <w:sz w:val="14"/>
                <w:szCs w:val="20"/>
              </w:rPr>
              <w:t>옵션을</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받을</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3843D4" w:rsidRDefault="001D2736" w:rsidP="00D60B77">
            <w:pPr>
              <w:rPr>
                <w:rFonts w:cs="Tahoma"/>
                <w:sz w:val="14"/>
                <w:szCs w:val="20"/>
              </w:rPr>
            </w:pPr>
            <w:r>
              <w:rPr>
                <w:rFonts w:cs="Tahoma" w:hint="eastAsia"/>
                <w:sz w:val="14"/>
                <w:szCs w:val="20"/>
              </w:rPr>
              <w:t>panBy(</w:t>
            </w:r>
            <w:r>
              <w:rPr>
                <w:rFonts w:cs="Tahoma" w:hint="eastAsia"/>
                <w:b w:val="0"/>
                <w:sz w:val="14"/>
                <w:szCs w:val="20"/>
              </w:rPr>
              <w:t>&lt;Point</w:t>
            </w:r>
            <w:r w:rsidRPr="00C279A8">
              <w:rPr>
                <w:rFonts w:cs="Tahoma" w:hint="eastAsia"/>
                <w:b w:val="0"/>
                <w:sz w:val="14"/>
                <w:szCs w:val="20"/>
              </w:rPr>
              <w:t>&gt;</w:t>
            </w:r>
            <w:r>
              <w:rPr>
                <w:rFonts w:cs="Tahoma" w:hint="eastAsia"/>
                <w:b w:val="0"/>
                <w:sz w:val="14"/>
                <w:szCs w:val="20"/>
              </w:rPr>
              <w:t xml:space="preserve"> point</w:t>
            </w:r>
            <w:r w:rsidRPr="00C279A8">
              <w:rPr>
                <w:rFonts w:cs="Tahoma" w:hint="eastAsia"/>
                <w:b w:val="0"/>
                <w:sz w:val="14"/>
                <w:szCs w:val="20"/>
              </w:rPr>
              <w:t>,</w:t>
            </w:r>
          </w:p>
          <w:p w:rsidR="001D2736" w:rsidRPr="00B076F1"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 xml:space="preserve">png </w:t>
            </w:r>
            <w:r w:rsidRPr="00C279A8">
              <w:rPr>
                <w:rFonts w:cs="Tahoma" w:hint="eastAsia"/>
                <w:b w:val="0"/>
                <w:sz w:val="14"/>
                <w:szCs w:val="20"/>
              </w:rPr>
              <w:t>options&gt; options</w:t>
            </w:r>
            <w:r>
              <w:rPr>
                <w:rFonts w:cs="Tahoma" w:hint="eastAsia"/>
                <w:b w:val="0"/>
                <w:sz w:val="14"/>
                <w:szCs w:val="20"/>
              </w:rPr>
              <w: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지도를</w:t>
            </w:r>
            <w:r>
              <w:rPr>
                <w:rFonts w:cs="Tahoma" w:hint="eastAsia"/>
                <w:color w:val="000000"/>
                <w:sz w:val="14"/>
                <w:szCs w:val="20"/>
              </w:rPr>
              <w:t xml:space="preserve"> </w:t>
            </w: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화면에서</w:t>
            </w:r>
            <w:r>
              <w:rPr>
                <w:rFonts w:cs="Tahoma" w:hint="eastAsia"/>
                <w:color w:val="000000"/>
                <w:sz w:val="14"/>
                <w:szCs w:val="20"/>
              </w:rPr>
              <w:t xml:space="preserve"> </w:t>
            </w:r>
            <w:r>
              <w:rPr>
                <w:rFonts w:cs="Tahoma" w:hint="eastAsia"/>
                <w:color w:val="000000"/>
                <w:sz w:val="14"/>
                <w:szCs w:val="20"/>
              </w:rPr>
              <w:t>주어진</w:t>
            </w:r>
            <w:r>
              <w:rPr>
                <w:rFonts w:cs="Tahoma" w:hint="eastAsia"/>
                <w:color w:val="000000"/>
                <w:sz w:val="14"/>
                <w:szCs w:val="20"/>
              </w:rPr>
              <w:t xml:space="preserve"> </w:t>
            </w:r>
            <w:r>
              <w:rPr>
                <w:rFonts w:cs="Tahoma" w:hint="eastAsia"/>
                <w:color w:val="000000"/>
                <w:sz w:val="14"/>
                <w:szCs w:val="20"/>
              </w:rPr>
              <w:t>픽셀만큼을</w:t>
            </w:r>
            <w:r>
              <w:rPr>
                <w:rFonts w:cs="Tahoma" w:hint="eastAsia"/>
                <w:color w:val="000000"/>
                <w:sz w:val="14"/>
                <w:szCs w:val="20"/>
              </w:rPr>
              <w:t xml:space="preserve"> </w:t>
            </w:r>
            <w:r>
              <w:rPr>
                <w:rFonts w:cs="Tahoma" w:hint="eastAsia"/>
                <w:color w:val="000000"/>
                <w:sz w:val="14"/>
                <w:szCs w:val="20"/>
              </w:rPr>
              <w:t>이동합니다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setMaxBounds(</w:t>
            </w:r>
          </w:p>
          <w:p w:rsidR="001D2736" w:rsidRDefault="001D2736" w:rsidP="00D60B77">
            <w:pPr>
              <w:rPr>
                <w:rFonts w:cs="Tahoma"/>
                <w:sz w:val="14"/>
                <w:szCs w:val="20"/>
              </w:rPr>
            </w:pPr>
            <w:r w:rsidRPr="00C279A8">
              <w:rPr>
                <w:rFonts w:cs="Tahoma" w:hint="eastAsia"/>
                <w:b w:val="0"/>
                <w:sz w:val="14"/>
                <w:szCs w:val="20"/>
              </w:rPr>
              <w:t>&lt;LatLng</w:t>
            </w:r>
            <w:r>
              <w:rPr>
                <w:rFonts w:cs="Tahoma" w:hint="eastAsia"/>
                <w:b w:val="0"/>
                <w:sz w:val="14"/>
                <w:szCs w:val="20"/>
              </w:rPr>
              <w:t>Bounds</w:t>
            </w:r>
            <w:r w:rsidRPr="00C279A8">
              <w:rPr>
                <w:rFonts w:cs="Tahoma" w:hint="eastAsia"/>
                <w:b w:val="0"/>
                <w:sz w:val="14"/>
                <w:szCs w:val="20"/>
              </w:rPr>
              <w:t xml:space="preserve">&gt; </w:t>
            </w:r>
            <w:r>
              <w:rPr>
                <w:rFonts w:cs="Tahoma" w:hint="eastAsia"/>
                <w:b w:val="0"/>
                <w:sz w:val="14"/>
                <w:szCs w:val="20"/>
              </w:rPr>
              <w:t>bounds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지도뷰의</w:t>
            </w:r>
            <w:r>
              <w:rPr>
                <w:rFonts w:cs="Tahoma" w:hint="eastAsia"/>
                <w:color w:val="000000"/>
                <w:sz w:val="14"/>
                <w:szCs w:val="20"/>
              </w:rPr>
              <w:t xml:space="preserve"> </w:t>
            </w:r>
            <w:r>
              <w:rPr>
                <w:rFonts w:cs="Tahoma" w:hint="eastAsia"/>
                <w:color w:val="000000"/>
                <w:sz w:val="14"/>
                <w:szCs w:val="20"/>
              </w:rPr>
              <w:t>영역을</w:t>
            </w:r>
            <w:r>
              <w:rPr>
                <w:rFonts w:cs="Tahoma" w:hint="eastAsia"/>
                <w:color w:val="000000"/>
                <w:sz w:val="14"/>
                <w:szCs w:val="20"/>
              </w:rPr>
              <w:t xml:space="preserve"> </w:t>
            </w:r>
            <w:r>
              <w:rPr>
                <w:rFonts w:cs="Tahoma" w:hint="eastAsia"/>
                <w:color w:val="000000"/>
                <w:sz w:val="14"/>
                <w:szCs w:val="20"/>
              </w:rPr>
              <w:t>주어진</w:t>
            </w:r>
            <w:r>
              <w:rPr>
                <w:rFonts w:cs="Tahoma" w:hint="eastAsia"/>
                <w:color w:val="000000"/>
                <w:sz w:val="14"/>
                <w:szCs w:val="20"/>
              </w:rPr>
              <w:t xml:space="preserve"> bounds</w:t>
            </w:r>
            <w:r>
              <w:rPr>
                <w:rFonts w:cs="Tahoma" w:hint="eastAsia"/>
                <w:color w:val="000000"/>
                <w:sz w:val="14"/>
                <w:szCs w:val="20"/>
              </w:rPr>
              <w:t>내로</w:t>
            </w:r>
            <w:r>
              <w:rPr>
                <w:rFonts w:cs="Tahoma" w:hint="eastAsia"/>
                <w:color w:val="000000"/>
                <w:sz w:val="14"/>
                <w:szCs w:val="20"/>
              </w:rPr>
              <w:t xml:space="preserve"> </w:t>
            </w:r>
            <w:r>
              <w:rPr>
                <w:rFonts w:cs="Tahoma" w:hint="eastAsia"/>
                <w:color w:val="000000"/>
                <w:sz w:val="14"/>
                <w:szCs w:val="20"/>
              </w:rPr>
              <w:t>제한합니다</w:t>
            </w:r>
            <w:r>
              <w:rPr>
                <w:rFonts w:cs="Tahoma" w:hint="eastAsia"/>
                <w:color w:val="000000"/>
                <w:sz w:val="14"/>
                <w:szCs w:val="20"/>
              </w:rPr>
              <w:t>.</w:t>
            </w:r>
          </w:p>
          <w:p w:rsidR="001D2736" w:rsidRPr="00C110B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Map</w:t>
            </w:r>
            <w:r>
              <w:rPr>
                <w:rFonts w:cs="Tahoma" w:hint="eastAsia"/>
                <w:color w:val="000000"/>
                <w:sz w:val="14"/>
                <w:szCs w:val="20"/>
              </w:rPr>
              <w:t>옵션의</w:t>
            </w:r>
            <w:r>
              <w:rPr>
                <w:rFonts w:cs="Tahoma" w:hint="eastAsia"/>
                <w:color w:val="000000"/>
                <w:sz w:val="14"/>
                <w:szCs w:val="20"/>
              </w:rPr>
              <w:t xml:space="preserve"> maxBounds</w:t>
            </w:r>
            <w:r>
              <w:rPr>
                <w:rFonts w:cs="Tahoma" w:hint="eastAsia"/>
                <w:color w:val="000000"/>
                <w:sz w:val="14"/>
                <w:szCs w:val="20"/>
              </w:rPr>
              <w:t>로</w:t>
            </w:r>
            <w:r>
              <w:rPr>
                <w:rFonts w:cs="Tahoma" w:hint="eastAsia"/>
                <w:color w:val="000000"/>
                <w:sz w:val="14"/>
                <w:szCs w:val="20"/>
              </w:rPr>
              <w:t xml:space="preserve"> </w:t>
            </w:r>
            <w:r>
              <w:rPr>
                <w:rFonts w:cs="Tahoma" w:hint="eastAsia"/>
                <w:color w:val="000000"/>
                <w:sz w:val="14"/>
                <w:szCs w:val="20"/>
              </w:rPr>
              <w:t>설정할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도</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remove()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지도개체를</w:t>
            </w:r>
            <w:r>
              <w:rPr>
                <w:rFonts w:cs="Tahoma" w:hint="eastAsia"/>
                <w:color w:val="000000"/>
                <w:sz w:val="14"/>
                <w:szCs w:val="20"/>
              </w:rPr>
              <w:t xml:space="preserve"> </w:t>
            </w:r>
            <w:r>
              <w:rPr>
                <w:rFonts w:cs="Tahoma" w:hint="eastAsia"/>
                <w:color w:val="000000"/>
                <w:sz w:val="14"/>
                <w:szCs w:val="20"/>
              </w:rPr>
              <w:t>해제하고</w:t>
            </w:r>
            <w:r>
              <w:rPr>
                <w:rFonts w:cs="Tahoma" w:hint="eastAsia"/>
                <w:color w:val="000000"/>
                <w:sz w:val="14"/>
                <w:szCs w:val="20"/>
              </w:rPr>
              <w:t xml:space="preserve">, </w:t>
            </w:r>
            <w:r>
              <w:rPr>
                <w:rFonts w:cs="Tahoma" w:hint="eastAsia"/>
                <w:color w:val="000000"/>
                <w:sz w:val="14"/>
                <w:szCs w:val="20"/>
              </w:rPr>
              <w:t>관련</w:t>
            </w:r>
            <w:r>
              <w:rPr>
                <w:rFonts w:cs="Tahoma" w:hint="eastAsia"/>
                <w:color w:val="000000"/>
                <w:sz w:val="14"/>
                <w:szCs w:val="20"/>
              </w:rPr>
              <w:t xml:space="preserve"> </w:t>
            </w:r>
            <w:r>
              <w:rPr>
                <w:rFonts w:cs="Tahoma" w:hint="eastAsia"/>
                <w:color w:val="000000"/>
                <w:sz w:val="14"/>
                <w:szCs w:val="20"/>
              </w:rPr>
              <w:t>모든</w:t>
            </w:r>
            <w:r>
              <w:rPr>
                <w:rFonts w:cs="Tahoma" w:hint="eastAsia"/>
                <w:color w:val="000000"/>
                <w:sz w:val="14"/>
                <w:szCs w:val="20"/>
              </w:rPr>
              <w:t xml:space="preserve"> </w:t>
            </w:r>
            <w:r>
              <w:rPr>
                <w:rFonts w:cs="Tahoma" w:hint="eastAsia"/>
                <w:color w:val="000000"/>
                <w:sz w:val="14"/>
                <w:szCs w:val="20"/>
              </w:rPr>
              <w:t>이벤트</w:t>
            </w:r>
            <w:r>
              <w:rPr>
                <w:rFonts w:cs="Tahoma" w:hint="eastAsia"/>
                <w:color w:val="000000"/>
                <w:sz w:val="14"/>
                <w:szCs w:val="20"/>
              </w:rPr>
              <w:t xml:space="preserve"> </w:t>
            </w:r>
            <w:r>
              <w:rPr>
                <w:rFonts w:cs="Tahoma" w:hint="eastAsia"/>
                <w:color w:val="000000"/>
                <w:sz w:val="14"/>
                <w:szCs w:val="20"/>
              </w:rPr>
              <w:t>리스너를</w:t>
            </w:r>
            <w:r>
              <w:rPr>
                <w:rFonts w:cs="Tahoma" w:hint="eastAsia"/>
                <w:color w:val="000000"/>
                <w:sz w:val="14"/>
                <w:szCs w:val="20"/>
              </w:rPr>
              <w:t xml:space="preserve"> </w:t>
            </w:r>
            <w:r>
              <w:rPr>
                <w:rFonts w:cs="Tahoma" w:hint="eastAsia"/>
                <w:color w:val="000000"/>
                <w:sz w:val="14"/>
                <w:szCs w:val="20"/>
              </w:rPr>
              <w:t>제거합니다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getCenter()</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getZoom()</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레벨을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getMinZoom()</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최소레벨을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getMaxZoom()</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최대레벨을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getBounds()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LatLngBounds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지도뷰영역의</w:t>
            </w:r>
            <w:r>
              <w:rPr>
                <w:rFonts w:cs="Tahoma" w:hint="eastAsia"/>
                <w:color w:val="000000"/>
                <w:sz w:val="14"/>
                <w:szCs w:val="20"/>
              </w:rPr>
              <w:t xml:space="preserve"> </w:t>
            </w:r>
            <w:r>
              <w:rPr>
                <w:rFonts w:cs="Tahoma" w:hint="eastAsia"/>
                <w:color w:val="000000"/>
                <w:sz w:val="14"/>
                <w:szCs w:val="20"/>
              </w:rPr>
              <w:t>바운드를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p w:rsidR="001D2736" w:rsidRPr="001D0B4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M</w:t>
            </w:r>
            <w:r>
              <w:rPr>
                <w:rFonts w:cs="Tahoma" w:hint="eastAsia"/>
                <w:color w:val="000000"/>
                <w:sz w:val="14"/>
                <w:szCs w:val="20"/>
              </w:rPr>
              <w:t>inXY, MaxMXY</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getSize()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지도뷰영역</w:t>
            </w:r>
            <w:r>
              <w:rPr>
                <w:rFonts w:cs="Tahoma" w:hint="eastAsia"/>
                <w:color w:val="000000"/>
                <w:sz w:val="14"/>
                <w:szCs w:val="20"/>
              </w:rPr>
              <w:t xml:space="preserve"> </w:t>
            </w:r>
            <w:r>
              <w:rPr>
                <w:rFonts w:cs="Tahoma" w:hint="eastAsia"/>
                <w:color w:val="000000"/>
                <w:sz w:val="14"/>
                <w:szCs w:val="20"/>
              </w:rPr>
              <w:t>사이즈를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W</w:t>
            </w:r>
            <w:r>
              <w:rPr>
                <w:rFonts w:cs="Tahoma" w:hint="eastAsia"/>
                <w:color w:val="000000"/>
                <w:sz w:val="14"/>
                <w:szCs w:val="20"/>
              </w:rPr>
              <w:t>idth, height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getBoundsZoom(</w:t>
            </w:r>
          </w:p>
          <w:p w:rsidR="001D2736" w:rsidRDefault="001D2736" w:rsidP="00D60B77">
            <w:pPr>
              <w:rPr>
                <w:rFonts w:cs="Tahoma"/>
                <w:sz w:val="14"/>
                <w:szCs w:val="20"/>
              </w:rPr>
            </w:pPr>
            <w:r w:rsidRPr="00C279A8">
              <w:rPr>
                <w:rFonts w:cs="Tahoma" w:hint="eastAsia"/>
                <w:b w:val="0"/>
                <w:sz w:val="14"/>
                <w:szCs w:val="20"/>
              </w:rPr>
              <w:t>&lt;LatLng</w:t>
            </w:r>
            <w:r>
              <w:rPr>
                <w:rFonts w:cs="Tahoma" w:hint="eastAsia"/>
                <w:b w:val="0"/>
                <w:sz w:val="14"/>
                <w:szCs w:val="20"/>
              </w:rPr>
              <w:t>Bounds</w:t>
            </w:r>
            <w:r w:rsidRPr="00C279A8">
              <w:rPr>
                <w:rFonts w:cs="Tahoma" w:hint="eastAsia"/>
                <w:b w:val="0"/>
                <w:sz w:val="14"/>
                <w:szCs w:val="20"/>
              </w:rPr>
              <w:t xml:space="preserve">&gt; </w:t>
            </w:r>
            <w:r>
              <w:rPr>
                <w:rFonts w:cs="Tahoma" w:hint="eastAsia"/>
                <w:b w:val="0"/>
                <w:sz w:val="14"/>
                <w:szCs w:val="20"/>
              </w:rPr>
              <w:t>bounds</w:t>
            </w:r>
            <w:r>
              <w:rPr>
                <w:rFonts w:cs="Tahoma" w:hint="eastAsia"/>
                <w:sz w:val="14"/>
                <w:szCs w:val="20"/>
              </w:rPr>
              <w:t>,</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Boolean</w:t>
            </w:r>
            <w:r w:rsidRPr="00C279A8">
              <w:rPr>
                <w:rFonts w:cs="Tahoma" w:hint="eastAsia"/>
                <w:b w:val="0"/>
                <w:sz w:val="14"/>
                <w:szCs w:val="20"/>
              </w:rPr>
              <w:t xml:space="preserve">&gt; </w:t>
            </w:r>
            <w:r>
              <w:rPr>
                <w:rFonts w:cs="Tahoma" w:hint="eastAsia"/>
                <w:b w:val="0"/>
                <w:sz w:val="14"/>
                <w:szCs w:val="20"/>
              </w:rPr>
              <w:t>inside?</w:t>
            </w:r>
            <w:r>
              <w:rPr>
                <w:rFonts w:cs="Tahoma" w:hint="eastAsia"/>
                <w:sz w:val="14"/>
                <w:szCs w:val="20"/>
              </w:rPr>
              <w:t>,</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Pr="00A464EE"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bounds</w:t>
            </w:r>
            <w:r>
              <w:rPr>
                <w:rFonts w:cs="Tahoma" w:hint="eastAsia"/>
                <w:color w:val="000000"/>
                <w:sz w:val="14"/>
                <w:szCs w:val="20"/>
              </w:rPr>
              <w:t>내로</w:t>
            </w:r>
            <w:r>
              <w:rPr>
                <w:rFonts w:cs="Tahoma" w:hint="eastAsia"/>
                <w:color w:val="000000"/>
                <w:sz w:val="14"/>
                <w:szCs w:val="20"/>
              </w:rPr>
              <w:t xml:space="preserve"> </w:t>
            </w:r>
            <w:r>
              <w:rPr>
                <w:rFonts w:cs="Tahoma" w:hint="eastAsia"/>
                <w:color w:val="000000"/>
                <w:sz w:val="14"/>
                <w:szCs w:val="20"/>
              </w:rPr>
              <w:t>표현할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있는</w:t>
            </w:r>
            <w:r>
              <w:rPr>
                <w:rFonts w:cs="Tahoma" w:hint="eastAsia"/>
                <w:color w:val="000000"/>
                <w:sz w:val="14"/>
                <w:szCs w:val="20"/>
              </w:rPr>
              <w:t xml:space="preserve"> </w:t>
            </w:r>
            <w:r>
              <w:rPr>
                <w:rFonts w:cs="Tahoma" w:hint="eastAsia"/>
                <w:color w:val="000000"/>
                <w:sz w:val="14"/>
                <w:szCs w:val="20"/>
              </w:rPr>
              <w:t>최대</w:t>
            </w:r>
            <w:r>
              <w:rPr>
                <w:rFonts w:cs="Tahoma" w:hint="eastAsia"/>
                <w:color w:val="000000"/>
                <w:sz w:val="14"/>
                <w:szCs w:val="20"/>
              </w:rPr>
              <w:t xml:space="preserve"> </w:t>
            </w:r>
            <w:r>
              <w:rPr>
                <w:rFonts w:cs="Tahoma" w:hint="eastAsia"/>
                <w:color w:val="000000"/>
                <w:sz w:val="14"/>
                <w:szCs w:val="20"/>
              </w:rPr>
              <w:t>줌레벨을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getPixelBounds ()</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Bounds</w:t>
            </w: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지도뷰에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픽셀좌표를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getPixelOrigin()</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로드되어진</w:t>
            </w:r>
            <w:r>
              <w:rPr>
                <w:rFonts w:cs="Tahoma" w:hint="eastAsia"/>
                <w:color w:val="000000"/>
                <w:sz w:val="14"/>
                <w:szCs w:val="20"/>
              </w:rPr>
              <w:t xml:space="preserve"> </w:t>
            </w: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오리진좌표의</w:t>
            </w:r>
            <w:r>
              <w:rPr>
                <w:rFonts w:cs="Tahoma" w:hint="eastAsia"/>
                <w:color w:val="000000"/>
                <w:sz w:val="14"/>
                <w:szCs w:val="20"/>
              </w:rPr>
              <w:t xml:space="preserve"> pixel</w:t>
            </w:r>
            <w:r>
              <w:rPr>
                <w:rFonts w:cs="Tahoma" w:hint="eastAsia"/>
                <w:color w:val="000000"/>
                <w:sz w:val="14"/>
                <w:szCs w:val="20"/>
              </w:rPr>
              <w:t>값을</w:t>
            </w:r>
            <w:r>
              <w:rPr>
                <w:rFonts w:cs="Tahoma" w:hint="eastAsia"/>
                <w:color w:val="000000"/>
                <w:sz w:val="14"/>
                <w:szCs w:val="20"/>
              </w:rPr>
              <w:t xml:space="preserve"> </w:t>
            </w:r>
            <w:r>
              <w:rPr>
                <w:rFonts w:cs="Tahoma" w:hint="eastAsia"/>
                <w:color w:val="000000"/>
                <w:sz w:val="14"/>
                <w:szCs w:val="20"/>
              </w:rPr>
              <w:t>리턴</w:t>
            </w:r>
            <w:r>
              <w:rPr>
                <w:rFonts w:cs="Tahoma" w:hint="eastAsia"/>
                <w:color w:val="000000"/>
                <w:sz w:val="14"/>
                <w:szCs w:val="20"/>
              </w:rPr>
              <w:lastRenderedPageBreak/>
              <w:t>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lastRenderedPageBreak/>
              <w:t>addLayer(</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ILayer</w:t>
            </w:r>
            <w:r w:rsidRPr="00C279A8">
              <w:rPr>
                <w:rFonts w:cs="Tahoma" w:hint="eastAsia"/>
                <w:b w:val="0"/>
                <w:sz w:val="14"/>
                <w:szCs w:val="20"/>
              </w:rPr>
              <w:t>&gt;</w:t>
            </w:r>
            <w:r>
              <w:rPr>
                <w:rFonts w:cs="Tahoma" w:hint="eastAsia"/>
                <w:b w:val="0"/>
                <w:sz w:val="14"/>
                <w:szCs w:val="20"/>
              </w:rPr>
              <w:t>layer</w:t>
            </w:r>
            <w:r>
              <w:rPr>
                <w:rFonts w:cs="Tahoma" w:hint="eastAsia"/>
                <w:sz w:val="14"/>
                <w:szCs w:val="20"/>
              </w:rPr>
              <w:t>,</w:t>
            </w:r>
          </w:p>
          <w:p w:rsidR="001D2736" w:rsidRPr="00493AF8"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Boolean</w:t>
            </w:r>
            <w:r w:rsidRPr="00C279A8">
              <w:rPr>
                <w:rFonts w:cs="Tahoma" w:hint="eastAsia"/>
                <w:b w:val="0"/>
                <w:sz w:val="14"/>
                <w:szCs w:val="20"/>
              </w:rPr>
              <w:t>&gt;</w:t>
            </w:r>
            <w:r>
              <w:rPr>
                <w:rFonts w:cs="Tahoma" w:hint="eastAsia"/>
                <w:b w:val="0"/>
                <w:sz w:val="14"/>
                <w:szCs w:val="20"/>
              </w:rPr>
              <w:t>insertAtTheBottom?</w:t>
            </w:r>
            <w:r>
              <w:rPr>
                <w:rFonts w:cs="Tahoma" w:hint="eastAsia"/>
                <w:sz w:val="14"/>
                <w:szCs w:val="20"/>
              </w:rPr>
              <w:t>,</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레이어를</w:t>
            </w:r>
            <w:r>
              <w:rPr>
                <w:rFonts w:cs="Tahoma" w:hint="eastAsia"/>
                <w:color w:val="000000"/>
                <w:sz w:val="14"/>
                <w:szCs w:val="20"/>
              </w:rPr>
              <w:t xml:space="preserve"> </w:t>
            </w:r>
            <w:r>
              <w:rPr>
                <w:rFonts w:cs="Tahoma" w:hint="eastAsia"/>
                <w:color w:val="000000"/>
                <w:sz w:val="14"/>
                <w:szCs w:val="20"/>
              </w:rPr>
              <w:t>추가</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 xml:space="preserve">. </w:t>
            </w:r>
            <w:r>
              <w:rPr>
                <w:rFonts w:cs="Tahoma" w:hint="eastAsia"/>
                <w:color w:val="000000"/>
                <w:sz w:val="14"/>
                <w:szCs w:val="20"/>
              </w:rPr>
              <w:t>기본</w:t>
            </w:r>
            <w:r>
              <w:rPr>
                <w:rFonts w:cs="Tahoma" w:hint="eastAsia"/>
                <w:color w:val="000000"/>
                <w:sz w:val="14"/>
                <w:szCs w:val="20"/>
              </w:rPr>
              <w:t xml:space="preserve"> </w:t>
            </w:r>
            <w:r>
              <w:rPr>
                <w:rFonts w:cs="Tahoma" w:hint="eastAsia"/>
                <w:color w:val="000000"/>
                <w:sz w:val="14"/>
                <w:szCs w:val="20"/>
              </w:rPr>
              <w:t>뷰어</w:t>
            </w:r>
            <w:r>
              <w:rPr>
                <w:rFonts w:cs="Tahoma" w:hint="eastAsia"/>
                <w:color w:val="000000"/>
                <w:sz w:val="14"/>
                <w:szCs w:val="20"/>
              </w:rPr>
              <w:t xml:space="preserve"> </w:t>
            </w:r>
            <w:r>
              <w:rPr>
                <w:rFonts w:cs="Tahoma" w:hint="eastAsia"/>
                <w:color w:val="000000"/>
                <w:sz w:val="14"/>
                <w:szCs w:val="20"/>
              </w:rPr>
              <w:t>최상위층으로</w:t>
            </w:r>
            <w:r>
              <w:rPr>
                <w:rFonts w:cs="Tahoma" w:hint="eastAsia"/>
                <w:color w:val="000000"/>
                <w:sz w:val="14"/>
                <w:szCs w:val="20"/>
              </w:rPr>
              <w:t xml:space="preserve"> </w:t>
            </w:r>
            <w:r>
              <w:rPr>
                <w:rFonts w:cs="Tahoma" w:hint="eastAsia"/>
                <w:color w:val="000000"/>
                <w:sz w:val="14"/>
                <w:szCs w:val="20"/>
              </w:rPr>
              <w:t>추가되어지며</w:t>
            </w:r>
            <w:r>
              <w:rPr>
                <w:rFonts w:cs="Tahoma" w:hint="eastAsia"/>
                <w:color w:val="000000"/>
                <w:sz w:val="14"/>
                <w:szCs w:val="20"/>
              </w:rPr>
              <w:t>, insertAtTheBottom?</w:t>
            </w:r>
            <w:r>
              <w:rPr>
                <w:rFonts w:cs="Tahoma" w:hint="eastAsia"/>
                <w:color w:val="000000"/>
                <w:sz w:val="14"/>
                <w:szCs w:val="20"/>
              </w:rPr>
              <w:t>옵션</w:t>
            </w:r>
            <w:r>
              <w:rPr>
                <w:rFonts w:cs="Tahoma" w:hint="eastAsia"/>
                <w:color w:val="000000"/>
                <w:sz w:val="14"/>
                <w:szCs w:val="20"/>
              </w:rPr>
              <w:t xml:space="preserve"> true</w:t>
            </w:r>
            <w:r>
              <w:rPr>
                <w:rFonts w:cs="Tahoma" w:hint="eastAsia"/>
                <w:color w:val="000000"/>
                <w:sz w:val="14"/>
                <w:szCs w:val="20"/>
              </w:rPr>
              <w:t>시</w:t>
            </w:r>
            <w:r>
              <w:rPr>
                <w:rFonts w:cs="Tahoma" w:hint="eastAsia"/>
                <w:color w:val="000000"/>
                <w:sz w:val="14"/>
                <w:szCs w:val="20"/>
              </w:rPr>
              <w:t xml:space="preserve"> </w:t>
            </w:r>
            <w:r>
              <w:rPr>
                <w:rFonts w:cs="Tahoma" w:hint="eastAsia"/>
                <w:color w:val="000000"/>
                <w:sz w:val="14"/>
                <w:szCs w:val="20"/>
              </w:rPr>
              <w:t>최하위층으로</w:t>
            </w:r>
            <w:r>
              <w:rPr>
                <w:rFonts w:cs="Tahoma" w:hint="eastAsia"/>
                <w:color w:val="000000"/>
                <w:sz w:val="14"/>
                <w:szCs w:val="20"/>
              </w:rPr>
              <w:t xml:space="preserve"> </w:t>
            </w:r>
            <w:r>
              <w:rPr>
                <w:rFonts w:cs="Tahoma" w:hint="eastAsia"/>
                <w:color w:val="000000"/>
                <w:sz w:val="14"/>
                <w:szCs w:val="20"/>
              </w:rPr>
              <w:t>추가가</w:t>
            </w:r>
            <w:r>
              <w:rPr>
                <w:rFonts w:cs="Tahoma" w:hint="eastAsia"/>
                <w:color w:val="000000"/>
                <w:sz w:val="14"/>
                <w:szCs w:val="20"/>
              </w:rPr>
              <w:t xml:space="preserve"> </w:t>
            </w:r>
            <w:r>
              <w:rPr>
                <w:rFonts w:cs="Tahoma" w:hint="eastAsia"/>
                <w:color w:val="000000"/>
                <w:sz w:val="14"/>
                <w:szCs w:val="20"/>
              </w:rPr>
              <w:t>가능합니다</w:t>
            </w:r>
            <w:r>
              <w:rPr>
                <w:rFonts w:cs="Tahoma" w:hint="eastAsia"/>
                <w:color w:val="000000"/>
                <w:sz w:val="14"/>
                <w:szCs w:val="20"/>
              </w:rPr>
              <w:t xml:space="preserve">. </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removeLayer(</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ILayer</w:t>
            </w:r>
            <w:r w:rsidRPr="00C279A8">
              <w:rPr>
                <w:rFonts w:cs="Tahoma" w:hint="eastAsia"/>
                <w:b w:val="0"/>
                <w:sz w:val="14"/>
                <w:szCs w:val="20"/>
              </w:rPr>
              <w:t>&gt;</w:t>
            </w:r>
            <w:r>
              <w:rPr>
                <w:rFonts w:cs="Tahoma" w:hint="eastAsia"/>
                <w:b w:val="0"/>
                <w:sz w:val="14"/>
                <w:szCs w:val="20"/>
              </w:rPr>
              <w:t>layer</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지도로부터</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레이어를</w:t>
            </w:r>
            <w:r>
              <w:rPr>
                <w:rFonts w:cs="Tahoma" w:hint="eastAsia"/>
                <w:color w:val="000000"/>
                <w:sz w:val="14"/>
                <w:szCs w:val="20"/>
              </w:rPr>
              <w:t xml:space="preserve"> </w:t>
            </w:r>
            <w:r>
              <w:rPr>
                <w:rFonts w:cs="Tahoma" w:hint="eastAsia"/>
                <w:color w:val="000000"/>
                <w:sz w:val="14"/>
                <w:szCs w:val="20"/>
              </w:rPr>
              <w:t>제거합니다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hasLayer(</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ILayer</w:t>
            </w:r>
            <w:r w:rsidRPr="00C279A8">
              <w:rPr>
                <w:rFonts w:cs="Tahoma" w:hint="eastAsia"/>
                <w:b w:val="0"/>
                <w:sz w:val="14"/>
                <w:szCs w:val="20"/>
              </w:rPr>
              <w:t>&gt;</w:t>
            </w:r>
            <w:r>
              <w:rPr>
                <w:rFonts w:cs="Tahoma" w:hint="eastAsia"/>
                <w:b w:val="0"/>
                <w:sz w:val="14"/>
                <w:szCs w:val="20"/>
              </w:rPr>
              <w:t>layer</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레이어가</w:t>
            </w:r>
            <w:r>
              <w:rPr>
                <w:rFonts w:cs="Tahoma" w:hint="eastAsia"/>
                <w:color w:val="000000"/>
                <w:sz w:val="14"/>
                <w:szCs w:val="20"/>
              </w:rPr>
              <w:t xml:space="preserve"> </w:t>
            </w:r>
            <w:r>
              <w:rPr>
                <w:rFonts w:cs="Tahoma" w:hint="eastAsia"/>
                <w:color w:val="000000"/>
                <w:sz w:val="14"/>
                <w:szCs w:val="20"/>
              </w:rPr>
              <w:t>존재하는지</w:t>
            </w:r>
            <w:r>
              <w:rPr>
                <w:rFonts w:cs="Tahoma" w:hint="eastAsia"/>
                <w:color w:val="000000"/>
                <w:sz w:val="14"/>
                <w:szCs w:val="20"/>
              </w:rPr>
              <w:t xml:space="preserve"> </w:t>
            </w:r>
            <w:r>
              <w:rPr>
                <w:rFonts w:cs="Tahoma" w:hint="eastAsia"/>
                <w:color w:val="000000"/>
                <w:sz w:val="14"/>
                <w:szCs w:val="20"/>
              </w:rPr>
              <w:t>확인합니다</w:t>
            </w:r>
            <w:r>
              <w:rPr>
                <w:rFonts w:cs="Tahoma" w:hint="eastAsia"/>
                <w:color w:val="000000"/>
                <w:sz w:val="14"/>
                <w:szCs w:val="20"/>
              </w:rPr>
              <w:t xml:space="preserve">. </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openPopup(</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Popup&gt; popup</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표시합니다</w:t>
            </w:r>
            <w:r>
              <w:rPr>
                <w:rFonts w:cs="Tahoma" w:hint="eastAsia"/>
                <w:color w:val="000000"/>
                <w:sz w:val="14"/>
                <w:szCs w:val="20"/>
              </w:rPr>
              <w:t xml:space="preserve">.  </w:t>
            </w:r>
            <w:r>
              <w:rPr>
                <w:rFonts w:cs="Tahoma" w:hint="eastAsia"/>
                <w:color w:val="000000"/>
                <w:sz w:val="14"/>
                <w:szCs w:val="20"/>
              </w:rPr>
              <w:t>현</w:t>
            </w:r>
            <w:r>
              <w:rPr>
                <w:rFonts w:cs="Tahoma" w:hint="eastAsia"/>
                <w:color w:val="000000"/>
                <w:sz w:val="14"/>
                <w:szCs w:val="20"/>
              </w:rPr>
              <w:t xml:space="preserve"> </w:t>
            </w:r>
            <w:r>
              <w:rPr>
                <w:rFonts w:cs="Tahoma" w:hint="eastAsia"/>
                <w:color w:val="000000"/>
                <w:sz w:val="14"/>
                <w:szCs w:val="20"/>
              </w:rPr>
              <w:t>지도에서</w:t>
            </w:r>
            <w:r>
              <w:rPr>
                <w:rFonts w:cs="Tahoma" w:hint="eastAsia"/>
                <w:color w:val="000000"/>
                <w:sz w:val="14"/>
                <w:szCs w:val="20"/>
              </w:rPr>
              <w:t xml:space="preserve"> </w:t>
            </w:r>
            <w:r>
              <w:rPr>
                <w:rFonts w:cs="Tahoma" w:hint="eastAsia"/>
                <w:color w:val="000000"/>
                <w:sz w:val="14"/>
                <w:szCs w:val="20"/>
              </w:rPr>
              <w:t>하나의</w:t>
            </w:r>
            <w:r>
              <w:rPr>
                <w:rFonts w:cs="Tahoma" w:hint="eastAsia"/>
                <w:color w:val="000000"/>
                <w:sz w:val="14"/>
                <w:szCs w:val="20"/>
              </w:rPr>
              <w:t xml:space="preserve"> </w:t>
            </w:r>
            <w:r>
              <w:rPr>
                <w:rFonts w:cs="Tahoma" w:hint="eastAsia"/>
                <w:color w:val="000000"/>
                <w:sz w:val="14"/>
                <w:szCs w:val="20"/>
              </w:rPr>
              <w:t>팝업만</w:t>
            </w:r>
            <w:r>
              <w:rPr>
                <w:rFonts w:cs="Tahoma" w:hint="eastAsia"/>
                <w:color w:val="000000"/>
                <w:sz w:val="14"/>
                <w:szCs w:val="20"/>
              </w:rPr>
              <w:t xml:space="preserve"> </w:t>
            </w:r>
            <w:r>
              <w:rPr>
                <w:rFonts w:cs="Tahoma" w:hint="eastAsia"/>
                <w:color w:val="000000"/>
                <w:sz w:val="14"/>
                <w:szCs w:val="20"/>
              </w:rPr>
              <w:t>표현이</w:t>
            </w:r>
            <w:r>
              <w:rPr>
                <w:rFonts w:cs="Tahoma" w:hint="eastAsia"/>
                <w:color w:val="000000"/>
                <w:sz w:val="14"/>
                <w:szCs w:val="20"/>
              </w:rPr>
              <w:t xml:space="preserve"> </w:t>
            </w:r>
            <w:r>
              <w:rPr>
                <w:rFonts w:cs="Tahoma" w:hint="eastAsia"/>
                <w:color w:val="000000"/>
                <w:sz w:val="14"/>
                <w:szCs w:val="20"/>
              </w:rPr>
              <w:t>가능하며</w:t>
            </w:r>
            <w:r>
              <w:rPr>
                <w:rFonts w:cs="Tahoma" w:hint="eastAsia"/>
                <w:color w:val="000000"/>
                <w:sz w:val="14"/>
                <w:szCs w:val="20"/>
              </w:rPr>
              <w:t xml:space="preserve">,  </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메소드가</w:t>
            </w:r>
            <w:r>
              <w:rPr>
                <w:rFonts w:cs="Tahoma" w:hint="eastAsia"/>
                <w:color w:val="000000"/>
                <w:sz w:val="14"/>
                <w:szCs w:val="20"/>
              </w:rPr>
              <w:t xml:space="preserve"> </w:t>
            </w:r>
            <w:r>
              <w:rPr>
                <w:rFonts w:cs="Tahoma" w:hint="eastAsia"/>
                <w:color w:val="000000"/>
                <w:sz w:val="14"/>
                <w:szCs w:val="20"/>
              </w:rPr>
              <w:t>재호출</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경우</w:t>
            </w:r>
            <w:r>
              <w:rPr>
                <w:rFonts w:cs="Tahoma" w:hint="eastAsia"/>
                <w:color w:val="000000"/>
                <w:sz w:val="14"/>
                <w:szCs w:val="20"/>
              </w:rPr>
              <w:t xml:space="preserve"> </w:t>
            </w:r>
            <w:r>
              <w:rPr>
                <w:rFonts w:cs="Tahoma" w:hint="eastAsia"/>
                <w:color w:val="000000"/>
                <w:sz w:val="14"/>
                <w:szCs w:val="20"/>
              </w:rPr>
              <w:t>이전</w:t>
            </w:r>
            <w:r>
              <w:rPr>
                <w:rFonts w:cs="Tahoma" w:hint="eastAsia"/>
                <w:color w:val="000000"/>
                <w:sz w:val="14"/>
                <w:szCs w:val="20"/>
              </w:rPr>
              <w:t xml:space="preserve"> </w:t>
            </w:r>
            <w:r>
              <w:rPr>
                <w:rFonts w:cs="Tahoma" w:hint="eastAsia"/>
                <w:color w:val="000000"/>
                <w:sz w:val="14"/>
                <w:szCs w:val="20"/>
              </w:rPr>
              <w:t>팝업은</w:t>
            </w:r>
            <w:r>
              <w:rPr>
                <w:rFonts w:cs="Tahoma" w:hint="eastAsia"/>
                <w:color w:val="000000"/>
                <w:sz w:val="14"/>
                <w:szCs w:val="20"/>
              </w:rPr>
              <w:t xml:space="preserve"> </w:t>
            </w:r>
            <w:r>
              <w:rPr>
                <w:rFonts w:cs="Tahoma" w:hint="eastAsia"/>
                <w:color w:val="000000"/>
                <w:sz w:val="14"/>
                <w:szCs w:val="20"/>
              </w:rPr>
              <w:t>자동으로</w:t>
            </w:r>
            <w:r>
              <w:rPr>
                <w:rFonts w:cs="Tahoma" w:hint="eastAsia"/>
                <w:color w:val="000000"/>
                <w:sz w:val="14"/>
                <w:szCs w:val="20"/>
              </w:rPr>
              <w:t xml:space="preserve"> </w:t>
            </w:r>
            <w:r>
              <w:rPr>
                <w:rFonts w:cs="Tahoma" w:hint="eastAsia"/>
                <w:color w:val="000000"/>
                <w:sz w:val="14"/>
                <w:szCs w:val="20"/>
              </w:rPr>
              <w:t>닫히게</w:t>
            </w:r>
            <w:r>
              <w:rPr>
                <w:rFonts w:cs="Tahoma" w:hint="eastAsia"/>
                <w:color w:val="000000"/>
                <w:sz w:val="14"/>
                <w:szCs w:val="20"/>
              </w:rPr>
              <w:t xml:space="preserve"> </w:t>
            </w:r>
            <w:r>
              <w:rPr>
                <w:rFonts w:cs="Tahoma" w:hint="eastAsia"/>
                <w:color w:val="000000"/>
                <w:sz w:val="14"/>
                <w:szCs w:val="20"/>
              </w:rPr>
              <w:t>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openPopup(</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String&gt; html | &lt;HtmlElement&gt; el,</w:t>
            </w:r>
          </w:p>
          <w:p w:rsidR="001D2736" w:rsidRDefault="001D2736" w:rsidP="00D60B77">
            <w:pPr>
              <w:rPr>
                <w:rFonts w:cs="Tahoma"/>
                <w:b w:val="0"/>
                <w:sz w:val="14"/>
                <w:szCs w:val="20"/>
              </w:rPr>
            </w:pPr>
            <w:r>
              <w:rPr>
                <w:rFonts w:cs="Tahoma" w:hint="eastAsia"/>
                <w:b w:val="0"/>
                <w:sz w:val="14"/>
                <w:szCs w:val="20"/>
              </w:rPr>
              <w:t>&lt;LatLng&gt; latlng,</w:t>
            </w:r>
          </w:p>
          <w:p w:rsidR="001D2736" w:rsidRPr="00C62F87" w:rsidRDefault="001D2736" w:rsidP="00D60B77">
            <w:pPr>
              <w:rPr>
                <w:rFonts w:cs="Tahoma"/>
                <w:b w:val="0"/>
                <w:sz w:val="14"/>
                <w:szCs w:val="20"/>
              </w:rPr>
            </w:pPr>
            <w:r>
              <w:rPr>
                <w:rFonts w:cs="Tahoma" w:hint="eastAsia"/>
                <w:b w:val="0"/>
                <w:sz w:val="14"/>
                <w:szCs w:val="20"/>
              </w:rPr>
              <w:t>&lt;Popup options&gt; options</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표시합니다</w:t>
            </w:r>
            <w:r>
              <w:rPr>
                <w:rFonts w:cs="Tahoma" w:hint="eastAsia"/>
                <w:color w:val="000000"/>
                <w:sz w:val="14"/>
                <w:szCs w:val="20"/>
              </w:rPr>
              <w:t>.</w:t>
            </w:r>
          </w:p>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html</w:t>
            </w:r>
            <w:r>
              <w:rPr>
                <w:rFonts w:cs="Tahoma" w:hint="eastAsia"/>
                <w:color w:val="000000"/>
                <w:sz w:val="14"/>
                <w:szCs w:val="20"/>
              </w:rPr>
              <w:t>요소나</w:t>
            </w:r>
            <w:r>
              <w:rPr>
                <w:rFonts w:cs="Tahoma" w:hint="eastAsia"/>
                <w:color w:val="000000"/>
                <w:sz w:val="14"/>
                <w:szCs w:val="20"/>
              </w:rPr>
              <w:t>, String</w:t>
            </w:r>
            <w:r>
              <w:rPr>
                <w:rFonts w:cs="Tahoma" w:hint="eastAsia"/>
                <w:color w:val="000000"/>
                <w:sz w:val="14"/>
                <w:szCs w:val="20"/>
              </w:rPr>
              <w:t>등의</w:t>
            </w:r>
            <w:r>
              <w:rPr>
                <w:rFonts w:cs="Tahoma" w:hint="eastAsia"/>
                <w:color w:val="000000"/>
                <w:sz w:val="14"/>
                <w:szCs w:val="20"/>
              </w:rPr>
              <w:t xml:space="preserve"> </w:t>
            </w:r>
            <w:r>
              <w:rPr>
                <w:rFonts w:cs="Tahoma" w:hint="eastAsia"/>
                <w:color w:val="000000"/>
                <w:sz w:val="14"/>
                <w:szCs w:val="20"/>
              </w:rPr>
              <w:t>팝업내용을</w:t>
            </w:r>
            <w:r>
              <w:rPr>
                <w:rFonts w:cs="Tahoma" w:hint="eastAsia"/>
                <w:color w:val="000000"/>
                <w:sz w:val="14"/>
                <w:szCs w:val="20"/>
              </w:rPr>
              <w:t xml:space="preserve"> </w:t>
            </w:r>
            <w:r>
              <w:rPr>
                <w:rFonts w:cs="Tahoma" w:hint="eastAsia"/>
                <w:color w:val="000000"/>
                <w:sz w:val="14"/>
                <w:szCs w:val="20"/>
              </w:rPr>
              <w:t>설정할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있으며</w:t>
            </w:r>
            <w:r>
              <w:rPr>
                <w:rFonts w:cs="Tahoma" w:hint="eastAsia"/>
                <w:color w:val="000000"/>
                <w:sz w:val="14"/>
                <w:szCs w:val="20"/>
              </w:rPr>
              <w:t>,</w:t>
            </w:r>
          </w:p>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r>
              <w:rPr>
                <w:rFonts w:cs="Tahoma" w:hint="eastAsia"/>
                <w:color w:val="000000"/>
                <w:sz w:val="14"/>
                <w:szCs w:val="20"/>
              </w:rPr>
              <w:t>위치에</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표시합니다</w:t>
            </w:r>
            <w:r>
              <w:rPr>
                <w:rFonts w:cs="Tahoma" w:hint="eastAsia"/>
                <w:color w:val="000000"/>
                <w:sz w:val="14"/>
                <w:szCs w:val="20"/>
              </w:rPr>
              <w:t>.</w:t>
            </w:r>
          </w:p>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Poup options</w:t>
            </w:r>
            <w:r>
              <w:rPr>
                <w:rFonts w:cs="Tahoma" w:hint="eastAsia"/>
                <w:color w:val="000000"/>
                <w:sz w:val="14"/>
                <w:szCs w:val="20"/>
              </w:rPr>
              <w:t>을</w:t>
            </w:r>
            <w:r>
              <w:rPr>
                <w:rFonts w:cs="Tahoma" w:hint="eastAsia"/>
                <w:color w:val="000000"/>
                <w:sz w:val="14"/>
                <w:szCs w:val="20"/>
              </w:rPr>
              <w:t xml:space="preserve"> </w:t>
            </w:r>
            <w:r>
              <w:rPr>
                <w:rFonts w:cs="Tahoma" w:hint="eastAsia"/>
                <w:color w:val="000000"/>
                <w:sz w:val="14"/>
                <w:szCs w:val="20"/>
              </w:rPr>
              <w:t>이용하여</w:t>
            </w:r>
            <w:r>
              <w:rPr>
                <w:rFonts w:cs="Tahoma" w:hint="eastAsia"/>
                <w:color w:val="000000"/>
                <w:sz w:val="14"/>
                <w:szCs w:val="20"/>
              </w:rPr>
              <w:t xml:space="preserve">, </w:t>
            </w:r>
            <w:r>
              <w:rPr>
                <w:rFonts w:cs="Tahoma" w:hint="eastAsia"/>
                <w:color w:val="000000"/>
                <w:sz w:val="14"/>
                <w:szCs w:val="20"/>
              </w:rPr>
              <w:t>부가적인</w:t>
            </w:r>
            <w:r>
              <w:rPr>
                <w:rFonts w:cs="Tahoma" w:hint="eastAsia"/>
                <w:color w:val="000000"/>
                <w:sz w:val="14"/>
                <w:szCs w:val="20"/>
              </w:rPr>
              <w:t xml:space="preserve"> </w:t>
            </w:r>
            <w:r>
              <w:rPr>
                <w:rFonts w:cs="Tahoma" w:hint="eastAsia"/>
                <w:color w:val="000000"/>
                <w:sz w:val="14"/>
                <w:szCs w:val="20"/>
              </w:rPr>
              <w:t>팝업기능을</w:t>
            </w:r>
            <w:r>
              <w:rPr>
                <w:rFonts w:cs="Tahoma" w:hint="eastAsia"/>
                <w:color w:val="000000"/>
                <w:sz w:val="14"/>
                <w:szCs w:val="20"/>
              </w:rPr>
              <w:t xml:space="preserve"> </w:t>
            </w:r>
            <w:r>
              <w:rPr>
                <w:rFonts w:cs="Tahoma" w:hint="eastAsia"/>
                <w:color w:val="000000"/>
                <w:sz w:val="14"/>
                <w:szCs w:val="20"/>
              </w:rPr>
              <w:t>설정할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closePopup(</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Popup&gt; popup</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팝업개체를</w:t>
            </w:r>
            <w:r>
              <w:rPr>
                <w:rFonts w:cs="Tahoma" w:hint="eastAsia"/>
                <w:color w:val="000000"/>
                <w:sz w:val="14"/>
                <w:szCs w:val="20"/>
              </w:rPr>
              <w:t xml:space="preserve"> </w:t>
            </w:r>
            <w:r>
              <w:rPr>
                <w:rFonts w:cs="Tahoma" w:hint="eastAsia"/>
                <w:color w:val="000000"/>
                <w:sz w:val="14"/>
                <w:szCs w:val="20"/>
              </w:rPr>
              <w:t>닫습니다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addControl(</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IControl&gt; control</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컨트롤을</w:t>
            </w:r>
            <w:r>
              <w:rPr>
                <w:rFonts w:cs="Tahoma" w:hint="eastAsia"/>
                <w:color w:val="000000"/>
                <w:sz w:val="14"/>
                <w:szCs w:val="20"/>
              </w:rPr>
              <w:t xml:space="preserve"> </w:t>
            </w: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w:t>
            </w:r>
          </w:p>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removeControl(</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IControl&gt; control</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컨트롤을</w:t>
            </w:r>
            <w:r>
              <w:rPr>
                <w:rFonts w:cs="Tahoma" w:hint="eastAsia"/>
                <w:color w:val="000000"/>
                <w:sz w:val="14"/>
                <w:szCs w:val="20"/>
              </w:rPr>
              <w:t xml:space="preserve"> </w:t>
            </w:r>
            <w:r>
              <w:rPr>
                <w:rFonts w:cs="Tahoma" w:hint="eastAsia"/>
                <w:color w:val="000000"/>
                <w:sz w:val="14"/>
                <w:szCs w:val="20"/>
              </w:rPr>
              <w:t>지도에서</w:t>
            </w:r>
            <w:r>
              <w:rPr>
                <w:rFonts w:cs="Tahoma" w:hint="eastAsia"/>
                <w:color w:val="000000"/>
                <w:sz w:val="14"/>
                <w:szCs w:val="20"/>
              </w:rPr>
              <w:t xml:space="preserve"> </w:t>
            </w:r>
            <w:r>
              <w:rPr>
                <w:rFonts w:cs="Tahoma" w:hint="eastAsia"/>
                <w:color w:val="000000"/>
                <w:sz w:val="14"/>
                <w:szCs w:val="20"/>
              </w:rPr>
              <w:t>제거</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p w:rsidR="001D2736" w:rsidRPr="00055AD0"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project(</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LatLng&gt; latlng,</w:t>
            </w:r>
          </w:p>
          <w:p w:rsidR="001D2736" w:rsidRPr="001C01CE"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Number&gt; zoom?</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Pr="0018294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입력된</w:t>
            </w:r>
            <w:r>
              <w:rPr>
                <w:rFonts w:cs="Tahoma" w:hint="eastAsia"/>
                <w:color w:val="000000"/>
                <w:sz w:val="14"/>
                <w:szCs w:val="20"/>
              </w:rPr>
              <w:t xml:space="preserve"> </w:t>
            </w:r>
            <w:r>
              <w:rPr>
                <w:rFonts w:cs="Tahoma" w:hint="eastAsia"/>
                <w:color w:val="000000"/>
                <w:sz w:val="14"/>
                <w:szCs w:val="20"/>
              </w:rPr>
              <w:t>레벨과</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기준으로</w:t>
            </w:r>
            <w:r>
              <w:rPr>
                <w:rFonts w:cs="Tahoma" w:hint="eastAsia"/>
                <w:color w:val="000000"/>
                <w:sz w:val="14"/>
                <w:szCs w:val="20"/>
              </w:rPr>
              <w:t xml:space="preserve"> </w:t>
            </w:r>
            <w:r>
              <w:rPr>
                <w:rFonts w:cs="Tahoma" w:hint="eastAsia"/>
                <w:color w:val="000000"/>
                <w:sz w:val="14"/>
                <w:szCs w:val="20"/>
              </w:rPr>
              <w:t>픽셀좌표로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 (zoom</w:t>
            </w:r>
            <w:r>
              <w:rPr>
                <w:rFonts w:cs="Tahoma" w:hint="eastAsia"/>
                <w:color w:val="000000"/>
                <w:sz w:val="14"/>
                <w:szCs w:val="20"/>
              </w:rPr>
              <w:t>파라미터</w:t>
            </w:r>
            <w:r>
              <w:rPr>
                <w:rFonts w:cs="Tahoma" w:hint="eastAsia"/>
                <w:color w:val="000000"/>
                <w:sz w:val="14"/>
                <w:szCs w:val="20"/>
              </w:rPr>
              <w:t xml:space="preserve"> </w:t>
            </w:r>
            <w:r>
              <w:rPr>
                <w:rFonts w:cs="Tahoma" w:hint="eastAsia"/>
                <w:color w:val="000000"/>
                <w:sz w:val="14"/>
                <w:szCs w:val="20"/>
              </w:rPr>
              <w:t>생략시</w:t>
            </w:r>
            <w:r>
              <w:rPr>
                <w:rFonts w:cs="Tahoma" w:hint="eastAsia"/>
                <w:color w:val="000000"/>
                <w:sz w:val="14"/>
                <w:szCs w:val="20"/>
              </w:rPr>
              <w:t xml:space="preserve"> </w:t>
            </w:r>
            <w:r>
              <w:rPr>
                <w:rFonts w:cs="Tahoma" w:hint="eastAsia"/>
                <w:color w:val="000000"/>
                <w:sz w:val="14"/>
                <w:szCs w:val="20"/>
              </w:rPr>
              <w:t>현재레벨을</w:t>
            </w:r>
            <w:r>
              <w:rPr>
                <w:rFonts w:cs="Tahoma" w:hint="eastAsia"/>
                <w:color w:val="000000"/>
                <w:sz w:val="14"/>
                <w:szCs w:val="20"/>
              </w:rPr>
              <w:t xml:space="preserve"> </w:t>
            </w:r>
            <w:r>
              <w:rPr>
                <w:rFonts w:cs="Tahoma" w:hint="eastAsia"/>
                <w:color w:val="000000"/>
                <w:sz w:val="14"/>
                <w:szCs w:val="20"/>
              </w:rPr>
              <w:t>기준</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unproject(</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Point&gt; point</w:t>
            </w:r>
          </w:p>
          <w:p w:rsidR="001D2736" w:rsidRDefault="001D2736" w:rsidP="00D60B77">
            <w:pPr>
              <w:rPr>
                <w:rFonts w:cs="Tahoma"/>
                <w:sz w:val="14"/>
                <w:szCs w:val="20"/>
              </w:rPr>
            </w:pPr>
            <w:r w:rsidRPr="00C279A8">
              <w:rPr>
                <w:rFonts w:cs="Tahoma" w:hint="eastAsia"/>
                <w:b w:val="0"/>
                <w:sz w:val="14"/>
                <w:szCs w:val="20"/>
              </w:rPr>
              <w:lastRenderedPageBreak/>
              <w:t>&lt;</w:t>
            </w:r>
            <w:r>
              <w:rPr>
                <w:rFonts w:cs="Tahoma" w:hint="eastAsia"/>
                <w:b w:val="0"/>
                <w:sz w:val="14"/>
                <w:szCs w:val="20"/>
              </w:rPr>
              <w:t>Number&gt; zoom?</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lastRenderedPageBreak/>
              <w:t>LatLng</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입력된</w:t>
            </w:r>
            <w:r>
              <w:rPr>
                <w:rFonts w:cs="Tahoma" w:hint="eastAsia"/>
                <w:color w:val="000000"/>
                <w:sz w:val="14"/>
                <w:szCs w:val="20"/>
              </w:rPr>
              <w:t xml:space="preserve"> </w:t>
            </w:r>
            <w:r>
              <w:rPr>
                <w:rFonts w:cs="Tahoma" w:hint="eastAsia"/>
                <w:color w:val="000000"/>
                <w:sz w:val="14"/>
                <w:szCs w:val="20"/>
              </w:rPr>
              <w:t>레벨과</w:t>
            </w:r>
            <w:r>
              <w:rPr>
                <w:rFonts w:cs="Tahoma" w:hint="eastAsia"/>
                <w:color w:val="000000"/>
                <w:sz w:val="14"/>
                <w:szCs w:val="20"/>
              </w:rPr>
              <w:t xml:space="preserve">, </w:t>
            </w:r>
            <w:r>
              <w:rPr>
                <w:rFonts w:cs="Tahoma" w:hint="eastAsia"/>
                <w:color w:val="000000"/>
                <w:sz w:val="14"/>
                <w:szCs w:val="20"/>
              </w:rPr>
              <w:t>화면좌표를</w:t>
            </w:r>
            <w:r>
              <w:rPr>
                <w:rFonts w:cs="Tahoma" w:hint="eastAsia"/>
                <w:color w:val="000000"/>
                <w:sz w:val="14"/>
                <w:szCs w:val="20"/>
              </w:rPr>
              <w:t xml:space="preserve"> </w:t>
            </w:r>
            <w:r>
              <w:rPr>
                <w:rFonts w:cs="Tahoma" w:hint="eastAsia"/>
                <w:color w:val="000000"/>
                <w:sz w:val="14"/>
                <w:szCs w:val="20"/>
              </w:rPr>
              <w:t>기준으로</w:t>
            </w:r>
            <w:r>
              <w:rPr>
                <w:rFonts w:cs="Tahoma" w:hint="eastAsia"/>
                <w:color w:val="000000"/>
                <w:sz w:val="14"/>
                <w:szCs w:val="20"/>
              </w:rPr>
              <w:t xml:space="preserve"> </w:t>
            </w:r>
            <w:r>
              <w:rPr>
                <w:rFonts w:cs="Tahoma" w:hint="eastAsia"/>
                <w:color w:val="000000"/>
                <w:sz w:val="14"/>
                <w:szCs w:val="20"/>
              </w:rPr>
              <w:t>맵좌표를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 (zoom</w:t>
            </w:r>
            <w:r>
              <w:rPr>
                <w:rFonts w:cs="Tahoma" w:hint="eastAsia"/>
                <w:color w:val="000000"/>
                <w:sz w:val="14"/>
                <w:szCs w:val="20"/>
              </w:rPr>
              <w:t>파라미터</w:t>
            </w:r>
            <w:r>
              <w:rPr>
                <w:rFonts w:cs="Tahoma" w:hint="eastAsia"/>
                <w:color w:val="000000"/>
                <w:sz w:val="14"/>
                <w:szCs w:val="20"/>
              </w:rPr>
              <w:t xml:space="preserve"> </w:t>
            </w:r>
            <w:r>
              <w:rPr>
                <w:rFonts w:cs="Tahoma" w:hint="eastAsia"/>
                <w:color w:val="000000"/>
                <w:sz w:val="14"/>
                <w:szCs w:val="20"/>
              </w:rPr>
              <w:t>생략시</w:t>
            </w:r>
            <w:r>
              <w:rPr>
                <w:rFonts w:cs="Tahoma" w:hint="eastAsia"/>
                <w:color w:val="000000"/>
                <w:sz w:val="14"/>
                <w:szCs w:val="20"/>
              </w:rPr>
              <w:t xml:space="preserve"> </w:t>
            </w:r>
            <w:r>
              <w:rPr>
                <w:rFonts w:cs="Tahoma" w:hint="eastAsia"/>
                <w:color w:val="000000"/>
                <w:sz w:val="14"/>
                <w:szCs w:val="20"/>
              </w:rPr>
              <w:t>현재레벨을</w:t>
            </w:r>
            <w:r>
              <w:rPr>
                <w:rFonts w:cs="Tahoma" w:hint="eastAsia"/>
                <w:color w:val="000000"/>
                <w:sz w:val="14"/>
                <w:szCs w:val="20"/>
              </w:rPr>
              <w:t xml:space="preserve"> </w:t>
            </w:r>
            <w:r>
              <w:rPr>
                <w:rFonts w:cs="Tahoma" w:hint="eastAsia"/>
                <w:color w:val="000000"/>
                <w:sz w:val="14"/>
                <w:szCs w:val="20"/>
              </w:rPr>
              <w:t>기준</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Default="001D2736" w:rsidP="001D2736"/>
    <w:p w:rsidR="001D2736" w:rsidRDefault="001D2736" w:rsidP="001D2736">
      <w:pPr>
        <w:pStyle w:val="4"/>
        <w:spacing w:before="180" w:after="180"/>
      </w:pPr>
      <w:r>
        <w:rPr>
          <w:rFonts w:hint="eastAsia"/>
        </w:rPr>
        <w:t xml:space="preserve">zoom/Pan </w:t>
      </w:r>
      <w:r>
        <w:rPr>
          <w:rFonts w:hint="eastAsia"/>
        </w:rPr>
        <w:t>옵션</w:t>
      </w:r>
    </w:p>
    <w:p w:rsidR="001D2736" w:rsidRDefault="001D2736" w:rsidP="001D2736">
      <w:r>
        <w:rPr>
          <w:rFonts w:hint="eastAsia"/>
        </w:rPr>
        <w:t>지도개체의</w:t>
      </w:r>
      <w:r>
        <w:rPr>
          <w:rFonts w:hint="eastAsia"/>
        </w:rPr>
        <w:t xml:space="preserve"> </w:t>
      </w:r>
      <w:r>
        <w:rPr>
          <w:rFonts w:hint="eastAsia"/>
        </w:rPr>
        <w:t>줌</w:t>
      </w:r>
      <w:r>
        <w:rPr>
          <w:rFonts w:hint="eastAsia"/>
        </w:rPr>
        <w:t>/</w:t>
      </w:r>
      <w:r>
        <w:rPr>
          <w:rFonts w:hint="eastAsia"/>
        </w:rPr>
        <w:t>패닝에</w:t>
      </w:r>
      <w:r>
        <w:rPr>
          <w:rFonts w:hint="eastAsia"/>
        </w:rPr>
        <w:t xml:space="preserve"> </w:t>
      </w:r>
      <w:r>
        <w:rPr>
          <w:rFonts w:hint="eastAsia"/>
        </w:rPr>
        <w:t>관련되어진</w:t>
      </w:r>
      <w:r>
        <w:rPr>
          <w:rFonts w:hint="eastAsia"/>
        </w:rPr>
        <w:t xml:space="preserve"> </w:t>
      </w:r>
      <w:r>
        <w:rPr>
          <w:rFonts w:hint="eastAsia"/>
        </w:rPr>
        <w:t>메소드를</w:t>
      </w:r>
      <w:r>
        <w:rPr>
          <w:rFonts w:hint="eastAsia"/>
        </w:rPr>
        <w:t xml:space="preserve"> </w:t>
      </w:r>
      <w:r>
        <w:rPr>
          <w:rFonts w:hint="eastAsia"/>
        </w:rPr>
        <w:t>호출할떄</w:t>
      </w:r>
      <w:r>
        <w:rPr>
          <w:rFonts w:hint="eastAsia"/>
        </w:rPr>
        <w:t xml:space="preserve"> </w:t>
      </w:r>
      <w:r>
        <w:rPr>
          <w:rFonts w:hint="eastAsia"/>
        </w:rPr>
        <w:t>사용되어지는</w:t>
      </w:r>
      <w:r>
        <w:rPr>
          <w:rFonts w:hint="eastAsia"/>
        </w:rPr>
        <w:t xml:space="preserve"> </w:t>
      </w:r>
      <w:r>
        <w:rPr>
          <w:rFonts w:hint="eastAsia"/>
        </w:rPr>
        <w:t>옵션</w:t>
      </w:r>
    </w:p>
    <w:tbl>
      <w:tblPr>
        <w:tblStyle w:val="-3"/>
        <w:tblW w:w="9322" w:type="dxa"/>
        <w:tblLook w:val="04A0" w:firstRow="1" w:lastRow="0" w:firstColumn="1" w:lastColumn="0" w:noHBand="0" w:noVBand="1"/>
      </w:tblPr>
      <w:tblGrid>
        <w:gridCol w:w="1654"/>
        <w:gridCol w:w="1087"/>
        <w:gridCol w:w="1284"/>
        <w:gridCol w:w="529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옵션</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reset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F</w:t>
            </w:r>
            <w:r>
              <w:rPr>
                <w:rFonts w:cs="Tahoma" w:hint="eastAsia"/>
                <w:color w:val="000000"/>
                <w:sz w:val="14"/>
                <w:szCs w:val="20"/>
              </w:rPr>
              <w:t>alse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설정이</w:t>
            </w:r>
            <w:r>
              <w:rPr>
                <w:rFonts w:cs="Tahoma" w:hint="eastAsia"/>
                <w:color w:val="000000"/>
                <w:sz w:val="14"/>
                <w:szCs w:val="20"/>
              </w:rPr>
              <w:t xml:space="preserve"> true</w:t>
            </w:r>
            <w:r>
              <w:rPr>
                <w:rFonts w:cs="Tahoma" w:hint="eastAsia"/>
                <w:color w:val="000000"/>
                <w:sz w:val="14"/>
                <w:szCs w:val="20"/>
              </w:rPr>
              <w:t>면</w:t>
            </w:r>
            <w:r>
              <w:rPr>
                <w:rFonts w:cs="Tahoma" w:hint="eastAsia"/>
                <w:color w:val="000000"/>
                <w:sz w:val="14"/>
                <w:szCs w:val="20"/>
              </w:rPr>
              <w:t xml:space="preserve"> </w:t>
            </w:r>
            <w:r>
              <w:rPr>
                <w:rFonts w:cs="Tahoma" w:hint="eastAsia"/>
                <w:color w:val="000000"/>
                <w:sz w:val="14"/>
                <w:szCs w:val="20"/>
              </w:rPr>
              <w:t>애니메이션</w:t>
            </w:r>
            <w:r>
              <w:rPr>
                <w:rFonts w:cs="Tahoma" w:hint="eastAsia"/>
                <w:color w:val="000000"/>
                <w:sz w:val="14"/>
                <w:szCs w:val="20"/>
              </w:rPr>
              <w:t xml:space="preserve"> </w:t>
            </w:r>
            <w:r>
              <w:rPr>
                <w:rFonts w:cs="Tahoma" w:hint="eastAsia"/>
                <w:color w:val="000000"/>
                <w:sz w:val="14"/>
                <w:szCs w:val="20"/>
              </w:rPr>
              <w:t>효과없이</w:t>
            </w:r>
            <w:r>
              <w:rPr>
                <w:rFonts w:cs="Tahoma" w:hint="eastAsia"/>
                <w:color w:val="000000"/>
                <w:sz w:val="14"/>
                <w:szCs w:val="20"/>
              </w:rPr>
              <w:t xml:space="preserve">, </w:t>
            </w:r>
            <w:r>
              <w:rPr>
                <w:rFonts w:cs="Tahoma" w:hint="eastAsia"/>
                <w:color w:val="000000"/>
                <w:sz w:val="14"/>
                <w:szCs w:val="20"/>
              </w:rPr>
              <w:t>지도가</w:t>
            </w:r>
            <w:r>
              <w:rPr>
                <w:rFonts w:cs="Tahoma" w:hint="eastAsia"/>
                <w:color w:val="000000"/>
                <w:sz w:val="14"/>
                <w:szCs w:val="20"/>
              </w:rPr>
              <w:t xml:space="preserve"> </w:t>
            </w:r>
            <w:r>
              <w:rPr>
                <w:rFonts w:cs="Tahoma" w:hint="eastAsia"/>
                <w:color w:val="000000"/>
                <w:sz w:val="14"/>
                <w:szCs w:val="20"/>
              </w:rPr>
              <w:t>완전히</w:t>
            </w:r>
            <w:r>
              <w:rPr>
                <w:rFonts w:cs="Tahoma" w:hint="eastAsia"/>
                <w:color w:val="000000"/>
                <w:sz w:val="14"/>
                <w:szCs w:val="20"/>
              </w:rPr>
              <w:t xml:space="preserve"> </w:t>
            </w:r>
            <w:r>
              <w:rPr>
                <w:rFonts w:cs="Tahoma" w:hint="eastAsia"/>
                <w:color w:val="000000"/>
                <w:sz w:val="14"/>
                <w:szCs w:val="20"/>
              </w:rPr>
              <w:t>재설정</w:t>
            </w:r>
            <w:r>
              <w:rPr>
                <w:rFonts w:cs="Tahoma" w:hint="eastAsia"/>
                <w:color w:val="000000"/>
                <w:sz w:val="14"/>
                <w:szCs w:val="20"/>
              </w:rPr>
              <w:t xml:space="preserve"> </w:t>
            </w:r>
            <w:r>
              <w:rPr>
                <w:rFonts w:cs="Tahoma" w:hint="eastAsia"/>
                <w:color w:val="000000"/>
                <w:sz w:val="14"/>
                <w:szCs w:val="20"/>
              </w:rPr>
              <w:t>되어집니다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pan</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P</w:t>
            </w:r>
            <w:r>
              <w:rPr>
                <w:rFonts w:cs="Tahoma" w:hint="eastAsia"/>
                <w:color w:val="000000"/>
                <w:sz w:val="14"/>
                <w:szCs w:val="20"/>
              </w:rPr>
              <w:t>an Options</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패닝을</w:t>
            </w:r>
            <w:r>
              <w:rPr>
                <w:rFonts w:cs="Tahoma" w:hint="eastAsia"/>
                <w:color w:val="000000"/>
                <w:sz w:val="14"/>
                <w:szCs w:val="20"/>
              </w:rPr>
              <w:t xml:space="preserve"> </w:t>
            </w:r>
            <w:r>
              <w:rPr>
                <w:rFonts w:cs="Tahoma" w:hint="eastAsia"/>
                <w:color w:val="000000"/>
                <w:sz w:val="14"/>
                <w:szCs w:val="20"/>
              </w:rPr>
              <w:t>위한</w:t>
            </w:r>
            <w:r>
              <w:rPr>
                <w:rFonts w:cs="Tahoma" w:hint="eastAsia"/>
                <w:color w:val="000000"/>
                <w:sz w:val="14"/>
                <w:szCs w:val="20"/>
              </w:rPr>
              <w:t xml:space="preserve"> </w:t>
            </w:r>
            <w:r>
              <w:rPr>
                <w:rFonts w:cs="Tahoma" w:hint="eastAsia"/>
                <w:color w:val="000000"/>
                <w:sz w:val="14"/>
                <w:szCs w:val="20"/>
              </w:rPr>
              <w:t>옵션을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9.1.7</w:t>
            </w:r>
            <w:r>
              <w:rPr>
                <w:rFonts w:cs="Tahoma" w:hint="eastAsia"/>
                <w:color w:val="000000"/>
                <w:sz w:val="14"/>
                <w:szCs w:val="20"/>
              </w:rPr>
              <w:t>번</w:t>
            </w:r>
            <w:r>
              <w:rPr>
                <w:rFonts w:cs="Tahoma" w:hint="eastAsia"/>
                <w:color w:val="000000"/>
                <w:sz w:val="14"/>
                <w:szCs w:val="20"/>
              </w:rPr>
              <w:t xml:space="preserve"> </w:t>
            </w:r>
            <w:r>
              <w:rPr>
                <w:rFonts w:cs="Tahoma" w:hint="eastAsia"/>
                <w:color w:val="000000"/>
                <w:sz w:val="14"/>
                <w:szCs w:val="20"/>
              </w:rPr>
              <w:t>참조</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zoom</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Z</w:t>
            </w:r>
            <w:r>
              <w:rPr>
                <w:rFonts w:cs="Tahoma" w:hint="eastAsia"/>
                <w:color w:val="000000"/>
                <w:sz w:val="14"/>
                <w:szCs w:val="20"/>
              </w:rPr>
              <w:t>oom Options</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줌을</w:t>
            </w:r>
            <w:r>
              <w:rPr>
                <w:rFonts w:cs="Tahoma" w:hint="eastAsia"/>
                <w:color w:val="000000"/>
                <w:sz w:val="14"/>
                <w:szCs w:val="20"/>
              </w:rPr>
              <w:t xml:space="preserve"> </w:t>
            </w:r>
            <w:r>
              <w:rPr>
                <w:rFonts w:cs="Tahoma" w:hint="eastAsia"/>
                <w:color w:val="000000"/>
                <w:sz w:val="14"/>
                <w:szCs w:val="20"/>
              </w:rPr>
              <w:t>위한</w:t>
            </w:r>
            <w:r>
              <w:rPr>
                <w:rFonts w:cs="Tahoma" w:hint="eastAsia"/>
                <w:color w:val="000000"/>
                <w:sz w:val="14"/>
                <w:szCs w:val="20"/>
              </w:rPr>
              <w:t xml:space="preserve"> </w:t>
            </w:r>
            <w:r>
              <w:rPr>
                <w:rFonts w:cs="Tahoma" w:hint="eastAsia"/>
                <w:color w:val="000000"/>
                <w:sz w:val="14"/>
                <w:szCs w:val="20"/>
              </w:rPr>
              <w:t>옵션을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9.1.8</w:t>
            </w:r>
            <w:r>
              <w:rPr>
                <w:rFonts w:cs="Tahoma" w:hint="eastAsia"/>
                <w:color w:val="000000"/>
                <w:sz w:val="14"/>
                <w:szCs w:val="20"/>
              </w:rPr>
              <w:t>번</w:t>
            </w:r>
            <w:r>
              <w:rPr>
                <w:rFonts w:cs="Tahoma" w:hint="eastAsia"/>
                <w:color w:val="000000"/>
                <w:sz w:val="14"/>
                <w:szCs w:val="20"/>
              </w:rPr>
              <w:t xml:space="preserve"> </w:t>
            </w:r>
            <w:r>
              <w:rPr>
                <w:rFonts w:cs="Tahoma" w:hint="eastAsia"/>
                <w:color w:val="000000"/>
                <w:sz w:val="14"/>
                <w:szCs w:val="20"/>
              </w:rPr>
              <w:t>참조</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animate</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줌</w:t>
            </w:r>
            <w:r>
              <w:rPr>
                <w:rFonts w:cs="Tahoma" w:hint="eastAsia"/>
                <w:color w:val="000000"/>
                <w:sz w:val="14"/>
                <w:szCs w:val="20"/>
              </w:rPr>
              <w:t>/</w:t>
            </w:r>
            <w:r>
              <w:rPr>
                <w:rFonts w:cs="Tahoma" w:hint="eastAsia"/>
                <w:color w:val="000000"/>
                <w:sz w:val="14"/>
                <w:szCs w:val="20"/>
              </w:rPr>
              <w:t>패닝시의</w:t>
            </w:r>
            <w:r>
              <w:rPr>
                <w:rFonts w:cs="Tahoma" w:hint="eastAsia"/>
                <w:color w:val="000000"/>
                <w:sz w:val="14"/>
                <w:szCs w:val="20"/>
              </w:rPr>
              <w:t xml:space="preserve"> animation</w:t>
            </w:r>
            <w:r>
              <w:rPr>
                <w:rFonts w:cs="Tahoma" w:hint="eastAsia"/>
                <w:color w:val="000000"/>
                <w:sz w:val="14"/>
                <w:szCs w:val="20"/>
              </w:rPr>
              <w:t>효과여부를</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tc>
      </w:tr>
    </w:tbl>
    <w:p w:rsidR="001D2736" w:rsidRPr="00E12D35" w:rsidRDefault="001D2736" w:rsidP="001D2736"/>
    <w:p w:rsidR="001D2736" w:rsidRDefault="001D2736" w:rsidP="001D2736">
      <w:pPr>
        <w:pStyle w:val="4"/>
        <w:spacing w:before="180" w:after="180"/>
      </w:pPr>
      <w:r>
        <w:rPr>
          <w:rFonts w:hint="eastAsia"/>
        </w:rPr>
        <w:t xml:space="preserve">zoom </w:t>
      </w:r>
      <w:r>
        <w:rPr>
          <w:rFonts w:hint="eastAsia"/>
        </w:rPr>
        <w:t>옵션</w:t>
      </w:r>
    </w:p>
    <w:tbl>
      <w:tblPr>
        <w:tblStyle w:val="-3"/>
        <w:tblW w:w="9322" w:type="dxa"/>
        <w:tblLook w:val="04A0" w:firstRow="1" w:lastRow="0" w:firstColumn="1" w:lastColumn="0" w:noHBand="0" w:noVBand="1"/>
      </w:tblPr>
      <w:tblGrid>
        <w:gridCol w:w="1654"/>
        <w:gridCol w:w="1087"/>
        <w:gridCol w:w="1284"/>
        <w:gridCol w:w="529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옵션</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duration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패닝시</w:t>
            </w:r>
            <w:r>
              <w:rPr>
                <w:rFonts w:cs="Tahoma" w:hint="eastAsia"/>
                <w:color w:val="000000"/>
                <w:sz w:val="14"/>
                <w:szCs w:val="20"/>
              </w:rPr>
              <w:t xml:space="preserve"> </w:t>
            </w:r>
            <w:r>
              <w:rPr>
                <w:rFonts w:cs="Tahoma" w:hint="eastAsia"/>
                <w:color w:val="000000"/>
                <w:sz w:val="14"/>
                <w:szCs w:val="20"/>
              </w:rPr>
              <w:t>애니메이티드</w:t>
            </w:r>
            <w:r>
              <w:rPr>
                <w:rFonts w:cs="Tahoma" w:hint="eastAsia"/>
                <w:color w:val="000000"/>
                <w:sz w:val="14"/>
                <w:szCs w:val="20"/>
              </w:rPr>
              <w:t xml:space="preserve"> </w:t>
            </w:r>
            <w:r>
              <w:rPr>
                <w:rFonts w:cs="Tahoma" w:hint="eastAsia"/>
                <w:color w:val="000000"/>
                <w:sz w:val="14"/>
                <w:szCs w:val="20"/>
              </w:rPr>
              <w:t>되는</w:t>
            </w:r>
            <w:r>
              <w:rPr>
                <w:rFonts w:cs="Tahoma" w:hint="eastAsia"/>
                <w:color w:val="000000"/>
                <w:sz w:val="14"/>
                <w:szCs w:val="20"/>
              </w:rPr>
              <w:t xml:space="preserve"> </w:t>
            </w:r>
            <w:r>
              <w:rPr>
                <w:rFonts w:cs="Tahoma" w:hint="eastAsia"/>
                <w:color w:val="000000"/>
                <w:sz w:val="14"/>
                <w:szCs w:val="20"/>
              </w:rPr>
              <w:t>시간을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easeLinarity</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noMoveStart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지도패닝시</w:t>
            </w:r>
            <w:r>
              <w:rPr>
                <w:rFonts w:cs="Tahoma" w:hint="eastAsia"/>
                <w:color w:val="000000"/>
                <w:sz w:val="14"/>
                <w:szCs w:val="20"/>
              </w:rPr>
              <w:t xml:space="preserve"> moveStart</w:t>
            </w:r>
            <w:r>
              <w:rPr>
                <w:rFonts w:cs="Tahoma" w:hint="eastAsia"/>
                <w:color w:val="000000"/>
                <w:sz w:val="14"/>
                <w:szCs w:val="20"/>
              </w:rPr>
              <w:t>이벤트의</w:t>
            </w:r>
            <w:r>
              <w:rPr>
                <w:rFonts w:cs="Tahoma" w:hint="eastAsia"/>
                <w:color w:val="000000"/>
                <w:sz w:val="14"/>
                <w:szCs w:val="20"/>
              </w:rPr>
              <w:t xml:space="preserve"> </w:t>
            </w:r>
            <w:r>
              <w:rPr>
                <w:rFonts w:cs="Tahoma" w:hint="eastAsia"/>
                <w:color w:val="000000"/>
                <w:sz w:val="14"/>
                <w:szCs w:val="20"/>
              </w:rPr>
              <w:t>발생을</w:t>
            </w:r>
            <w:r>
              <w:rPr>
                <w:rFonts w:cs="Tahoma" w:hint="eastAsia"/>
                <w:color w:val="000000"/>
                <w:sz w:val="14"/>
                <w:szCs w:val="20"/>
              </w:rPr>
              <w:t xml:space="preserve"> </w:t>
            </w:r>
            <w:r>
              <w:rPr>
                <w:rFonts w:cs="Tahoma" w:hint="eastAsia"/>
                <w:color w:val="000000"/>
                <w:sz w:val="14"/>
                <w:szCs w:val="20"/>
              </w:rPr>
              <w:t>막습니다</w:t>
            </w:r>
            <w:r>
              <w:rPr>
                <w:rFonts w:cs="Tahoma" w:hint="eastAsia"/>
                <w:color w:val="000000"/>
                <w:sz w:val="14"/>
                <w:szCs w:val="20"/>
              </w:rPr>
              <w:t>..</w:t>
            </w:r>
          </w:p>
        </w:tc>
      </w:tr>
    </w:tbl>
    <w:p w:rsidR="001D2736" w:rsidRPr="00EC3854" w:rsidRDefault="001D2736" w:rsidP="001D2736"/>
    <w:p w:rsidR="001D2736" w:rsidRDefault="001D2736" w:rsidP="001D2736">
      <w:pPr>
        <w:pStyle w:val="4"/>
        <w:spacing w:before="180" w:after="180"/>
      </w:pPr>
      <w:r>
        <w:rPr>
          <w:rFonts w:hint="eastAsia"/>
        </w:rPr>
        <w:t xml:space="preserve">pan </w:t>
      </w:r>
      <w:r>
        <w:rPr>
          <w:rFonts w:hint="eastAsia"/>
        </w:rPr>
        <w:t>옵션</w:t>
      </w:r>
    </w:p>
    <w:tbl>
      <w:tblPr>
        <w:tblStyle w:val="-3"/>
        <w:tblW w:w="9322" w:type="dxa"/>
        <w:tblLook w:val="04A0" w:firstRow="1" w:lastRow="0" w:firstColumn="1" w:lastColumn="0" w:noHBand="0" w:noVBand="1"/>
      </w:tblPr>
      <w:tblGrid>
        <w:gridCol w:w="1654"/>
        <w:gridCol w:w="1087"/>
        <w:gridCol w:w="1284"/>
        <w:gridCol w:w="529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옵션</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animate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줌</w:t>
            </w:r>
            <w:r>
              <w:rPr>
                <w:rFonts w:cs="Tahoma" w:hint="eastAsia"/>
                <w:color w:val="000000"/>
                <w:sz w:val="14"/>
                <w:szCs w:val="20"/>
              </w:rPr>
              <w:t>/</w:t>
            </w:r>
            <w:r>
              <w:rPr>
                <w:rFonts w:cs="Tahoma" w:hint="eastAsia"/>
                <w:color w:val="000000"/>
                <w:sz w:val="14"/>
                <w:szCs w:val="20"/>
              </w:rPr>
              <w:t>패닝시의</w:t>
            </w:r>
            <w:r>
              <w:rPr>
                <w:rFonts w:cs="Tahoma" w:hint="eastAsia"/>
                <w:color w:val="000000"/>
                <w:sz w:val="14"/>
                <w:szCs w:val="20"/>
              </w:rPr>
              <w:t xml:space="preserve"> animation</w:t>
            </w:r>
            <w:r>
              <w:rPr>
                <w:rFonts w:cs="Tahoma" w:hint="eastAsia"/>
                <w:color w:val="000000"/>
                <w:sz w:val="14"/>
                <w:szCs w:val="20"/>
              </w:rPr>
              <w:t>효과여부를</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tc>
      </w:tr>
    </w:tbl>
    <w:p w:rsidR="001D2736" w:rsidRDefault="001D2736" w:rsidP="001D2736"/>
    <w:p w:rsidR="001D2736" w:rsidRDefault="001D2736" w:rsidP="001D2736">
      <w:pPr>
        <w:pStyle w:val="3"/>
        <w:spacing w:before="180" w:after="180"/>
      </w:pPr>
      <w:bookmarkStart w:id="262" w:name="_Toc381194940"/>
      <w:bookmarkStart w:id="263" w:name="_Toc427754062"/>
      <w:bookmarkStart w:id="264" w:name="_Toc443919145"/>
      <w:r>
        <w:rPr>
          <w:rFonts w:hint="eastAsia"/>
        </w:rPr>
        <w:t>Marker</w:t>
      </w:r>
      <w:bookmarkEnd w:id="262"/>
      <w:bookmarkEnd w:id="263"/>
      <w:bookmarkEnd w:id="264"/>
    </w:p>
    <w:p w:rsidR="001D2736" w:rsidRDefault="001D2736" w:rsidP="001D2736">
      <w:r>
        <w:rPr>
          <w:rFonts w:hint="eastAsia"/>
        </w:rPr>
        <w:t>지도에</w:t>
      </w:r>
      <w:r>
        <w:rPr>
          <w:rFonts w:hint="eastAsia"/>
        </w:rPr>
        <w:t xml:space="preserve"> </w:t>
      </w:r>
      <w:r>
        <w:rPr>
          <w:rFonts w:hint="eastAsia"/>
        </w:rPr>
        <w:t>마커를</w:t>
      </w:r>
      <w:r>
        <w:rPr>
          <w:rFonts w:hint="eastAsia"/>
        </w:rPr>
        <w:t xml:space="preserve"> </w:t>
      </w:r>
      <w:r>
        <w:rPr>
          <w:rFonts w:hint="eastAsia"/>
        </w:rPr>
        <w:t>설정합니다</w:t>
      </w:r>
      <w:r>
        <w:rPr>
          <w:rFonts w:hint="eastAsia"/>
        </w:rPr>
        <w:t>.</w:t>
      </w:r>
    </w:p>
    <w:p w:rsidR="001D2736" w:rsidRPr="006B6CF0" w:rsidRDefault="001D2736" w:rsidP="001D2736"/>
    <w:p w:rsidR="001D2736" w:rsidRDefault="001D2736" w:rsidP="001D2736">
      <w:pPr>
        <w:pStyle w:val="4"/>
        <w:spacing w:before="180" w:after="180"/>
      </w:pPr>
      <w:r>
        <w:rPr>
          <w:rFonts w:hint="eastAsia"/>
        </w:rPr>
        <w:t>사용예제</w:t>
      </w:r>
    </w:p>
    <w:p w:rsidR="001D2736" w:rsidRPr="00E736E3"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Default="001D2736" w:rsidP="00D60B77">
            <w:pPr>
              <w:rPr>
                <w:rFonts w:cs="Tahoma"/>
                <w:b w:val="0"/>
                <w:szCs w:val="20"/>
              </w:rPr>
            </w:pPr>
          </w:p>
          <w:p w:rsidR="001D2736" w:rsidRPr="00901239" w:rsidRDefault="001D2736" w:rsidP="00D60B77">
            <w:pPr>
              <w:rPr>
                <w:rFonts w:cs="Tahoma"/>
                <w:b w:val="0"/>
                <w:szCs w:val="20"/>
              </w:rPr>
            </w:pPr>
            <w:r w:rsidRPr="00901239">
              <w:rPr>
                <w:rFonts w:cs="Tahoma" w:hint="eastAsia"/>
                <w:b w:val="0"/>
                <w:szCs w:val="20"/>
              </w:rPr>
              <w:t>var marker = L.marker([50.5, 30.5]);</w:t>
            </w:r>
          </w:p>
          <w:p w:rsidR="001D2736" w:rsidRDefault="001D2736" w:rsidP="00D60B77">
            <w:pPr>
              <w:rPr>
                <w:rFonts w:cs="Tahoma"/>
                <w:b w:val="0"/>
                <w:szCs w:val="20"/>
              </w:rPr>
            </w:pPr>
            <w:r w:rsidRPr="00901239">
              <w:rPr>
                <w:rFonts w:cs="Tahoma" w:hint="eastAsia"/>
                <w:b w:val="0"/>
                <w:szCs w:val="20"/>
              </w:rPr>
              <w:t>map.addLayer(marker);  //or L.marker(([50.5, 30.5]).addTo(</w:t>
            </w:r>
            <w:r>
              <w:rPr>
                <w:rFonts w:cs="Tahoma" w:hint="eastAsia"/>
                <w:b w:val="0"/>
                <w:szCs w:val="20"/>
              </w:rPr>
              <w:t>map</w:t>
            </w:r>
            <w:r w:rsidRPr="00901239">
              <w:rPr>
                <w:rFonts w:cs="Tahoma" w:hint="eastAsia"/>
                <w:b w:val="0"/>
                <w:szCs w:val="20"/>
              </w:rPr>
              <w:t>);</w:t>
            </w:r>
          </w:p>
          <w:p w:rsidR="001D2736" w:rsidRPr="009954FC" w:rsidRDefault="001D2736" w:rsidP="00D60B77">
            <w:pPr>
              <w:rPr>
                <w:rFonts w:cs="Tahoma"/>
                <w:szCs w:val="20"/>
              </w:rPr>
            </w:pPr>
          </w:p>
        </w:tc>
      </w:tr>
    </w:tbl>
    <w:p w:rsidR="001D2736" w:rsidRDefault="001D2736" w:rsidP="001D2736">
      <w:pPr>
        <w:pStyle w:val="4"/>
        <w:spacing w:before="180" w:after="180"/>
      </w:pPr>
      <w:r>
        <w:rPr>
          <w:rFonts w:hint="eastAsia"/>
        </w:rPr>
        <w:t>생성자</w:t>
      </w:r>
    </w:p>
    <w:p w:rsidR="001D2736" w:rsidRDefault="001D2736" w:rsidP="001D2736"/>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L.marker</w:t>
            </w:r>
            <w:r w:rsidRPr="004D015D">
              <w:rPr>
                <w:rFonts w:cs="Tahoma" w:hint="eastAsia"/>
                <w:sz w:val="14"/>
                <w:szCs w:val="20"/>
              </w:rPr>
              <w:t>(</w:t>
            </w:r>
            <w:r>
              <w:rPr>
                <w:rFonts w:cs="Tahoma" w:hint="eastAsia"/>
                <w:sz w:val="14"/>
                <w:szCs w:val="20"/>
              </w:rPr>
              <w:t>&lt;LatLng&gt; latlng</w:t>
            </w:r>
            <w:r w:rsidRPr="004D015D">
              <w:rPr>
                <w:rFonts w:cs="Tahoma" w:hint="eastAsia"/>
                <w:sz w:val="14"/>
                <w:szCs w:val="20"/>
              </w:rPr>
              <w:t xml:space="preserve">, </w:t>
            </w:r>
          </w:p>
          <w:p w:rsidR="001D2736" w:rsidRPr="004D015D" w:rsidRDefault="001D2736" w:rsidP="00D60B77">
            <w:pPr>
              <w:rPr>
                <w:rFonts w:cs="Tahoma"/>
                <w:sz w:val="14"/>
                <w:szCs w:val="20"/>
              </w:rPr>
            </w:pPr>
            <w:r>
              <w:rPr>
                <w:rFonts w:cs="Tahoma" w:hint="eastAsia"/>
                <w:sz w:val="14"/>
                <w:szCs w:val="20"/>
              </w:rPr>
              <w:t xml:space="preserve">&lt;Marker options&gt; </w:t>
            </w:r>
            <w:r w:rsidRPr="00921D40">
              <w:rPr>
                <w:rFonts w:cs="Tahoma" w:hint="eastAsia"/>
                <w:color w:val="548DD4" w:themeColor="text2" w:themeTint="99"/>
                <w:sz w:val="14"/>
                <w:szCs w:val="20"/>
              </w:rPr>
              <w:t>options</w:t>
            </w:r>
            <w:r>
              <w:rPr>
                <w:rFonts w:cs="Tahoma" w:hint="eastAsia"/>
                <w:color w:val="548DD4" w:themeColor="text2" w:themeTint="99"/>
                <w:sz w:val="14"/>
                <w:szCs w:val="20"/>
              </w:rPr>
              <w:t>?</w:t>
            </w:r>
            <w:r w:rsidRPr="004D015D">
              <w:rPr>
                <w:rFonts w:cs="Tahoma" w:hint="eastAsia"/>
                <w:sz w:val="14"/>
                <w:szCs w:val="20"/>
              </w:rPr>
              <w:t>)</w:t>
            </w:r>
          </w:p>
        </w:tc>
        <w:tc>
          <w:tcPr>
            <w:tcW w:w="659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좌표정보와</w:t>
            </w:r>
            <w:r>
              <w:rPr>
                <w:rFonts w:cs="Tahoma" w:hint="eastAsia"/>
                <w:sz w:val="14"/>
                <w:szCs w:val="20"/>
              </w:rPr>
              <w:t xml:space="preserve">, </w:t>
            </w:r>
            <w:r>
              <w:rPr>
                <w:rFonts w:cs="Tahoma" w:hint="eastAsia"/>
                <w:sz w:val="14"/>
                <w:szCs w:val="20"/>
              </w:rPr>
              <w:t>추가적인</w:t>
            </w:r>
            <w:r>
              <w:rPr>
                <w:rFonts w:cs="Tahoma" w:hint="eastAsia"/>
                <w:sz w:val="14"/>
                <w:szCs w:val="20"/>
              </w:rPr>
              <w:t xml:space="preserve"> </w:t>
            </w:r>
            <w:r>
              <w:rPr>
                <w:rFonts w:cs="Tahoma" w:hint="eastAsia"/>
                <w:sz w:val="14"/>
                <w:szCs w:val="20"/>
              </w:rPr>
              <w:t>마커옵션을</w:t>
            </w:r>
            <w:r>
              <w:rPr>
                <w:rFonts w:cs="Tahoma" w:hint="eastAsia"/>
                <w:sz w:val="14"/>
                <w:szCs w:val="20"/>
              </w:rPr>
              <w:t xml:space="preserve"> </w:t>
            </w:r>
            <w:r>
              <w:rPr>
                <w:rFonts w:cs="Tahoma" w:hint="eastAsia"/>
                <w:sz w:val="14"/>
                <w:szCs w:val="20"/>
              </w:rPr>
              <w:t>가지고</w:t>
            </w:r>
            <w:r>
              <w:rPr>
                <w:rFonts w:cs="Tahoma" w:hint="eastAsia"/>
                <w:sz w:val="14"/>
                <w:szCs w:val="20"/>
              </w:rPr>
              <w:t xml:space="preserve">  Marker</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옵션</w:t>
      </w:r>
    </w:p>
    <w:p w:rsidR="001D2736" w:rsidRPr="000D16D3" w:rsidRDefault="001D2736" w:rsidP="001D2736"/>
    <w:tbl>
      <w:tblPr>
        <w:tblStyle w:val="-3"/>
        <w:tblW w:w="9322" w:type="dxa"/>
        <w:tblLook w:val="04A0" w:firstRow="1" w:lastRow="0" w:firstColumn="1" w:lastColumn="0" w:noHBand="0" w:noVBand="1"/>
      </w:tblPr>
      <w:tblGrid>
        <w:gridCol w:w="1654"/>
        <w:gridCol w:w="1087"/>
        <w:gridCol w:w="1284"/>
        <w:gridCol w:w="529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옵션</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icon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L.Icon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w:t>
            </w:r>
          </w:p>
        </w:tc>
        <w:tc>
          <w:tcPr>
            <w:tcW w:w="529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 xml:space="preserve">Icon </w:t>
            </w:r>
            <w:r>
              <w:rPr>
                <w:rFonts w:cs="Tahoma" w:hint="eastAsia"/>
                <w:color w:val="000000"/>
                <w:sz w:val="14"/>
                <w:szCs w:val="20"/>
              </w:rPr>
              <w:t>개체를</w:t>
            </w:r>
            <w:r>
              <w:rPr>
                <w:rFonts w:cs="Tahoma" w:hint="eastAsia"/>
                <w:color w:val="000000"/>
                <w:sz w:val="14"/>
                <w:szCs w:val="20"/>
              </w:rPr>
              <w:t xml:space="preserve"> </w:t>
            </w:r>
            <w:r>
              <w:rPr>
                <w:rFonts w:cs="Tahoma" w:hint="eastAsia"/>
                <w:color w:val="000000"/>
                <w:sz w:val="14"/>
                <w:szCs w:val="20"/>
              </w:rPr>
              <w:t>사용한</w:t>
            </w:r>
            <w:r>
              <w:rPr>
                <w:rFonts w:cs="Tahoma" w:hint="eastAsia"/>
                <w:color w:val="000000"/>
                <w:sz w:val="14"/>
                <w:szCs w:val="20"/>
              </w:rPr>
              <w:t xml:space="preserve"> </w:t>
            </w:r>
            <w:r>
              <w:rPr>
                <w:rFonts w:cs="Tahoma" w:hint="eastAsia"/>
                <w:color w:val="000000"/>
                <w:sz w:val="14"/>
                <w:szCs w:val="20"/>
              </w:rPr>
              <w:t>마커를</w:t>
            </w:r>
            <w:r>
              <w:rPr>
                <w:rFonts w:cs="Tahoma" w:hint="eastAsia"/>
                <w:color w:val="000000"/>
                <w:sz w:val="14"/>
                <w:szCs w:val="20"/>
              </w:rPr>
              <w:t xml:space="preserve"> </w:t>
            </w:r>
            <w:r>
              <w:rPr>
                <w:rFonts w:cs="Tahoma" w:hint="eastAsia"/>
                <w:color w:val="000000"/>
                <w:sz w:val="14"/>
                <w:szCs w:val="20"/>
              </w:rPr>
              <w:t>랜더링</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기본값은</w:t>
            </w:r>
            <w:r>
              <w:rPr>
                <w:rFonts w:cs="Tahoma" w:hint="eastAsia"/>
                <w:color w:val="000000"/>
                <w:sz w:val="14"/>
                <w:szCs w:val="20"/>
              </w:rPr>
              <w:t xml:space="preserve">, new L.Icon.Default() </w:t>
            </w:r>
            <w:r>
              <w:rPr>
                <w:rFonts w:cs="Tahoma" w:hint="eastAsia"/>
                <w:color w:val="000000"/>
                <w:sz w:val="14"/>
                <w:szCs w:val="20"/>
              </w:rPr>
              <w:t>와</w:t>
            </w:r>
            <w:r>
              <w:rPr>
                <w:rFonts w:cs="Tahoma" w:hint="eastAsia"/>
                <w:color w:val="000000"/>
                <w:sz w:val="14"/>
                <w:szCs w:val="20"/>
              </w:rPr>
              <w:t xml:space="preserve"> </w:t>
            </w:r>
            <w:r>
              <w:rPr>
                <w:rFonts w:cs="Tahoma" w:hint="eastAsia"/>
                <w:color w:val="000000"/>
                <w:sz w:val="14"/>
                <w:szCs w:val="20"/>
              </w:rPr>
              <w:t>같습니다</w:t>
            </w:r>
            <w:r>
              <w:rPr>
                <w:rFonts w:cs="Tahoma" w:hint="eastAsia"/>
                <w:color w:val="000000"/>
                <w:sz w:val="14"/>
                <w:szCs w:val="20"/>
              </w:rPr>
              <w:t>. [API</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기본아이콘을</w:t>
            </w:r>
            <w:r>
              <w:rPr>
                <w:rFonts w:cs="Tahoma" w:hint="eastAsia"/>
                <w:color w:val="000000"/>
                <w:sz w:val="14"/>
                <w:szCs w:val="20"/>
              </w:rPr>
              <w:t xml:space="preserve"> </w:t>
            </w:r>
            <w:r>
              <w:rPr>
                <w:rFonts w:cs="Tahoma" w:hint="eastAsia"/>
                <w:color w:val="000000"/>
                <w:sz w:val="14"/>
                <w:szCs w:val="20"/>
              </w:rPr>
              <w:t>사용합니다</w:t>
            </w:r>
            <w:r>
              <w:rPr>
                <w:rFonts w:cs="Tahoma" w:hint="eastAsia"/>
                <w:color w:val="000000"/>
                <w:sz w:val="14"/>
                <w:szCs w:val="20"/>
              </w:rPr>
              <w:t>.]</w:t>
            </w:r>
          </w:p>
        </w:tc>
      </w:tr>
      <w:tr w:rsidR="001D2736" w:rsidRPr="001B1ED2"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clickable</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T</w:t>
            </w:r>
            <w:r>
              <w:rPr>
                <w:rFonts w:cs="Tahoma" w:hint="eastAsia"/>
                <w:color w:val="000000"/>
                <w:sz w:val="14"/>
                <w:szCs w:val="20"/>
              </w:rPr>
              <w:t>rue</w:t>
            </w:r>
          </w:p>
        </w:tc>
        <w:tc>
          <w:tcPr>
            <w:tcW w:w="529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마커개체</w:t>
            </w:r>
            <w:r>
              <w:rPr>
                <w:rFonts w:cs="Tahoma" w:hint="eastAsia"/>
                <w:color w:val="000000"/>
                <w:sz w:val="14"/>
                <w:szCs w:val="20"/>
              </w:rPr>
              <w:t xml:space="preserve"> </w:t>
            </w:r>
            <w:r>
              <w:rPr>
                <w:rFonts w:cs="Tahoma" w:hint="eastAsia"/>
                <w:color w:val="000000"/>
                <w:sz w:val="14"/>
                <w:szCs w:val="20"/>
              </w:rPr>
              <w:t>클릭가능여부를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xml:space="preserve">. </w:t>
            </w:r>
          </w:p>
          <w:p w:rsidR="001D2736" w:rsidRPr="00095F70"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F</w:t>
            </w:r>
            <w:r>
              <w:rPr>
                <w:rFonts w:cs="Tahoma" w:hint="eastAsia"/>
                <w:color w:val="000000"/>
                <w:sz w:val="14"/>
                <w:szCs w:val="20"/>
              </w:rPr>
              <w:t>alse</w:t>
            </w:r>
            <w:r>
              <w:rPr>
                <w:rFonts w:cs="Tahoma" w:hint="eastAsia"/>
                <w:color w:val="000000"/>
                <w:sz w:val="14"/>
                <w:szCs w:val="20"/>
              </w:rPr>
              <w:t>시</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off</w:t>
            </w:r>
            <w:r>
              <w:rPr>
                <w:rFonts w:cs="Tahoma" w:hint="eastAsia"/>
                <w:color w:val="000000"/>
                <w:sz w:val="14"/>
                <w:szCs w:val="20"/>
              </w:rPr>
              <w:t>됨</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draggable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F</w:t>
            </w:r>
            <w:r>
              <w:rPr>
                <w:rFonts w:cs="Tahoma" w:hint="eastAsia"/>
                <w:color w:val="000000"/>
                <w:sz w:val="14"/>
                <w:szCs w:val="20"/>
              </w:rPr>
              <w:t>alse</w:t>
            </w:r>
          </w:p>
        </w:tc>
        <w:tc>
          <w:tcPr>
            <w:tcW w:w="529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마커개체의</w:t>
            </w:r>
            <w:r>
              <w:rPr>
                <w:rFonts w:cs="Tahoma" w:hint="eastAsia"/>
                <w:color w:val="000000"/>
                <w:sz w:val="14"/>
                <w:szCs w:val="20"/>
              </w:rPr>
              <w:t xml:space="preserve"> </w:t>
            </w:r>
            <w:r>
              <w:rPr>
                <w:rFonts w:cs="Tahoma" w:hint="eastAsia"/>
                <w:color w:val="000000"/>
                <w:sz w:val="14"/>
                <w:szCs w:val="20"/>
              </w:rPr>
              <w:t>드래그</w:t>
            </w:r>
            <w:r>
              <w:rPr>
                <w:rFonts w:cs="Tahoma" w:hint="eastAsia"/>
                <w:color w:val="000000"/>
                <w:sz w:val="14"/>
                <w:szCs w:val="20"/>
              </w:rPr>
              <w:t xml:space="preserve"> </w:t>
            </w:r>
            <w:r>
              <w:rPr>
                <w:rFonts w:cs="Tahoma" w:hint="eastAsia"/>
                <w:color w:val="000000"/>
                <w:sz w:val="14"/>
                <w:szCs w:val="20"/>
              </w:rPr>
              <w:t>가능여부를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F</w:t>
            </w:r>
            <w:r>
              <w:rPr>
                <w:rFonts w:cs="Tahoma" w:hint="eastAsia"/>
                <w:color w:val="000000"/>
                <w:sz w:val="14"/>
                <w:szCs w:val="20"/>
              </w:rPr>
              <w:t>alse</w:t>
            </w:r>
            <w:r>
              <w:rPr>
                <w:rFonts w:cs="Tahoma" w:hint="eastAsia"/>
                <w:color w:val="000000"/>
                <w:sz w:val="14"/>
                <w:szCs w:val="20"/>
              </w:rPr>
              <w:t>시</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off</w:t>
            </w:r>
            <w:r>
              <w:rPr>
                <w:rFonts w:cs="Tahoma" w:hint="eastAsia"/>
                <w:color w:val="000000"/>
                <w:sz w:val="14"/>
                <w:szCs w:val="20"/>
              </w:rPr>
              <w:t>됨</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keyboard</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Boolean</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T</w:t>
            </w:r>
            <w:r>
              <w:rPr>
                <w:rFonts w:cs="Tahoma" w:hint="eastAsia"/>
                <w:color w:val="000000"/>
                <w:sz w:val="14"/>
                <w:szCs w:val="20"/>
              </w:rPr>
              <w:t>rue</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포커스된</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키보드</w:t>
            </w:r>
            <w:r>
              <w:rPr>
                <w:rFonts w:cs="Tahoma" w:hint="eastAsia"/>
                <w:color w:val="000000"/>
                <w:sz w:val="14"/>
                <w:szCs w:val="20"/>
              </w:rPr>
              <w:t xml:space="preserve"> </w:t>
            </w:r>
            <w:r>
              <w:rPr>
                <w:rFonts w:cs="Tahoma" w:hint="eastAsia"/>
                <w:color w:val="000000"/>
                <w:sz w:val="14"/>
                <w:szCs w:val="20"/>
              </w:rPr>
              <w:t>이벤트의</w:t>
            </w:r>
            <w:r>
              <w:rPr>
                <w:rFonts w:cs="Tahoma" w:hint="eastAsia"/>
                <w:color w:val="000000"/>
                <w:sz w:val="14"/>
                <w:szCs w:val="20"/>
              </w:rPr>
              <w:t xml:space="preserve"> </w:t>
            </w:r>
            <w:r>
              <w:rPr>
                <w:rFonts w:cs="Tahoma" w:hint="eastAsia"/>
                <w:color w:val="000000"/>
                <w:sz w:val="14"/>
                <w:szCs w:val="20"/>
              </w:rPr>
              <w:t>작동을</w:t>
            </w:r>
            <w:r>
              <w:rPr>
                <w:rFonts w:cs="Tahoma" w:hint="eastAsia"/>
                <w:color w:val="000000"/>
                <w:sz w:val="14"/>
                <w:szCs w:val="20"/>
              </w:rPr>
              <w:t xml:space="preserve"> off</w:t>
            </w:r>
            <w:r>
              <w:rPr>
                <w:rFonts w:cs="Tahoma" w:hint="eastAsia"/>
                <w:color w:val="000000"/>
                <w:sz w:val="14"/>
                <w:szCs w:val="20"/>
              </w:rPr>
              <w:t>합니다</w:t>
            </w:r>
            <w:r>
              <w:rPr>
                <w:rFonts w:cs="Tahoma" w:hint="eastAsia"/>
                <w:color w:val="000000"/>
                <w:sz w:val="14"/>
                <w:szCs w:val="20"/>
              </w:rPr>
              <w:t>.[</w:t>
            </w:r>
            <w:r>
              <w:rPr>
                <w:rFonts w:cs="Tahoma" w:hint="eastAsia"/>
                <w:color w:val="000000"/>
                <w:sz w:val="14"/>
                <w:szCs w:val="20"/>
              </w:rPr>
              <w:t>키보드를</w:t>
            </w:r>
            <w:r>
              <w:rPr>
                <w:rFonts w:cs="Tahoma" w:hint="eastAsia"/>
                <w:color w:val="000000"/>
                <w:sz w:val="14"/>
                <w:szCs w:val="20"/>
              </w:rPr>
              <w:t xml:space="preserve"> </w:t>
            </w:r>
            <w:r>
              <w:rPr>
                <w:rFonts w:cs="Tahoma" w:hint="eastAsia"/>
                <w:color w:val="000000"/>
                <w:sz w:val="14"/>
                <w:szCs w:val="20"/>
              </w:rPr>
              <w:t>이용한</w:t>
            </w:r>
            <w:r>
              <w:rPr>
                <w:rFonts w:cs="Tahoma" w:hint="eastAsia"/>
                <w:color w:val="000000"/>
                <w:sz w:val="14"/>
                <w:szCs w:val="20"/>
              </w:rPr>
              <w:t xml:space="preserve"> </w:t>
            </w:r>
            <w:r>
              <w:rPr>
                <w:rFonts w:cs="Tahoma" w:hint="eastAsia"/>
                <w:color w:val="000000"/>
                <w:sz w:val="14"/>
                <w:szCs w:val="20"/>
              </w:rPr>
              <w:t>엔터클릭등</w:t>
            </w:r>
            <w:r>
              <w:rPr>
                <w:rFonts w:cs="Tahom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title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S</w:t>
            </w:r>
            <w:r>
              <w:rPr>
                <w:rFonts w:cs="Tahoma" w:hint="eastAsia"/>
                <w:color w:val="000000"/>
                <w:sz w:val="14"/>
                <w:szCs w:val="20"/>
              </w:rPr>
              <w:t>tring</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마커개체에</w:t>
            </w:r>
            <w:r>
              <w:rPr>
                <w:rFonts w:cs="Tahoma" w:hint="eastAsia"/>
                <w:color w:val="000000"/>
                <w:sz w:val="14"/>
                <w:szCs w:val="20"/>
              </w:rPr>
              <w:t xml:space="preserve"> </w:t>
            </w:r>
            <w:r>
              <w:rPr>
                <w:rFonts w:cs="Tahoma" w:hint="eastAsia"/>
                <w:color w:val="000000"/>
                <w:sz w:val="14"/>
                <w:szCs w:val="20"/>
              </w:rPr>
              <w:t>텍스트로</w:t>
            </w:r>
            <w:r>
              <w:rPr>
                <w:rFonts w:cs="Tahoma" w:hint="eastAsia"/>
                <w:color w:val="000000"/>
                <w:sz w:val="14"/>
                <w:szCs w:val="20"/>
              </w:rPr>
              <w:t xml:space="preserve"> </w:t>
            </w:r>
            <w:r>
              <w:rPr>
                <w:rFonts w:cs="Tahoma" w:hint="eastAsia"/>
                <w:color w:val="000000"/>
                <w:sz w:val="14"/>
                <w:szCs w:val="20"/>
              </w:rPr>
              <w:t>입력된</w:t>
            </w:r>
            <w:r>
              <w:rPr>
                <w:rFonts w:cs="Tahoma" w:hint="eastAsia"/>
                <w:color w:val="000000"/>
                <w:sz w:val="14"/>
                <w:szCs w:val="20"/>
              </w:rPr>
              <w:t xml:space="preserve"> </w:t>
            </w:r>
            <w:r>
              <w:rPr>
                <w:rFonts w:cs="Tahoma" w:hint="eastAsia"/>
                <w:color w:val="000000"/>
                <w:sz w:val="14"/>
                <w:szCs w:val="20"/>
              </w:rPr>
              <w:t>내용을</w:t>
            </w:r>
            <w:r>
              <w:rPr>
                <w:rFonts w:cs="Tahoma" w:hint="eastAsia"/>
                <w:color w:val="000000"/>
                <w:sz w:val="14"/>
                <w:szCs w:val="20"/>
              </w:rPr>
              <w:t xml:space="preserve"> </w:t>
            </w:r>
            <w:r>
              <w:rPr>
                <w:rFonts w:cs="Tahoma" w:hint="eastAsia"/>
                <w:color w:val="000000"/>
                <w:sz w:val="14"/>
                <w:szCs w:val="20"/>
              </w:rPr>
              <w:t>툴팁으로</w:t>
            </w:r>
            <w:r>
              <w:rPr>
                <w:rFonts w:cs="Tahoma" w:hint="eastAsia"/>
                <w:color w:val="000000"/>
                <w:sz w:val="14"/>
                <w:szCs w:val="20"/>
              </w:rPr>
              <w:t xml:space="preserve"> </w:t>
            </w:r>
            <w:r>
              <w:rPr>
                <w:rFonts w:cs="Tahoma" w:hint="eastAsia"/>
                <w:color w:val="000000"/>
                <w:sz w:val="14"/>
                <w:szCs w:val="20"/>
              </w:rPr>
              <w:t>표현합니다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alt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S</w:t>
            </w:r>
            <w:r>
              <w:rPr>
                <w:rFonts w:cs="Tahoma" w:hint="eastAsia"/>
                <w:color w:val="000000"/>
                <w:sz w:val="14"/>
                <w:szCs w:val="20"/>
              </w:rPr>
              <w:t>tring</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아이콘</w:t>
            </w:r>
            <w:r>
              <w:rPr>
                <w:rFonts w:cs="Tahoma" w:hint="eastAsia"/>
                <w:color w:val="000000"/>
                <w:sz w:val="14"/>
                <w:szCs w:val="20"/>
              </w:rPr>
              <w:t xml:space="preserve"> </w:t>
            </w:r>
            <w:r>
              <w:rPr>
                <w:rFonts w:cs="Tahoma" w:hint="eastAsia"/>
                <w:color w:val="000000"/>
                <w:sz w:val="14"/>
                <w:szCs w:val="20"/>
              </w:rPr>
              <w:t>이미지에</w:t>
            </w:r>
            <w:r>
              <w:rPr>
                <w:rFonts w:cs="Tahoma" w:hint="eastAsia"/>
                <w:color w:val="000000"/>
                <w:sz w:val="14"/>
                <w:szCs w:val="20"/>
              </w:rPr>
              <w:t xml:space="preserve"> alt</w:t>
            </w:r>
            <w:r>
              <w:rPr>
                <w:rFonts w:cs="Tahoma" w:hint="eastAsia"/>
                <w:color w:val="000000"/>
                <w:sz w:val="14"/>
                <w:szCs w:val="20"/>
              </w:rPr>
              <w:t>태그</w:t>
            </w:r>
            <w:r>
              <w:rPr>
                <w:rFonts w:cs="Tahoma" w:hint="eastAsia"/>
                <w:color w:val="000000"/>
                <w:sz w:val="14"/>
                <w:szCs w:val="20"/>
              </w:rPr>
              <w:t xml:space="preserve"> </w:t>
            </w:r>
            <w:r>
              <w:rPr>
                <w:rFonts w:cs="Tahoma" w:hint="eastAsia"/>
                <w:color w:val="000000"/>
                <w:sz w:val="14"/>
                <w:szCs w:val="20"/>
              </w:rPr>
              <w:t>기능을</w:t>
            </w:r>
            <w:r>
              <w:rPr>
                <w:rFonts w:cs="Tahoma" w:hint="eastAsia"/>
                <w:color w:val="000000"/>
                <w:sz w:val="14"/>
                <w:szCs w:val="20"/>
              </w:rPr>
              <w:t xml:space="preserve"> </w:t>
            </w:r>
            <w:r>
              <w:rPr>
                <w:rFonts w:cs="Tahoma" w:hint="eastAsia"/>
                <w:color w:val="000000"/>
                <w:sz w:val="14"/>
                <w:szCs w:val="20"/>
              </w:rPr>
              <w:t>사용합니다</w:t>
            </w:r>
            <w:r>
              <w:rPr>
                <w:rFonts w:cs="Tahoma" w:hint="eastAsia"/>
                <w:color w:val="000000"/>
                <w:sz w:val="14"/>
                <w:szCs w:val="20"/>
              </w:rPr>
              <w:t>. [</w:t>
            </w:r>
            <w:r>
              <w:rPr>
                <w:rFonts w:cs="Tahoma" w:hint="eastAsia"/>
                <w:color w:val="000000"/>
                <w:sz w:val="14"/>
                <w:szCs w:val="20"/>
              </w:rPr>
              <w:t>툴팁과</w:t>
            </w:r>
            <w:r>
              <w:rPr>
                <w:rFonts w:cs="Tahoma" w:hint="eastAsia"/>
                <w:color w:val="000000"/>
                <w:sz w:val="14"/>
                <w:szCs w:val="20"/>
              </w:rPr>
              <w:t xml:space="preserve"> </w:t>
            </w:r>
            <w:r>
              <w:rPr>
                <w:rFonts w:cs="Tahoma" w:hint="eastAsia"/>
                <w:color w:val="000000"/>
                <w:sz w:val="14"/>
                <w:szCs w:val="20"/>
              </w:rPr>
              <w:t>비슷함</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riseOnHover</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F</w:t>
            </w:r>
            <w:r>
              <w:rPr>
                <w:rFonts w:cs="Tahoma" w:hint="eastAsia"/>
                <w:color w:val="000000"/>
                <w:sz w:val="14"/>
                <w:szCs w:val="20"/>
              </w:rPr>
              <w:t>alse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마커개체에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오버되었을</w:t>
            </w:r>
            <w:r>
              <w:rPr>
                <w:rFonts w:cs="Tahoma" w:hint="eastAsia"/>
                <w:color w:val="000000"/>
                <w:sz w:val="14"/>
                <w:szCs w:val="20"/>
              </w:rPr>
              <w:t xml:space="preserve"> </w:t>
            </w:r>
            <w:r>
              <w:rPr>
                <w:rFonts w:cs="Tahoma" w:hint="eastAsia"/>
                <w:color w:val="000000"/>
                <w:sz w:val="14"/>
                <w:szCs w:val="20"/>
              </w:rPr>
              <w:t>경우</w:t>
            </w:r>
            <w:r>
              <w:rPr>
                <w:rFonts w:cs="Tahoma" w:hint="eastAsia"/>
                <w:color w:val="000000"/>
                <w:sz w:val="14"/>
                <w:szCs w:val="20"/>
              </w:rPr>
              <w:t xml:space="preserve">, </w:t>
            </w:r>
            <w:r>
              <w:rPr>
                <w:rFonts w:cs="Tahoma" w:hint="eastAsia"/>
                <w:color w:val="000000"/>
                <w:sz w:val="14"/>
                <w:szCs w:val="20"/>
              </w:rPr>
              <w:t>이마커를</w:t>
            </w:r>
            <w:r>
              <w:rPr>
                <w:rFonts w:cs="Tahoma" w:hint="eastAsia"/>
                <w:color w:val="000000"/>
                <w:sz w:val="14"/>
                <w:szCs w:val="20"/>
              </w:rPr>
              <w:t xml:space="preserve"> </w:t>
            </w:r>
            <w:r>
              <w:rPr>
                <w:rFonts w:cs="Tahoma" w:hint="eastAsia"/>
                <w:color w:val="000000"/>
                <w:sz w:val="14"/>
                <w:szCs w:val="20"/>
              </w:rPr>
              <w:t>최상위로</w:t>
            </w:r>
            <w:r>
              <w:rPr>
                <w:rFonts w:cs="Tahoma" w:hint="eastAsia"/>
                <w:color w:val="000000"/>
                <w:sz w:val="14"/>
                <w:szCs w:val="20"/>
              </w:rPr>
              <w:t xml:space="preserve"> </w:t>
            </w:r>
            <w:r>
              <w:rPr>
                <w:rFonts w:cs="Tahoma" w:hint="eastAsia"/>
                <w:color w:val="000000"/>
                <w:sz w:val="14"/>
                <w:szCs w:val="20"/>
              </w:rPr>
              <w:t>표현합니다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opacity</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umber</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1.0</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미커개체의</w:t>
            </w:r>
            <w:r>
              <w:rPr>
                <w:rFonts w:cs="Tahoma" w:hint="eastAsia"/>
                <w:color w:val="000000"/>
                <w:sz w:val="14"/>
                <w:szCs w:val="20"/>
              </w:rPr>
              <w:t xml:space="preserve"> </w:t>
            </w:r>
            <w:r>
              <w:rPr>
                <w:rFonts w:cs="Tahoma" w:hint="eastAsia"/>
                <w:color w:val="000000"/>
                <w:sz w:val="14"/>
                <w:szCs w:val="20"/>
              </w:rPr>
              <w:t>투명도를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riseOffset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umber</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250</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riseOnHover</w:t>
            </w:r>
            <w:r>
              <w:rPr>
                <w:rFonts w:cs="Tahoma" w:hint="eastAsia"/>
                <w:color w:val="000000"/>
                <w:sz w:val="14"/>
                <w:szCs w:val="20"/>
              </w:rPr>
              <w:t>시</w:t>
            </w:r>
            <w:r>
              <w:rPr>
                <w:rFonts w:cs="Tahoma" w:hint="eastAsia"/>
                <w:color w:val="000000"/>
                <w:sz w:val="14"/>
                <w:szCs w:val="20"/>
              </w:rPr>
              <w:t xml:space="preserve"> </w:t>
            </w:r>
            <w:r>
              <w:rPr>
                <w:rFonts w:cs="Tahoma" w:hint="eastAsia"/>
                <w:color w:val="000000"/>
                <w:sz w:val="14"/>
                <w:szCs w:val="20"/>
              </w:rPr>
              <w:t>설정되어진</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z-index</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Default="001D2736" w:rsidP="001D2736">
      <w:pPr>
        <w:pStyle w:val="4"/>
        <w:spacing w:before="180" w:after="180"/>
      </w:pPr>
      <w:r>
        <w:rPr>
          <w:rFonts w:hint="eastAsia"/>
        </w:rPr>
        <w:t>이벤트</w:t>
      </w:r>
    </w:p>
    <w:p w:rsidR="001D2736" w:rsidRDefault="001D2736" w:rsidP="001D2736"/>
    <w:tbl>
      <w:tblPr>
        <w:tblStyle w:val="-3"/>
        <w:tblW w:w="9322" w:type="dxa"/>
        <w:tblLook w:val="04A0" w:firstRow="1" w:lastRow="0" w:firstColumn="1" w:lastColumn="0" w:noHBand="0" w:noVBand="1"/>
      </w:tblPr>
      <w:tblGrid>
        <w:gridCol w:w="9322"/>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7876F5" w:rsidRDefault="001D2736" w:rsidP="00D60B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marker</w:t>
            </w:r>
            <w:r w:rsidRPr="007876F5">
              <w:rPr>
                <w:rFonts w:ascii="굴림체" w:eastAsia="굴림체" w:hAnsi="굴림체" w:cs="굴림체"/>
                <w:color w:val="000000"/>
                <w:kern w:val="0"/>
                <w:sz w:val="16"/>
                <w:shd w:val="clear" w:color="auto" w:fill="F8F8FF"/>
              </w:rPr>
              <w:t>.on(</w:t>
            </w:r>
            <w:r w:rsidRPr="007876F5">
              <w:rPr>
                <w:rFonts w:ascii="굴림체" w:eastAsia="굴림체" w:hAnsi="굴림체" w:cs="굴림체"/>
                <w:color w:val="E43E59"/>
                <w:kern w:val="0"/>
                <w:sz w:val="16"/>
                <w:shd w:val="clear" w:color="auto" w:fill="F8F8FF"/>
              </w:rPr>
              <w:t>'click'</w:t>
            </w:r>
            <w:r w:rsidRPr="007876F5">
              <w:rPr>
                <w:rFonts w:ascii="굴림체" w:eastAsia="굴림체" w:hAnsi="굴림체" w:cs="굴림체"/>
                <w:color w:val="000000"/>
                <w:kern w:val="0"/>
                <w:sz w:val="16"/>
                <w:shd w:val="clear" w:color="auto" w:fill="F8F8FF"/>
              </w:rPr>
              <w:t xml:space="preserve">, </w:t>
            </w:r>
            <w:r w:rsidRPr="007876F5">
              <w:rPr>
                <w:rFonts w:ascii="굴림체" w:eastAsia="굴림체" w:hAnsi="굴림체" w:cs="굴림체"/>
                <w:color w:val="026D97"/>
                <w:kern w:val="0"/>
                <w:sz w:val="16"/>
                <w:shd w:val="clear" w:color="auto" w:fill="F8F8FF"/>
              </w:rPr>
              <w:t>function</w:t>
            </w:r>
            <w:r w:rsidRPr="007876F5">
              <w:rPr>
                <w:rFonts w:ascii="굴림체" w:eastAsia="굴림체" w:hAnsi="굴림체" w:cs="굴림체"/>
                <w:color w:val="000000"/>
                <w:kern w:val="0"/>
                <w:sz w:val="16"/>
                <w:shd w:val="clear" w:color="auto" w:fill="F8F8FF"/>
              </w:rPr>
              <w:t>(e) {</w:t>
            </w:r>
          </w:p>
          <w:p w:rsidR="001D2736" w:rsidRPr="007876F5" w:rsidRDefault="001D2736" w:rsidP="00D60B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굴림체" w:eastAsia="굴림체" w:hAnsi="굴림체" w:cs="굴림체"/>
                <w:color w:val="000000"/>
                <w:kern w:val="0"/>
                <w:sz w:val="16"/>
                <w:shd w:val="clear" w:color="auto" w:fill="F8F8FF"/>
              </w:rPr>
            </w:pPr>
            <w:r w:rsidRPr="007876F5">
              <w:rPr>
                <w:rFonts w:ascii="굴림체" w:eastAsia="굴림체" w:hAnsi="굴림체" w:cs="굴림체"/>
                <w:color w:val="000000"/>
                <w:kern w:val="0"/>
                <w:sz w:val="16"/>
                <w:shd w:val="clear" w:color="auto" w:fill="F8F8FF"/>
              </w:rPr>
              <w:t xml:space="preserve">    alert(e.latlng); </w:t>
            </w:r>
            <w:r w:rsidRPr="007876F5">
              <w:rPr>
                <w:rFonts w:ascii="굴림체" w:eastAsia="굴림체" w:hAnsi="굴림체" w:cs="굴림체"/>
                <w:color w:val="999988"/>
                <w:kern w:val="0"/>
                <w:sz w:val="16"/>
                <w:shd w:val="clear" w:color="auto" w:fill="F8F8FF"/>
              </w:rPr>
              <w:t>// e is an event object (MouseEvent in this case)</w:t>
            </w:r>
          </w:p>
          <w:p w:rsidR="001D2736" w:rsidRPr="009954FC" w:rsidRDefault="001D2736" w:rsidP="00D60B77">
            <w:pPr>
              <w:rPr>
                <w:rFonts w:cs="Tahoma"/>
                <w:szCs w:val="20"/>
              </w:rPr>
            </w:pPr>
            <w:r w:rsidRPr="007876F5">
              <w:rPr>
                <w:rFonts w:ascii="굴림" w:hAnsi="굴림" w:cs="굴림"/>
                <w:b w:val="0"/>
                <w:bCs w:val="0"/>
                <w:color w:val="000000"/>
                <w:kern w:val="0"/>
                <w:sz w:val="16"/>
                <w:shd w:val="clear" w:color="auto" w:fill="F8F8FF"/>
              </w:rPr>
              <w:lastRenderedPageBreak/>
              <w:t>});</w:t>
            </w:r>
          </w:p>
        </w:tc>
      </w:tr>
    </w:tbl>
    <w:p w:rsidR="001D2736" w:rsidRDefault="001D2736" w:rsidP="001D2736"/>
    <w:tbl>
      <w:tblPr>
        <w:tblStyle w:val="-3"/>
        <w:tblW w:w="9322" w:type="dxa"/>
        <w:tblLook w:val="04A0" w:firstRow="1" w:lastRow="0" w:firstColumn="1" w:lastColumn="0" w:noHBand="0" w:noVBand="1"/>
      </w:tblPr>
      <w:tblGrid>
        <w:gridCol w:w="1653"/>
        <w:gridCol w:w="1090"/>
        <w:gridCol w:w="6579"/>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9954FC" w:rsidRDefault="001D2736" w:rsidP="00D60B77">
            <w:pPr>
              <w:rPr>
                <w:rFonts w:cs="Tahoma"/>
                <w:szCs w:val="20"/>
              </w:rPr>
            </w:pPr>
            <w:r>
              <w:rPr>
                <w:rFonts w:cs="Tahoma" w:hint="eastAsia"/>
                <w:szCs w:val="20"/>
              </w:rPr>
              <w:t>이벤트</w:t>
            </w:r>
          </w:p>
        </w:tc>
        <w:tc>
          <w:tcPr>
            <w:tcW w:w="109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데이터</w:t>
            </w:r>
          </w:p>
        </w:tc>
        <w:tc>
          <w:tcPr>
            <w:tcW w:w="6579"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click</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dbclick</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더블클릭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더블탭이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mousedown</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버튼이</w:t>
            </w:r>
            <w:r>
              <w:rPr>
                <w:rFonts w:cs="Tahoma" w:hint="eastAsia"/>
                <w:color w:val="000000"/>
                <w:sz w:val="14"/>
                <w:szCs w:val="20"/>
              </w:rPr>
              <w:t xml:space="preserve"> </w:t>
            </w:r>
            <w:r>
              <w:rPr>
                <w:rFonts w:cs="Tahoma" w:hint="eastAsia"/>
                <w:color w:val="000000"/>
                <w:sz w:val="14"/>
                <w:szCs w:val="20"/>
              </w:rPr>
              <w:t>눌렸을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mouseup</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버튼이</w:t>
            </w:r>
            <w:r>
              <w:rPr>
                <w:rFonts w:cs="Tahoma" w:hint="eastAsia"/>
                <w:color w:val="000000"/>
                <w:sz w:val="14"/>
                <w:szCs w:val="20"/>
              </w:rPr>
              <w:t xml:space="preserve"> </w:t>
            </w:r>
            <w:r>
              <w:rPr>
                <w:rFonts w:cs="Tahoma" w:hint="eastAsia"/>
                <w:color w:val="000000"/>
                <w:sz w:val="14"/>
                <w:szCs w:val="20"/>
              </w:rPr>
              <w:t>업되었을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mouseover</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오버되어지면</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mouseout</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벗어났을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mousemove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마우가</w:t>
            </w:r>
            <w:r>
              <w:rPr>
                <w:rFonts w:cs="Tahoma" w:hint="eastAsia"/>
                <w:color w:val="000000"/>
                <w:sz w:val="14"/>
                <w:szCs w:val="20"/>
              </w:rPr>
              <w:t xml:space="preserve"> </w:t>
            </w:r>
            <w:r>
              <w:rPr>
                <w:rFonts w:cs="Tahoma" w:hint="eastAsia"/>
                <w:color w:val="000000"/>
                <w:sz w:val="14"/>
                <w:szCs w:val="20"/>
              </w:rPr>
              <w:t>오버</w:t>
            </w:r>
            <w:r>
              <w:rPr>
                <w:rFonts w:cs="Tahoma" w:hint="eastAsia"/>
                <w:color w:val="000000"/>
                <w:sz w:val="14"/>
                <w:szCs w:val="20"/>
              </w:rPr>
              <w:t>&amp;</w:t>
            </w:r>
            <w:r>
              <w:rPr>
                <w:rFonts w:cs="Tahoma" w:hint="eastAsia"/>
                <w:color w:val="000000"/>
                <w:sz w:val="14"/>
                <w:szCs w:val="20"/>
              </w:rPr>
              <w:t>움직임이</w:t>
            </w:r>
            <w:r>
              <w:rPr>
                <w:rFonts w:cs="Tahoma" w:hint="eastAsia"/>
                <w:color w:val="000000"/>
                <w:sz w:val="14"/>
                <w:szCs w:val="20"/>
              </w:rPr>
              <w:t xml:space="preserve"> </w:t>
            </w:r>
            <w:r>
              <w:rPr>
                <w:rFonts w:cs="Tahoma" w:hint="eastAsia"/>
                <w:color w:val="000000"/>
                <w:sz w:val="14"/>
                <w:szCs w:val="20"/>
              </w:rPr>
              <w:t>있을</w:t>
            </w:r>
            <w:r>
              <w:rPr>
                <w:rFonts w:cs="Tahoma" w:hint="eastAsia"/>
                <w:color w:val="000000"/>
                <w:sz w:val="14"/>
                <w:szCs w:val="20"/>
              </w:rPr>
              <w:t xml:space="preserve"> </w:t>
            </w:r>
            <w:r>
              <w:rPr>
                <w:rFonts w:cs="Tahoma" w:hint="eastAsia"/>
                <w:color w:val="000000"/>
                <w:sz w:val="14"/>
                <w:szCs w:val="20"/>
              </w:rPr>
              <w:t>경우</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contextmenu</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sidRPr="00491D57">
              <w:rPr>
                <w:rFonts w:cs="Tahom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우측버튼이</w:t>
            </w:r>
            <w:r>
              <w:rPr>
                <w:rFonts w:cs="Tahoma" w:hint="eastAsia"/>
                <w:color w:val="000000"/>
                <w:sz w:val="14"/>
                <w:szCs w:val="20"/>
              </w:rPr>
              <w:t xml:space="preserve"> </w:t>
            </w:r>
            <w:r>
              <w:rPr>
                <w:rFonts w:cs="Tahoma" w:hint="eastAsia"/>
                <w:color w:val="000000"/>
                <w:sz w:val="14"/>
                <w:szCs w:val="20"/>
              </w:rPr>
              <w:t>클릭되었을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 [</w:t>
            </w:r>
            <w:r>
              <w:rPr>
                <w:rFonts w:cs="Tahoma" w:hint="eastAsia"/>
                <w:color w:val="000000"/>
                <w:sz w:val="14"/>
                <w:szCs w:val="20"/>
              </w:rPr>
              <w:t>팝업구현시</w:t>
            </w:r>
            <w:r>
              <w:rPr>
                <w:rFonts w:cs="Tahoma" w:hint="eastAsia"/>
                <w:color w:val="000000"/>
                <w:sz w:val="14"/>
                <w:szCs w:val="20"/>
              </w:rPr>
              <w:t xml:space="preserve"> </w:t>
            </w:r>
            <w:r>
              <w:rPr>
                <w:rFonts w:cs="Tahoma" w:hint="eastAsia"/>
                <w:color w:val="000000"/>
                <w:sz w:val="14"/>
                <w:szCs w:val="20"/>
              </w:rPr>
              <w:t>주로사용</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move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마커가</w:t>
            </w:r>
            <w:r>
              <w:rPr>
                <w:rFonts w:cs="Tahoma" w:hint="eastAsia"/>
                <w:color w:val="000000"/>
                <w:sz w:val="14"/>
                <w:szCs w:val="20"/>
              </w:rPr>
              <w:t xml:space="preserve"> </w:t>
            </w:r>
            <w:r>
              <w:rPr>
                <w:rFonts w:cs="Tahoma" w:hint="eastAsia"/>
                <w:color w:val="000000"/>
                <w:sz w:val="14"/>
                <w:szCs w:val="20"/>
              </w:rPr>
              <w:t>이동하는</w:t>
            </w:r>
            <w:r>
              <w:rPr>
                <w:rFonts w:cs="Tahoma" w:hint="eastAsia"/>
                <w:color w:val="000000"/>
                <w:sz w:val="14"/>
                <w:szCs w:val="20"/>
              </w:rPr>
              <w:t xml:space="preserve"> </w:t>
            </w:r>
            <w:r>
              <w:rPr>
                <w:rFonts w:cs="Tahoma" w:hint="eastAsia"/>
                <w:color w:val="000000"/>
                <w:sz w:val="14"/>
                <w:szCs w:val="20"/>
              </w:rPr>
              <w:t>동안</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 xml:space="preserve">. </w:t>
            </w:r>
            <w:r>
              <w:rPr>
                <w:rFonts w:cs="Tahoma" w:hint="eastAsia"/>
                <w:color w:val="000000"/>
                <w:sz w:val="14"/>
                <w:szCs w:val="20"/>
              </w:rPr>
              <w:t>마커가</w:t>
            </w:r>
            <w:r>
              <w:rPr>
                <w:rFonts w:cs="Tahoma" w:hint="eastAsia"/>
                <w:color w:val="000000"/>
                <w:sz w:val="14"/>
                <w:szCs w:val="20"/>
              </w:rPr>
              <w:t xml:space="preserve"> </w:t>
            </w:r>
            <w:r>
              <w:rPr>
                <w:rFonts w:cs="Tahoma" w:hint="eastAsia"/>
                <w:color w:val="000000"/>
                <w:sz w:val="14"/>
                <w:szCs w:val="20"/>
              </w:rPr>
              <w:t>이동되었을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w:t>
            </w:r>
            <w:r>
              <w:rPr>
                <w:rFonts w:cs="Tahoma" w:hint="eastAsia"/>
                <w:color w:val="000000"/>
                <w:sz w:val="14"/>
                <w:szCs w:val="20"/>
              </w:rPr>
              <w:t xml:space="preserve"> </w:t>
            </w:r>
            <w:r>
              <w:rPr>
                <w:rFonts w:cs="Tahoma" w:hint="eastAsia"/>
                <w:color w:val="000000"/>
                <w:sz w:val="14"/>
                <w:szCs w:val="20"/>
              </w:rPr>
              <w:t>파라미터에</w:t>
            </w:r>
            <w:r>
              <w:rPr>
                <w:rFonts w:cs="Tahoma" w:hint="eastAsia"/>
                <w:color w:val="000000"/>
                <w:sz w:val="14"/>
                <w:szCs w:val="20"/>
              </w:rPr>
              <w:t xml:space="preserve">, </w:t>
            </w:r>
            <w:r>
              <w:rPr>
                <w:rFonts w:cs="Tahoma" w:hint="eastAsia"/>
                <w:color w:val="000000"/>
                <w:sz w:val="14"/>
                <w:szCs w:val="20"/>
              </w:rPr>
              <w:t>갱신되</w:t>
            </w:r>
            <w:r>
              <w:rPr>
                <w:rFonts w:cs="Tahoma" w:hint="eastAsia"/>
                <w:color w:val="000000"/>
                <w:sz w:val="14"/>
                <w:szCs w:val="20"/>
              </w:rPr>
              <w:t xml:space="preserve"> </w:t>
            </w:r>
            <w:r>
              <w:rPr>
                <w:rFonts w:cs="Tahoma" w:hint="eastAsia"/>
                <w:color w:val="000000"/>
                <w:sz w:val="14"/>
                <w:szCs w:val="20"/>
              </w:rPr>
              <w:t>좌표가</w:t>
            </w:r>
            <w:r>
              <w:rPr>
                <w:rFonts w:cs="Tahoma" w:hint="eastAsia"/>
                <w:color w:val="000000"/>
                <w:sz w:val="14"/>
                <w:szCs w:val="20"/>
              </w:rPr>
              <w:t xml:space="preserve"> </w:t>
            </w:r>
            <w:r>
              <w:rPr>
                <w:rFonts w:cs="Tahoma" w:hint="eastAsia"/>
                <w:color w:val="000000"/>
                <w:sz w:val="14"/>
                <w:szCs w:val="20"/>
              </w:rPr>
              <w:t>설정됩니다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add</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지도에서</w:t>
            </w:r>
            <w:r>
              <w:rPr>
                <w:rFonts w:cs="Tahoma" w:hint="eastAsia"/>
                <w:color w:val="000000"/>
                <w:sz w:val="14"/>
                <w:szCs w:val="20"/>
              </w:rPr>
              <w:t xml:space="preserve"> </w:t>
            </w:r>
            <w:r>
              <w:rPr>
                <w:rFonts w:cs="Tahoma" w:hint="eastAsia"/>
                <w:color w:val="000000"/>
                <w:sz w:val="14"/>
                <w:szCs w:val="20"/>
              </w:rPr>
              <w:t>마커가</w:t>
            </w:r>
            <w:r>
              <w:rPr>
                <w:rFonts w:cs="Tahoma" w:hint="eastAsia"/>
                <w:color w:val="000000"/>
                <w:sz w:val="14"/>
                <w:szCs w:val="20"/>
              </w:rPr>
              <w:t xml:space="preserve"> </w:t>
            </w:r>
            <w:r>
              <w:rPr>
                <w:rFonts w:cs="Tahoma" w:hint="eastAsia"/>
                <w:color w:val="000000"/>
                <w:sz w:val="14"/>
                <w:szCs w:val="20"/>
              </w:rPr>
              <w:t>추가</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remove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지도에서</w:t>
            </w:r>
            <w:r>
              <w:rPr>
                <w:rFonts w:cs="Tahoma" w:hint="eastAsia"/>
                <w:color w:val="000000"/>
                <w:sz w:val="14"/>
                <w:szCs w:val="20"/>
              </w:rPr>
              <w:t xml:space="preserve"> </w:t>
            </w:r>
            <w:r>
              <w:rPr>
                <w:rFonts w:cs="Tahoma" w:hint="eastAsia"/>
                <w:color w:val="000000"/>
                <w:sz w:val="14"/>
                <w:szCs w:val="20"/>
              </w:rPr>
              <w:t>마커가</w:t>
            </w:r>
            <w:r>
              <w:rPr>
                <w:rFonts w:cs="Tahoma" w:hint="eastAsia"/>
                <w:color w:val="000000"/>
                <w:sz w:val="14"/>
                <w:szCs w:val="20"/>
              </w:rPr>
              <w:t xml:space="preserve"> </w:t>
            </w:r>
            <w:r>
              <w:rPr>
                <w:rFonts w:cs="Tahoma" w:hint="eastAsia"/>
                <w:color w:val="000000"/>
                <w:sz w:val="14"/>
                <w:szCs w:val="20"/>
              </w:rPr>
              <w:t>제거</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popupopen</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PoupupEvent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바운드된</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w:t>
            </w:r>
            <w:r>
              <w:rPr>
                <w:rFonts w:cs="Tahoma" w:hint="eastAsia"/>
                <w:color w:val="000000"/>
                <w:sz w:val="14"/>
                <w:szCs w:val="20"/>
              </w:rPr>
              <w:t>툴팁</w:t>
            </w:r>
            <w:r>
              <w:rPr>
                <w:rFonts w:cs="Tahoma" w:hint="eastAsia"/>
                <w:color w:val="000000"/>
                <w:sz w:val="14"/>
                <w:szCs w:val="20"/>
              </w:rPr>
              <w:t>,</w:t>
            </w:r>
            <w:r>
              <w:rPr>
                <w:rFonts w:cs="Tahoma" w:hint="eastAsia"/>
                <w:color w:val="000000"/>
                <w:sz w:val="14"/>
                <w:szCs w:val="20"/>
              </w:rPr>
              <w:t>정보창</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활성화</w:t>
            </w:r>
            <w:r>
              <w:rPr>
                <w:rFonts w:cs="Tahoma" w:hint="eastAsia"/>
                <w:color w:val="000000"/>
                <w:sz w:val="14"/>
                <w:szCs w:val="20"/>
              </w:rPr>
              <w:t>[</w:t>
            </w:r>
            <w:r>
              <w:rPr>
                <w:rFonts w:cs="Tahoma" w:hint="eastAsia"/>
                <w:color w:val="000000"/>
                <w:sz w:val="14"/>
                <w:szCs w:val="20"/>
              </w:rPr>
              <w:t>열림</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popupclose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PopupEvent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바운드된</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w:t>
            </w:r>
            <w:r>
              <w:rPr>
                <w:rFonts w:cs="Tahoma" w:hint="eastAsia"/>
                <w:color w:val="000000"/>
                <w:sz w:val="14"/>
                <w:szCs w:val="20"/>
              </w:rPr>
              <w:t>툴팁</w:t>
            </w:r>
            <w:r>
              <w:rPr>
                <w:rFonts w:cs="Tahoma" w:hint="eastAsia"/>
                <w:color w:val="000000"/>
                <w:sz w:val="14"/>
                <w:szCs w:val="20"/>
              </w:rPr>
              <w:t>,</w:t>
            </w:r>
            <w:r>
              <w:rPr>
                <w:rFonts w:cs="Tahoma" w:hint="eastAsia"/>
                <w:color w:val="000000"/>
                <w:sz w:val="14"/>
                <w:szCs w:val="20"/>
              </w:rPr>
              <w:t>정보창</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비활성화</w:t>
            </w:r>
            <w:r>
              <w:rPr>
                <w:rFonts w:cs="Tahoma" w:hint="eastAsia"/>
                <w:color w:val="000000"/>
                <w:sz w:val="14"/>
                <w:szCs w:val="20"/>
              </w:rPr>
              <w:t>[</w:t>
            </w:r>
            <w:r>
              <w:rPr>
                <w:rFonts w:cs="Tahoma" w:hint="eastAsia"/>
                <w:color w:val="000000"/>
                <w:sz w:val="14"/>
                <w:szCs w:val="20"/>
              </w:rPr>
              <w:t>닫힘</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dragstart</w:t>
            </w:r>
          </w:p>
        </w:tc>
        <w:tc>
          <w:tcPr>
            <w:tcW w:w="1090"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마커가</w:t>
            </w:r>
            <w:r>
              <w:rPr>
                <w:rFonts w:cs="Tahoma" w:hint="eastAsia"/>
                <w:color w:val="000000"/>
                <w:sz w:val="14"/>
                <w:szCs w:val="20"/>
              </w:rPr>
              <w:t xml:space="preserve"> </w:t>
            </w:r>
            <w:r>
              <w:rPr>
                <w:rFonts w:cs="Tahoma" w:hint="eastAsia"/>
                <w:color w:val="000000"/>
                <w:sz w:val="14"/>
                <w:szCs w:val="20"/>
              </w:rPr>
              <w:t>드래그되기</w:t>
            </w:r>
            <w:r>
              <w:rPr>
                <w:rFonts w:cs="Tahoma" w:hint="eastAsia"/>
                <w:color w:val="000000"/>
                <w:sz w:val="14"/>
                <w:szCs w:val="20"/>
              </w:rPr>
              <w:t xml:space="preserve"> </w:t>
            </w:r>
            <w:r>
              <w:rPr>
                <w:rFonts w:cs="Tahoma" w:hint="eastAsia"/>
                <w:color w:val="000000"/>
                <w:sz w:val="14"/>
                <w:szCs w:val="20"/>
              </w:rPr>
              <w:t>시작할</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drag</w:t>
            </w:r>
          </w:p>
        </w:tc>
        <w:tc>
          <w:tcPr>
            <w:tcW w:w="1090"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마커가</w:t>
            </w:r>
            <w:r>
              <w:rPr>
                <w:rFonts w:cs="Tahoma" w:hint="eastAsia"/>
                <w:color w:val="000000"/>
                <w:sz w:val="14"/>
                <w:szCs w:val="20"/>
              </w:rPr>
              <w:t xml:space="preserve"> </w:t>
            </w:r>
            <w:r>
              <w:rPr>
                <w:rFonts w:cs="Tahoma" w:hint="eastAsia"/>
                <w:color w:val="000000"/>
                <w:sz w:val="14"/>
                <w:szCs w:val="20"/>
              </w:rPr>
              <w:t>드래그되는</w:t>
            </w:r>
            <w:r>
              <w:rPr>
                <w:rFonts w:cs="Tahoma" w:hint="eastAsia"/>
                <w:color w:val="000000"/>
                <w:sz w:val="14"/>
                <w:szCs w:val="20"/>
              </w:rPr>
              <w:t xml:space="preserve"> </w:t>
            </w:r>
            <w:r>
              <w:rPr>
                <w:rFonts w:cs="Tahoma" w:hint="eastAsia"/>
                <w:color w:val="000000"/>
                <w:sz w:val="14"/>
                <w:szCs w:val="20"/>
              </w:rPr>
              <w:t>동안</w:t>
            </w:r>
            <w:r>
              <w:rPr>
                <w:rFonts w:cs="Tahoma" w:hint="eastAsia"/>
                <w:color w:val="000000"/>
                <w:sz w:val="14"/>
                <w:szCs w:val="20"/>
              </w:rPr>
              <w:t xml:space="preserve"> </w:t>
            </w:r>
            <w:r>
              <w:rPr>
                <w:rFonts w:cs="Tahoma" w:hint="eastAsia"/>
                <w:color w:val="000000"/>
                <w:sz w:val="14"/>
                <w:szCs w:val="20"/>
              </w:rPr>
              <w:t>지속적으로</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dragend</w:t>
            </w:r>
          </w:p>
        </w:tc>
        <w:tc>
          <w:tcPr>
            <w:tcW w:w="1090"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DragEndEvent</w:t>
            </w:r>
          </w:p>
        </w:tc>
        <w:tc>
          <w:tcPr>
            <w:tcW w:w="6579"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드래그가</w:t>
            </w:r>
            <w:r>
              <w:rPr>
                <w:rFonts w:cs="Tahoma" w:hint="eastAsia"/>
                <w:color w:val="000000"/>
                <w:sz w:val="14"/>
                <w:szCs w:val="20"/>
              </w:rPr>
              <w:t xml:space="preserve"> </w:t>
            </w:r>
            <w:r>
              <w:rPr>
                <w:rFonts w:cs="Tahoma" w:hint="eastAsia"/>
                <w:color w:val="000000"/>
                <w:sz w:val="14"/>
                <w:szCs w:val="20"/>
              </w:rPr>
              <w:t>완료되었을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bl>
    <w:p w:rsidR="001D2736" w:rsidRPr="00E80601" w:rsidRDefault="001D2736" w:rsidP="001D2736"/>
    <w:p w:rsidR="001D2736" w:rsidRDefault="001D2736" w:rsidP="001D2736"/>
    <w:p w:rsidR="001D2736" w:rsidRPr="008843C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addTo(</w:t>
            </w:r>
          </w:p>
          <w:p w:rsidR="001D2736" w:rsidRPr="0068296E"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Map</w:t>
            </w:r>
            <w:r w:rsidRPr="00C279A8">
              <w:rPr>
                <w:rFonts w:cs="Tahoma" w:hint="eastAsia"/>
                <w:b w:val="0"/>
                <w:sz w:val="14"/>
                <w:szCs w:val="20"/>
              </w:rPr>
              <w:t xml:space="preserve">&gt; </w:t>
            </w:r>
            <w:r>
              <w:rPr>
                <w:rFonts w:cs="Tahoma" w:hint="eastAsia"/>
                <w:b w:val="0"/>
                <w:sz w:val="14"/>
                <w:szCs w:val="20"/>
              </w:rPr>
              <w:t>map</w:t>
            </w:r>
          </w:p>
          <w:p w:rsidR="001D2736" w:rsidRPr="00EB74AF" w:rsidRDefault="001D2736" w:rsidP="00D60B77">
            <w:pPr>
              <w:rPr>
                <w:rFonts w:cs="Tahoma"/>
                <w:b w:val="0"/>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void</w:t>
            </w:r>
          </w:p>
        </w:tc>
        <w:tc>
          <w:tcPr>
            <w:tcW w:w="377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마커개체를</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M</w:t>
            </w:r>
            <w:r>
              <w:rPr>
                <w:rFonts w:cs="Tahoma" w:hint="eastAsia"/>
                <w:color w:val="000000"/>
                <w:sz w:val="14"/>
                <w:szCs w:val="20"/>
              </w:rPr>
              <w:t>ap.addLayer(marker);</w:t>
            </w:r>
            <w:r>
              <w:rPr>
                <w:rFonts w:cs="Tahoma" w:hint="eastAsia"/>
                <w:color w:val="000000"/>
                <w:sz w:val="14"/>
                <w:szCs w:val="20"/>
              </w:rPr>
              <w:t>과</w:t>
            </w:r>
            <w:r>
              <w:rPr>
                <w:rFonts w:cs="Tahoma" w:hint="eastAsia"/>
                <w:color w:val="000000"/>
                <w:sz w:val="14"/>
                <w:szCs w:val="20"/>
              </w:rPr>
              <w:t xml:space="preserve"> </w:t>
            </w:r>
            <w:r>
              <w:rPr>
                <w:rFonts w:cs="Tahoma" w:hint="eastAsia"/>
                <w:color w:val="000000"/>
                <w:sz w:val="14"/>
                <w:szCs w:val="20"/>
              </w:rPr>
              <w:t>동일</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getLatLng()</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설정좌표를</w:t>
            </w:r>
            <w:r>
              <w:rPr>
                <w:rFonts w:cs="Tahoma" w:hint="eastAsia"/>
                <w:color w:val="000000"/>
                <w:sz w:val="14"/>
                <w:szCs w:val="20"/>
              </w:rPr>
              <w:t xml:space="preserve"> </w:t>
            </w:r>
            <w:r>
              <w:rPr>
                <w:rFonts w:cs="Tahoma" w:hint="eastAsia"/>
                <w:color w:val="000000"/>
                <w:sz w:val="14"/>
                <w:szCs w:val="20"/>
              </w:rPr>
              <w:t>가져옵니다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setLatLng(</w:t>
            </w:r>
          </w:p>
          <w:p w:rsidR="001D2736" w:rsidRPr="003843D4"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latlng</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지도상에</w:t>
            </w:r>
            <w:r>
              <w:rPr>
                <w:rFonts w:cs="Tahoma" w:hint="eastAsia"/>
                <w:color w:val="000000"/>
                <w:sz w:val="14"/>
                <w:szCs w:val="20"/>
              </w:rPr>
              <w:t xml:space="preserve"> </w:t>
            </w:r>
            <w:r>
              <w:rPr>
                <w:rFonts w:cs="Tahoma" w:hint="eastAsia"/>
                <w:color w:val="000000"/>
                <w:sz w:val="14"/>
                <w:szCs w:val="20"/>
              </w:rPr>
              <w:t>마커를</w:t>
            </w:r>
            <w:r>
              <w:rPr>
                <w:rFonts w:cs="Tahoma" w:hint="eastAsia"/>
                <w:color w:val="000000"/>
                <w:sz w:val="14"/>
                <w:szCs w:val="20"/>
              </w:rPr>
              <w:t xml:space="preserve"> </w:t>
            </w:r>
            <w:r>
              <w:rPr>
                <w:rFonts w:cs="Tahoma" w:hint="eastAsia"/>
                <w:color w:val="000000"/>
                <w:sz w:val="14"/>
                <w:szCs w:val="20"/>
              </w:rPr>
              <w:t>파라미터</w:t>
            </w:r>
            <w:r>
              <w:rPr>
                <w:rFonts w:cs="Tahoma" w:hint="eastAsia"/>
                <w:color w:val="000000"/>
                <w:sz w:val="14"/>
                <w:szCs w:val="20"/>
              </w:rPr>
              <w:t xml:space="preserve"> </w:t>
            </w:r>
            <w:r>
              <w:rPr>
                <w:rFonts w:cs="Tahoma" w:hint="eastAsia"/>
                <w:color w:val="000000"/>
                <w:sz w:val="14"/>
                <w:szCs w:val="20"/>
              </w:rPr>
              <w:t>좌표</w:t>
            </w:r>
            <w:r>
              <w:rPr>
                <w:rFonts w:cs="Tahoma" w:hint="eastAsia"/>
                <w:color w:val="000000"/>
                <w:sz w:val="14"/>
                <w:szCs w:val="20"/>
              </w:rPr>
              <w:t xml:space="preserve"> </w:t>
            </w:r>
            <w:r>
              <w:rPr>
                <w:rFonts w:cs="Tahoma" w:hint="eastAsia"/>
                <w:color w:val="000000"/>
                <w:sz w:val="14"/>
                <w:szCs w:val="20"/>
              </w:rPr>
              <w:t>위치에</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w:t>
            </w:r>
            <w:r>
              <w:rPr>
                <w:rFonts w:cs="Tahoma" w:hint="eastAsia"/>
                <w:color w:val="000000"/>
                <w:sz w:val="14"/>
                <w:szCs w:val="20"/>
              </w:rPr>
              <w:t>이동</w:t>
            </w:r>
            <w:r>
              <w:rPr>
                <w:rFonts w:cs="Tahoma" w:hint="eastAsia"/>
                <w:color w:val="000000"/>
                <w:sz w:val="14"/>
                <w:szCs w:val="20"/>
              </w:rPr>
              <w:t>)</w:t>
            </w:r>
            <w:r>
              <w:rPr>
                <w:rFonts w:cs="Tahoma" w:hint="eastAsia"/>
                <w:color w:val="000000"/>
                <w:sz w:val="14"/>
                <w:szCs w:val="20"/>
              </w:rPr>
              <w:t>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lastRenderedPageBreak/>
              <w:t>setIcon(</w:t>
            </w:r>
          </w:p>
          <w:p w:rsidR="001D2736" w:rsidRPr="003843D4"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Icon</w:t>
            </w:r>
            <w:r w:rsidRPr="00C279A8">
              <w:rPr>
                <w:rFonts w:cs="Tahoma" w:hint="eastAsia"/>
                <w:b w:val="0"/>
                <w:sz w:val="14"/>
                <w:szCs w:val="20"/>
              </w:rPr>
              <w:t xml:space="preserve">&gt; </w:t>
            </w:r>
            <w:r>
              <w:rPr>
                <w:rFonts w:cs="Tahoma" w:hint="eastAsia"/>
                <w:b w:val="0"/>
                <w:sz w:val="14"/>
                <w:szCs w:val="20"/>
              </w:rPr>
              <w:t>icon</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마커개체의</w:t>
            </w:r>
            <w:r>
              <w:rPr>
                <w:rFonts w:cs="Tahoma" w:hint="eastAsia"/>
                <w:color w:val="000000"/>
                <w:sz w:val="14"/>
                <w:szCs w:val="20"/>
              </w:rPr>
              <w:t xml:space="preserve"> </w:t>
            </w:r>
            <w:r>
              <w:rPr>
                <w:rFonts w:cs="Tahoma" w:hint="eastAsia"/>
                <w:color w:val="000000"/>
                <w:sz w:val="14"/>
                <w:szCs w:val="20"/>
              </w:rPr>
              <w:t>아이콘을</w:t>
            </w:r>
            <w:r>
              <w:rPr>
                <w:rFonts w:cs="Tahoma" w:hint="eastAsia"/>
                <w:color w:val="000000"/>
                <w:sz w:val="14"/>
                <w:szCs w:val="20"/>
              </w:rPr>
              <w:t xml:space="preserve"> </w:t>
            </w:r>
            <w:r>
              <w:rPr>
                <w:rFonts w:cs="Tahoma" w:hint="eastAsia"/>
                <w:color w:val="000000"/>
                <w:sz w:val="14"/>
                <w:szCs w:val="20"/>
              </w:rPr>
              <w:t>변경합니다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setZIndexOffset(</w:t>
            </w:r>
          </w:p>
          <w:p w:rsidR="001D2736" w:rsidRPr="003843D4" w:rsidRDefault="001D2736" w:rsidP="00D60B77">
            <w:pPr>
              <w:rPr>
                <w:rFonts w:cs="Tahoma"/>
                <w:sz w:val="14"/>
                <w:szCs w:val="20"/>
              </w:rPr>
            </w:pPr>
            <w:r w:rsidRPr="00C279A8">
              <w:rPr>
                <w:rFonts w:cs="Tahoma" w:hint="eastAsia"/>
                <w:b w:val="0"/>
                <w:sz w:val="14"/>
                <w:szCs w:val="20"/>
              </w:rPr>
              <w:t>&lt;Number&gt;</w:t>
            </w:r>
            <w:r>
              <w:rPr>
                <w:rFonts w:cs="Tahoma" w:hint="eastAsia"/>
                <w:b w:val="0"/>
                <w:sz w:val="14"/>
                <w:szCs w:val="20"/>
              </w:rPr>
              <w:t xml:space="preserve"> offset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마커개체의</w:t>
            </w:r>
            <w:r>
              <w:rPr>
                <w:rFonts w:cs="Tahoma" w:hint="eastAsia"/>
                <w:color w:val="000000"/>
                <w:sz w:val="14"/>
                <w:szCs w:val="20"/>
              </w:rPr>
              <w:t xml:space="preserve"> zindex</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변경합니다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setOpacity(</w:t>
            </w:r>
          </w:p>
          <w:p w:rsidR="001D2736" w:rsidRDefault="001D2736" w:rsidP="00D60B77">
            <w:pPr>
              <w:rPr>
                <w:rFonts w:cs="Tahoma"/>
                <w:sz w:val="14"/>
                <w:szCs w:val="20"/>
              </w:rPr>
            </w:pPr>
            <w:r w:rsidRPr="00C279A8">
              <w:rPr>
                <w:rFonts w:cs="Tahoma" w:hint="eastAsia"/>
                <w:b w:val="0"/>
                <w:sz w:val="14"/>
                <w:szCs w:val="20"/>
              </w:rPr>
              <w:t>&lt;Number&gt;</w:t>
            </w:r>
            <w:r>
              <w:rPr>
                <w:rFonts w:cs="Tahoma" w:hint="eastAsia"/>
                <w:b w:val="0"/>
                <w:sz w:val="14"/>
                <w:szCs w:val="20"/>
              </w:rPr>
              <w:t xml:space="preserve"> opacity</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투명도를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범위</w:t>
            </w:r>
            <w:r>
              <w:rPr>
                <w:rFonts w:cs="Tahoma" w:hint="eastAsia"/>
                <w:color w:val="000000"/>
                <w:sz w:val="14"/>
                <w:szCs w:val="20"/>
              </w:rPr>
              <w:t xml:space="preserve"> 0 ~ 1</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update()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위치를</w:t>
            </w:r>
            <w:r>
              <w:rPr>
                <w:rFonts w:cs="Tahoma" w:hint="eastAsia"/>
                <w:color w:val="000000"/>
                <w:sz w:val="14"/>
                <w:szCs w:val="20"/>
              </w:rPr>
              <w:t xml:space="preserve"> </w:t>
            </w:r>
            <w:r>
              <w:rPr>
                <w:rFonts w:cs="Tahoma" w:hint="eastAsia"/>
                <w:color w:val="000000"/>
                <w:sz w:val="14"/>
                <w:szCs w:val="20"/>
              </w:rPr>
              <w:t>업데이트합니다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bindPopup(</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&gt;</w:t>
            </w:r>
            <w:r>
              <w:rPr>
                <w:rFonts w:cs="Tahoma" w:hint="eastAsia"/>
                <w:b w:val="0"/>
                <w:sz w:val="14"/>
                <w:szCs w:val="20"/>
              </w:rPr>
              <w:t xml:space="preserve"> html</w:t>
            </w:r>
            <w:r>
              <w:rPr>
                <w:rFonts w:cs="Tahoma" w:hint="eastAsia"/>
                <w:sz w:val="14"/>
                <w:szCs w:val="20"/>
              </w:rPr>
              <w:t xml:space="preserve"> | </w:t>
            </w:r>
            <w:r w:rsidRPr="00C279A8">
              <w:rPr>
                <w:rFonts w:cs="Tahoma" w:hint="eastAsia"/>
                <w:b w:val="0"/>
                <w:sz w:val="14"/>
                <w:szCs w:val="20"/>
              </w:rPr>
              <w:t>&lt;</w:t>
            </w:r>
            <w:r>
              <w:rPr>
                <w:rFonts w:cs="Tahoma" w:hint="eastAsia"/>
                <w:b w:val="0"/>
                <w:sz w:val="14"/>
                <w:szCs w:val="20"/>
              </w:rPr>
              <w:t>HTMLElement</w:t>
            </w:r>
            <w:r w:rsidRPr="00C279A8">
              <w:rPr>
                <w:rFonts w:cs="Tahoma" w:hint="eastAsia"/>
                <w:b w:val="0"/>
                <w:sz w:val="14"/>
                <w:szCs w:val="20"/>
              </w:rPr>
              <w:t>&gt;</w:t>
            </w:r>
            <w:r>
              <w:rPr>
                <w:rFonts w:cs="Tahoma" w:hint="eastAsia"/>
                <w:b w:val="0"/>
                <w:sz w:val="14"/>
                <w:szCs w:val="20"/>
              </w:rPr>
              <w:t xml:space="preserve"> el | &lt;Popup&gt; popup,</w:t>
            </w:r>
          </w:p>
          <w:p w:rsidR="001D2736" w:rsidRPr="00F56783"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Popup options</w:t>
            </w:r>
            <w:r w:rsidRPr="00C279A8">
              <w:rPr>
                <w:rFonts w:cs="Tahoma" w:hint="eastAsia"/>
                <w:b w:val="0"/>
                <w:sz w:val="14"/>
                <w:szCs w:val="20"/>
              </w:rPr>
              <w:t>&gt;</w:t>
            </w:r>
            <w:r>
              <w:rPr>
                <w:rFonts w:cs="Tahoma" w:hint="eastAsia"/>
                <w:b w:val="0"/>
                <w:sz w:val="14"/>
                <w:szCs w:val="20"/>
              </w:rPr>
              <w:t xml:space="preserve"> options?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바인드</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p w:rsidR="001D2736" w:rsidRPr="00C110B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텍스트</w:t>
            </w:r>
            <w:r>
              <w:rPr>
                <w:rFonts w:cs="Tahoma" w:hint="eastAsia"/>
                <w:color w:val="000000"/>
                <w:sz w:val="14"/>
                <w:szCs w:val="20"/>
              </w:rPr>
              <w:t>, HTML, popup object</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 xml:space="preserve"> </w:t>
            </w:r>
            <w:r>
              <w:rPr>
                <w:rFonts w:cs="Tahoma" w:hint="eastAsia"/>
                <w:color w:val="000000"/>
                <w:sz w:val="14"/>
                <w:szCs w:val="20"/>
              </w:rPr>
              <w:t>내용</w:t>
            </w:r>
            <w:r>
              <w:rPr>
                <w:rFonts w:cs="Tahoma" w:hint="eastAsia"/>
                <w:color w:val="000000"/>
                <w:sz w:val="14"/>
                <w:szCs w:val="20"/>
              </w:rPr>
              <w:t xml:space="preserve"> </w:t>
            </w:r>
            <w:r>
              <w:rPr>
                <w:rFonts w:cs="Tahoma" w:hint="eastAsia"/>
                <w:color w:val="000000"/>
                <w:sz w:val="14"/>
                <w:szCs w:val="20"/>
              </w:rPr>
              <w:t>인자로</w:t>
            </w:r>
            <w:r>
              <w:rPr>
                <w:rFonts w:cs="Tahoma" w:hint="eastAsia"/>
                <w:color w:val="000000"/>
                <w:sz w:val="14"/>
                <w:szCs w:val="20"/>
              </w:rPr>
              <w:t xml:space="preserve"> </w:t>
            </w:r>
            <w:r>
              <w:rPr>
                <w:rFonts w:cs="Tahoma" w:hint="eastAsia"/>
                <w:color w:val="000000"/>
                <w:sz w:val="14"/>
                <w:szCs w:val="20"/>
              </w:rPr>
              <w:t>받으수</w:t>
            </w:r>
            <w:r>
              <w:rPr>
                <w:rFonts w:cs="Tahoma" w:hint="eastAsia"/>
                <w:color w:val="000000"/>
                <w:sz w:val="14"/>
                <w:szCs w:val="20"/>
              </w:rPr>
              <w:t xml:space="preserve"> </w:t>
            </w:r>
            <w:r>
              <w:rPr>
                <w:rFonts w:cs="Tahoma" w:hint="eastAsia"/>
                <w:color w:val="000000"/>
                <w:sz w:val="14"/>
                <w:szCs w:val="20"/>
              </w:rPr>
              <w:t>있으며</w:t>
            </w:r>
            <w:r>
              <w:rPr>
                <w:rFonts w:cs="Tahoma" w:hint="eastAsia"/>
                <w:color w:val="000000"/>
                <w:sz w:val="14"/>
                <w:szCs w:val="20"/>
              </w:rPr>
              <w:t xml:space="preserve">, </w:t>
            </w:r>
            <w:r>
              <w:rPr>
                <w:rFonts w:cs="Tahoma" w:hint="eastAsia"/>
                <w:color w:val="000000"/>
                <w:sz w:val="14"/>
                <w:szCs w:val="20"/>
              </w:rPr>
              <w:t>추가적인</w:t>
            </w:r>
            <w:r>
              <w:rPr>
                <w:rFonts w:cs="Tahoma" w:hint="eastAsia"/>
                <w:color w:val="000000"/>
                <w:sz w:val="14"/>
                <w:szCs w:val="20"/>
              </w:rPr>
              <w:t xml:space="preserve"> </w:t>
            </w:r>
            <w:r>
              <w:rPr>
                <w:rFonts w:cs="Tahoma" w:hint="eastAsia"/>
                <w:color w:val="000000"/>
                <w:sz w:val="14"/>
                <w:szCs w:val="20"/>
              </w:rPr>
              <w:t>팝업옵션으로</w:t>
            </w:r>
            <w:r>
              <w:rPr>
                <w:rFonts w:cs="Tahoma" w:hint="eastAsia"/>
                <w:color w:val="000000"/>
                <w:sz w:val="14"/>
                <w:szCs w:val="20"/>
              </w:rPr>
              <w:t xml:space="preserve"> </w:t>
            </w:r>
            <w:r>
              <w:rPr>
                <w:rFonts w:cs="Tahoma" w:hint="eastAsia"/>
                <w:color w:val="000000"/>
                <w:sz w:val="14"/>
                <w:szCs w:val="20"/>
              </w:rPr>
              <w:t>설정이</w:t>
            </w:r>
            <w:r>
              <w:rPr>
                <w:rFonts w:cs="Tahoma" w:hint="eastAsia"/>
                <w:color w:val="000000"/>
                <w:sz w:val="14"/>
                <w:szCs w:val="20"/>
              </w:rPr>
              <w:t xml:space="preserve"> </w:t>
            </w:r>
            <w:r>
              <w:rPr>
                <w:rFonts w:cs="Tahoma" w:hint="eastAsia"/>
                <w:color w:val="000000"/>
                <w:sz w:val="14"/>
                <w:szCs w:val="20"/>
              </w:rPr>
              <w:t>가능합니다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unbindPopup()</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언바운드</w:t>
            </w:r>
            <w:r>
              <w:rPr>
                <w:rFonts w:cs="Tahoma" w:hint="eastAsia"/>
                <w:color w:val="000000"/>
                <w:sz w:val="14"/>
                <w:szCs w:val="20"/>
              </w:rPr>
              <w:t xml:space="preserve"> </w:t>
            </w:r>
            <w:r>
              <w:rPr>
                <w:rFonts w:cs="Tahoma" w:hint="eastAsia"/>
                <w:color w:val="000000"/>
                <w:sz w:val="14"/>
                <w:szCs w:val="20"/>
              </w:rPr>
              <w:t>시킵니다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openPopup()</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바인드된</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open</w:t>
            </w:r>
            <w:r>
              <w:rPr>
                <w:rFonts w:cs="Tahoma" w:hint="eastAsia"/>
                <w:color w:val="000000"/>
                <w:sz w:val="14"/>
                <w:szCs w:val="20"/>
              </w:rPr>
              <w:t>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getPopup()</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Popup</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바이드된</w:t>
            </w:r>
            <w:r>
              <w:rPr>
                <w:rFonts w:cs="Tahoma" w:hint="eastAsia"/>
                <w:color w:val="000000"/>
                <w:sz w:val="14"/>
                <w:szCs w:val="20"/>
              </w:rPr>
              <w:t xml:space="preserve"> </w:t>
            </w:r>
            <w:r>
              <w:rPr>
                <w:rFonts w:cs="Tahoma" w:hint="eastAsia"/>
                <w:color w:val="000000"/>
                <w:sz w:val="14"/>
                <w:szCs w:val="20"/>
              </w:rPr>
              <w:t>팝업개체를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closePopup()</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바인드된</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닫습니다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togglePopup()</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바인드되었던</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토글식으로</w:t>
            </w:r>
            <w:r>
              <w:rPr>
                <w:rFonts w:cs="Tahoma" w:hint="eastAsia"/>
                <w:color w:val="000000"/>
                <w:sz w:val="14"/>
                <w:szCs w:val="20"/>
              </w:rPr>
              <w:t xml:space="preserve"> </w:t>
            </w:r>
            <w:r>
              <w:rPr>
                <w:rFonts w:cs="Tahoma" w:hint="eastAsia"/>
                <w:color w:val="000000"/>
                <w:sz w:val="14"/>
                <w:szCs w:val="20"/>
              </w:rPr>
              <w:t>표현합니다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getBounds()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LatLngBounds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지도뷰영역의</w:t>
            </w:r>
            <w:r>
              <w:rPr>
                <w:rFonts w:cs="Tahoma" w:hint="eastAsia"/>
                <w:color w:val="000000"/>
                <w:sz w:val="14"/>
                <w:szCs w:val="20"/>
              </w:rPr>
              <w:t xml:space="preserve"> </w:t>
            </w:r>
            <w:r>
              <w:rPr>
                <w:rFonts w:cs="Tahoma" w:hint="eastAsia"/>
                <w:color w:val="000000"/>
                <w:sz w:val="14"/>
                <w:szCs w:val="20"/>
              </w:rPr>
              <w:t>바운드를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p w:rsidR="001D2736" w:rsidRPr="001D0B4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M</w:t>
            </w:r>
            <w:r>
              <w:rPr>
                <w:rFonts w:cs="Tahoma" w:hint="eastAsia"/>
                <w:color w:val="000000"/>
                <w:sz w:val="14"/>
                <w:szCs w:val="20"/>
              </w:rPr>
              <w:t>inXY, MaxMXY</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setPopupContent(</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&gt;</w:t>
            </w:r>
            <w:r>
              <w:rPr>
                <w:rFonts w:cs="Tahoma" w:hint="eastAsia"/>
                <w:b w:val="0"/>
                <w:sz w:val="14"/>
                <w:szCs w:val="20"/>
              </w:rPr>
              <w:t xml:space="preserve"> html</w:t>
            </w:r>
            <w:r>
              <w:rPr>
                <w:rFonts w:cs="Tahoma" w:hint="eastAsia"/>
                <w:sz w:val="14"/>
                <w:szCs w:val="20"/>
              </w:rPr>
              <w:t xml:space="preserve"> | </w:t>
            </w:r>
            <w:r w:rsidRPr="00C279A8">
              <w:rPr>
                <w:rFonts w:cs="Tahoma" w:hint="eastAsia"/>
                <w:b w:val="0"/>
                <w:sz w:val="14"/>
                <w:szCs w:val="20"/>
              </w:rPr>
              <w:t>&lt;</w:t>
            </w:r>
            <w:r>
              <w:rPr>
                <w:rFonts w:cs="Tahoma" w:hint="eastAsia"/>
                <w:b w:val="0"/>
                <w:sz w:val="14"/>
                <w:szCs w:val="20"/>
              </w:rPr>
              <w:t>HTMLElement</w:t>
            </w:r>
            <w:r w:rsidRPr="00C279A8">
              <w:rPr>
                <w:rFonts w:cs="Tahoma" w:hint="eastAsia"/>
                <w:b w:val="0"/>
                <w:sz w:val="14"/>
                <w:szCs w:val="20"/>
              </w:rPr>
              <w:t>&gt;</w:t>
            </w:r>
            <w:r>
              <w:rPr>
                <w:rFonts w:cs="Tahoma" w:hint="eastAsia"/>
                <w:b w:val="0"/>
                <w:sz w:val="14"/>
                <w:szCs w:val="20"/>
              </w:rPr>
              <w:t xml:space="preserve"> el |,</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Popup options</w:t>
            </w:r>
            <w:r w:rsidRPr="00C279A8">
              <w:rPr>
                <w:rFonts w:cs="Tahoma" w:hint="eastAsia"/>
                <w:b w:val="0"/>
                <w:sz w:val="14"/>
                <w:szCs w:val="20"/>
              </w:rPr>
              <w:t>&gt;</w:t>
            </w:r>
            <w:r>
              <w:rPr>
                <w:rFonts w:cs="Tahoma" w:hint="eastAsia"/>
                <w:b w:val="0"/>
                <w:sz w:val="14"/>
                <w:szCs w:val="20"/>
              </w:rPr>
              <w:t xml:space="preserve"> options?</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팝업의</w:t>
            </w:r>
            <w:r>
              <w:rPr>
                <w:rFonts w:cs="Tahoma" w:hint="eastAsia"/>
                <w:color w:val="000000"/>
                <w:sz w:val="14"/>
                <w:szCs w:val="20"/>
              </w:rPr>
              <w:t xml:space="preserve"> </w:t>
            </w:r>
            <w:r>
              <w:rPr>
                <w:rFonts w:cs="Tahoma" w:hint="eastAsia"/>
                <w:color w:val="000000"/>
                <w:sz w:val="14"/>
                <w:szCs w:val="20"/>
              </w:rPr>
              <w:t>내용을</w:t>
            </w:r>
            <w:r>
              <w:rPr>
                <w:rFonts w:cs="Tahoma" w:hint="eastAsia"/>
                <w:color w:val="000000"/>
                <w:sz w:val="14"/>
                <w:szCs w:val="20"/>
              </w:rPr>
              <w:t xml:space="preserve"> </w:t>
            </w:r>
            <w:r>
              <w:rPr>
                <w:rFonts w:cs="Tahoma" w:hint="eastAsia"/>
                <w:color w:val="000000"/>
                <w:sz w:val="14"/>
                <w:szCs w:val="20"/>
              </w:rPr>
              <w:t>변경</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bl>
    <w:p w:rsidR="001D2736" w:rsidRDefault="001D2736" w:rsidP="001D2736">
      <w:pPr>
        <w:pStyle w:val="3"/>
        <w:spacing w:before="180" w:after="180"/>
      </w:pPr>
      <w:bookmarkStart w:id="265" w:name="_Toc381194941"/>
      <w:bookmarkStart w:id="266" w:name="_Toc427754063"/>
      <w:bookmarkStart w:id="267" w:name="_Toc443919146"/>
      <w:r>
        <w:rPr>
          <w:rFonts w:hint="eastAsia"/>
        </w:rPr>
        <w:t>Popup</w:t>
      </w:r>
      <w:bookmarkEnd w:id="265"/>
      <w:bookmarkEnd w:id="266"/>
      <w:bookmarkEnd w:id="267"/>
    </w:p>
    <w:p w:rsidR="001D2736" w:rsidRDefault="001D2736" w:rsidP="001D2736">
      <w:r>
        <w:rPr>
          <w:rFonts w:hint="eastAsia"/>
        </w:rPr>
        <w:t>지도상에</w:t>
      </w:r>
      <w:r>
        <w:rPr>
          <w:rFonts w:hint="eastAsia"/>
        </w:rPr>
        <w:t xml:space="preserve"> </w:t>
      </w:r>
      <w:r>
        <w:rPr>
          <w:rFonts w:hint="eastAsia"/>
        </w:rPr>
        <w:t>팝업</w:t>
      </w:r>
      <w:r>
        <w:rPr>
          <w:rFonts w:hint="eastAsia"/>
        </w:rPr>
        <w:t xml:space="preserve"> </w:t>
      </w:r>
      <w:r>
        <w:rPr>
          <w:rFonts w:hint="eastAsia"/>
        </w:rPr>
        <w:t>형태의</w:t>
      </w:r>
      <w:r>
        <w:rPr>
          <w:rFonts w:hint="eastAsia"/>
        </w:rPr>
        <w:t xml:space="preserve"> </w:t>
      </w:r>
      <w:r>
        <w:rPr>
          <w:rFonts w:hint="eastAsia"/>
        </w:rPr>
        <w:t>정보창를</w:t>
      </w:r>
      <w:r>
        <w:rPr>
          <w:rFonts w:hint="eastAsia"/>
        </w:rPr>
        <w:t xml:space="preserve"> </w:t>
      </w:r>
      <w:r>
        <w:rPr>
          <w:rFonts w:hint="eastAsia"/>
        </w:rPr>
        <w:t>표현합니다</w:t>
      </w:r>
      <w:r>
        <w:rPr>
          <w:rFonts w:hint="eastAsia"/>
        </w:rPr>
        <w:t>.</w:t>
      </w:r>
    </w:p>
    <w:p w:rsidR="001D2736" w:rsidRPr="00EF3123" w:rsidRDefault="001D2736" w:rsidP="001D2736"/>
    <w:p w:rsidR="001D2736" w:rsidRDefault="001D2736" w:rsidP="001D2736">
      <w:pPr>
        <w:pStyle w:val="4"/>
        <w:spacing w:before="180" w:after="180"/>
      </w:pPr>
      <w:r>
        <w:rPr>
          <w:rFonts w:hint="eastAsia"/>
        </w:rPr>
        <w:t>사용예제</w:t>
      </w:r>
    </w:p>
    <w:p w:rsidR="001D2736" w:rsidRPr="00E736E3"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Default="001D2736" w:rsidP="00D60B77">
            <w:pPr>
              <w:rPr>
                <w:rFonts w:cs="Tahoma"/>
                <w:b w:val="0"/>
                <w:szCs w:val="20"/>
              </w:rPr>
            </w:pPr>
            <w:r>
              <w:rPr>
                <w:rFonts w:cs="Tahoma"/>
                <w:b w:val="0"/>
                <w:szCs w:val="20"/>
              </w:rPr>
              <w:lastRenderedPageBreak/>
              <w:t>E</w:t>
            </w:r>
            <w:r>
              <w:rPr>
                <w:rFonts w:cs="Tahoma" w:hint="eastAsia"/>
                <w:b w:val="0"/>
                <w:szCs w:val="20"/>
              </w:rPr>
              <w:t>x)1</w:t>
            </w:r>
          </w:p>
          <w:p w:rsidR="001D2736" w:rsidRDefault="001D2736" w:rsidP="00D60B77">
            <w:pPr>
              <w:rPr>
                <w:rFonts w:cs="Tahoma"/>
                <w:b w:val="0"/>
                <w:szCs w:val="20"/>
              </w:rPr>
            </w:pPr>
            <w:r>
              <w:rPr>
                <w:rFonts w:cs="Tahoma" w:hint="eastAsia"/>
                <w:b w:val="0"/>
                <w:szCs w:val="20"/>
              </w:rPr>
              <w:t>marker.bindPopup(popupContent).openPoup();</w:t>
            </w:r>
          </w:p>
          <w:p w:rsidR="001D2736" w:rsidRDefault="001D2736" w:rsidP="00D60B77">
            <w:pPr>
              <w:rPr>
                <w:rFonts w:cs="Tahoma"/>
                <w:b w:val="0"/>
                <w:szCs w:val="20"/>
              </w:rPr>
            </w:pPr>
          </w:p>
          <w:p w:rsidR="001D2736" w:rsidRDefault="001D2736" w:rsidP="00D60B77">
            <w:pPr>
              <w:rPr>
                <w:rFonts w:cs="Tahoma"/>
                <w:b w:val="0"/>
                <w:szCs w:val="20"/>
              </w:rPr>
            </w:pPr>
            <w:r>
              <w:rPr>
                <w:rFonts w:cs="Tahoma"/>
                <w:b w:val="0"/>
                <w:szCs w:val="20"/>
              </w:rPr>
              <w:t>E</w:t>
            </w:r>
            <w:r>
              <w:rPr>
                <w:rFonts w:cs="Tahoma" w:hint="eastAsia"/>
                <w:b w:val="0"/>
                <w:szCs w:val="20"/>
              </w:rPr>
              <w:t>x2)</w:t>
            </w:r>
          </w:p>
          <w:p w:rsidR="001D2736" w:rsidRDefault="001D2736" w:rsidP="00D60B77">
            <w:pPr>
              <w:rPr>
                <w:rFonts w:cs="Tahoma"/>
                <w:b w:val="0"/>
                <w:szCs w:val="20"/>
              </w:rPr>
            </w:pPr>
            <w:r w:rsidRPr="00901239">
              <w:rPr>
                <w:rFonts w:cs="Tahoma" w:hint="eastAsia"/>
                <w:b w:val="0"/>
                <w:szCs w:val="20"/>
              </w:rPr>
              <w:t xml:space="preserve">var </w:t>
            </w:r>
            <w:r>
              <w:rPr>
                <w:rFonts w:cs="Tahoma" w:hint="eastAsia"/>
                <w:b w:val="0"/>
                <w:szCs w:val="20"/>
              </w:rPr>
              <w:t>popup</w:t>
            </w:r>
            <w:r w:rsidRPr="00901239">
              <w:rPr>
                <w:rFonts w:cs="Tahoma" w:hint="eastAsia"/>
                <w:b w:val="0"/>
                <w:szCs w:val="20"/>
              </w:rPr>
              <w:t xml:space="preserve"> = L.</w:t>
            </w:r>
            <w:r>
              <w:rPr>
                <w:rFonts w:cs="Tahoma" w:hint="eastAsia"/>
                <w:b w:val="0"/>
                <w:szCs w:val="20"/>
              </w:rPr>
              <w:t>popup</w:t>
            </w:r>
            <w:r w:rsidRPr="00901239">
              <w:rPr>
                <w:rFonts w:cs="Tahoma" w:hint="eastAsia"/>
                <w:b w:val="0"/>
                <w:szCs w:val="20"/>
              </w:rPr>
              <w:t>(</w:t>
            </w:r>
            <w:r>
              <w:rPr>
                <w:rFonts w:cs="Tahoma" w:hint="eastAsia"/>
                <w:b w:val="0"/>
                <w:szCs w:val="20"/>
              </w:rPr>
              <w:t>)</w:t>
            </w:r>
          </w:p>
          <w:p w:rsidR="001D2736" w:rsidRDefault="001D2736" w:rsidP="00D60B77">
            <w:pPr>
              <w:rPr>
                <w:rFonts w:cs="Tahoma"/>
                <w:b w:val="0"/>
                <w:szCs w:val="20"/>
              </w:rPr>
            </w:pPr>
            <w:r>
              <w:rPr>
                <w:rFonts w:cs="Tahoma" w:hint="eastAsia"/>
                <w:b w:val="0"/>
                <w:szCs w:val="20"/>
              </w:rPr>
              <w:t>.setLatLng()</w:t>
            </w:r>
          </w:p>
          <w:p w:rsidR="001D2736" w:rsidRDefault="001D2736" w:rsidP="00D60B77">
            <w:pPr>
              <w:rPr>
                <w:rFonts w:cs="Tahoma"/>
                <w:b w:val="0"/>
                <w:szCs w:val="20"/>
              </w:rPr>
            </w:pPr>
            <w:r>
              <w:rPr>
                <w:rFonts w:cs="Tahoma" w:hint="eastAsia"/>
                <w:b w:val="0"/>
                <w:szCs w:val="20"/>
              </w:rPr>
              <w:t>.setContent()</w:t>
            </w:r>
          </w:p>
          <w:p w:rsidR="001D2736" w:rsidRDefault="001D2736" w:rsidP="00D60B77">
            <w:pPr>
              <w:rPr>
                <w:rFonts w:cs="Tahoma"/>
                <w:b w:val="0"/>
                <w:szCs w:val="20"/>
              </w:rPr>
            </w:pPr>
            <w:r>
              <w:rPr>
                <w:rFonts w:cs="Tahoma" w:hint="eastAsia"/>
                <w:b w:val="0"/>
                <w:szCs w:val="20"/>
              </w:rPr>
              <w:t>.setContent(</w:t>
            </w:r>
            <w:r>
              <w:rPr>
                <w:rFonts w:cs="Tahoma"/>
                <w:b w:val="0"/>
                <w:szCs w:val="20"/>
              </w:rPr>
              <w:t>“</w:t>
            </w:r>
            <w:r>
              <w:rPr>
                <w:rFonts w:cs="Tahoma" w:hint="eastAsia"/>
                <w:b w:val="0"/>
                <w:szCs w:val="20"/>
              </w:rPr>
              <w:t>팝업예제</w:t>
            </w:r>
            <w:r>
              <w:rPr>
                <w:rFonts w:cs="Tahoma"/>
                <w:b w:val="0"/>
                <w:szCs w:val="20"/>
              </w:rPr>
              <w:t>”</w:t>
            </w:r>
            <w:r>
              <w:rPr>
                <w:rFonts w:cs="Tahoma" w:hint="eastAsia"/>
                <w:b w:val="0"/>
                <w:szCs w:val="20"/>
              </w:rPr>
              <w:t>)</w:t>
            </w:r>
          </w:p>
          <w:p w:rsidR="001D2736" w:rsidRPr="00901239" w:rsidRDefault="001D2736" w:rsidP="00D60B77">
            <w:pPr>
              <w:rPr>
                <w:rFonts w:cs="Tahoma"/>
                <w:b w:val="0"/>
                <w:szCs w:val="20"/>
              </w:rPr>
            </w:pPr>
            <w:r>
              <w:rPr>
                <w:rFonts w:cs="Tahoma" w:hint="eastAsia"/>
                <w:b w:val="0"/>
                <w:szCs w:val="20"/>
              </w:rPr>
              <w:t>.openOn(map);</w:t>
            </w:r>
          </w:p>
          <w:p w:rsidR="001D2736" w:rsidRPr="009954FC" w:rsidRDefault="001D2736" w:rsidP="00D60B77">
            <w:pPr>
              <w:rPr>
                <w:rFonts w:cs="Tahoma"/>
                <w:szCs w:val="20"/>
              </w:rPr>
            </w:pPr>
          </w:p>
        </w:tc>
      </w:tr>
    </w:tbl>
    <w:p w:rsidR="001D2736" w:rsidRDefault="001D2736" w:rsidP="001D2736">
      <w:pPr>
        <w:pStyle w:val="4"/>
        <w:spacing w:before="180" w:after="180"/>
      </w:pPr>
      <w:r>
        <w:rPr>
          <w:rFonts w:hint="eastAsia"/>
        </w:rPr>
        <w:t>생성자</w:t>
      </w:r>
    </w:p>
    <w:p w:rsidR="001D2736" w:rsidRDefault="001D2736" w:rsidP="001D2736"/>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L.popup</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 xml:space="preserve">&lt;Popup options&gt; options?,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ILayer</w:t>
            </w:r>
            <w:r w:rsidRPr="00C542D4">
              <w:rPr>
                <w:rFonts w:cs="Tahoma" w:hint="eastAsia"/>
                <w:b w:val="0"/>
                <w:sz w:val="14"/>
                <w:szCs w:val="20"/>
              </w:rPr>
              <w:t xml:space="preserve">&gt; </w:t>
            </w:r>
            <w:r>
              <w:rPr>
                <w:rFonts w:cs="Tahoma" w:hint="eastAsia"/>
                <w:b w:val="0"/>
                <w:sz w:val="14"/>
                <w:szCs w:val="20"/>
              </w:rPr>
              <w:t>source</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팝업의</w:t>
            </w:r>
            <w:r>
              <w:rPr>
                <w:rFonts w:cs="Tahoma" w:hint="eastAsia"/>
                <w:sz w:val="14"/>
                <w:szCs w:val="20"/>
              </w:rPr>
              <w:t xml:space="preserve"> </w:t>
            </w:r>
            <w:r>
              <w:rPr>
                <w:rFonts w:cs="Tahoma" w:hint="eastAsia"/>
                <w:sz w:val="14"/>
                <w:szCs w:val="20"/>
              </w:rPr>
              <w:t>옵션정보</w:t>
            </w:r>
            <w:r>
              <w:rPr>
                <w:rFonts w:cs="Tahoma" w:hint="eastAsia"/>
                <w:sz w:val="14"/>
                <w:szCs w:val="20"/>
              </w:rPr>
              <w:t xml:space="preserve"> </w:t>
            </w:r>
            <w:r>
              <w:rPr>
                <w:rFonts w:cs="Tahoma" w:hint="eastAsia"/>
                <w:sz w:val="14"/>
                <w:szCs w:val="20"/>
              </w:rPr>
              <w:t>와</w:t>
            </w:r>
            <w:r>
              <w:rPr>
                <w:rFonts w:cs="Tahoma" w:hint="eastAsia"/>
                <w:sz w:val="14"/>
                <w:szCs w:val="20"/>
              </w:rPr>
              <w:t xml:space="preserve"> </w:t>
            </w:r>
            <w:r>
              <w:rPr>
                <w:rFonts w:cs="Tahoma" w:hint="eastAsia"/>
                <w:sz w:val="14"/>
                <w:szCs w:val="20"/>
              </w:rPr>
              <w:t>팝업사용되어지는</w:t>
            </w:r>
            <w:r>
              <w:rPr>
                <w:rFonts w:cs="Tahoma" w:hint="eastAsia"/>
                <w:sz w:val="14"/>
                <w:szCs w:val="20"/>
              </w:rPr>
              <w:t xml:space="preserve"> </w:t>
            </w:r>
            <w:r>
              <w:rPr>
                <w:rFonts w:cs="Tahoma" w:hint="eastAsia"/>
                <w:sz w:val="14"/>
                <w:szCs w:val="20"/>
              </w:rPr>
              <w:t>레이어</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참조</w:t>
            </w:r>
            <w:r>
              <w:rPr>
                <w:rFonts w:cs="Tahoma" w:hint="eastAsia"/>
                <w:sz w:val="14"/>
                <w:szCs w:val="20"/>
              </w:rPr>
              <w:t xml:space="preserve"> </w:t>
            </w:r>
            <w:r>
              <w:rPr>
                <w:rFonts w:cs="Tahoma" w:hint="eastAsia"/>
                <w:sz w:val="14"/>
                <w:szCs w:val="20"/>
              </w:rPr>
              <w:t>하여</w:t>
            </w:r>
            <w:r>
              <w:rPr>
                <w:rFonts w:cs="Tahoma" w:hint="eastAsia"/>
                <w:sz w:val="14"/>
                <w:szCs w:val="20"/>
              </w:rPr>
              <w:t xml:space="preserve"> </w:t>
            </w:r>
            <w:r>
              <w:rPr>
                <w:rFonts w:cs="Tahoma" w:hint="eastAsia"/>
                <w:sz w:val="14"/>
                <w:szCs w:val="20"/>
              </w:rPr>
              <w:t>팝업개체를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옵션</w:t>
      </w:r>
    </w:p>
    <w:tbl>
      <w:tblPr>
        <w:tblStyle w:val="-3"/>
        <w:tblW w:w="9322" w:type="dxa"/>
        <w:tblLook w:val="04A0" w:firstRow="1" w:lastRow="0" w:firstColumn="1" w:lastColumn="0" w:noHBand="0" w:noVBand="1"/>
      </w:tblPr>
      <w:tblGrid>
        <w:gridCol w:w="2270"/>
        <w:gridCol w:w="1043"/>
        <w:gridCol w:w="1231"/>
        <w:gridCol w:w="4778"/>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9954FC" w:rsidRDefault="001D2736" w:rsidP="00D60B77">
            <w:pPr>
              <w:rPr>
                <w:rFonts w:cs="Tahoma"/>
                <w:szCs w:val="20"/>
              </w:rPr>
            </w:pPr>
            <w:r>
              <w:rPr>
                <w:rFonts w:cs="Tahoma" w:hint="eastAsia"/>
                <w:szCs w:val="20"/>
              </w:rPr>
              <w:t>옵션</w:t>
            </w:r>
          </w:p>
        </w:tc>
        <w:tc>
          <w:tcPr>
            <w:tcW w:w="1043"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3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4778"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maxWidth</w:t>
            </w: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300</w:t>
            </w:r>
          </w:p>
        </w:tc>
        <w:tc>
          <w:tcPr>
            <w:tcW w:w="4778"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팝업의</w:t>
            </w:r>
            <w:r>
              <w:rPr>
                <w:rFonts w:cs="Tahoma" w:hint="eastAsia"/>
                <w:color w:val="000000"/>
                <w:sz w:val="14"/>
                <w:szCs w:val="20"/>
              </w:rPr>
              <w:t xml:space="preserve"> </w:t>
            </w:r>
            <w:r>
              <w:rPr>
                <w:rFonts w:cs="Tahoma" w:hint="eastAsia"/>
                <w:color w:val="000000"/>
                <w:sz w:val="14"/>
                <w:szCs w:val="20"/>
              </w:rPr>
              <w:t>최대</w:t>
            </w:r>
            <w:r>
              <w:rPr>
                <w:rFonts w:cs="Tahoma" w:hint="eastAsia"/>
                <w:color w:val="000000"/>
                <w:sz w:val="14"/>
                <w:szCs w:val="20"/>
              </w:rPr>
              <w:t xml:space="preserve"> width</w:t>
            </w:r>
            <w:r>
              <w:rPr>
                <w:rFonts w:cs="Tahoma" w:hint="eastAsia"/>
                <w:color w:val="000000"/>
                <w:sz w:val="14"/>
                <w:szCs w:val="20"/>
              </w:rPr>
              <w:t>사이즈를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1B1ED2"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minWidth</w:t>
            </w:r>
          </w:p>
        </w:tc>
        <w:tc>
          <w:tcPr>
            <w:tcW w:w="104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umber</w:t>
            </w:r>
          </w:p>
        </w:tc>
        <w:tc>
          <w:tcPr>
            <w:tcW w:w="1231"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50</w:t>
            </w:r>
          </w:p>
        </w:tc>
        <w:tc>
          <w:tcPr>
            <w:tcW w:w="4778" w:type="dxa"/>
          </w:tcPr>
          <w:p w:rsidR="001D2736" w:rsidRPr="00095F70"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팝업의</w:t>
            </w:r>
            <w:r>
              <w:rPr>
                <w:rFonts w:cs="Tahoma" w:hint="eastAsia"/>
                <w:color w:val="000000"/>
                <w:sz w:val="14"/>
                <w:szCs w:val="20"/>
              </w:rPr>
              <w:t xml:space="preserve"> </w:t>
            </w:r>
            <w:r>
              <w:rPr>
                <w:rFonts w:cs="Tahoma" w:hint="eastAsia"/>
                <w:color w:val="000000"/>
                <w:sz w:val="14"/>
                <w:szCs w:val="20"/>
              </w:rPr>
              <w:t>최대</w:t>
            </w:r>
            <w:r>
              <w:rPr>
                <w:rFonts w:cs="Tahoma" w:hint="eastAsia"/>
                <w:color w:val="000000"/>
                <w:sz w:val="14"/>
                <w:szCs w:val="20"/>
              </w:rPr>
              <w:t xml:space="preserve"> height</w:t>
            </w:r>
            <w:r>
              <w:rPr>
                <w:rFonts w:cs="Tahoma" w:hint="eastAsia"/>
                <w:color w:val="000000"/>
                <w:sz w:val="14"/>
                <w:szCs w:val="20"/>
              </w:rPr>
              <w:t>사이즈를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closeOnClick</w:t>
            </w: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Boolean</w:t>
            </w: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4778"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사용자가</w:t>
            </w:r>
            <w:r>
              <w:rPr>
                <w:rFonts w:cs="Tahoma" w:hint="eastAsia"/>
                <w:color w:val="000000"/>
                <w:sz w:val="14"/>
                <w:szCs w:val="20"/>
              </w:rPr>
              <w:t xml:space="preserve"> </w:t>
            </w:r>
            <w:r>
              <w:rPr>
                <w:rFonts w:cs="Tahoma" w:hint="eastAsia"/>
                <w:color w:val="000000"/>
                <w:sz w:val="14"/>
                <w:szCs w:val="20"/>
              </w:rPr>
              <w:t>지도를</w:t>
            </w:r>
            <w:r>
              <w:rPr>
                <w:rFonts w:cs="Tahoma" w:hint="eastAsia"/>
                <w:color w:val="000000"/>
                <w:sz w:val="14"/>
                <w:szCs w:val="20"/>
              </w:rPr>
              <w:t xml:space="preserve"> </w:t>
            </w:r>
            <w:r>
              <w:rPr>
                <w:rFonts w:cs="Tahoma" w:hint="eastAsia"/>
                <w:color w:val="000000"/>
                <w:sz w:val="14"/>
                <w:szCs w:val="20"/>
              </w:rPr>
              <w:t>클릭하였을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오픈된</w:t>
            </w:r>
            <w:r>
              <w:rPr>
                <w:rFonts w:cs="Tahoma" w:hint="eastAsia"/>
                <w:color w:val="000000"/>
                <w:sz w:val="14"/>
                <w:szCs w:val="20"/>
              </w:rPr>
              <w:t xml:space="preserve"> </w:t>
            </w:r>
            <w:r>
              <w:rPr>
                <w:rFonts w:cs="Tahoma" w:hint="eastAsia"/>
                <w:color w:val="000000"/>
                <w:sz w:val="14"/>
                <w:szCs w:val="20"/>
              </w:rPr>
              <w:t>팝업이</w:t>
            </w:r>
            <w:r>
              <w:rPr>
                <w:rFonts w:cs="Tahoma" w:hint="eastAsia"/>
                <w:color w:val="000000"/>
                <w:sz w:val="14"/>
                <w:szCs w:val="20"/>
              </w:rPr>
              <w:t xml:space="preserve"> </w:t>
            </w:r>
            <w:r>
              <w:rPr>
                <w:rFonts w:cs="Tahoma" w:hint="eastAsia"/>
                <w:color w:val="000000"/>
                <w:sz w:val="14"/>
                <w:szCs w:val="20"/>
              </w:rPr>
              <w:t>닫힘니다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offset</w:t>
            </w:r>
          </w:p>
        </w:tc>
        <w:tc>
          <w:tcPr>
            <w:tcW w:w="104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1231"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Point(0,0)</w:t>
            </w:r>
          </w:p>
        </w:tc>
        <w:tc>
          <w:tcPr>
            <w:tcW w:w="4778"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표현된</w:t>
            </w:r>
            <w:r>
              <w:rPr>
                <w:rFonts w:cs="Tahoma" w:hint="eastAsia"/>
                <w:color w:val="000000"/>
                <w:sz w:val="14"/>
                <w:szCs w:val="20"/>
              </w:rPr>
              <w:t xml:space="preserve"> </w:t>
            </w:r>
            <w:r>
              <w:rPr>
                <w:rFonts w:cs="Tahoma" w:hint="eastAsia"/>
                <w:color w:val="000000"/>
                <w:sz w:val="14"/>
                <w:szCs w:val="20"/>
              </w:rPr>
              <w:t>팝업에</w:t>
            </w:r>
            <w:r>
              <w:rPr>
                <w:rFonts w:cs="Tahoma" w:hint="eastAsia"/>
                <w:color w:val="000000"/>
                <w:sz w:val="14"/>
                <w:szCs w:val="20"/>
              </w:rPr>
              <w:t xml:space="preserve"> offset</w:t>
            </w:r>
            <w:r>
              <w:rPr>
                <w:rFonts w:cs="Tahoma" w:hint="eastAsia"/>
                <w:color w:val="000000"/>
                <w:sz w:val="14"/>
                <w:szCs w:val="20"/>
              </w:rPr>
              <w:t>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w:t>
            </w:r>
            <w:r>
              <w:rPr>
                <w:rFonts w:cs="Tahoma" w:hint="eastAsia"/>
                <w:color w:val="000000"/>
                <w:sz w:val="14"/>
                <w:szCs w:val="20"/>
              </w:rPr>
              <w:t>단위는</w:t>
            </w:r>
            <w:r>
              <w:rPr>
                <w:rFonts w:cs="Tahoma" w:hint="eastAsia"/>
                <w:color w:val="000000"/>
                <w:sz w:val="14"/>
                <w:szCs w:val="20"/>
              </w:rPr>
              <w:t xml:space="preserve"> </w:t>
            </w:r>
            <w:r>
              <w:rPr>
                <w:rFonts w:cs="Tahoma" w:hint="eastAsia"/>
                <w:color w:val="000000"/>
                <w:sz w:val="14"/>
                <w:szCs w:val="20"/>
              </w:rPr>
              <w:t>픽셀단위</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autoPanPaddingTopLeft</w:t>
            </w: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null</w:t>
            </w:r>
          </w:p>
        </w:tc>
        <w:tc>
          <w:tcPr>
            <w:tcW w:w="4778"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auto</w:t>
            </w:r>
            <w:r>
              <w:rPr>
                <w:rFonts w:cs="Tahoma" w:hint="eastAsia"/>
                <w:color w:val="000000"/>
                <w:sz w:val="14"/>
                <w:szCs w:val="20"/>
              </w:rPr>
              <w:t>패닝이</w:t>
            </w:r>
            <w:r>
              <w:rPr>
                <w:rFonts w:cs="Tahoma" w:hint="eastAsia"/>
                <w:color w:val="000000"/>
                <w:sz w:val="14"/>
                <w:szCs w:val="20"/>
              </w:rPr>
              <w:t xml:space="preserve"> </w:t>
            </w:r>
            <w:r>
              <w:rPr>
                <w:rFonts w:cs="Tahoma" w:hint="eastAsia"/>
                <w:color w:val="000000"/>
                <w:sz w:val="14"/>
                <w:szCs w:val="20"/>
              </w:rPr>
              <w:t>수행되었을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팝업과</w:t>
            </w:r>
            <w:r>
              <w:rPr>
                <w:rFonts w:cs="Tahoma" w:hint="eastAsia"/>
                <w:color w:val="000000"/>
                <w:sz w:val="14"/>
                <w:szCs w:val="20"/>
              </w:rPr>
              <w:t xml:space="preserve"> </w:t>
            </w:r>
            <w:r>
              <w:rPr>
                <w:rFonts w:cs="Tahoma" w:hint="eastAsia"/>
                <w:color w:val="000000"/>
                <w:sz w:val="14"/>
                <w:szCs w:val="20"/>
              </w:rPr>
              <w:t>좌상단</w:t>
            </w:r>
            <w:r>
              <w:rPr>
                <w:rFonts w:cs="Tahoma" w:hint="eastAsia"/>
                <w:color w:val="000000"/>
                <w:sz w:val="14"/>
                <w:szCs w:val="20"/>
              </w:rPr>
              <w:t xml:space="preserve"> </w:t>
            </w:r>
            <w:r>
              <w:rPr>
                <w:rFonts w:cs="Tahoma" w:hint="eastAsia"/>
                <w:color w:val="000000"/>
                <w:sz w:val="14"/>
                <w:szCs w:val="20"/>
              </w:rPr>
              <w:t>지도영역의</w:t>
            </w:r>
            <w:r>
              <w:rPr>
                <w:rFonts w:cs="Tahoma" w:hint="eastAsia"/>
                <w:color w:val="000000"/>
                <w:sz w:val="14"/>
                <w:szCs w:val="20"/>
              </w:rPr>
              <w:t xml:space="preserve"> </w:t>
            </w:r>
            <w:r>
              <w:rPr>
                <w:rFonts w:cs="Tahoma" w:hint="eastAsia"/>
                <w:color w:val="000000"/>
                <w:sz w:val="14"/>
                <w:szCs w:val="20"/>
              </w:rPr>
              <w:t>마진값을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xml:space="preserve">.  </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autoPanPaddingBottomRight</w:t>
            </w:r>
          </w:p>
        </w:tc>
        <w:tc>
          <w:tcPr>
            <w:tcW w:w="104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1231"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null</w:t>
            </w:r>
            <w:r>
              <w:rPr>
                <w:rFonts w:cs="Tahoma"/>
                <w:color w:val="000000"/>
                <w:sz w:val="14"/>
                <w:szCs w:val="20"/>
              </w:rPr>
              <w:t>’</w:t>
            </w:r>
          </w:p>
        </w:tc>
        <w:tc>
          <w:tcPr>
            <w:tcW w:w="4778"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auto</w:t>
            </w:r>
            <w:r>
              <w:rPr>
                <w:rFonts w:cs="Tahoma" w:hint="eastAsia"/>
                <w:color w:val="000000"/>
                <w:sz w:val="14"/>
                <w:szCs w:val="20"/>
              </w:rPr>
              <w:t>패닝이</w:t>
            </w:r>
            <w:r>
              <w:rPr>
                <w:rFonts w:cs="Tahoma" w:hint="eastAsia"/>
                <w:color w:val="000000"/>
                <w:sz w:val="14"/>
                <w:szCs w:val="20"/>
              </w:rPr>
              <w:t xml:space="preserve"> </w:t>
            </w:r>
            <w:r>
              <w:rPr>
                <w:rFonts w:cs="Tahoma" w:hint="eastAsia"/>
                <w:color w:val="000000"/>
                <w:sz w:val="14"/>
                <w:szCs w:val="20"/>
              </w:rPr>
              <w:t>수행되었을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팝업과</w:t>
            </w:r>
            <w:r>
              <w:rPr>
                <w:rFonts w:cs="Tahoma" w:hint="eastAsia"/>
                <w:color w:val="000000"/>
                <w:sz w:val="14"/>
                <w:szCs w:val="20"/>
              </w:rPr>
              <w:t xml:space="preserve"> </w:t>
            </w:r>
            <w:r>
              <w:rPr>
                <w:rFonts w:cs="Tahoma" w:hint="eastAsia"/>
                <w:color w:val="000000"/>
                <w:sz w:val="14"/>
                <w:szCs w:val="20"/>
              </w:rPr>
              <w:t>좌상단</w:t>
            </w:r>
            <w:r>
              <w:rPr>
                <w:rFonts w:cs="Tahoma" w:hint="eastAsia"/>
                <w:color w:val="000000"/>
                <w:sz w:val="14"/>
                <w:szCs w:val="20"/>
              </w:rPr>
              <w:t xml:space="preserve"> </w:t>
            </w:r>
            <w:r>
              <w:rPr>
                <w:rFonts w:cs="Tahoma" w:hint="eastAsia"/>
                <w:color w:val="000000"/>
                <w:sz w:val="14"/>
                <w:szCs w:val="20"/>
              </w:rPr>
              <w:t>지도영역의</w:t>
            </w:r>
            <w:r>
              <w:rPr>
                <w:rFonts w:cs="Tahoma" w:hint="eastAsia"/>
                <w:color w:val="000000"/>
                <w:sz w:val="14"/>
                <w:szCs w:val="20"/>
              </w:rPr>
              <w:t xml:space="preserve"> </w:t>
            </w:r>
            <w:r>
              <w:rPr>
                <w:rFonts w:cs="Tahoma" w:hint="eastAsia"/>
                <w:color w:val="000000"/>
                <w:sz w:val="14"/>
                <w:szCs w:val="20"/>
              </w:rPr>
              <w:t>마진값을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4778"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r>
    </w:tbl>
    <w:p w:rsidR="001D2736" w:rsidRDefault="001D2736" w:rsidP="001D2736"/>
    <w:p w:rsidR="001D2736" w:rsidRDefault="001D2736" w:rsidP="001D2736">
      <w:pPr>
        <w:pStyle w:val="4"/>
        <w:spacing w:before="180" w:after="180"/>
      </w:pPr>
      <w:r>
        <w:rPr>
          <w:rFonts w:hint="eastAsia"/>
        </w:rPr>
        <w:lastRenderedPageBreak/>
        <w:t>메소드</w:t>
      </w:r>
    </w:p>
    <w:tbl>
      <w:tblPr>
        <w:tblStyle w:val="-3"/>
        <w:tblW w:w="9322" w:type="dxa"/>
        <w:tblLook w:val="04A0" w:firstRow="1" w:lastRow="0" w:firstColumn="1" w:lastColumn="0" w:noHBand="0" w:noVBand="1"/>
      </w:tblPr>
      <w:tblGrid>
        <w:gridCol w:w="3369"/>
        <w:gridCol w:w="1744"/>
        <w:gridCol w:w="4209"/>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Pr="009954FC" w:rsidRDefault="001D2736" w:rsidP="00D60B77">
            <w:pPr>
              <w:rPr>
                <w:rFonts w:cs="Tahoma"/>
                <w:szCs w:val="20"/>
              </w:rPr>
            </w:pPr>
            <w:r>
              <w:rPr>
                <w:rFonts w:cs="Tahoma" w:hint="eastAsia"/>
                <w:szCs w:val="20"/>
              </w:rPr>
              <w:t>메소드</w:t>
            </w:r>
          </w:p>
        </w:tc>
        <w:tc>
          <w:tcPr>
            <w:tcW w:w="174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4209"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Default="001D2736" w:rsidP="00D60B77">
            <w:pPr>
              <w:rPr>
                <w:rFonts w:cs="Tahoma"/>
                <w:sz w:val="14"/>
                <w:szCs w:val="20"/>
              </w:rPr>
            </w:pPr>
            <w:r>
              <w:rPr>
                <w:rFonts w:cs="Tahoma" w:hint="eastAsia"/>
                <w:sz w:val="14"/>
                <w:szCs w:val="20"/>
              </w:rPr>
              <w:t>addTo(</w:t>
            </w:r>
          </w:p>
          <w:p w:rsidR="001D2736" w:rsidRPr="0068296E"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Map</w:t>
            </w:r>
            <w:r w:rsidRPr="00C279A8">
              <w:rPr>
                <w:rFonts w:cs="Tahoma" w:hint="eastAsia"/>
                <w:b w:val="0"/>
                <w:sz w:val="14"/>
                <w:szCs w:val="20"/>
              </w:rPr>
              <w:t xml:space="preserve">&gt; </w:t>
            </w:r>
            <w:r>
              <w:rPr>
                <w:rFonts w:cs="Tahoma" w:hint="eastAsia"/>
                <w:b w:val="0"/>
                <w:sz w:val="14"/>
                <w:szCs w:val="20"/>
              </w:rPr>
              <w:t>map</w:t>
            </w:r>
          </w:p>
          <w:p w:rsidR="001D2736" w:rsidRPr="00EB74AF" w:rsidRDefault="001D2736" w:rsidP="00D60B77">
            <w:pPr>
              <w:rPr>
                <w:rFonts w:cs="Tahoma"/>
                <w:b w:val="0"/>
                <w:sz w:val="14"/>
                <w:szCs w:val="20"/>
              </w:rPr>
            </w:pPr>
            <w:r>
              <w:rPr>
                <w:rFonts w:cs="Tahoma" w:hint="eastAsia"/>
                <w:sz w:val="14"/>
                <w:szCs w:val="20"/>
              </w:rPr>
              <w:t>)</w:t>
            </w:r>
          </w:p>
        </w:tc>
        <w:tc>
          <w:tcPr>
            <w:tcW w:w="174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420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팝업개체를</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Default="001D2736" w:rsidP="00D60B77">
            <w:pPr>
              <w:rPr>
                <w:rFonts w:cs="Tahoma"/>
                <w:sz w:val="14"/>
                <w:szCs w:val="20"/>
              </w:rPr>
            </w:pPr>
            <w:r>
              <w:rPr>
                <w:rFonts w:cs="Tahoma" w:hint="eastAsia"/>
                <w:sz w:val="14"/>
                <w:szCs w:val="20"/>
              </w:rPr>
              <w:t>openOn(</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Map</w:t>
            </w:r>
            <w:r w:rsidRPr="00C279A8">
              <w:rPr>
                <w:rFonts w:cs="Tahoma" w:hint="eastAsia"/>
                <w:b w:val="0"/>
                <w:sz w:val="14"/>
                <w:szCs w:val="20"/>
              </w:rPr>
              <w:t xml:space="preserve">&gt; </w:t>
            </w:r>
            <w:r>
              <w:rPr>
                <w:rFonts w:cs="Tahoma" w:hint="eastAsia"/>
                <w:b w:val="0"/>
                <w:sz w:val="14"/>
                <w:szCs w:val="20"/>
              </w:rPr>
              <w:t>map</w:t>
            </w:r>
          </w:p>
          <w:p w:rsidR="001D2736" w:rsidRPr="004D015D" w:rsidRDefault="001D2736" w:rsidP="00D60B77">
            <w:pPr>
              <w:rPr>
                <w:rFonts w:cs="Tahoma"/>
                <w:sz w:val="14"/>
                <w:szCs w:val="20"/>
              </w:rPr>
            </w:pPr>
            <w:r>
              <w:rPr>
                <w:rFonts w:cs="Tahoma" w:hint="eastAsia"/>
                <w:sz w:val="14"/>
                <w:szCs w:val="20"/>
              </w:rPr>
              <w:t>)</w:t>
            </w:r>
          </w:p>
        </w:tc>
        <w:tc>
          <w:tcPr>
            <w:tcW w:w="174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4209" w:type="dxa"/>
          </w:tcPr>
          <w:p w:rsidR="001D2736" w:rsidRPr="007B57B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w:t>
            </w:r>
            <w:r>
              <w:rPr>
                <w:rFonts w:cs="Tahoma" w:hint="eastAsia"/>
                <w:color w:val="000000"/>
                <w:sz w:val="14"/>
                <w:szCs w:val="20"/>
              </w:rPr>
              <w:t>팝업개체를</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 xml:space="preserve">. </w:t>
            </w:r>
            <w:r>
              <w:rPr>
                <w:rFonts w:cs="Tahoma" w:hint="eastAsia"/>
                <w:color w:val="000000"/>
                <w:sz w:val="14"/>
                <w:szCs w:val="20"/>
              </w:rPr>
              <w:t>이전</w:t>
            </w:r>
            <w:r>
              <w:rPr>
                <w:rFonts w:cs="Tahoma" w:hint="eastAsia"/>
                <w:color w:val="000000"/>
                <w:sz w:val="14"/>
                <w:szCs w:val="20"/>
              </w:rPr>
              <w:t xml:space="preserve"> </w:t>
            </w:r>
            <w:r>
              <w:rPr>
                <w:rFonts w:cs="Tahoma" w:hint="eastAsia"/>
                <w:color w:val="000000"/>
                <w:sz w:val="14"/>
                <w:szCs w:val="20"/>
              </w:rPr>
              <w:t>팝업창이</w:t>
            </w:r>
            <w:r>
              <w:rPr>
                <w:rFonts w:cs="Tahoma" w:hint="eastAsia"/>
                <w:color w:val="000000"/>
                <w:sz w:val="14"/>
                <w:szCs w:val="20"/>
              </w:rPr>
              <w:t xml:space="preserve"> </w:t>
            </w:r>
            <w:r>
              <w:rPr>
                <w:rFonts w:cs="Tahoma" w:hint="eastAsia"/>
                <w:color w:val="000000"/>
                <w:sz w:val="14"/>
                <w:szCs w:val="20"/>
              </w:rPr>
              <w:t>있으면</w:t>
            </w:r>
            <w:r>
              <w:rPr>
                <w:rFonts w:cs="Tahoma" w:hint="eastAsia"/>
                <w:color w:val="000000"/>
                <w:sz w:val="14"/>
                <w:szCs w:val="20"/>
              </w:rPr>
              <w:t xml:space="preserve"> </w:t>
            </w:r>
            <w:r>
              <w:rPr>
                <w:rFonts w:cs="Tahoma" w:hint="eastAsia"/>
                <w:color w:val="000000"/>
                <w:sz w:val="14"/>
                <w:szCs w:val="20"/>
              </w:rPr>
              <w:t>닫습니다</w:t>
            </w:r>
            <w:r>
              <w:rPr>
                <w:rFonts w:cs="Tahoma" w:hint="eastAsia"/>
                <w:color w:val="000000"/>
                <w:sz w:val="14"/>
                <w:szCs w:val="20"/>
              </w:rPr>
              <w:t>. map.openPopup(popup);</w:t>
            </w:r>
            <w:r>
              <w:rPr>
                <w:rFonts w:cs="Tahoma" w:hint="eastAsia"/>
                <w:color w:val="000000"/>
                <w:sz w:val="14"/>
                <w:szCs w:val="20"/>
              </w:rPr>
              <w:t>과</w:t>
            </w:r>
            <w:r>
              <w:rPr>
                <w:rFonts w:cs="Tahoma" w:hint="eastAsia"/>
                <w:color w:val="000000"/>
                <w:sz w:val="14"/>
                <w:szCs w:val="20"/>
              </w:rPr>
              <w:t xml:space="preserve"> </w:t>
            </w:r>
            <w:r>
              <w:rPr>
                <w:rFonts w:cs="Tahoma" w:hint="eastAsia"/>
                <w:color w:val="000000"/>
                <w:sz w:val="14"/>
                <w:szCs w:val="20"/>
              </w:rPr>
              <w:t>같습니다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Default="001D2736" w:rsidP="00D60B77">
            <w:pPr>
              <w:rPr>
                <w:rFonts w:cs="Tahoma"/>
                <w:sz w:val="14"/>
                <w:szCs w:val="20"/>
              </w:rPr>
            </w:pPr>
            <w:r>
              <w:rPr>
                <w:rFonts w:cs="Tahoma" w:hint="eastAsia"/>
                <w:sz w:val="14"/>
                <w:szCs w:val="20"/>
              </w:rPr>
              <w:t>setLatLng(</w:t>
            </w:r>
          </w:p>
          <w:p w:rsidR="001D2736" w:rsidRPr="003843D4"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latlng</w:t>
            </w:r>
          </w:p>
          <w:p w:rsidR="001D2736" w:rsidRPr="004D015D" w:rsidRDefault="001D2736" w:rsidP="00D60B77">
            <w:pPr>
              <w:rPr>
                <w:rFonts w:cs="Tahoma"/>
                <w:sz w:val="14"/>
                <w:szCs w:val="20"/>
              </w:rPr>
            </w:pPr>
            <w:r>
              <w:rPr>
                <w:rFonts w:cs="Tahoma" w:hint="eastAsia"/>
                <w:sz w:val="14"/>
                <w:szCs w:val="20"/>
              </w:rPr>
              <w:t>)</w:t>
            </w:r>
          </w:p>
        </w:tc>
        <w:tc>
          <w:tcPr>
            <w:tcW w:w="174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420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팝업의</w:t>
            </w:r>
            <w:r>
              <w:rPr>
                <w:rFonts w:cs="Tahoma" w:hint="eastAsia"/>
                <w:color w:val="000000"/>
                <w:sz w:val="14"/>
                <w:szCs w:val="20"/>
              </w:rPr>
              <w:t xml:space="preserve"> </w:t>
            </w:r>
            <w:r>
              <w:rPr>
                <w:rFonts w:cs="Tahoma" w:hint="eastAsia"/>
                <w:color w:val="000000"/>
                <w:sz w:val="14"/>
                <w:szCs w:val="20"/>
              </w:rPr>
              <w:t>위치를</w:t>
            </w:r>
            <w:r>
              <w:rPr>
                <w:rFonts w:cs="Tahoma" w:hint="eastAsia"/>
                <w:color w:val="000000"/>
                <w:sz w:val="14"/>
                <w:szCs w:val="20"/>
              </w:rPr>
              <w:t xml:space="preserve"> </w:t>
            </w:r>
            <w:r>
              <w:rPr>
                <w:rFonts w:cs="Tahoma" w:hint="eastAsia"/>
                <w:color w:val="000000"/>
                <w:sz w:val="14"/>
                <w:szCs w:val="20"/>
              </w:rPr>
              <w:t>파라미터</w:t>
            </w:r>
            <w:r>
              <w:rPr>
                <w:rFonts w:cs="Tahoma" w:hint="eastAsia"/>
                <w:color w:val="000000"/>
                <w:sz w:val="14"/>
                <w:szCs w:val="20"/>
              </w:rPr>
              <w:t xml:space="preserve"> </w:t>
            </w:r>
            <w:r>
              <w:rPr>
                <w:rFonts w:cs="Tahoma" w:hint="eastAsia"/>
                <w:color w:val="000000"/>
                <w:sz w:val="14"/>
                <w:szCs w:val="20"/>
              </w:rPr>
              <w:t>좌표로</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w:t>
            </w:r>
            <w:r>
              <w:rPr>
                <w:rFonts w:cs="Tahoma" w:hint="eastAsia"/>
                <w:color w:val="000000"/>
                <w:sz w:val="14"/>
                <w:szCs w:val="20"/>
              </w:rPr>
              <w:t>변경</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 xml:space="preserve">. </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Pr="004D015D" w:rsidRDefault="001D2736" w:rsidP="00D60B77">
            <w:pPr>
              <w:rPr>
                <w:rFonts w:cs="Tahoma"/>
                <w:sz w:val="14"/>
                <w:szCs w:val="20"/>
              </w:rPr>
            </w:pPr>
            <w:r>
              <w:rPr>
                <w:rFonts w:cs="Tahoma" w:hint="eastAsia"/>
                <w:sz w:val="14"/>
                <w:szCs w:val="20"/>
              </w:rPr>
              <w:t>getLatLng()</w:t>
            </w:r>
          </w:p>
        </w:tc>
        <w:tc>
          <w:tcPr>
            <w:tcW w:w="174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420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팝업의</w:t>
            </w:r>
            <w:r>
              <w:rPr>
                <w:rFonts w:cs="Tahoma" w:hint="eastAsia"/>
                <w:color w:val="000000"/>
                <w:sz w:val="14"/>
                <w:szCs w:val="20"/>
              </w:rPr>
              <w:t xml:space="preserve"> </w:t>
            </w:r>
            <w:r>
              <w:rPr>
                <w:rFonts w:cs="Tahoma" w:hint="eastAsia"/>
                <w:color w:val="000000"/>
                <w:sz w:val="14"/>
                <w:szCs w:val="20"/>
              </w:rPr>
              <w:t>위치를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Default="001D2736" w:rsidP="00D60B77">
            <w:pPr>
              <w:rPr>
                <w:rFonts w:cs="Tahoma"/>
                <w:sz w:val="14"/>
                <w:szCs w:val="20"/>
              </w:rPr>
            </w:pPr>
            <w:r>
              <w:rPr>
                <w:rFonts w:cs="Tahoma" w:hint="eastAsia"/>
                <w:sz w:val="14"/>
                <w:szCs w:val="20"/>
              </w:rPr>
              <w:t>setContent(</w:t>
            </w:r>
          </w:p>
          <w:p w:rsidR="001D2736" w:rsidRPr="003843D4"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String|HTMLElement</w:t>
            </w:r>
            <w:r w:rsidRPr="00C279A8">
              <w:rPr>
                <w:rFonts w:cs="Tahoma" w:hint="eastAsia"/>
                <w:b w:val="0"/>
                <w:sz w:val="14"/>
                <w:szCs w:val="20"/>
              </w:rPr>
              <w:t>&gt;</w:t>
            </w:r>
            <w:r>
              <w:rPr>
                <w:rFonts w:cs="Tahoma" w:hint="eastAsia"/>
                <w:b w:val="0"/>
                <w:sz w:val="14"/>
                <w:szCs w:val="20"/>
              </w:rPr>
              <w:t xml:space="preserve"> htmlContent</w:t>
            </w:r>
          </w:p>
          <w:p w:rsidR="001D2736" w:rsidRPr="004D015D" w:rsidRDefault="001D2736" w:rsidP="00D60B77">
            <w:pPr>
              <w:rPr>
                <w:rFonts w:cs="Tahoma"/>
                <w:sz w:val="14"/>
                <w:szCs w:val="20"/>
              </w:rPr>
            </w:pPr>
            <w:r>
              <w:rPr>
                <w:rFonts w:cs="Tahoma" w:hint="eastAsia"/>
                <w:sz w:val="14"/>
                <w:szCs w:val="20"/>
              </w:rPr>
              <w:t>)</w:t>
            </w:r>
          </w:p>
        </w:tc>
        <w:tc>
          <w:tcPr>
            <w:tcW w:w="174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4209"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팝업의</w:t>
            </w:r>
            <w:r>
              <w:rPr>
                <w:rFonts w:cs="Tahoma" w:hint="eastAsia"/>
                <w:color w:val="000000"/>
                <w:sz w:val="14"/>
                <w:szCs w:val="20"/>
              </w:rPr>
              <w:t xml:space="preserve"> </w:t>
            </w:r>
            <w:r>
              <w:rPr>
                <w:rFonts w:cs="Tahoma" w:hint="eastAsia"/>
                <w:color w:val="000000"/>
                <w:sz w:val="14"/>
                <w:szCs w:val="20"/>
              </w:rPr>
              <w:t>내용을</w:t>
            </w:r>
            <w:r>
              <w:rPr>
                <w:rFonts w:cs="Tahoma" w:hint="eastAsia"/>
                <w:color w:val="000000"/>
                <w:sz w:val="14"/>
                <w:szCs w:val="20"/>
              </w:rPr>
              <w:t xml:space="preserve"> </w:t>
            </w:r>
            <w:r>
              <w:rPr>
                <w:rFonts w:cs="Tahoma" w:hint="eastAsia"/>
                <w:color w:val="000000"/>
                <w:sz w:val="14"/>
                <w:szCs w:val="20"/>
              </w:rPr>
              <w:t>변경</w:t>
            </w:r>
            <w:r>
              <w:rPr>
                <w:rFonts w:cs="Tahoma" w:hint="eastAsia"/>
                <w:color w:val="000000"/>
                <w:sz w:val="14"/>
                <w:szCs w:val="20"/>
              </w:rPr>
              <w:t>/</w:t>
            </w:r>
            <w:r>
              <w:rPr>
                <w:rFonts w:cs="Tahoma" w:hint="eastAsia"/>
                <w:color w:val="000000"/>
                <w:sz w:val="14"/>
                <w:szCs w:val="20"/>
              </w:rPr>
              <w:t>설정합니다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H</w:t>
            </w:r>
            <w:r>
              <w:rPr>
                <w:rFonts w:cs="Tahoma" w:hint="eastAsia"/>
                <w:color w:val="000000"/>
                <w:sz w:val="14"/>
                <w:szCs w:val="20"/>
              </w:rPr>
              <w:t>tml, string</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입력할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Pr="004D015D" w:rsidRDefault="001D2736" w:rsidP="00D60B77">
            <w:pPr>
              <w:rPr>
                <w:rFonts w:cs="Tahoma"/>
                <w:sz w:val="14"/>
                <w:szCs w:val="20"/>
              </w:rPr>
            </w:pPr>
            <w:r>
              <w:rPr>
                <w:rFonts w:cs="Tahoma" w:hint="eastAsia"/>
                <w:sz w:val="14"/>
                <w:szCs w:val="20"/>
              </w:rPr>
              <w:t>getContent()</w:t>
            </w:r>
          </w:p>
        </w:tc>
        <w:tc>
          <w:tcPr>
            <w:tcW w:w="174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&lt;String|HTML|Element&gt;</w:t>
            </w:r>
          </w:p>
        </w:tc>
        <w:tc>
          <w:tcPr>
            <w:tcW w:w="420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파업에</w:t>
            </w:r>
            <w:r>
              <w:rPr>
                <w:rFonts w:cs="Tahoma" w:hint="eastAsia"/>
                <w:color w:val="000000"/>
                <w:sz w:val="14"/>
                <w:szCs w:val="20"/>
              </w:rPr>
              <w:t xml:space="preserve"> </w:t>
            </w:r>
            <w:r>
              <w:rPr>
                <w:rFonts w:cs="Tahoma" w:hint="eastAsia"/>
                <w:color w:val="000000"/>
                <w:sz w:val="14"/>
                <w:szCs w:val="20"/>
              </w:rPr>
              <w:t>설정되어</w:t>
            </w:r>
            <w:r>
              <w:rPr>
                <w:rFonts w:cs="Tahoma" w:hint="eastAsia"/>
                <w:color w:val="000000"/>
                <w:sz w:val="14"/>
                <w:szCs w:val="20"/>
              </w:rPr>
              <w:t xml:space="preserve"> </w:t>
            </w:r>
            <w:r>
              <w:rPr>
                <w:rFonts w:cs="Tahoma" w:hint="eastAsia"/>
                <w:color w:val="000000"/>
                <w:sz w:val="14"/>
                <w:szCs w:val="20"/>
              </w:rPr>
              <w:t>있는</w:t>
            </w:r>
            <w:r>
              <w:rPr>
                <w:rFonts w:cs="Tahoma" w:hint="eastAsia"/>
                <w:color w:val="000000"/>
                <w:sz w:val="14"/>
                <w:szCs w:val="20"/>
              </w:rPr>
              <w:t xml:space="preserve"> </w:t>
            </w:r>
            <w:r>
              <w:rPr>
                <w:rFonts w:cs="Tahoma" w:hint="eastAsia"/>
                <w:color w:val="000000"/>
                <w:sz w:val="14"/>
                <w:szCs w:val="20"/>
              </w:rPr>
              <w:t>내용을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Pr="004D015D" w:rsidRDefault="001D2736" w:rsidP="00D60B77">
            <w:pPr>
              <w:rPr>
                <w:rFonts w:cs="Tahoma"/>
                <w:sz w:val="14"/>
                <w:szCs w:val="20"/>
              </w:rPr>
            </w:pPr>
            <w:r>
              <w:rPr>
                <w:rFonts w:cs="Tahoma" w:hint="eastAsia"/>
                <w:sz w:val="14"/>
                <w:szCs w:val="20"/>
              </w:rPr>
              <w:t>update()</w:t>
            </w:r>
          </w:p>
        </w:tc>
        <w:tc>
          <w:tcPr>
            <w:tcW w:w="174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420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파업의</w:t>
            </w:r>
            <w:r>
              <w:rPr>
                <w:rFonts w:cs="Tahoma" w:hint="eastAsia"/>
                <w:color w:val="000000"/>
                <w:sz w:val="14"/>
                <w:szCs w:val="20"/>
              </w:rPr>
              <w:t xml:space="preserve"> </w:t>
            </w:r>
            <w:r>
              <w:rPr>
                <w:rFonts w:cs="Tahoma" w:hint="eastAsia"/>
                <w:color w:val="000000"/>
                <w:sz w:val="14"/>
                <w:szCs w:val="20"/>
              </w:rPr>
              <w:t>위치</w:t>
            </w:r>
            <w:r>
              <w:rPr>
                <w:rFonts w:cs="Tahoma" w:hint="eastAsia"/>
                <w:color w:val="000000"/>
                <w:sz w:val="14"/>
                <w:szCs w:val="20"/>
              </w:rPr>
              <w:t xml:space="preserve">, </w:t>
            </w:r>
            <w:r>
              <w:rPr>
                <w:rFonts w:cs="Tahoma" w:hint="eastAsia"/>
                <w:color w:val="000000"/>
                <w:sz w:val="14"/>
                <w:szCs w:val="20"/>
              </w:rPr>
              <w:t>내용등을</w:t>
            </w:r>
            <w:r>
              <w:rPr>
                <w:rFonts w:cs="Tahoma" w:hint="eastAsia"/>
                <w:color w:val="000000"/>
                <w:sz w:val="14"/>
                <w:szCs w:val="20"/>
              </w:rPr>
              <w:t xml:space="preserve"> </w:t>
            </w:r>
            <w:r>
              <w:rPr>
                <w:rFonts w:cs="Tahoma" w:hint="eastAsia"/>
                <w:color w:val="000000"/>
                <w:sz w:val="14"/>
                <w:szCs w:val="20"/>
              </w:rPr>
              <w:t>업데이트합니다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D2736" w:rsidRPr="004D015D" w:rsidRDefault="001D2736" w:rsidP="00D60B77">
            <w:pPr>
              <w:rPr>
                <w:rFonts w:cs="Tahoma"/>
                <w:sz w:val="14"/>
                <w:szCs w:val="20"/>
              </w:rPr>
            </w:pPr>
          </w:p>
        </w:tc>
        <w:tc>
          <w:tcPr>
            <w:tcW w:w="174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4209" w:type="dxa"/>
          </w:tcPr>
          <w:p w:rsidR="001D2736" w:rsidRPr="00C110B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Pr>
        <w:pStyle w:val="3"/>
        <w:spacing w:before="180" w:after="180"/>
      </w:pPr>
      <w:bookmarkStart w:id="268" w:name="_Toc427754064"/>
      <w:bookmarkStart w:id="269" w:name="_Toc443919147"/>
      <w:r>
        <w:rPr>
          <w:rFonts w:hint="eastAsia"/>
        </w:rPr>
        <w:t>TileLayer</w:t>
      </w:r>
      <w:bookmarkEnd w:id="268"/>
      <w:bookmarkEnd w:id="269"/>
    </w:p>
    <w:p w:rsidR="001D2736" w:rsidRDefault="001D2736" w:rsidP="001D2736">
      <w:r>
        <w:rPr>
          <w:rFonts w:hint="eastAsia"/>
        </w:rPr>
        <w:t>정보를</w:t>
      </w:r>
      <w:r>
        <w:rPr>
          <w:rFonts w:hint="eastAsia"/>
        </w:rPr>
        <w:t xml:space="preserve"> </w:t>
      </w:r>
      <w:r>
        <w:rPr>
          <w:rFonts w:hint="eastAsia"/>
        </w:rPr>
        <w:t>갱신중입니다</w:t>
      </w:r>
      <w:r>
        <w:rPr>
          <w:rFonts w:hint="eastAsia"/>
        </w:rPr>
        <w:t>..</w:t>
      </w:r>
    </w:p>
    <w:p w:rsidR="001D2736" w:rsidRPr="00EF3123" w:rsidRDefault="001D2736" w:rsidP="001D2736"/>
    <w:p w:rsidR="001D2736" w:rsidRDefault="001D2736" w:rsidP="001D2736">
      <w:pPr>
        <w:pStyle w:val="3"/>
        <w:spacing w:before="180" w:after="180"/>
      </w:pPr>
      <w:bookmarkStart w:id="270" w:name="_Toc427754065"/>
      <w:bookmarkStart w:id="271" w:name="_Toc443919148"/>
      <w:r>
        <w:rPr>
          <w:rFonts w:hint="eastAsia"/>
        </w:rPr>
        <w:t>TileLayerTMS</w:t>
      </w:r>
      <w:bookmarkEnd w:id="270"/>
      <w:bookmarkEnd w:id="271"/>
    </w:p>
    <w:p w:rsidR="001D2736" w:rsidRDefault="001D2736" w:rsidP="001D2736">
      <w:r>
        <w:rPr>
          <w:rFonts w:hint="eastAsia"/>
        </w:rPr>
        <w:t>정보를</w:t>
      </w:r>
      <w:r>
        <w:rPr>
          <w:rFonts w:hint="eastAsia"/>
        </w:rPr>
        <w:t xml:space="preserve"> </w:t>
      </w:r>
      <w:r>
        <w:rPr>
          <w:rFonts w:hint="eastAsia"/>
        </w:rPr>
        <w:t>갱신중입니다</w:t>
      </w:r>
      <w:r>
        <w:rPr>
          <w:rFonts w:hint="eastAsia"/>
        </w:rPr>
        <w:t>.</w:t>
      </w:r>
    </w:p>
    <w:p w:rsidR="001D2736" w:rsidRPr="00624331" w:rsidRDefault="001D2736" w:rsidP="001D2736"/>
    <w:p w:rsidR="001D2736" w:rsidRDefault="001D2736" w:rsidP="001D2736">
      <w:pPr>
        <w:pStyle w:val="3"/>
        <w:spacing w:before="180" w:after="180"/>
      </w:pPr>
      <w:bookmarkStart w:id="272" w:name="_Toc427754066"/>
      <w:bookmarkStart w:id="273" w:name="_Toc443919149"/>
      <w:r>
        <w:rPr>
          <w:rFonts w:hint="eastAsia"/>
        </w:rPr>
        <w:lastRenderedPageBreak/>
        <w:t>TileLayerWMS</w:t>
      </w:r>
      <w:bookmarkEnd w:id="272"/>
      <w:bookmarkEnd w:id="273"/>
    </w:p>
    <w:p w:rsidR="001D2736" w:rsidRDefault="001D2736" w:rsidP="001D2736">
      <w:r>
        <w:rPr>
          <w:rFonts w:hint="eastAsia"/>
        </w:rPr>
        <w:t>정보를</w:t>
      </w:r>
      <w:r>
        <w:rPr>
          <w:rFonts w:hint="eastAsia"/>
        </w:rPr>
        <w:t xml:space="preserve"> </w:t>
      </w:r>
      <w:r>
        <w:rPr>
          <w:rFonts w:hint="eastAsia"/>
        </w:rPr>
        <w:t>갱신중입니다</w:t>
      </w:r>
      <w:r>
        <w:rPr>
          <w:rFonts w:hint="eastAsia"/>
        </w:rPr>
        <w:t>.</w:t>
      </w:r>
    </w:p>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8D3D29" w:rsidRDefault="008D3D29">
      <w:pPr>
        <w:widowControl/>
        <w:wordWrap/>
        <w:autoSpaceDE/>
        <w:autoSpaceDN/>
        <w:jc w:val="left"/>
      </w:pPr>
      <w:r>
        <w:br w:type="page"/>
      </w:r>
    </w:p>
    <w:p w:rsidR="001D2736" w:rsidRDefault="001D2736" w:rsidP="001D2736">
      <w:pPr>
        <w:pStyle w:val="3"/>
        <w:spacing w:before="180" w:after="180"/>
      </w:pPr>
      <w:bookmarkStart w:id="274" w:name="_Toc427754067"/>
      <w:bookmarkStart w:id="275" w:name="_Toc443919150"/>
      <w:r>
        <w:rPr>
          <w:rFonts w:hint="eastAsia"/>
        </w:rPr>
        <w:lastRenderedPageBreak/>
        <w:t>Path</w:t>
      </w:r>
      <w:bookmarkEnd w:id="274"/>
      <w:bookmarkEnd w:id="275"/>
    </w:p>
    <w:p w:rsidR="001D2736" w:rsidRPr="00B92EFF" w:rsidRDefault="001D2736" w:rsidP="001D2736">
      <w:r>
        <w:rPr>
          <w:rFonts w:hint="eastAsia"/>
        </w:rPr>
        <w:t>VectorLayer</w:t>
      </w:r>
      <w:r>
        <w:rPr>
          <w:rFonts w:hint="eastAsia"/>
        </w:rPr>
        <w:t>를</w:t>
      </w:r>
      <w:r>
        <w:rPr>
          <w:rFonts w:hint="eastAsia"/>
        </w:rPr>
        <w:t xml:space="preserve"> </w:t>
      </w:r>
      <w:r>
        <w:rPr>
          <w:rFonts w:hint="eastAsia"/>
        </w:rPr>
        <w:t>확장하는</w:t>
      </w:r>
      <w:r>
        <w:rPr>
          <w:rFonts w:hint="eastAsia"/>
        </w:rPr>
        <w:t xml:space="preserve"> </w:t>
      </w:r>
      <w:r>
        <w:rPr>
          <w:rFonts w:hint="eastAsia"/>
        </w:rPr>
        <w:t>추상클래스</w:t>
      </w:r>
      <w:r>
        <w:rPr>
          <w:rFonts w:hint="eastAsia"/>
        </w:rPr>
        <w:t xml:space="preserve"> </w:t>
      </w:r>
      <w:r>
        <w:rPr>
          <w:rFonts w:hint="eastAsia"/>
        </w:rPr>
        <w:t>입니다</w:t>
      </w:r>
      <w:r>
        <w:rPr>
          <w:rFonts w:hint="eastAsia"/>
        </w:rPr>
        <w:t>. Polygon, Polyline, Cirecle</w:t>
      </w:r>
      <w:r>
        <w:rPr>
          <w:rFonts w:hint="eastAsia"/>
        </w:rPr>
        <w:t>등의</w:t>
      </w:r>
      <w:r>
        <w:rPr>
          <w:rFonts w:hint="eastAsia"/>
        </w:rPr>
        <w:t xml:space="preserve"> </w:t>
      </w:r>
      <w:r>
        <w:rPr>
          <w:rFonts w:hint="eastAsia"/>
        </w:rPr>
        <w:t>클래스가</w:t>
      </w:r>
      <w:r>
        <w:rPr>
          <w:rFonts w:hint="eastAsia"/>
        </w:rPr>
        <w:t xml:space="preserve"> </w:t>
      </w:r>
      <w:r>
        <w:rPr>
          <w:rFonts w:hint="eastAsia"/>
        </w:rPr>
        <w:t>이를</w:t>
      </w:r>
      <w:r>
        <w:rPr>
          <w:rFonts w:hint="eastAsia"/>
        </w:rPr>
        <w:t xml:space="preserve"> </w:t>
      </w:r>
      <w:r>
        <w:rPr>
          <w:rFonts w:hint="eastAsia"/>
        </w:rPr>
        <w:t>확장</w:t>
      </w:r>
      <w:r>
        <w:rPr>
          <w:rFonts w:hint="eastAsia"/>
        </w:rPr>
        <w:t xml:space="preserve"> </w:t>
      </w:r>
      <w:r>
        <w:rPr>
          <w:rFonts w:hint="eastAsia"/>
        </w:rPr>
        <w:t>합니다</w:t>
      </w:r>
      <w:r>
        <w:rPr>
          <w:rFonts w:hint="eastAsia"/>
        </w:rPr>
        <w:t>.</w:t>
      </w:r>
    </w:p>
    <w:p w:rsidR="001D2736" w:rsidRDefault="001D2736" w:rsidP="001D2736"/>
    <w:p w:rsidR="001D2736" w:rsidRPr="00661D98" w:rsidRDefault="001D2736" w:rsidP="001D2736">
      <w:pPr>
        <w:pStyle w:val="4"/>
        <w:spacing w:before="180" w:after="180"/>
      </w:pPr>
      <w:r>
        <w:rPr>
          <w:rFonts w:hint="eastAsia"/>
        </w:rPr>
        <w:t>옵션</w:t>
      </w:r>
    </w:p>
    <w:tbl>
      <w:tblPr>
        <w:tblStyle w:val="-3"/>
        <w:tblW w:w="9322" w:type="dxa"/>
        <w:tblLook w:val="04A0" w:firstRow="1" w:lastRow="0" w:firstColumn="1" w:lastColumn="0" w:noHBand="0" w:noVBand="1"/>
      </w:tblPr>
      <w:tblGrid>
        <w:gridCol w:w="1654"/>
        <w:gridCol w:w="1087"/>
        <w:gridCol w:w="1284"/>
        <w:gridCol w:w="529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9954FC" w:rsidRDefault="001D2736" w:rsidP="00D60B77">
            <w:pPr>
              <w:rPr>
                <w:rFonts w:cs="Tahoma"/>
                <w:szCs w:val="20"/>
              </w:rPr>
            </w:pPr>
            <w:r>
              <w:rPr>
                <w:rFonts w:cs="Tahoma" w:hint="eastAsia"/>
                <w:szCs w:val="20"/>
              </w:rPr>
              <w:t>옵션</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strok</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외각라인을</w:t>
            </w:r>
            <w:r>
              <w:rPr>
                <w:rFonts w:cs="Tahoma" w:hint="eastAsia"/>
                <w:color w:val="000000"/>
                <w:sz w:val="14"/>
                <w:szCs w:val="20"/>
              </w:rPr>
              <w:t xml:space="preserve"> </w:t>
            </w:r>
            <w:r>
              <w:rPr>
                <w:rFonts w:cs="Tahoma" w:hint="eastAsia"/>
                <w:color w:val="000000"/>
                <w:sz w:val="14"/>
                <w:szCs w:val="20"/>
              </w:rPr>
              <w:t>표현할지의</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xml:space="preserve">. </w:t>
            </w:r>
            <w:r>
              <w:rPr>
                <w:rFonts w:cs="Tahoma" w:hint="eastAsia"/>
                <w:color w:val="000000"/>
                <w:sz w:val="14"/>
                <w:szCs w:val="20"/>
              </w:rPr>
              <w:t>폴리곤이나</w:t>
            </w:r>
            <w:r>
              <w:rPr>
                <w:rFonts w:cs="Tahoma" w:hint="eastAsia"/>
                <w:color w:val="000000"/>
                <w:sz w:val="14"/>
                <w:szCs w:val="20"/>
              </w:rPr>
              <w:t xml:space="preserve">, </w:t>
            </w:r>
            <w:r>
              <w:rPr>
                <w:rFonts w:cs="Tahoma" w:hint="eastAsia"/>
                <w:color w:val="000000"/>
                <w:sz w:val="14"/>
                <w:szCs w:val="20"/>
              </w:rPr>
              <w:t>서클의</w:t>
            </w:r>
            <w:r>
              <w:rPr>
                <w:rFonts w:cs="Tahoma" w:hint="eastAsia"/>
                <w:color w:val="000000"/>
                <w:sz w:val="14"/>
                <w:szCs w:val="20"/>
              </w:rPr>
              <w:t xml:space="preserve"> </w:t>
            </w:r>
            <w:r>
              <w:rPr>
                <w:rFonts w:cs="Tahoma" w:hint="eastAsia"/>
                <w:color w:val="000000"/>
                <w:sz w:val="14"/>
                <w:szCs w:val="20"/>
              </w:rPr>
              <w:t>외각라인을</w:t>
            </w:r>
            <w:r>
              <w:rPr>
                <w:rFonts w:cs="Tahoma" w:hint="eastAsia"/>
                <w:color w:val="000000"/>
                <w:sz w:val="14"/>
                <w:szCs w:val="20"/>
              </w:rPr>
              <w:t xml:space="preserve"> </w:t>
            </w:r>
            <w:r>
              <w:rPr>
                <w:rFonts w:cs="Tahoma" w:hint="eastAsia"/>
                <w:color w:val="000000"/>
                <w:sz w:val="14"/>
                <w:szCs w:val="20"/>
              </w:rPr>
              <w:t>설정할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r w:rsidR="001D2736" w:rsidRPr="001B1ED2"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color</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S</w:t>
            </w:r>
            <w:r>
              <w:rPr>
                <w:rFonts w:cs="Tahoma" w:hint="eastAsia"/>
                <w:color w:val="000000"/>
                <w:sz w:val="14"/>
                <w:szCs w:val="20"/>
              </w:rPr>
              <w:t>tring</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w:t>
            </w:r>
            <w:r>
              <w:rPr>
                <w:rFonts w:cs="Tahoma" w:hint="eastAsia"/>
                <w:color w:val="000000"/>
                <w:sz w:val="14"/>
                <w:szCs w:val="20"/>
              </w:rPr>
              <w:t>#03ff</w:t>
            </w:r>
            <w:r>
              <w:rPr>
                <w:rFonts w:cs="Tahoma"/>
                <w:color w:val="000000"/>
                <w:sz w:val="14"/>
                <w:szCs w:val="20"/>
              </w:rPr>
              <w:t>’</w:t>
            </w:r>
          </w:p>
        </w:tc>
        <w:tc>
          <w:tcPr>
            <w:tcW w:w="5297" w:type="dxa"/>
          </w:tcPr>
          <w:p w:rsidR="001D2736" w:rsidRPr="00095F70"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외각라인의</w:t>
            </w:r>
            <w:r>
              <w:rPr>
                <w:rFonts w:cs="Tahoma" w:hint="eastAsia"/>
                <w:color w:val="000000"/>
                <w:sz w:val="14"/>
                <w:szCs w:val="20"/>
              </w:rPr>
              <w:t xml:space="preserve"> </w:t>
            </w:r>
            <w:r>
              <w:rPr>
                <w:rFonts w:cs="Tahoma" w:hint="eastAsia"/>
                <w:color w:val="000000"/>
                <w:sz w:val="14"/>
                <w:szCs w:val="20"/>
              </w:rPr>
              <w:t>컬러</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sz w:val="14"/>
                <w:szCs w:val="20"/>
              </w:rPr>
              <w:t>W</w:t>
            </w:r>
            <w:r>
              <w:rPr>
                <w:rFonts w:cs="Tahoma" w:hint="eastAsia"/>
                <w:sz w:val="14"/>
                <w:szCs w:val="20"/>
              </w:rPr>
              <w:t>eight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F</w:t>
            </w:r>
            <w:r>
              <w:rPr>
                <w:rFonts w:cs="Tahoma" w:hint="eastAsia"/>
                <w:color w:val="000000"/>
                <w:sz w:val="14"/>
                <w:szCs w:val="20"/>
              </w:rPr>
              <w:t>alse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외각라인의</w:t>
            </w:r>
            <w:r>
              <w:rPr>
                <w:rFonts w:cs="Tahoma" w:hint="eastAsia"/>
                <w:color w:val="000000"/>
                <w:sz w:val="14"/>
                <w:szCs w:val="20"/>
              </w:rPr>
              <w:t xml:space="preserve"> </w:t>
            </w:r>
            <w:r>
              <w:rPr>
                <w:rFonts w:cs="Tahoma" w:hint="eastAsia"/>
                <w:color w:val="000000"/>
                <w:sz w:val="14"/>
                <w:szCs w:val="20"/>
              </w:rPr>
              <w:t>두께</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sz w:val="14"/>
                <w:szCs w:val="20"/>
              </w:rPr>
              <w:t>O</w:t>
            </w:r>
            <w:r>
              <w:rPr>
                <w:rFonts w:cs="Tahoma" w:hint="eastAsia"/>
                <w:sz w:val="14"/>
                <w:szCs w:val="20"/>
              </w:rPr>
              <w:t>pacity</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T</w:t>
            </w:r>
            <w:r>
              <w:rPr>
                <w:rFonts w:cs="Tahoma" w:hint="eastAsia"/>
                <w:color w:val="000000"/>
                <w:sz w:val="14"/>
                <w:szCs w:val="20"/>
              </w:rPr>
              <w:t>rue</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외각라인의</w:t>
            </w:r>
            <w:r>
              <w:rPr>
                <w:rFonts w:cs="Tahoma" w:hint="eastAsia"/>
                <w:color w:val="000000"/>
                <w:sz w:val="14"/>
                <w:szCs w:val="20"/>
              </w:rPr>
              <w:t xml:space="preserve"> </w:t>
            </w:r>
            <w:r>
              <w:rPr>
                <w:rFonts w:cs="Tahoma" w:hint="eastAsia"/>
                <w:color w:val="000000"/>
                <w:sz w:val="14"/>
                <w:szCs w:val="20"/>
              </w:rPr>
              <w:t>투명도</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sz w:val="14"/>
                <w:szCs w:val="20"/>
              </w:rPr>
              <w:t>F</w:t>
            </w:r>
            <w:r>
              <w:rPr>
                <w:rFonts w:cs="Tahoma" w:hint="eastAsia"/>
                <w:sz w:val="14"/>
                <w:szCs w:val="20"/>
              </w:rPr>
              <w:t>ill</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폴리곤이나</w:t>
            </w:r>
            <w:r>
              <w:rPr>
                <w:rFonts w:cs="Tahoma" w:hint="eastAsia"/>
                <w:color w:val="000000"/>
                <w:sz w:val="14"/>
                <w:szCs w:val="20"/>
              </w:rPr>
              <w:t xml:space="preserve">, </w:t>
            </w:r>
            <w:r>
              <w:rPr>
                <w:rFonts w:cs="Tahoma" w:hint="eastAsia"/>
                <w:color w:val="000000"/>
                <w:sz w:val="14"/>
                <w:szCs w:val="20"/>
              </w:rPr>
              <w:t>서클등의</w:t>
            </w:r>
            <w:r>
              <w:rPr>
                <w:rFonts w:cs="Tahoma" w:hint="eastAsia"/>
                <w:color w:val="000000"/>
                <w:sz w:val="14"/>
                <w:szCs w:val="20"/>
              </w:rPr>
              <w:t xml:space="preserve"> </w:t>
            </w:r>
            <w:r>
              <w:rPr>
                <w:rFonts w:cs="Tahoma" w:hint="eastAsia"/>
                <w:color w:val="000000"/>
                <w:sz w:val="14"/>
                <w:szCs w:val="20"/>
              </w:rPr>
              <w:t>도형의</w:t>
            </w:r>
            <w:r>
              <w:rPr>
                <w:rFonts w:cs="Tahoma" w:hint="eastAsia"/>
                <w:color w:val="000000"/>
                <w:sz w:val="14"/>
                <w:szCs w:val="20"/>
              </w:rPr>
              <w:t xml:space="preserve"> </w:t>
            </w:r>
            <w:r>
              <w:rPr>
                <w:rFonts w:cs="Tahoma" w:hint="eastAsia"/>
                <w:color w:val="000000"/>
                <w:sz w:val="14"/>
                <w:szCs w:val="20"/>
              </w:rPr>
              <w:t>내부를</w:t>
            </w:r>
            <w:r>
              <w:rPr>
                <w:rFonts w:cs="Tahoma" w:hint="eastAsia"/>
                <w:color w:val="000000"/>
                <w:sz w:val="14"/>
                <w:szCs w:val="20"/>
              </w:rPr>
              <w:t xml:space="preserve"> </w:t>
            </w:r>
            <w:r>
              <w:rPr>
                <w:rFonts w:cs="Tahoma" w:hint="eastAsia"/>
                <w:color w:val="000000"/>
                <w:sz w:val="14"/>
                <w:szCs w:val="20"/>
              </w:rPr>
              <w:t>채울지를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sz w:val="14"/>
                <w:szCs w:val="20"/>
              </w:rPr>
              <w:t>F</w:t>
            </w:r>
            <w:r>
              <w:rPr>
                <w:rFonts w:cs="Tahoma" w:hint="eastAsia"/>
                <w:sz w:val="14"/>
                <w:szCs w:val="20"/>
              </w:rPr>
              <w:t>illcolor</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S</w:t>
            </w:r>
            <w:r>
              <w:rPr>
                <w:rFonts w:cs="Tahoma" w:hint="eastAsia"/>
                <w:color w:val="000000"/>
                <w:sz w:val="14"/>
                <w:szCs w:val="20"/>
              </w:rPr>
              <w:t>tring</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w:t>
            </w:r>
            <w:r>
              <w:rPr>
                <w:rFonts w:cs="Tahoma" w:hint="eastAsia"/>
                <w:color w:val="000000"/>
                <w:sz w:val="14"/>
                <w:szCs w:val="20"/>
              </w:rPr>
              <w:t>#03f</w:t>
            </w:r>
            <w:r>
              <w:rPr>
                <w:rFonts w:cs="Tahoma"/>
                <w:color w:val="000000"/>
                <w:sz w:val="14"/>
                <w:szCs w:val="20"/>
              </w:rPr>
              <w:t>’</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채워질</w:t>
            </w:r>
            <w:r>
              <w:rPr>
                <w:rFonts w:cs="Tahoma" w:hint="eastAsia"/>
                <w:color w:val="000000"/>
                <w:sz w:val="14"/>
                <w:szCs w:val="20"/>
              </w:rPr>
              <w:t xml:space="preserve"> </w:t>
            </w:r>
            <w:r>
              <w:rPr>
                <w:rFonts w:cs="Tahoma" w:hint="eastAsia"/>
                <w:color w:val="000000"/>
                <w:sz w:val="14"/>
                <w:szCs w:val="20"/>
              </w:rPr>
              <w:t>색을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sz w:val="14"/>
                <w:szCs w:val="20"/>
              </w:rPr>
              <w:t>F</w:t>
            </w:r>
            <w:r>
              <w:rPr>
                <w:rFonts w:cs="Tahoma" w:hint="eastAsia"/>
                <w:sz w:val="14"/>
                <w:szCs w:val="20"/>
              </w:rPr>
              <w:t>illopacity</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0.2</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채워질</w:t>
            </w:r>
            <w:r>
              <w:rPr>
                <w:rFonts w:cs="Tahoma" w:hint="eastAsia"/>
                <w:color w:val="000000"/>
                <w:sz w:val="14"/>
                <w:szCs w:val="20"/>
              </w:rPr>
              <w:t xml:space="preserve"> </w:t>
            </w:r>
            <w:r>
              <w:rPr>
                <w:rFonts w:cs="Tahoma" w:hint="eastAsia"/>
                <w:color w:val="000000"/>
                <w:sz w:val="14"/>
                <w:szCs w:val="20"/>
              </w:rPr>
              <w:t>투명도를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dashArray</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S</w:t>
            </w:r>
            <w:r>
              <w:rPr>
                <w:rFonts w:cs="Tahoma" w:hint="eastAsia"/>
                <w:color w:val="000000"/>
                <w:sz w:val="14"/>
                <w:szCs w:val="20"/>
              </w:rPr>
              <w:t>tring</w:t>
            </w: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아웃라인의</w:t>
            </w:r>
            <w:r>
              <w:rPr>
                <w:rFonts w:cs="Tahoma" w:hint="eastAsia"/>
                <w:color w:val="000000"/>
                <w:sz w:val="14"/>
                <w:szCs w:val="20"/>
              </w:rPr>
              <w:t xml:space="preserve"> </w:t>
            </w:r>
            <w:r>
              <w:rPr>
                <w:rFonts w:cs="Tahoma" w:hint="eastAsia"/>
                <w:color w:val="000000"/>
                <w:sz w:val="14"/>
                <w:szCs w:val="20"/>
              </w:rPr>
              <w:t>패턴을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r>
              <w:rPr>
                <w:rFonts w:cs="Tahoma" w:hint="eastAsia"/>
                <w:sz w:val="14"/>
                <w:szCs w:val="20"/>
              </w:rPr>
              <w:t>clickable</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29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개체의</w:t>
            </w:r>
            <w:r>
              <w:rPr>
                <w:rFonts w:cs="Tahoma" w:hint="eastAsia"/>
                <w:color w:val="000000"/>
                <w:sz w:val="14"/>
                <w:szCs w:val="20"/>
              </w:rPr>
              <w:t xml:space="preserve"> </w:t>
            </w:r>
            <w:r>
              <w:rPr>
                <w:rFonts w:cs="Tahoma" w:hint="eastAsia"/>
                <w:color w:val="000000"/>
                <w:sz w:val="14"/>
                <w:szCs w:val="20"/>
              </w:rPr>
              <w:t>선택여부를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1D2736" w:rsidRPr="004D015D"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1284"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529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062C3A" w:rsidRDefault="001D2736" w:rsidP="001D2736"/>
    <w:p w:rsidR="001D2736" w:rsidRDefault="001D2736" w:rsidP="001D2736">
      <w:pPr>
        <w:pStyle w:val="4"/>
        <w:spacing w:before="180" w:after="180"/>
      </w:pPr>
      <w:r>
        <w:rPr>
          <w:rFonts w:hint="eastAsia"/>
        </w:rPr>
        <w:t>이벤트</w:t>
      </w:r>
    </w:p>
    <w:tbl>
      <w:tblPr>
        <w:tblStyle w:val="-3"/>
        <w:tblW w:w="9322" w:type="dxa"/>
        <w:tblLook w:val="04A0" w:firstRow="1" w:lastRow="0" w:firstColumn="1" w:lastColumn="0" w:noHBand="0" w:noVBand="1"/>
      </w:tblPr>
      <w:tblGrid>
        <w:gridCol w:w="1653"/>
        <w:gridCol w:w="1090"/>
        <w:gridCol w:w="6579"/>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9954FC" w:rsidRDefault="001D2736" w:rsidP="00D60B77">
            <w:pPr>
              <w:rPr>
                <w:rFonts w:cs="Tahoma"/>
                <w:szCs w:val="20"/>
              </w:rPr>
            </w:pPr>
            <w:r>
              <w:rPr>
                <w:rFonts w:cs="Tahoma" w:hint="eastAsia"/>
                <w:szCs w:val="20"/>
              </w:rPr>
              <w:t>이벤트</w:t>
            </w:r>
          </w:p>
        </w:tc>
        <w:tc>
          <w:tcPr>
            <w:tcW w:w="109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데이터</w:t>
            </w:r>
          </w:p>
        </w:tc>
        <w:tc>
          <w:tcPr>
            <w:tcW w:w="6579"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click</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dbclick</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더블클릭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더블탭이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mousedown</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버튼이</w:t>
            </w:r>
            <w:r>
              <w:rPr>
                <w:rFonts w:cs="Tahoma" w:hint="eastAsia"/>
                <w:color w:val="000000"/>
                <w:sz w:val="14"/>
                <w:szCs w:val="20"/>
              </w:rPr>
              <w:t xml:space="preserve"> </w:t>
            </w:r>
            <w:r>
              <w:rPr>
                <w:rFonts w:cs="Tahoma" w:hint="eastAsia"/>
                <w:color w:val="000000"/>
                <w:sz w:val="14"/>
                <w:szCs w:val="20"/>
              </w:rPr>
              <w:t>눌렸을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mouseup</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버튼이</w:t>
            </w:r>
            <w:r>
              <w:rPr>
                <w:rFonts w:cs="Tahoma" w:hint="eastAsia"/>
                <w:color w:val="000000"/>
                <w:sz w:val="14"/>
                <w:szCs w:val="20"/>
              </w:rPr>
              <w:t xml:space="preserve"> </w:t>
            </w:r>
            <w:r>
              <w:rPr>
                <w:rFonts w:cs="Tahoma" w:hint="eastAsia"/>
                <w:color w:val="000000"/>
                <w:sz w:val="14"/>
                <w:szCs w:val="20"/>
              </w:rPr>
              <w:t>업되었을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mouseover</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오버되어지면</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mouseout</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마우스가</w:t>
            </w:r>
            <w:r>
              <w:rPr>
                <w:rFonts w:cs="Tahoma" w:hint="eastAsia"/>
                <w:color w:val="000000"/>
                <w:sz w:val="14"/>
                <w:szCs w:val="20"/>
              </w:rPr>
              <w:t xml:space="preserve"> </w:t>
            </w:r>
            <w:r>
              <w:rPr>
                <w:rFonts w:cs="Tahoma" w:hint="eastAsia"/>
                <w:color w:val="000000"/>
                <w:sz w:val="14"/>
                <w:szCs w:val="20"/>
              </w:rPr>
              <w:t>벗어났을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Pr="004D015D" w:rsidRDefault="001D2736" w:rsidP="00D60B77">
            <w:pPr>
              <w:rPr>
                <w:rFonts w:cs="Tahoma"/>
                <w:sz w:val="14"/>
                <w:szCs w:val="20"/>
              </w:rPr>
            </w:pPr>
            <w:r>
              <w:rPr>
                <w:rFonts w:cs="Tahoma" w:hint="eastAsia"/>
                <w:sz w:val="14"/>
                <w:szCs w:val="20"/>
              </w:rPr>
              <w:t>contextmenu</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sidRPr="00491D57">
              <w:rPr>
                <w:rFonts w:cs="Tahoma"/>
                <w:color w:val="000000"/>
                <w:sz w:val="14"/>
                <w:szCs w:val="20"/>
              </w:rPr>
              <w:t>mouseEvent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우측버튼이</w:t>
            </w:r>
            <w:r>
              <w:rPr>
                <w:rFonts w:cs="Tahoma" w:hint="eastAsia"/>
                <w:color w:val="000000"/>
                <w:sz w:val="14"/>
                <w:szCs w:val="20"/>
              </w:rPr>
              <w:t xml:space="preserve"> </w:t>
            </w:r>
            <w:r>
              <w:rPr>
                <w:rFonts w:cs="Tahoma" w:hint="eastAsia"/>
                <w:color w:val="000000"/>
                <w:sz w:val="14"/>
                <w:szCs w:val="20"/>
              </w:rPr>
              <w:t>클릭되었을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 [</w:t>
            </w:r>
            <w:r>
              <w:rPr>
                <w:rFonts w:cs="Tahoma" w:hint="eastAsia"/>
                <w:color w:val="000000"/>
                <w:sz w:val="14"/>
                <w:szCs w:val="20"/>
              </w:rPr>
              <w:t>팝업구현시</w:t>
            </w:r>
            <w:r>
              <w:rPr>
                <w:rFonts w:cs="Tahoma" w:hint="eastAsia"/>
                <w:color w:val="000000"/>
                <w:sz w:val="14"/>
                <w:szCs w:val="20"/>
              </w:rPr>
              <w:t xml:space="preserve"> </w:t>
            </w:r>
            <w:r>
              <w:rPr>
                <w:rFonts w:cs="Tahoma" w:hint="eastAsia"/>
                <w:color w:val="000000"/>
                <w:sz w:val="14"/>
                <w:szCs w:val="20"/>
              </w:rPr>
              <w:t>주로사용</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add</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지도에서</w:t>
            </w:r>
            <w:r>
              <w:rPr>
                <w:rFonts w:cs="Tahoma" w:hint="eastAsia"/>
                <w:color w:val="000000"/>
                <w:sz w:val="14"/>
                <w:szCs w:val="20"/>
              </w:rPr>
              <w:t xml:space="preserve"> Path</w:t>
            </w:r>
            <w:r>
              <w:rPr>
                <w:rFonts w:cs="Tahoma" w:hint="eastAsia"/>
                <w:color w:val="000000"/>
                <w:sz w:val="14"/>
                <w:szCs w:val="20"/>
              </w:rPr>
              <w:t>개체가</w:t>
            </w:r>
            <w:r>
              <w:rPr>
                <w:rFonts w:cs="Tahoma" w:hint="eastAsia"/>
                <w:color w:val="000000"/>
                <w:sz w:val="14"/>
                <w:szCs w:val="20"/>
              </w:rPr>
              <w:t xml:space="preserve"> </w:t>
            </w:r>
            <w:r>
              <w:rPr>
                <w:rFonts w:cs="Tahoma" w:hint="eastAsia"/>
                <w:color w:val="000000"/>
                <w:sz w:val="14"/>
                <w:szCs w:val="20"/>
              </w:rPr>
              <w:t>추가</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remove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지도에서</w:t>
            </w:r>
            <w:r>
              <w:rPr>
                <w:rFonts w:cs="Tahoma" w:hint="eastAsia"/>
                <w:color w:val="000000"/>
                <w:sz w:val="14"/>
                <w:szCs w:val="20"/>
              </w:rPr>
              <w:t xml:space="preserve"> Path</w:t>
            </w:r>
            <w:r>
              <w:rPr>
                <w:rFonts w:cs="Tahoma" w:hint="eastAsia"/>
                <w:color w:val="000000"/>
                <w:sz w:val="14"/>
                <w:szCs w:val="20"/>
              </w:rPr>
              <w:t>개체가</w:t>
            </w:r>
            <w:r>
              <w:rPr>
                <w:rFonts w:cs="Tahoma" w:hint="eastAsia"/>
                <w:color w:val="000000"/>
                <w:sz w:val="14"/>
                <w:szCs w:val="20"/>
              </w:rPr>
              <w:t xml:space="preserve"> </w:t>
            </w:r>
            <w:r>
              <w:rPr>
                <w:rFonts w:cs="Tahoma" w:hint="eastAsia"/>
                <w:color w:val="000000"/>
                <w:sz w:val="14"/>
                <w:szCs w:val="20"/>
              </w:rPr>
              <w:t>제거</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popupopen</w:t>
            </w:r>
          </w:p>
        </w:tc>
        <w:tc>
          <w:tcPr>
            <w:tcW w:w="1090"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PoupupEvent</w:t>
            </w:r>
          </w:p>
        </w:tc>
        <w:tc>
          <w:tcPr>
            <w:tcW w:w="6579"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바운드된</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w:t>
            </w:r>
            <w:r>
              <w:rPr>
                <w:rFonts w:cs="Tahoma" w:hint="eastAsia"/>
                <w:color w:val="000000"/>
                <w:sz w:val="14"/>
                <w:szCs w:val="20"/>
              </w:rPr>
              <w:t>툴팁</w:t>
            </w:r>
            <w:r>
              <w:rPr>
                <w:rFonts w:cs="Tahoma" w:hint="eastAsia"/>
                <w:color w:val="000000"/>
                <w:sz w:val="14"/>
                <w:szCs w:val="20"/>
              </w:rPr>
              <w:t>,</w:t>
            </w:r>
            <w:r>
              <w:rPr>
                <w:rFonts w:cs="Tahoma" w:hint="eastAsia"/>
                <w:color w:val="000000"/>
                <w:sz w:val="14"/>
                <w:szCs w:val="20"/>
              </w:rPr>
              <w:t>정보창</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활성화</w:t>
            </w:r>
            <w:r>
              <w:rPr>
                <w:rFonts w:cs="Tahoma" w:hint="eastAsia"/>
                <w:color w:val="000000"/>
                <w:sz w:val="14"/>
                <w:szCs w:val="20"/>
              </w:rPr>
              <w:t>[</w:t>
            </w:r>
            <w:r>
              <w:rPr>
                <w:rFonts w:cs="Tahoma" w:hint="eastAsia"/>
                <w:color w:val="000000"/>
                <w:sz w:val="14"/>
                <w:szCs w:val="20"/>
              </w:rPr>
              <w:t>열림</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r>
              <w:rPr>
                <w:rFonts w:cs="Tahoma" w:hint="eastAsia"/>
                <w:sz w:val="14"/>
                <w:szCs w:val="20"/>
              </w:rPr>
              <w:t>popupclose</w:t>
            </w:r>
          </w:p>
        </w:tc>
        <w:tc>
          <w:tcPr>
            <w:tcW w:w="1090"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PopupEvent</w:t>
            </w:r>
          </w:p>
        </w:tc>
        <w:tc>
          <w:tcPr>
            <w:tcW w:w="6579"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바운드된</w:t>
            </w:r>
            <w:r>
              <w:rPr>
                <w:rFonts w:cs="Tahoma" w:hint="eastAsia"/>
                <w:color w:val="000000"/>
                <w:sz w:val="14"/>
                <w:szCs w:val="20"/>
              </w:rPr>
              <w:t xml:space="preserve"> </w:t>
            </w:r>
            <w:r>
              <w:rPr>
                <w:rFonts w:cs="Tahoma" w:hint="eastAsia"/>
                <w:color w:val="000000"/>
                <w:sz w:val="14"/>
                <w:szCs w:val="20"/>
              </w:rPr>
              <w:t>팝업</w:t>
            </w:r>
            <w:r>
              <w:rPr>
                <w:rFonts w:cs="Tahoma" w:hint="eastAsia"/>
                <w:color w:val="000000"/>
                <w:sz w:val="14"/>
                <w:szCs w:val="20"/>
              </w:rPr>
              <w:t>[</w:t>
            </w:r>
            <w:r>
              <w:rPr>
                <w:rFonts w:cs="Tahoma" w:hint="eastAsia"/>
                <w:color w:val="000000"/>
                <w:sz w:val="14"/>
                <w:szCs w:val="20"/>
              </w:rPr>
              <w:t>툴팁</w:t>
            </w:r>
            <w:r>
              <w:rPr>
                <w:rFonts w:cs="Tahoma" w:hint="eastAsia"/>
                <w:color w:val="000000"/>
                <w:sz w:val="14"/>
                <w:szCs w:val="20"/>
              </w:rPr>
              <w:t>,</w:t>
            </w:r>
            <w:r>
              <w:rPr>
                <w:rFonts w:cs="Tahoma" w:hint="eastAsia"/>
                <w:color w:val="000000"/>
                <w:sz w:val="14"/>
                <w:szCs w:val="20"/>
              </w:rPr>
              <w:t>정보창</w:t>
            </w:r>
            <w:r>
              <w:rPr>
                <w:rFonts w:cs="Tahoma" w:hint="eastAsia"/>
                <w:color w:val="000000"/>
                <w:sz w:val="14"/>
                <w:szCs w:val="20"/>
              </w:rPr>
              <w:t>]</w:t>
            </w:r>
            <w:r>
              <w:rPr>
                <w:rFonts w:cs="Tahoma" w:hint="eastAsia"/>
                <w:color w:val="000000"/>
                <w:sz w:val="14"/>
                <w:szCs w:val="20"/>
              </w:rPr>
              <w:t>이</w:t>
            </w:r>
            <w:r>
              <w:rPr>
                <w:rFonts w:cs="Tahoma" w:hint="eastAsia"/>
                <w:color w:val="000000"/>
                <w:sz w:val="14"/>
                <w:szCs w:val="20"/>
              </w:rPr>
              <w:t xml:space="preserve"> </w:t>
            </w:r>
            <w:r>
              <w:rPr>
                <w:rFonts w:cs="Tahoma" w:hint="eastAsia"/>
                <w:color w:val="000000"/>
                <w:sz w:val="14"/>
                <w:szCs w:val="20"/>
              </w:rPr>
              <w:t>비활성화</w:t>
            </w:r>
            <w:r>
              <w:rPr>
                <w:rFonts w:cs="Tahoma" w:hint="eastAsia"/>
                <w:color w:val="000000"/>
                <w:sz w:val="14"/>
                <w:szCs w:val="20"/>
              </w:rPr>
              <w:t>[</w:t>
            </w:r>
            <w:r>
              <w:rPr>
                <w:rFonts w:cs="Tahoma" w:hint="eastAsia"/>
                <w:color w:val="000000"/>
                <w:sz w:val="14"/>
                <w:szCs w:val="20"/>
              </w:rPr>
              <w:t>닫힘</w:t>
            </w:r>
            <w:r>
              <w:rPr>
                <w:rFonts w:cs="Tahoma" w:hint="eastAsia"/>
                <w:color w:val="000000"/>
                <w:sz w:val="14"/>
                <w:szCs w:val="20"/>
              </w:rPr>
              <w:t xml:space="preserve">] </w:t>
            </w:r>
            <w:r>
              <w:rPr>
                <w:rFonts w:cs="Tahoma" w:hint="eastAsia"/>
                <w:color w:val="000000"/>
                <w:sz w:val="14"/>
                <w:szCs w:val="20"/>
              </w:rPr>
              <w:t>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발생합니다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1D2736" w:rsidRDefault="001D2736" w:rsidP="00D60B77">
            <w:pPr>
              <w:rPr>
                <w:rFonts w:cs="Tahoma"/>
                <w:sz w:val="14"/>
                <w:szCs w:val="20"/>
              </w:rPr>
            </w:pPr>
          </w:p>
        </w:tc>
        <w:tc>
          <w:tcPr>
            <w:tcW w:w="1090"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6579"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Default="001D2736" w:rsidP="001D2736">
      <w:pPr>
        <w:pStyle w:val="4"/>
        <w:spacing w:before="180" w:after="180"/>
      </w:pPr>
      <w:r>
        <w:rPr>
          <w:rFonts w:hint="eastAsia"/>
        </w:rPr>
        <w:lastRenderedPageBreak/>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addTo(</w:t>
            </w:r>
          </w:p>
          <w:p w:rsidR="001D2736" w:rsidRPr="0068296E"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Map</w:t>
            </w:r>
            <w:r w:rsidRPr="00C279A8">
              <w:rPr>
                <w:rFonts w:cs="Tahoma" w:hint="eastAsia"/>
                <w:b w:val="0"/>
                <w:sz w:val="14"/>
                <w:szCs w:val="20"/>
              </w:rPr>
              <w:t xml:space="preserve">&gt; </w:t>
            </w:r>
            <w:r>
              <w:rPr>
                <w:rFonts w:cs="Tahoma" w:hint="eastAsia"/>
                <w:b w:val="0"/>
                <w:sz w:val="14"/>
                <w:szCs w:val="20"/>
              </w:rPr>
              <w:t>map</w:t>
            </w:r>
          </w:p>
          <w:p w:rsidR="001D2736" w:rsidRPr="00EB74AF" w:rsidRDefault="001D2736" w:rsidP="00D60B77">
            <w:pPr>
              <w:rPr>
                <w:rFonts w:cs="Tahoma"/>
                <w:b w:val="0"/>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지도에</w:t>
            </w:r>
            <w:r>
              <w:rPr>
                <w:rFonts w:cs="Tahoma" w:hint="eastAsia"/>
                <w:color w:val="000000"/>
                <w:sz w:val="14"/>
                <w:szCs w:val="20"/>
              </w:rPr>
              <w:t xml:space="preserve"> Path</w:t>
            </w:r>
            <w:r>
              <w:rPr>
                <w:rFonts w:cs="Tahoma" w:hint="eastAsia"/>
                <w:color w:val="000000"/>
                <w:sz w:val="14"/>
                <w:szCs w:val="20"/>
              </w:rPr>
              <w:t>개체를</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w:t>
            </w:r>
          </w:p>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redraw()</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개체를</w:t>
            </w:r>
            <w:r>
              <w:rPr>
                <w:rFonts w:cs="Tahoma" w:hint="eastAsia"/>
                <w:color w:val="000000"/>
                <w:sz w:val="14"/>
                <w:szCs w:val="20"/>
              </w:rPr>
              <w:t xml:space="preserve"> </w:t>
            </w:r>
            <w:r>
              <w:rPr>
                <w:rFonts w:cs="Tahoma" w:hint="eastAsia"/>
                <w:color w:val="000000"/>
                <w:sz w:val="14"/>
                <w:szCs w:val="20"/>
              </w:rPr>
              <w:t>다시</w:t>
            </w:r>
            <w:r>
              <w:rPr>
                <w:rFonts w:cs="Tahoma" w:hint="eastAsia"/>
                <w:color w:val="000000"/>
                <w:sz w:val="14"/>
                <w:szCs w:val="20"/>
              </w:rPr>
              <w:t xml:space="preserve"> </w:t>
            </w:r>
            <w:r>
              <w:rPr>
                <w:rFonts w:cs="Tahoma" w:hint="eastAsia"/>
                <w:color w:val="000000"/>
                <w:sz w:val="14"/>
                <w:szCs w:val="20"/>
              </w:rPr>
              <w:t>그립니다</w:t>
            </w:r>
            <w:r>
              <w:rPr>
                <w:rFonts w:cs="Tahoma" w:hint="eastAsia"/>
                <w:color w:val="000000"/>
                <w:sz w:val="14"/>
                <w:szCs w:val="20"/>
              </w:rPr>
              <w:t>.</w:t>
            </w:r>
          </w:p>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P</w:t>
            </w:r>
            <w:r>
              <w:rPr>
                <w:rFonts w:cs="Tahoma" w:hint="eastAsia"/>
                <w:color w:val="000000"/>
                <w:sz w:val="14"/>
                <w:szCs w:val="20"/>
              </w:rPr>
              <w:t>ath</w:t>
            </w:r>
            <w:r>
              <w:rPr>
                <w:rFonts w:cs="Tahoma" w:hint="eastAsia"/>
                <w:color w:val="000000"/>
                <w:sz w:val="14"/>
                <w:szCs w:val="20"/>
              </w:rPr>
              <w:t>의</w:t>
            </w:r>
            <w:r>
              <w:rPr>
                <w:rFonts w:cs="Tahoma" w:hint="eastAsia"/>
                <w:color w:val="000000"/>
                <w:sz w:val="14"/>
                <w:szCs w:val="20"/>
              </w:rPr>
              <w:t xml:space="preserve"> </w:t>
            </w:r>
            <w:r>
              <w:rPr>
                <w:rFonts w:cs="Tahoma" w:hint="eastAsia"/>
                <w:color w:val="000000"/>
                <w:sz w:val="14"/>
                <w:szCs w:val="20"/>
              </w:rPr>
              <w:t>위차가</w:t>
            </w:r>
            <w:r>
              <w:rPr>
                <w:rFonts w:cs="Tahoma" w:hint="eastAsia"/>
                <w:color w:val="000000"/>
                <w:sz w:val="14"/>
                <w:szCs w:val="20"/>
              </w:rPr>
              <w:t xml:space="preserve"> </w:t>
            </w:r>
            <w:r>
              <w:rPr>
                <w:rFonts w:cs="Tahoma" w:hint="eastAsia"/>
                <w:color w:val="000000"/>
                <w:sz w:val="14"/>
                <w:szCs w:val="20"/>
              </w:rPr>
              <w:t>변경되었을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갱신시</w:t>
            </w:r>
            <w:r>
              <w:rPr>
                <w:rFonts w:cs="Tahoma" w:hint="eastAsia"/>
                <w:color w:val="000000"/>
                <w:sz w:val="14"/>
                <w:szCs w:val="20"/>
              </w:rPr>
              <w:t xml:space="preserve"> </w:t>
            </w:r>
            <w:r>
              <w:rPr>
                <w:rFonts w:cs="Tahoma" w:hint="eastAsia"/>
                <w:color w:val="000000"/>
                <w:sz w:val="14"/>
                <w:szCs w:val="20"/>
              </w:rPr>
              <w:t>유용합니다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bindPopup(</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&gt;</w:t>
            </w:r>
            <w:r>
              <w:rPr>
                <w:rFonts w:cs="Tahoma" w:hint="eastAsia"/>
                <w:b w:val="0"/>
                <w:sz w:val="14"/>
                <w:szCs w:val="20"/>
              </w:rPr>
              <w:t xml:space="preserve"> html</w:t>
            </w:r>
            <w:r>
              <w:rPr>
                <w:rFonts w:cs="Tahoma" w:hint="eastAsia"/>
                <w:sz w:val="14"/>
                <w:szCs w:val="20"/>
              </w:rPr>
              <w:t xml:space="preserve"> | </w:t>
            </w:r>
            <w:r w:rsidRPr="00C279A8">
              <w:rPr>
                <w:rFonts w:cs="Tahoma" w:hint="eastAsia"/>
                <w:b w:val="0"/>
                <w:sz w:val="14"/>
                <w:szCs w:val="20"/>
              </w:rPr>
              <w:t>&lt;</w:t>
            </w:r>
            <w:r>
              <w:rPr>
                <w:rFonts w:cs="Tahoma" w:hint="eastAsia"/>
                <w:b w:val="0"/>
                <w:sz w:val="14"/>
                <w:szCs w:val="20"/>
              </w:rPr>
              <w:t>HTMLElement</w:t>
            </w:r>
            <w:r w:rsidRPr="00C279A8">
              <w:rPr>
                <w:rFonts w:cs="Tahoma" w:hint="eastAsia"/>
                <w:b w:val="0"/>
                <w:sz w:val="14"/>
                <w:szCs w:val="20"/>
              </w:rPr>
              <w:t>&gt;</w:t>
            </w:r>
            <w:r>
              <w:rPr>
                <w:rFonts w:cs="Tahoma" w:hint="eastAsia"/>
                <w:b w:val="0"/>
                <w:sz w:val="14"/>
                <w:szCs w:val="20"/>
              </w:rPr>
              <w:t xml:space="preserve"> el | &lt;Popup&gt; popup,</w:t>
            </w:r>
          </w:p>
          <w:p w:rsidR="001D2736" w:rsidRPr="00F56783"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Popup options</w:t>
            </w:r>
            <w:r w:rsidRPr="00C279A8">
              <w:rPr>
                <w:rFonts w:cs="Tahoma" w:hint="eastAsia"/>
                <w:b w:val="0"/>
                <w:sz w:val="14"/>
                <w:szCs w:val="20"/>
              </w:rPr>
              <w:t>&gt;</w:t>
            </w:r>
            <w:r>
              <w:rPr>
                <w:rFonts w:cs="Tahoma" w:hint="eastAsia"/>
                <w:b w:val="0"/>
                <w:sz w:val="14"/>
                <w:szCs w:val="20"/>
              </w:rPr>
              <w:t xml:space="preserve"> options?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C110B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개체를</w:t>
            </w:r>
            <w:r>
              <w:rPr>
                <w:rFonts w:cs="Tahoma" w:hint="eastAsia"/>
                <w:color w:val="000000"/>
                <w:sz w:val="14"/>
                <w:szCs w:val="20"/>
              </w:rPr>
              <w:t xml:space="preserve"> </w:t>
            </w:r>
            <w:r>
              <w:rPr>
                <w:rFonts w:cs="Tahoma" w:hint="eastAsia"/>
                <w:color w:val="000000"/>
                <w:sz w:val="14"/>
                <w:szCs w:val="20"/>
              </w:rPr>
              <w:t>클릭시에</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바인드</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unbindPopup()</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개체의</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언바인드</w:t>
            </w:r>
            <w:r>
              <w:rPr>
                <w:rFonts w:cs="Tahoma" w:hint="eastAsia"/>
                <w:color w:val="000000"/>
                <w:sz w:val="14"/>
                <w:szCs w:val="20"/>
              </w:rPr>
              <w:t xml:space="preserve"> </w:t>
            </w:r>
            <w:r>
              <w:rPr>
                <w:rFonts w:cs="Tahoma" w:hint="eastAsia"/>
                <w:color w:val="000000"/>
                <w:sz w:val="14"/>
                <w:szCs w:val="20"/>
              </w:rPr>
              <w:t>시킵니다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openPopup()</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바인드된</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open</w:t>
            </w:r>
            <w:r>
              <w:rPr>
                <w:rFonts w:cs="Tahoma" w:hint="eastAsia"/>
                <w:color w:val="000000"/>
                <w:sz w:val="14"/>
                <w:szCs w:val="20"/>
              </w:rPr>
              <w:t>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closePopup()</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바인드된</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닫습니다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getBounds()</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바인드되었던</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토글식으로</w:t>
            </w:r>
            <w:r>
              <w:rPr>
                <w:rFonts w:cs="Tahoma" w:hint="eastAsia"/>
                <w:color w:val="000000"/>
                <w:sz w:val="14"/>
                <w:szCs w:val="20"/>
              </w:rPr>
              <w:t xml:space="preserve"> </w:t>
            </w:r>
            <w:r>
              <w:rPr>
                <w:rFonts w:cs="Tahoma" w:hint="eastAsia"/>
                <w:color w:val="000000"/>
                <w:sz w:val="14"/>
                <w:szCs w:val="20"/>
              </w:rPr>
              <w:t>표현합니다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getBounds()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LatLngBounds</w:t>
            </w:r>
          </w:p>
        </w:tc>
        <w:tc>
          <w:tcPr>
            <w:tcW w:w="377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개체의</w:t>
            </w:r>
            <w:r>
              <w:rPr>
                <w:rFonts w:cs="Tahoma" w:hint="eastAsia"/>
                <w:color w:val="000000"/>
                <w:sz w:val="14"/>
                <w:szCs w:val="20"/>
              </w:rPr>
              <w:t xml:space="preserve"> mbr</w:t>
            </w:r>
            <w:r>
              <w:rPr>
                <w:rFonts w:cs="Tahoma" w:hint="eastAsia"/>
                <w:color w:val="000000"/>
                <w:sz w:val="14"/>
                <w:szCs w:val="20"/>
              </w:rPr>
              <w:t>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p w:rsidR="001D2736" w:rsidRPr="001D0B4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M</w:t>
            </w:r>
            <w:r>
              <w:rPr>
                <w:rFonts w:cs="Tahoma" w:hint="eastAsia"/>
                <w:color w:val="000000"/>
                <w:sz w:val="14"/>
                <w:szCs w:val="20"/>
              </w:rPr>
              <w:t>inXY, MaxMXY</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setStyle(</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path options</w:t>
            </w:r>
            <w:r w:rsidRPr="00C279A8">
              <w:rPr>
                <w:rFonts w:cs="Tahoma" w:hint="eastAsia"/>
                <w:b w:val="0"/>
                <w:sz w:val="14"/>
                <w:szCs w:val="20"/>
              </w:rPr>
              <w:t>&gt;</w:t>
            </w:r>
            <w:r>
              <w:rPr>
                <w:rFonts w:cs="Tahoma" w:hint="eastAsia"/>
                <w:b w:val="0"/>
                <w:sz w:val="14"/>
                <w:szCs w:val="20"/>
              </w:rPr>
              <w:t xml:space="preserve"> object</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옵션내에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내용을</w:t>
            </w:r>
            <w:r>
              <w:rPr>
                <w:rFonts w:cs="Tahoma" w:hint="eastAsia"/>
                <w:color w:val="000000"/>
                <w:sz w:val="14"/>
                <w:szCs w:val="20"/>
              </w:rPr>
              <w:t xml:space="preserve"> path</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적용</w:t>
            </w:r>
            <w:r>
              <w:rPr>
                <w:rFonts w:cs="Tahoma" w:hint="eastAsia"/>
                <w:color w:val="000000"/>
                <w:sz w:val="14"/>
                <w:szCs w:val="20"/>
              </w:rPr>
              <w:t>/</w:t>
            </w:r>
            <w:r>
              <w:rPr>
                <w:rFonts w:cs="Tahoma" w:hint="eastAsia"/>
                <w:color w:val="000000"/>
                <w:sz w:val="14"/>
                <w:szCs w:val="20"/>
              </w:rPr>
              <w:t>변경</w:t>
            </w:r>
            <w:r>
              <w:rPr>
                <w:rFonts w:cs="Tahoma" w:hint="eastAsia"/>
                <w:color w:val="000000"/>
                <w:sz w:val="14"/>
                <w:szCs w:val="20"/>
              </w:rPr>
              <w:t xml:space="preserve"> </w:t>
            </w:r>
            <w:r>
              <w:rPr>
                <w:rFonts w:cs="Tahoma" w:hint="eastAsia"/>
                <w:color w:val="000000"/>
                <w:sz w:val="14"/>
                <w:szCs w:val="20"/>
              </w:rPr>
              <w:t>시킵니다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bringToFront()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개체를</w:t>
            </w:r>
            <w:r>
              <w:rPr>
                <w:rFonts w:cs="Tahoma" w:hint="eastAsia"/>
                <w:color w:val="000000"/>
                <w:sz w:val="14"/>
                <w:szCs w:val="20"/>
              </w:rPr>
              <w:t xml:space="preserve"> path</w:t>
            </w:r>
            <w:r>
              <w:rPr>
                <w:rFonts w:cs="Tahoma" w:hint="eastAsia"/>
                <w:color w:val="000000"/>
                <w:sz w:val="14"/>
                <w:szCs w:val="20"/>
              </w:rPr>
              <w:t>레이어들의</w:t>
            </w:r>
            <w:r>
              <w:rPr>
                <w:rFonts w:cs="Tahoma" w:hint="eastAsia"/>
                <w:color w:val="000000"/>
                <w:sz w:val="14"/>
                <w:szCs w:val="20"/>
              </w:rPr>
              <w:t xml:space="preserve"> </w:t>
            </w:r>
            <w:r>
              <w:rPr>
                <w:rFonts w:cs="Tahoma" w:hint="eastAsia"/>
                <w:color w:val="000000"/>
                <w:sz w:val="14"/>
                <w:szCs w:val="20"/>
              </w:rPr>
              <w:t>가장상위레이어로</w:t>
            </w:r>
            <w:r>
              <w:rPr>
                <w:rFonts w:cs="Tahoma" w:hint="eastAsia"/>
                <w:color w:val="000000"/>
                <w:sz w:val="14"/>
                <w:szCs w:val="20"/>
              </w:rPr>
              <w:t xml:space="preserve"> </w:t>
            </w:r>
            <w:r>
              <w:rPr>
                <w:rFonts w:cs="Tahoma" w:hint="eastAsia"/>
                <w:color w:val="000000"/>
                <w:sz w:val="14"/>
                <w:szCs w:val="20"/>
              </w:rPr>
              <w:t>가져옵니다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bringToBack()</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path</w:t>
            </w:r>
            <w:r>
              <w:rPr>
                <w:rFonts w:cs="Tahoma" w:hint="eastAsia"/>
                <w:color w:val="000000"/>
                <w:sz w:val="14"/>
                <w:szCs w:val="20"/>
              </w:rPr>
              <w:t>개체를</w:t>
            </w:r>
            <w:r>
              <w:rPr>
                <w:rFonts w:cs="Tahoma" w:hint="eastAsia"/>
                <w:color w:val="000000"/>
                <w:sz w:val="14"/>
                <w:szCs w:val="20"/>
              </w:rPr>
              <w:t xml:space="preserve"> path</w:t>
            </w:r>
            <w:r>
              <w:rPr>
                <w:rFonts w:cs="Tahoma" w:hint="eastAsia"/>
                <w:color w:val="000000"/>
                <w:sz w:val="14"/>
                <w:szCs w:val="20"/>
              </w:rPr>
              <w:t>레이어들의</w:t>
            </w:r>
            <w:r>
              <w:rPr>
                <w:rFonts w:cs="Tahoma" w:hint="eastAsia"/>
                <w:color w:val="000000"/>
                <w:sz w:val="14"/>
                <w:szCs w:val="20"/>
              </w:rPr>
              <w:t xml:space="preserve"> </w:t>
            </w:r>
            <w:r>
              <w:rPr>
                <w:rFonts w:cs="Tahoma" w:hint="eastAsia"/>
                <w:color w:val="000000"/>
                <w:sz w:val="14"/>
                <w:szCs w:val="20"/>
              </w:rPr>
              <w:t>가장하위레이어로</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72024A" w:rsidRDefault="001D2736" w:rsidP="001D2736"/>
    <w:p w:rsidR="001D2736" w:rsidRPr="0072024A" w:rsidRDefault="001D2736" w:rsidP="001D2736"/>
    <w:p w:rsidR="001D2736" w:rsidRPr="001E68DC" w:rsidRDefault="001D2736" w:rsidP="001D2736"/>
    <w:p w:rsidR="001D2736" w:rsidRPr="006C47D9"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Pr>
        <w:pStyle w:val="3"/>
        <w:spacing w:before="180" w:after="180"/>
      </w:pPr>
      <w:bookmarkStart w:id="276" w:name="_Toc427754068"/>
      <w:bookmarkStart w:id="277" w:name="_Toc443919151"/>
      <w:r>
        <w:rPr>
          <w:rFonts w:hint="eastAsia"/>
        </w:rPr>
        <w:lastRenderedPageBreak/>
        <w:t>Polyline</w:t>
      </w:r>
      <w:bookmarkEnd w:id="276"/>
      <w:bookmarkEnd w:id="277"/>
    </w:p>
    <w:p w:rsidR="001D2736" w:rsidRDefault="001D2736" w:rsidP="001D2736">
      <w:r>
        <w:rPr>
          <w:rFonts w:hint="eastAsia"/>
        </w:rPr>
        <w:t xml:space="preserve">Path </w:t>
      </w:r>
      <w:r>
        <w:rPr>
          <w:rFonts w:hint="eastAsia"/>
        </w:rPr>
        <w:t>클래스를</w:t>
      </w:r>
      <w:r>
        <w:rPr>
          <w:rFonts w:hint="eastAsia"/>
        </w:rPr>
        <w:t xml:space="preserve"> </w:t>
      </w:r>
      <w:r>
        <w:rPr>
          <w:rFonts w:hint="eastAsia"/>
        </w:rPr>
        <w:t>확장합니다</w:t>
      </w:r>
      <w:r>
        <w:rPr>
          <w:rFonts w:hint="eastAsia"/>
        </w:rPr>
        <w:t>. Polyline</w:t>
      </w:r>
      <w:r>
        <w:rPr>
          <w:rFonts w:hint="eastAsia"/>
        </w:rPr>
        <w:t>형태의</w:t>
      </w:r>
      <w:r>
        <w:rPr>
          <w:rFonts w:hint="eastAsia"/>
        </w:rPr>
        <w:t xml:space="preserve"> </w:t>
      </w:r>
      <w:r>
        <w:rPr>
          <w:rFonts w:hint="eastAsia"/>
        </w:rPr>
        <w:t>개체를</w:t>
      </w:r>
      <w:r>
        <w:rPr>
          <w:rFonts w:hint="eastAsia"/>
        </w:rPr>
        <w:t xml:space="preserve"> </w:t>
      </w:r>
      <w:r>
        <w:rPr>
          <w:rFonts w:hint="eastAsia"/>
        </w:rPr>
        <w:t>속성을</w:t>
      </w:r>
      <w:r>
        <w:rPr>
          <w:rFonts w:hint="eastAsia"/>
        </w:rPr>
        <w:t xml:space="preserve"> </w:t>
      </w:r>
      <w:r>
        <w:rPr>
          <w:rFonts w:hint="eastAsia"/>
        </w:rPr>
        <w:t>표현하고</w:t>
      </w:r>
      <w:r>
        <w:rPr>
          <w:rFonts w:hint="eastAsia"/>
        </w:rPr>
        <w:t xml:space="preserve"> </w:t>
      </w:r>
      <w:r>
        <w:rPr>
          <w:rFonts w:hint="eastAsia"/>
        </w:rPr>
        <w:t>다룹니다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Default="001D2736" w:rsidP="00D60B77">
            <w:pPr>
              <w:rPr>
                <w:rFonts w:cs="Tahoma"/>
                <w:b w:val="0"/>
                <w:szCs w:val="20"/>
              </w:rPr>
            </w:pPr>
            <w:r>
              <w:rPr>
                <w:rFonts w:cs="Tahoma"/>
                <w:b w:val="0"/>
                <w:szCs w:val="20"/>
              </w:rPr>
              <w:t>E</w:t>
            </w:r>
            <w:r>
              <w:rPr>
                <w:rFonts w:cs="Tahoma" w:hint="eastAsia"/>
                <w:b w:val="0"/>
                <w:szCs w:val="20"/>
              </w:rPr>
              <w:t>x)1</w:t>
            </w:r>
          </w:p>
          <w:p w:rsidR="001D2736" w:rsidRPr="001900CB" w:rsidRDefault="001D2736" w:rsidP="00D60B77">
            <w:pPr>
              <w:rPr>
                <w:rFonts w:cs="Tahoma"/>
                <w:b w:val="0"/>
                <w:szCs w:val="20"/>
              </w:rPr>
            </w:pPr>
            <w:r w:rsidRPr="001900CB">
              <w:rPr>
                <w:rFonts w:cs="Tahoma" w:hint="eastAsia"/>
                <w:b w:val="0"/>
                <w:szCs w:val="20"/>
              </w:rPr>
              <w:t xml:space="preserve">var polyline = L.polyline(latlngs, {color: </w:t>
            </w:r>
            <w:r w:rsidRPr="001900CB">
              <w:rPr>
                <w:rFonts w:cs="Tahoma"/>
                <w:b w:val="0"/>
                <w:szCs w:val="20"/>
              </w:rPr>
              <w:t>‘</w:t>
            </w:r>
            <w:r w:rsidRPr="001900CB">
              <w:rPr>
                <w:rFonts w:cs="Tahoma" w:hint="eastAsia"/>
                <w:b w:val="0"/>
                <w:szCs w:val="20"/>
              </w:rPr>
              <w:t>red</w:t>
            </w:r>
            <w:r w:rsidRPr="001900CB">
              <w:rPr>
                <w:rFonts w:cs="Tahoma"/>
                <w:b w:val="0"/>
                <w:szCs w:val="20"/>
              </w:rPr>
              <w:t>’</w:t>
            </w:r>
            <w:r w:rsidRPr="001900CB">
              <w:rPr>
                <w:rFonts w:cs="Tahoma" w:hint="eastAsia"/>
                <w:b w:val="0"/>
                <w:szCs w:val="20"/>
              </w:rPr>
              <w:t>}).addTo(map);</w:t>
            </w:r>
            <w:r>
              <w:rPr>
                <w:rFonts w:cs="Tahoma" w:hint="eastAsia"/>
                <w:b w:val="0"/>
                <w:szCs w:val="20"/>
              </w:rPr>
              <w:t xml:space="preserve"> //</w:t>
            </w:r>
            <w:r>
              <w:rPr>
                <w:rFonts w:cs="Tahoma" w:hint="eastAsia"/>
                <w:b w:val="0"/>
                <w:szCs w:val="20"/>
              </w:rPr>
              <w:t>폴리라인</w:t>
            </w:r>
            <w:r>
              <w:rPr>
                <w:rFonts w:cs="Tahoma" w:hint="eastAsia"/>
                <w:b w:val="0"/>
                <w:szCs w:val="20"/>
              </w:rPr>
              <w:t xml:space="preserve"> </w:t>
            </w:r>
            <w:r>
              <w:rPr>
                <w:rFonts w:cs="Tahoma" w:hint="eastAsia"/>
                <w:b w:val="0"/>
                <w:szCs w:val="20"/>
              </w:rPr>
              <w:t>개체를</w:t>
            </w:r>
            <w:r>
              <w:rPr>
                <w:rFonts w:cs="Tahoma" w:hint="eastAsia"/>
                <w:b w:val="0"/>
                <w:szCs w:val="20"/>
              </w:rPr>
              <w:t xml:space="preserve"> </w:t>
            </w:r>
            <w:r>
              <w:rPr>
                <w:rFonts w:cs="Tahoma" w:hint="eastAsia"/>
                <w:b w:val="0"/>
                <w:szCs w:val="20"/>
              </w:rPr>
              <w:t>생성합니다</w:t>
            </w:r>
            <w:r>
              <w:rPr>
                <w:rFonts w:cs="Tahoma" w:hint="eastAsia"/>
                <w:b w:val="0"/>
                <w:szCs w:val="20"/>
              </w:rPr>
              <w:t>.</w:t>
            </w:r>
          </w:p>
          <w:p w:rsidR="001D2736" w:rsidRPr="009954FC" w:rsidRDefault="001D2736" w:rsidP="00D60B77">
            <w:pPr>
              <w:rPr>
                <w:rFonts w:cs="Tahoma"/>
                <w:szCs w:val="20"/>
              </w:rPr>
            </w:pPr>
            <w:r w:rsidRPr="001900CB">
              <w:rPr>
                <w:rFonts w:cs="Tahoma" w:hint="eastAsia"/>
                <w:b w:val="0"/>
                <w:szCs w:val="20"/>
              </w:rPr>
              <w:t>map.fixBounds(polyline.getBounds());</w:t>
            </w:r>
            <w:r>
              <w:rPr>
                <w:rFonts w:cs="Tahoma" w:hint="eastAsia"/>
                <w:b w:val="0"/>
                <w:szCs w:val="20"/>
              </w:rPr>
              <w:t xml:space="preserve"> //-&gt; path</w:t>
            </w:r>
            <w:r>
              <w:rPr>
                <w:rFonts w:cs="Tahoma" w:hint="eastAsia"/>
                <w:b w:val="0"/>
                <w:szCs w:val="20"/>
              </w:rPr>
              <w:t>개체의</w:t>
            </w:r>
            <w:r>
              <w:rPr>
                <w:rFonts w:cs="Tahoma" w:hint="eastAsia"/>
                <w:b w:val="0"/>
                <w:szCs w:val="20"/>
              </w:rPr>
              <w:t xml:space="preserve"> </w:t>
            </w:r>
            <w:r>
              <w:rPr>
                <w:rFonts w:cs="Tahoma" w:hint="eastAsia"/>
                <w:b w:val="0"/>
                <w:szCs w:val="20"/>
              </w:rPr>
              <w:t>바운더리를</w:t>
            </w:r>
            <w:r>
              <w:rPr>
                <w:rFonts w:cs="Tahoma" w:hint="eastAsia"/>
                <w:b w:val="0"/>
                <w:szCs w:val="20"/>
              </w:rPr>
              <w:t xml:space="preserve"> </w:t>
            </w:r>
            <w:r>
              <w:rPr>
                <w:rFonts w:cs="Tahoma" w:hint="eastAsia"/>
                <w:b w:val="0"/>
                <w:szCs w:val="20"/>
              </w:rPr>
              <w:t>포함하는</w:t>
            </w:r>
            <w:r>
              <w:rPr>
                <w:rFonts w:cs="Tahoma" w:hint="eastAsia"/>
                <w:b w:val="0"/>
                <w:szCs w:val="20"/>
              </w:rPr>
              <w:t xml:space="preserve"> </w:t>
            </w:r>
            <w:r>
              <w:rPr>
                <w:rFonts w:cs="Tahoma" w:hint="eastAsia"/>
                <w:b w:val="0"/>
                <w:szCs w:val="20"/>
              </w:rPr>
              <w:t>최대레벨로</w:t>
            </w:r>
            <w:r>
              <w:rPr>
                <w:rFonts w:cs="Tahoma" w:hint="eastAsia"/>
                <w:b w:val="0"/>
                <w:szCs w:val="20"/>
              </w:rPr>
              <w:t xml:space="preserve"> </w:t>
            </w:r>
            <w:r>
              <w:rPr>
                <w:rFonts w:cs="Tahoma" w:hint="eastAsia"/>
                <w:b w:val="0"/>
                <w:szCs w:val="20"/>
              </w:rPr>
              <w:t>설정됩니다</w:t>
            </w:r>
            <w:r>
              <w:rPr>
                <w:rFonts w:cs="Tahoma" w:hint="eastAsia"/>
                <w:b w:val="0"/>
                <w:szCs w:val="20"/>
              </w:rPr>
              <w:t>.</w:t>
            </w:r>
          </w:p>
        </w:tc>
      </w:tr>
    </w:tbl>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L.polyline</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LatLng[]</w:t>
            </w:r>
            <w:r w:rsidRPr="00C542D4">
              <w:rPr>
                <w:rFonts w:cs="Tahoma" w:hint="eastAsia"/>
                <w:b w:val="0"/>
                <w:sz w:val="14"/>
                <w:szCs w:val="20"/>
              </w:rPr>
              <w:t xml:space="preserve">&gt; </w:t>
            </w:r>
            <w:r>
              <w:rPr>
                <w:rFonts w:cs="Tahoma" w:hint="eastAsia"/>
                <w:b w:val="0"/>
                <w:sz w:val="14"/>
                <w:szCs w:val="20"/>
              </w:rPr>
              <w:t>latlngs</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Polyline options</w:t>
            </w:r>
            <w:r w:rsidRPr="00C542D4">
              <w:rPr>
                <w:rFonts w:cs="Tahoma" w:hint="eastAsia"/>
                <w:b w:val="0"/>
                <w:sz w:val="14"/>
                <w:szCs w:val="20"/>
              </w:rPr>
              <w:t xml:space="preserve">&gt; </w:t>
            </w:r>
            <w:r>
              <w:rPr>
                <w:rFonts w:cs="Tahoma" w:hint="eastAsia"/>
                <w:b w:val="0"/>
                <w:sz w:val="14"/>
                <w:szCs w:val="20"/>
              </w:rPr>
              <w:t>options</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폴리라인</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 xml:space="preserve">. </w:t>
            </w:r>
            <w:r>
              <w:rPr>
                <w:rFonts w:cs="Tahoma" w:hint="eastAsia"/>
                <w:sz w:val="14"/>
                <w:szCs w:val="20"/>
              </w:rPr>
              <w:t>라인을</w:t>
            </w:r>
            <w:r>
              <w:rPr>
                <w:rFonts w:cs="Tahoma" w:hint="eastAsia"/>
                <w:sz w:val="14"/>
                <w:szCs w:val="20"/>
              </w:rPr>
              <w:t xml:space="preserve"> </w:t>
            </w:r>
            <w:r>
              <w:rPr>
                <w:rFonts w:cs="Tahoma" w:hint="eastAsia"/>
                <w:sz w:val="14"/>
                <w:szCs w:val="20"/>
              </w:rPr>
              <w:t>구성하는</w:t>
            </w:r>
            <w:r>
              <w:rPr>
                <w:rFonts w:cs="Tahoma" w:hint="eastAsia"/>
                <w:sz w:val="14"/>
                <w:szCs w:val="20"/>
              </w:rPr>
              <w:t xml:space="preserve"> </w:t>
            </w:r>
            <w:r>
              <w:rPr>
                <w:rFonts w:cs="Tahoma" w:hint="eastAsia"/>
                <w:sz w:val="14"/>
                <w:szCs w:val="20"/>
              </w:rPr>
              <w:t>순차적인</w:t>
            </w:r>
            <w:r>
              <w:rPr>
                <w:rFonts w:cs="Tahoma" w:hint="eastAsia"/>
                <w:sz w:val="14"/>
                <w:szCs w:val="20"/>
              </w:rPr>
              <w:t xml:space="preserve"> </w:t>
            </w:r>
            <w:r>
              <w:rPr>
                <w:rFonts w:cs="Tahoma" w:hint="eastAsia"/>
                <w:sz w:val="14"/>
                <w:szCs w:val="20"/>
              </w:rPr>
              <w:t>좌표배열과</w:t>
            </w:r>
            <w:r>
              <w:rPr>
                <w:rFonts w:cs="Tahoma" w:hint="eastAsia"/>
                <w:sz w:val="14"/>
                <w:szCs w:val="20"/>
              </w:rPr>
              <w:t xml:space="preserve">, </w:t>
            </w:r>
            <w:r>
              <w:rPr>
                <w:rFonts w:cs="Tahoma" w:hint="eastAsia"/>
                <w:sz w:val="14"/>
                <w:szCs w:val="20"/>
              </w:rPr>
              <w:t>폴리라인</w:t>
            </w:r>
            <w:r>
              <w:rPr>
                <w:rFonts w:cs="Tahoma" w:hint="eastAsia"/>
                <w:sz w:val="14"/>
                <w:szCs w:val="20"/>
              </w:rPr>
              <w:t xml:space="preserve"> </w:t>
            </w:r>
            <w:r>
              <w:rPr>
                <w:rFonts w:cs="Tahoma" w:hint="eastAsia"/>
                <w:sz w:val="14"/>
                <w:szCs w:val="20"/>
              </w:rPr>
              <w:t>옵션을</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받습니다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옵션</w:t>
      </w:r>
    </w:p>
    <w:tbl>
      <w:tblPr>
        <w:tblStyle w:val="-3"/>
        <w:tblW w:w="9322" w:type="dxa"/>
        <w:tblLook w:val="04A0" w:firstRow="1" w:lastRow="0" w:firstColumn="1" w:lastColumn="0" w:noHBand="0" w:noVBand="1"/>
      </w:tblPr>
      <w:tblGrid>
        <w:gridCol w:w="2270"/>
        <w:gridCol w:w="1043"/>
        <w:gridCol w:w="1231"/>
        <w:gridCol w:w="4778"/>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9954FC" w:rsidRDefault="001D2736" w:rsidP="00D60B77">
            <w:pPr>
              <w:rPr>
                <w:rFonts w:cs="Tahoma"/>
                <w:szCs w:val="20"/>
              </w:rPr>
            </w:pPr>
            <w:r>
              <w:rPr>
                <w:rFonts w:cs="Tahoma" w:hint="eastAsia"/>
                <w:szCs w:val="20"/>
              </w:rPr>
              <w:t>옵션</w:t>
            </w:r>
          </w:p>
        </w:tc>
        <w:tc>
          <w:tcPr>
            <w:tcW w:w="1043"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3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4778"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smoothFactor</w:t>
            </w: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1.0</w:t>
            </w:r>
          </w:p>
        </w:tc>
        <w:tc>
          <w:tcPr>
            <w:tcW w:w="4778"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폴리라인을</w:t>
            </w:r>
            <w:r>
              <w:rPr>
                <w:rFonts w:cs="Tahoma" w:hint="eastAsia"/>
                <w:color w:val="000000"/>
                <w:sz w:val="14"/>
                <w:szCs w:val="20"/>
              </w:rPr>
              <w:t xml:space="preserve"> </w:t>
            </w:r>
            <w:r>
              <w:rPr>
                <w:rFonts w:cs="Tahoma" w:hint="eastAsia"/>
                <w:color w:val="000000"/>
                <w:sz w:val="14"/>
                <w:szCs w:val="20"/>
              </w:rPr>
              <w:t>각단계의</w:t>
            </w:r>
            <w:r>
              <w:rPr>
                <w:rFonts w:cs="Tahoma" w:hint="eastAsia"/>
                <w:color w:val="000000"/>
                <w:sz w:val="14"/>
                <w:szCs w:val="20"/>
              </w:rPr>
              <w:t xml:space="preserve"> </w:t>
            </w:r>
            <w:r>
              <w:rPr>
                <w:rFonts w:cs="Tahoma" w:hint="eastAsia"/>
                <w:color w:val="000000"/>
                <w:sz w:val="14"/>
                <w:szCs w:val="20"/>
              </w:rPr>
              <w:t>레벨마다</w:t>
            </w:r>
            <w:r>
              <w:rPr>
                <w:rFonts w:cs="Tahoma" w:hint="eastAsia"/>
                <w:color w:val="000000"/>
                <w:sz w:val="14"/>
                <w:szCs w:val="20"/>
              </w:rPr>
              <w:t xml:space="preserve">. </w:t>
            </w:r>
            <w:r>
              <w:rPr>
                <w:rFonts w:cs="Tahoma" w:hint="eastAsia"/>
                <w:color w:val="000000"/>
                <w:sz w:val="14"/>
                <w:szCs w:val="20"/>
              </w:rPr>
              <w:t>표현시</w:t>
            </w:r>
            <w:r>
              <w:rPr>
                <w:rFonts w:cs="Tahoma" w:hint="eastAsia"/>
                <w:color w:val="000000"/>
                <w:sz w:val="14"/>
                <w:szCs w:val="20"/>
              </w:rPr>
              <w:t xml:space="preserve"> </w:t>
            </w:r>
            <w:r>
              <w:rPr>
                <w:rFonts w:cs="Tahoma" w:hint="eastAsia"/>
                <w:color w:val="000000"/>
                <w:sz w:val="14"/>
                <w:szCs w:val="20"/>
              </w:rPr>
              <w:t>단순화</w:t>
            </w:r>
            <w:r>
              <w:rPr>
                <w:rFonts w:cs="Tahoma" w:hint="eastAsia"/>
                <w:color w:val="000000"/>
                <w:sz w:val="14"/>
                <w:szCs w:val="20"/>
              </w:rPr>
              <w:t xml:space="preserve"> </w:t>
            </w:r>
            <w:r>
              <w:rPr>
                <w:rFonts w:cs="Tahoma" w:hint="eastAsia"/>
                <w:color w:val="000000"/>
                <w:sz w:val="14"/>
                <w:szCs w:val="20"/>
              </w:rPr>
              <w:t>시킵니다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p>
        </w:tc>
        <w:tc>
          <w:tcPr>
            <w:tcW w:w="104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1231"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4778"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2D2CD0"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sz w:val="14"/>
                <w:szCs w:val="20"/>
              </w:rPr>
              <w:t>addLatLng</w:t>
            </w:r>
            <w:r>
              <w:rPr>
                <w:rFonts w:cs="Tahoma" w:hint="eastAsia"/>
                <w:sz w:val="14"/>
                <w:szCs w:val="20"/>
              </w:rPr>
              <w:t>(</w:t>
            </w:r>
          </w:p>
          <w:p w:rsidR="001D2736" w:rsidRPr="0068296E"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latlng</w:t>
            </w:r>
          </w:p>
          <w:p w:rsidR="001D2736" w:rsidRPr="00EB74AF" w:rsidRDefault="001D2736" w:rsidP="00D60B77">
            <w:pPr>
              <w:rPr>
                <w:rFonts w:cs="Tahoma"/>
                <w:b w:val="0"/>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폴리라인</w:t>
            </w:r>
            <w:r>
              <w:rPr>
                <w:rFonts w:cs="Tahoma" w:hint="eastAsia"/>
                <w:color w:val="000000"/>
                <w:sz w:val="14"/>
                <w:szCs w:val="20"/>
              </w:rPr>
              <w:t xml:space="preserve"> </w:t>
            </w:r>
            <w:r>
              <w:rPr>
                <w:rFonts w:cs="Tahoma" w:hint="eastAsia"/>
                <w:color w:val="000000"/>
                <w:sz w:val="14"/>
                <w:szCs w:val="20"/>
              </w:rPr>
              <w:t>포인트</w:t>
            </w:r>
            <w:r>
              <w:rPr>
                <w:rFonts w:cs="Tahoma" w:hint="eastAsia"/>
                <w:color w:val="000000"/>
                <w:sz w:val="14"/>
                <w:szCs w:val="20"/>
              </w:rPr>
              <w:t>(vertex)</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setLatLngs(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latlng</w:t>
            </w:r>
            <w:r>
              <w:rPr>
                <w:rFonts w:cs="Tahoma" w:hint="eastAsia"/>
                <w:sz w:val="14"/>
                <w:szCs w:val="20"/>
              </w:rPr>
              <w:t>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모든</w:t>
            </w:r>
            <w:r>
              <w:rPr>
                <w:rFonts w:cs="Tahoma" w:hint="eastAsia"/>
                <w:color w:val="000000"/>
                <w:sz w:val="14"/>
                <w:szCs w:val="20"/>
              </w:rPr>
              <w:t xml:space="preserve"> </w:t>
            </w:r>
            <w:r>
              <w:rPr>
                <w:rFonts w:cs="Tahoma" w:hint="eastAsia"/>
                <w:color w:val="000000"/>
                <w:sz w:val="14"/>
                <w:szCs w:val="20"/>
              </w:rPr>
              <w:t>폴리라인</w:t>
            </w:r>
            <w:r>
              <w:rPr>
                <w:rFonts w:cs="Tahoma" w:hint="eastAsia"/>
                <w:color w:val="000000"/>
                <w:sz w:val="14"/>
                <w:szCs w:val="20"/>
              </w:rPr>
              <w:t xml:space="preserve"> </w:t>
            </w:r>
            <w:r>
              <w:rPr>
                <w:rFonts w:cs="Tahoma" w:hint="eastAsia"/>
                <w:color w:val="000000"/>
                <w:sz w:val="14"/>
                <w:szCs w:val="20"/>
              </w:rPr>
              <w:t>안의</w:t>
            </w:r>
            <w:r>
              <w:rPr>
                <w:rFonts w:cs="Tahoma" w:hint="eastAsia"/>
                <w:color w:val="000000"/>
                <w:sz w:val="14"/>
                <w:szCs w:val="20"/>
              </w:rPr>
              <w:t xml:space="preserve"> </w:t>
            </w:r>
            <w:r>
              <w:rPr>
                <w:rFonts w:cs="Tahoma" w:hint="eastAsia"/>
                <w:color w:val="000000"/>
                <w:sz w:val="14"/>
                <w:szCs w:val="20"/>
              </w:rPr>
              <w:t>포인트를</w:t>
            </w:r>
            <w:r>
              <w:rPr>
                <w:rFonts w:cs="Tahoma" w:hint="eastAsia"/>
                <w:color w:val="000000"/>
                <w:sz w:val="14"/>
                <w:szCs w:val="20"/>
              </w:rPr>
              <w:t xml:space="preserve"> </w:t>
            </w:r>
            <w:r>
              <w:rPr>
                <w:rFonts w:cs="Tahoma" w:hint="eastAsia"/>
                <w:color w:val="000000"/>
                <w:sz w:val="14"/>
                <w:szCs w:val="20"/>
              </w:rPr>
              <w:t>제거하고</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좌표배열을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getLatLngs()</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Pr="00C110B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폴리라인</w:t>
            </w:r>
            <w:r>
              <w:rPr>
                <w:rFonts w:cs="Tahoma" w:hint="eastAsia"/>
                <w:color w:val="000000"/>
                <w:sz w:val="14"/>
                <w:szCs w:val="20"/>
              </w:rPr>
              <w:t xml:space="preserve"> </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좌표배열을</w:t>
            </w:r>
            <w:r>
              <w:rPr>
                <w:rFonts w:cs="Tahoma" w:hint="eastAsia"/>
                <w:color w:val="000000"/>
                <w:sz w:val="14"/>
                <w:szCs w:val="20"/>
              </w:rPr>
              <w:t xml:space="preserve"> </w:t>
            </w:r>
            <w:r>
              <w:rPr>
                <w:rFonts w:cs="Tahoma" w:hint="eastAsia"/>
                <w:color w:val="000000"/>
                <w:sz w:val="14"/>
                <w:szCs w:val="20"/>
              </w:rPr>
              <w:t>리턴받습니다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getBounds()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LatLngBounds</w:t>
            </w:r>
          </w:p>
        </w:tc>
        <w:tc>
          <w:tcPr>
            <w:tcW w:w="377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폴리라인</w:t>
            </w:r>
            <w:r>
              <w:rPr>
                <w:rFonts w:cs="Tahoma" w:hint="eastAsia"/>
                <w:color w:val="000000"/>
                <w:sz w:val="14"/>
                <w:szCs w:val="20"/>
              </w:rPr>
              <w:t xml:space="preserve"> </w:t>
            </w:r>
            <w:r>
              <w:rPr>
                <w:rFonts w:cs="Tahoma" w:hint="eastAsia"/>
                <w:color w:val="000000"/>
                <w:sz w:val="14"/>
                <w:szCs w:val="20"/>
              </w:rPr>
              <w:t>개체의</w:t>
            </w:r>
            <w:r>
              <w:rPr>
                <w:rFonts w:cs="Tahoma" w:hint="eastAsia"/>
                <w:color w:val="000000"/>
                <w:sz w:val="14"/>
                <w:szCs w:val="20"/>
              </w:rPr>
              <w:t xml:space="preserve"> mbr</w:t>
            </w:r>
            <w:r>
              <w:rPr>
                <w:rFonts w:cs="Tahoma" w:hint="eastAsia"/>
                <w:color w:val="000000"/>
                <w:sz w:val="14"/>
                <w:szCs w:val="20"/>
              </w:rPr>
              <w:t>을</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lastRenderedPageBreak/>
              <w:t>toGeoJSON()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Object</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폴리라인</w:t>
            </w:r>
            <w:r>
              <w:rPr>
                <w:rFonts w:cs="Tahoma" w:hint="eastAsia"/>
                <w:color w:val="000000"/>
                <w:sz w:val="14"/>
                <w:szCs w:val="20"/>
              </w:rPr>
              <w:t xml:space="preserve"> </w:t>
            </w:r>
            <w:r>
              <w:rPr>
                <w:rFonts w:cs="Tahoma" w:hint="eastAsia"/>
                <w:color w:val="000000"/>
                <w:sz w:val="14"/>
                <w:szCs w:val="20"/>
              </w:rPr>
              <w:t>개체를</w:t>
            </w:r>
            <w:r>
              <w:rPr>
                <w:rFonts w:cs="Tahoma" w:hint="eastAsia"/>
                <w:color w:val="000000"/>
                <w:sz w:val="14"/>
                <w:szCs w:val="20"/>
              </w:rPr>
              <w:t xml:space="preserve"> GeoJSON </w:t>
            </w:r>
            <w:r>
              <w:rPr>
                <w:rFonts w:cs="Tahoma" w:hint="eastAsia"/>
                <w:color w:val="000000"/>
                <w:sz w:val="14"/>
                <w:szCs w:val="20"/>
              </w:rPr>
              <w:t>개체로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72024A" w:rsidRDefault="001D2736" w:rsidP="001D2736"/>
    <w:p w:rsidR="001D2736" w:rsidRPr="0072024A" w:rsidRDefault="001D2736" w:rsidP="001D2736"/>
    <w:p w:rsidR="001D2736" w:rsidRDefault="001D2736" w:rsidP="001D2736">
      <w:pPr>
        <w:pStyle w:val="3"/>
        <w:spacing w:before="180" w:after="180"/>
      </w:pPr>
      <w:bookmarkStart w:id="278" w:name="_Toc427754069"/>
      <w:bookmarkStart w:id="279" w:name="_Toc443919152"/>
      <w:r>
        <w:rPr>
          <w:rFonts w:hint="eastAsia"/>
        </w:rPr>
        <w:t>MultiPolyline</w:t>
      </w:r>
      <w:bookmarkEnd w:id="278"/>
      <w:bookmarkEnd w:id="279"/>
    </w:p>
    <w:p w:rsidR="001D2736" w:rsidRDefault="001D2736" w:rsidP="001D2736">
      <w:r>
        <w:rPr>
          <w:rFonts w:hint="eastAsia"/>
        </w:rPr>
        <w:t xml:space="preserve">FeatureGroup </w:t>
      </w:r>
      <w:r>
        <w:rPr>
          <w:rFonts w:hint="eastAsia"/>
        </w:rPr>
        <w:t>클래스를</w:t>
      </w:r>
      <w:r>
        <w:rPr>
          <w:rFonts w:hint="eastAsia"/>
        </w:rPr>
        <w:t xml:space="preserve"> </w:t>
      </w:r>
      <w:r>
        <w:rPr>
          <w:rFonts w:hint="eastAsia"/>
        </w:rPr>
        <w:t>확장합니다</w:t>
      </w:r>
      <w:r>
        <w:rPr>
          <w:rFonts w:hint="eastAsia"/>
        </w:rPr>
        <w:t xml:space="preserve">.  </w:t>
      </w:r>
      <w:r>
        <w:rPr>
          <w:rFonts w:hint="eastAsia"/>
        </w:rPr>
        <w:t>멀티폴리라인</w:t>
      </w:r>
      <w:r>
        <w:rPr>
          <w:rFonts w:hint="eastAsia"/>
        </w:rPr>
        <w:t xml:space="preserve"> </w:t>
      </w:r>
      <w:r>
        <w:rPr>
          <w:rFonts w:hint="eastAsia"/>
        </w:rPr>
        <w:t>개체는</w:t>
      </w:r>
      <w:r>
        <w:rPr>
          <w:rFonts w:hint="eastAsia"/>
        </w:rPr>
        <w:t xml:space="preserve"> </w:t>
      </w:r>
      <w:r>
        <w:rPr>
          <w:rFonts w:hint="eastAsia"/>
        </w:rPr>
        <w:t>여러</w:t>
      </w:r>
      <w:r>
        <w:rPr>
          <w:rFonts w:hint="eastAsia"/>
        </w:rPr>
        <w:t xml:space="preserve"> </w:t>
      </w:r>
      <w:r>
        <w:rPr>
          <w:rFonts w:hint="eastAsia"/>
        </w:rPr>
        <w:t>개의</w:t>
      </w:r>
      <w:r>
        <w:rPr>
          <w:rFonts w:hint="eastAsia"/>
        </w:rPr>
        <w:t xml:space="preserve"> </w:t>
      </w:r>
      <w:r>
        <w:rPr>
          <w:rFonts w:hint="eastAsia"/>
        </w:rPr>
        <w:t>폴리라인을</w:t>
      </w:r>
      <w:r>
        <w:rPr>
          <w:rFonts w:hint="eastAsia"/>
        </w:rPr>
        <w:t xml:space="preserve"> </w:t>
      </w:r>
      <w:r>
        <w:rPr>
          <w:rFonts w:hint="eastAsia"/>
        </w:rPr>
        <w:t>하나로</w:t>
      </w:r>
      <w:r>
        <w:rPr>
          <w:rFonts w:hint="eastAsia"/>
        </w:rPr>
        <w:t xml:space="preserve"> </w:t>
      </w:r>
      <w:r>
        <w:rPr>
          <w:rFonts w:hint="eastAsia"/>
        </w:rPr>
        <w:t>공유하고</w:t>
      </w:r>
      <w:r>
        <w:rPr>
          <w:rFonts w:hint="eastAsia"/>
        </w:rPr>
        <w:t xml:space="preserve"> </w:t>
      </w:r>
      <w:r>
        <w:rPr>
          <w:rFonts w:hint="eastAsia"/>
        </w:rPr>
        <w:t>스타일링시에</w:t>
      </w:r>
      <w:r>
        <w:rPr>
          <w:rFonts w:hint="eastAsia"/>
        </w:rPr>
        <w:t xml:space="preserve"> </w:t>
      </w:r>
      <w:r>
        <w:rPr>
          <w:rFonts w:hint="eastAsia"/>
        </w:rPr>
        <w:t>사용합니다</w:t>
      </w:r>
      <w:r>
        <w:rPr>
          <w:rFonts w:hint="eastAsia"/>
        </w:rPr>
        <w:t xml:space="preserve">. </w:t>
      </w:r>
    </w:p>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L.polyline</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LatLng[][]</w:t>
            </w:r>
            <w:r w:rsidRPr="00C542D4">
              <w:rPr>
                <w:rFonts w:cs="Tahoma" w:hint="eastAsia"/>
                <w:b w:val="0"/>
                <w:sz w:val="14"/>
                <w:szCs w:val="20"/>
              </w:rPr>
              <w:t xml:space="preserve">&gt; </w:t>
            </w:r>
            <w:r>
              <w:rPr>
                <w:rFonts w:cs="Tahoma" w:hint="eastAsia"/>
                <w:b w:val="0"/>
                <w:sz w:val="14"/>
                <w:szCs w:val="20"/>
              </w:rPr>
              <w:t>latlngs</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Polyline options</w:t>
            </w:r>
            <w:r w:rsidRPr="00C542D4">
              <w:rPr>
                <w:rFonts w:cs="Tahoma" w:hint="eastAsia"/>
                <w:b w:val="0"/>
                <w:sz w:val="14"/>
                <w:szCs w:val="20"/>
              </w:rPr>
              <w:t xml:space="preserve">&gt; </w:t>
            </w:r>
            <w:r>
              <w:rPr>
                <w:rFonts w:cs="Tahoma" w:hint="eastAsia"/>
                <w:b w:val="0"/>
                <w:sz w:val="14"/>
                <w:szCs w:val="20"/>
              </w:rPr>
              <w:t>options</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멀티폴리라인</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 xml:space="preserve">. </w:t>
            </w:r>
            <w:r>
              <w:rPr>
                <w:rFonts w:cs="Tahoma" w:hint="eastAsia"/>
                <w:sz w:val="14"/>
                <w:szCs w:val="20"/>
              </w:rPr>
              <w:t>라인을</w:t>
            </w:r>
            <w:r>
              <w:rPr>
                <w:rFonts w:cs="Tahoma" w:hint="eastAsia"/>
                <w:sz w:val="14"/>
                <w:szCs w:val="20"/>
              </w:rPr>
              <w:t xml:space="preserve"> </w:t>
            </w:r>
            <w:r>
              <w:rPr>
                <w:rFonts w:cs="Tahoma" w:hint="eastAsia"/>
                <w:sz w:val="14"/>
                <w:szCs w:val="20"/>
              </w:rPr>
              <w:t>구성하는</w:t>
            </w:r>
            <w:r>
              <w:rPr>
                <w:rFonts w:cs="Tahoma" w:hint="eastAsia"/>
                <w:sz w:val="14"/>
                <w:szCs w:val="20"/>
              </w:rPr>
              <w:t xml:space="preserve"> </w:t>
            </w:r>
            <w:r>
              <w:rPr>
                <w:rFonts w:cs="Tahoma" w:hint="eastAsia"/>
                <w:sz w:val="14"/>
                <w:szCs w:val="20"/>
              </w:rPr>
              <w:t>순차적인</w:t>
            </w:r>
            <w:r>
              <w:rPr>
                <w:rFonts w:cs="Tahoma" w:hint="eastAsia"/>
                <w:sz w:val="14"/>
                <w:szCs w:val="20"/>
              </w:rPr>
              <w:t xml:space="preserve"> 2</w:t>
            </w:r>
            <w:r>
              <w:rPr>
                <w:rFonts w:cs="Tahoma" w:hint="eastAsia"/>
                <w:sz w:val="14"/>
                <w:szCs w:val="20"/>
              </w:rPr>
              <w:t>차원좌표배열과</w:t>
            </w:r>
            <w:r>
              <w:rPr>
                <w:rFonts w:cs="Tahoma" w:hint="eastAsia"/>
                <w:sz w:val="14"/>
                <w:szCs w:val="20"/>
              </w:rPr>
              <w:t xml:space="preserve">, </w:t>
            </w:r>
            <w:r>
              <w:rPr>
                <w:rFonts w:cs="Tahoma" w:hint="eastAsia"/>
                <w:sz w:val="14"/>
                <w:szCs w:val="20"/>
              </w:rPr>
              <w:t>폴리라인</w:t>
            </w:r>
            <w:r>
              <w:rPr>
                <w:rFonts w:cs="Tahoma" w:hint="eastAsia"/>
                <w:sz w:val="14"/>
                <w:szCs w:val="20"/>
              </w:rPr>
              <w:t xml:space="preserve"> </w:t>
            </w:r>
            <w:r>
              <w:rPr>
                <w:rFonts w:cs="Tahoma" w:hint="eastAsia"/>
                <w:sz w:val="14"/>
                <w:szCs w:val="20"/>
              </w:rPr>
              <w:t>옵션을</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받습니다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setLatLngs(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latlng</w:t>
            </w:r>
            <w:r>
              <w:rPr>
                <w:rFonts w:cs="Tahoma" w:hint="eastAsia"/>
                <w:sz w:val="14"/>
                <w:szCs w:val="20"/>
              </w:rPr>
              <w:t>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모든</w:t>
            </w:r>
            <w:r>
              <w:rPr>
                <w:rFonts w:cs="Tahoma" w:hint="eastAsia"/>
                <w:color w:val="000000"/>
                <w:sz w:val="14"/>
                <w:szCs w:val="20"/>
              </w:rPr>
              <w:t xml:space="preserve"> </w:t>
            </w:r>
            <w:r>
              <w:rPr>
                <w:rFonts w:cs="Tahoma" w:hint="eastAsia"/>
                <w:color w:val="000000"/>
                <w:sz w:val="14"/>
                <w:szCs w:val="20"/>
              </w:rPr>
              <w:t>멀티폴리라인</w:t>
            </w:r>
            <w:r>
              <w:rPr>
                <w:rFonts w:cs="Tahoma" w:hint="eastAsia"/>
                <w:color w:val="000000"/>
                <w:sz w:val="14"/>
                <w:szCs w:val="20"/>
              </w:rPr>
              <w:t xml:space="preserve"> </w:t>
            </w:r>
            <w:r>
              <w:rPr>
                <w:rFonts w:cs="Tahoma" w:hint="eastAsia"/>
                <w:color w:val="000000"/>
                <w:sz w:val="14"/>
                <w:szCs w:val="20"/>
              </w:rPr>
              <w:t>안의</w:t>
            </w:r>
            <w:r>
              <w:rPr>
                <w:rFonts w:cs="Tahoma" w:hint="eastAsia"/>
                <w:color w:val="000000"/>
                <w:sz w:val="14"/>
                <w:szCs w:val="20"/>
              </w:rPr>
              <w:t xml:space="preserve"> </w:t>
            </w:r>
            <w:r>
              <w:rPr>
                <w:rFonts w:cs="Tahoma" w:hint="eastAsia"/>
                <w:color w:val="000000"/>
                <w:sz w:val="14"/>
                <w:szCs w:val="20"/>
              </w:rPr>
              <w:t>포인트를</w:t>
            </w:r>
            <w:r>
              <w:rPr>
                <w:rFonts w:cs="Tahoma" w:hint="eastAsia"/>
                <w:color w:val="000000"/>
                <w:sz w:val="14"/>
                <w:szCs w:val="20"/>
              </w:rPr>
              <w:t xml:space="preserve"> </w:t>
            </w:r>
            <w:r>
              <w:rPr>
                <w:rFonts w:cs="Tahoma" w:hint="eastAsia"/>
                <w:color w:val="000000"/>
                <w:sz w:val="14"/>
                <w:szCs w:val="20"/>
              </w:rPr>
              <w:t>제거하고</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2</w:t>
            </w:r>
            <w:r>
              <w:rPr>
                <w:rFonts w:cs="Tahoma" w:hint="eastAsia"/>
                <w:color w:val="000000"/>
                <w:sz w:val="14"/>
                <w:szCs w:val="20"/>
              </w:rPr>
              <w:t>차원좌표배열을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getLatLngs()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Pr="00C110B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멀티폴리라인</w:t>
            </w:r>
            <w:r>
              <w:rPr>
                <w:rFonts w:cs="Tahoma" w:hint="eastAsia"/>
                <w:color w:val="000000"/>
                <w:sz w:val="14"/>
                <w:szCs w:val="20"/>
              </w:rPr>
              <w:t xml:space="preserve"> </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좌표배열을</w:t>
            </w:r>
            <w:r>
              <w:rPr>
                <w:rFonts w:cs="Tahoma" w:hint="eastAsia"/>
                <w:color w:val="000000"/>
                <w:sz w:val="14"/>
                <w:szCs w:val="20"/>
              </w:rPr>
              <w:t xml:space="preserve"> </w:t>
            </w:r>
            <w:r>
              <w:rPr>
                <w:rFonts w:cs="Tahoma" w:hint="eastAsia"/>
                <w:color w:val="000000"/>
                <w:sz w:val="14"/>
                <w:szCs w:val="20"/>
              </w:rPr>
              <w:t>리턴받습니다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toGeoJSON()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Object</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폴리라인</w:t>
            </w:r>
            <w:r>
              <w:rPr>
                <w:rFonts w:cs="Tahoma" w:hint="eastAsia"/>
                <w:color w:val="000000"/>
                <w:sz w:val="14"/>
                <w:szCs w:val="20"/>
              </w:rPr>
              <w:t xml:space="preserve"> </w:t>
            </w:r>
            <w:r>
              <w:rPr>
                <w:rFonts w:cs="Tahoma" w:hint="eastAsia"/>
                <w:color w:val="000000"/>
                <w:sz w:val="14"/>
                <w:szCs w:val="20"/>
              </w:rPr>
              <w:t>개체를</w:t>
            </w:r>
            <w:r>
              <w:rPr>
                <w:rFonts w:cs="Tahoma" w:hint="eastAsia"/>
                <w:color w:val="000000"/>
                <w:sz w:val="14"/>
                <w:szCs w:val="20"/>
              </w:rPr>
              <w:t xml:space="preserve"> GeoJSON </w:t>
            </w:r>
            <w:r>
              <w:rPr>
                <w:rFonts w:cs="Tahoma" w:hint="eastAsia"/>
                <w:color w:val="000000"/>
                <w:sz w:val="14"/>
                <w:szCs w:val="20"/>
              </w:rPr>
              <w:t>개체로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72024A" w:rsidRDefault="001D2736" w:rsidP="001D2736"/>
    <w:p w:rsidR="001D2736" w:rsidRPr="0072024A"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Pr>
        <w:pStyle w:val="3"/>
        <w:spacing w:before="180" w:after="180"/>
      </w:pPr>
      <w:bookmarkStart w:id="280" w:name="_Toc427754070"/>
      <w:bookmarkStart w:id="281" w:name="_Toc443919153"/>
      <w:r>
        <w:rPr>
          <w:rFonts w:hint="eastAsia"/>
        </w:rPr>
        <w:lastRenderedPageBreak/>
        <w:t>Polygon</w:t>
      </w:r>
      <w:bookmarkEnd w:id="280"/>
      <w:bookmarkEnd w:id="281"/>
    </w:p>
    <w:p w:rsidR="001D2736" w:rsidRDefault="001D2736" w:rsidP="001D2736">
      <w:r>
        <w:rPr>
          <w:rFonts w:hint="eastAsia"/>
        </w:rPr>
        <w:t xml:space="preserve">Polyline </w:t>
      </w:r>
      <w:r>
        <w:rPr>
          <w:rFonts w:hint="eastAsia"/>
        </w:rPr>
        <w:t>클래스를</w:t>
      </w:r>
      <w:r>
        <w:rPr>
          <w:rFonts w:hint="eastAsia"/>
        </w:rPr>
        <w:t xml:space="preserve"> </w:t>
      </w:r>
      <w:r>
        <w:rPr>
          <w:rFonts w:hint="eastAsia"/>
        </w:rPr>
        <w:t>확장합니다</w:t>
      </w:r>
      <w:r>
        <w:rPr>
          <w:rFonts w:hint="eastAsia"/>
        </w:rPr>
        <w:t xml:space="preserve">.  </w:t>
      </w:r>
      <w:r>
        <w:rPr>
          <w:rFonts w:hint="eastAsia"/>
        </w:rPr>
        <w:t>다각형</w:t>
      </w:r>
      <w:r>
        <w:rPr>
          <w:rFonts w:hint="eastAsia"/>
        </w:rPr>
        <w:t xml:space="preserve"> </w:t>
      </w:r>
      <w:r>
        <w:rPr>
          <w:rFonts w:hint="eastAsia"/>
        </w:rPr>
        <w:t>형태의</w:t>
      </w:r>
      <w:r>
        <w:rPr>
          <w:rFonts w:hint="eastAsia"/>
        </w:rPr>
        <w:t xml:space="preserve"> verctor</w:t>
      </w:r>
      <w:r>
        <w:rPr>
          <w:rFonts w:hint="eastAsia"/>
        </w:rPr>
        <w:t>개체를</w:t>
      </w:r>
      <w:r>
        <w:rPr>
          <w:rFonts w:hint="eastAsia"/>
        </w:rPr>
        <w:t xml:space="preserve"> </w:t>
      </w:r>
      <w:r>
        <w:rPr>
          <w:rFonts w:hint="eastAsia"/>
        </w:rPr>
        <w:t>표현합니다</w:t>
      </w:r>
      <w:r>
        <w:rPr>
          <w:rFonts w:hint="eastAsia"/>
        </w:rPr>
        <w:t>.</w:t>
      </w:r>
    </w:p>
    <w:p w:rsidR="001D2736" w:rsidRDefault="001D2736" w:rsidP="001D2736"/>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L.polygon</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LatLng[]</w:t>
            </w:r>
            <w:r w:rsidRPr="00C542D4">
              <w:rPr>
                <w:rFonts w:cs="Tahoma" w:hint="eastAsia"/>
                <w:b w:val="0"/>
                <w:sz w:val="14"/>
                <w:szCs w:val="20"/>
              </w:rPr>
              <w:t xml:space="preserve">&gt; </w:t>
            </w:r>
            <w:r>
              <w:rPr>
                <w:rFonts w:cs="Tahoma" w:hint="eastAsia"/>
                <w:b w:val="0"/>
                <w:sz w:val="14"/>
                <w:szCs w:val="20"/>
              </w:rPr>
              <w:t>latlngs</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Polyline options</w:t>
            </w:r>
            <w:r w:rsidRPr="00C542D4">
              <w:rPr>
                <w:rFonts w:cs="Tahoma" w:hint="eastAsia"/>
                <w:b w:val="0"/>
                <w:sz w:val="14"/>
                <w:szCs w:val="20"/>
              </w:rPr>
              <w:t xml:space="preserve">&gt; </w:t>
            </w:r>
            <w:r>
              <w:rPr>
                <w:rFonts w:cs="Tahoma" w:hint="eastAsia"/>
                <w:b w:val="0"/>
                <w:sz w:val="14"/>
                <w:szCs w:val="20"/>
              </w:rPr>
              <w:t>options</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폴리곤</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 xml:space="preserve">. </w:t>
            </w:r>
            <w:r>
              <w:rPr>
                <w:rFonts w:cs="Tahoma" w:hint="eastAsia"/>
                <w:sz w:val="14"/>
                <w:szCs w:val="20"/>
              </w:rPr>
              <w:t>아웃라인을</w:t>
            </w:r>
            <w:r>
              <w:rPr>
                <w:rFonts w:cs="Tahoma" w:hint="eastAsia"/>
                <w:sz w:val="14"/>
                <w:szCs w:val="20"/>
              </w:rPr>
              <w:t xml:space="preserve"> </w:t>
            </w:r>
            <w:r>
              <w:rPr>
                <w:rFonts w:cs="Tahoma" w:hint="eastAsia"/>
                <w:sz w:val="14"/>
                <w:szCs w:val="20"/>
              </w:rPr>
              <w:t>구성하는</w:t>
            </w:r>
            <w:r>
              <w:rPr>
                <w:rFonts w:cs="Tahoma" w:hint="eastAsia"/>
                <w:sz w:val="14"/>
                <w:szCs w:val="20"/>
              </w:rPr>
              <w:t xml:space="preserve"> </w:t>
            </w:r>
            <w:r>
              <w:rPr>
                <w:rFonts w:cs="Tahoma" w:hint="eastAsia"/>
                <w:sz w:val="14"/>
                <w:szCs w:val="20"/>
              </w:rPr>
              <w:t>순차적인</w:t>
            </w:r>
            <w:r>
              <w:rPr>
                <w:rFonts w:cs="Tahoma" w:hint="eastAsia"/>
                <w:sz w:val="14"/>
                <w:szCs w:val="20"/>
              </w:rPr>
              <w:t xml:space="preserve"> </w:t>
            </w:r>
            <w:r>
              <w:rPr>
                <w:rFonts w:cs="Tahoma" w:hint="eastAsia"/>
                <w:sz w:val="14"/>
                <w:szCs w:val="20"/>
              </w:rPr>
              <w:t>좌표배열과</w:t>
            </w:r>
            <w:r>
              <w:rPr>
                <w:rFonts w:cs="Tahoma" w:hint="eastAsia"/>
                <w:sz w:val="14"/>
                <w:szCs w:val="20"/>
              </w:rPr>
              <w:t xml:space="preserve">, </w:t>
            </w:r>
            <w:r>
              <w:rPr>
                <w:rFonts w:cs="Tahoma" w:hint="eastAsia"/>
                <w:sz w:val="14"/>
                <w:szCs w:val="20"/>
              </w:rPr>
              <w:t>폴리라인</w:t>
            </w:r>
            <w:r>
              <w:rPr>
                <w:rFonts w:cs="Tahoma" w:hint="eastAsia"/>
                <w:sz w:val="14"/>
                <w:szCs w:val="20"/>
              </w:rPr>
              <w:t xml:space="preserve"> </w:t>
            </w:r>
            <w:r>
              <w:rPr>
                <w:rFonts w:cs="Tahoma" w:hint="eastAsia"/>
                <w:sz w:val="14"/>
                <w:szCs w:val="20"/>
              </w:rPr>
              <w:t>옵션을</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받습니다</w:t>
            </w:r>
            <w:r>
              <w:rPr>
                <w:rFonts w:cs="Tahoma" w:hint="eastAsia"/>
                <w:sz w:val="14"/>
                <w:szCs w:val="20"/>
              </w:rPr>
              <w:t>. [</w:t>
            </w:r>
            <w:r>
              <w:rPr>
                <w:rFonts w:cs="Tahoma" w:hint="eastAsia"/>
                <w:sz w:val="14"/>
                <w:szCs w:val="20"/>
              </w:rPr>
              <w:t>마지막</w:t>
            </w:r>
            <w:r>
              <w:rPr>
                <w:rFonts w:cs="Tahoma" w:hint="eastAsia"/>
                <w:sz w:val="14"/>
                <w:szCs w:val="20"/>
              </w:rPr>
              <w:t xml:space="preserve"> </w:t>
            </w:r>
            <w:r>
              <w:rPr>
                <w:rFonts w:cs="Tahoma" w:hint="eastAsia"/>
                <w:sz w:val="14"/>
                <w:szCs w:val="20"/>
              </w:rPr>
              <w:t>좌표포인트를</w:t>
            </w:r>
            <w:r>
              <w:rPr>
                <w:rFonts w:cs="Tahoma" w:hint="eastAsia"/>
                <w:sz w:val="14"/>
                <w:szCs w:val="20"/>
              </w:rPr>
              <w:t xml:space="preserve"> </w:t>
            </w:r>
            <w:r>
              <w:rPr>
                <w:rFonts w:cs="Tahoma" w:hint="eastAsia"/>
                <w:sz w:val="14"/>
                <w:szCs w:val="20"/>
              </w:rPr>
              <w:t>처음좌표와</w:t>
            </w:r>
            <w:r>
              <w:rPr>
                <w:rFonts w:cs="Tahoma" w:hint="eastAsia"/>
                <w:sz w:val="14"/>
                <w:szCs w:val="20"/>
              </w:rPr>
              <w:t xml:space="preserve"> </w:t>
            </w:r>
            <w:r>
              <w:rPr>
                <w:rFonts w:cs="Tahoma" w:hint="eastAsia"/>
                <w:sz w:val="14"/>
                <w:szCs w:val="20"/>
              </w:rPr>
              <w:t>동일하게</w:t>
            </w:r>
            <w:r>
              <w:rPr>
                <w:rFonts w:cs="Tahoma" w:hint="eastAsia"/>
                <w:sz w:val="14"/>
                <w:szCs w:val="20"/>
              </w:rPr>
              <w:t xml:space="preserve"> </w:t>
            </w:r>
            <w:r>
              <w:rPr>
                <w:rFonts w:cs="Tahoma" w:hint="eastAsia"/>
                <w:sz w:val="14"/>
                <w:szCs w:val="20"/>
              </w:rPr>
              <w:t>설정할</w:t>
            </w:r>
            <w:r>
              <w:rPr>
                <w:rFonts w:cs="Tahoma" w:hint="eastAsia"/>
                <w:sz w:val="14"/>
                <w:szCs w:val="20"/>
              </w:rPr>
              <w:t xml:space="preserve"> </w:t>
            </w:r>
            <w:r>
              <w:rPr>
                <w:rFonts w:cs="Tahoma" w:hint="eastAsia"/>
                <w:sz w:val="14"/>
                <w:szCs w:val="20"/>
              </w:rPr>
              <w:t>필요는</w:t>
            </w:r>
            <w:r>
              <w:rPr>
                <w:rFonts w:cs="Tahoma" w:hint="eastAsia"/>
                <w:sz w:val="14"/>
                <w:szCs w:val="20"/>
              </w:rPr>
              <w:t xml:space="preserve"> </w:t>
            </w:r>
            <w:r>
              <w:rPr>
                <w:rFonts w:cs="Tahoma" w:hint="eastAsia"/>
                <w:sz w:val="14"/>
                <w:szCs w:val="20"/>
              </w:rPr>
              <w:t>없습니다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sz w:val="14"/>
                <w:szCs w:val="20"/>
              </w:rPr>
              <w:t>O</w:t>
            </w:r>
            <w:r>
              <w:rPr>
                <w:rFonts w:cs="Tahoma" w:hint="eastAsia"/>
                <w:sz w:val="14"/>
                <w:szCs w:val="20"/>
              </w:rPr>
              <w:t>ptions</w:t>
            </w:r>
            <w:r>
              <w:rPr>
                <w:rFonts w:cs="Tahoma" w:hint="eastAsia"/>
                <w:sz w:val="14"/>
                <w:szCs w:val="20"/>
              </w:rPr>
              <w:t>은</w:t>
            </w:r>
            <w:r>
              <w:rPr>
                <w:rFonts w:cs="Tahoma" w:hint="eastAsia"/>
                <w:sz w:val="14"/>
                <w:szCs w:val="20"/>
              </w:rPr>
              <w:t xml:space="preserve"> </w:t>
            </w:r>
            <w:r>
              <w:rPr>
                <w:rFonts w:cs="Tahoma" w:hint="eastAsia"/>
                <w:sz w:val="14"/>
                <w:szCs w:val="20"/>
              </w:rPr>
              <w:t>외각라인에</w:t>
            </w:r>
            <w:r>
              <w:rPr>
                <w:rFonts w:cs="Tahoma" w:hint="eastAsia"/>
                <w:sz w:val="14"/>
                <w:szCs w:val="20"/>
              </w:rPr>
              <w:t xml:space="preserve"> </w:t>
            </w:r>
            <w:r>
              <w:rPr>
                <w:rFonts w:cs="Tahoma" w:hint="eastAsia"/>
                <w:sz w:val="14"/>
                <w:szCs w:val="20"/>
              </w:rPr>
              <w:t>적용되어집니다</w:t>
            </w:r>
            <w:r>
              <w:rPr>
                <w:rFonts w:cs="Tahoma" w:hint="eastAsia"/>
                <w:sz w:val="14"/>
                <w:szCs w:val="20"/>
              </w:rPr>
              <w:t>.</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toGeoJSON()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Object</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폴리곤</w:t>
            </w:r>
            <w:r>
              <w:rPr>
                <w:rFonts w:cs="Tahoma" w:hint="eastAsia"/>
                <w:color w:val="000000"/>
                <w:sz w:val="14"/>
                <w:szCs w:val="20"/>
              </w:rPr>
              <w:t xml:space="preserve"> </w:t>
            </w:r>
            <w:r>
              <w:rPr>
                <w:rFonts w:cs="Tahoma" w:hint="eastAsia"/>
                <w:color w:val="000000"/>
                <w:sz w:val="14"/>
                <w:szCs w:val="20"/>
              </w:rPr>
              <w:t>개체를</w:t>
            </w:r>
            <w:r>
              <w:rPr>
                <w:rFonts w:cs="Tahoma" w:hint="eastAsia"/>
                <w:color w:val="000000"/>
                <w:sz w:val="14"/>
                <w:szCs w:val="20"/>
              </w:rPr>
              <w:t xml:space="preserve"> GeoJSON </w:t>
            </w:r>
            <w:r>
              <w:rPr>
                <w:rFonts w:cs="Tahoma" w:hint="eastAsia"/>
                <w:color w:val="000000"/>
                <w:sz w:val="14"/>
                <w:szCs w:val="20"/>
              </w:rPr>
              <w:t>개체로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72024A" w:rsidRDefault="001D2736" w:rsidP="001D2736"/>
    <w:p w:rsidR="001D2736" w:rsidRPr="0072024A" w:rsidRDefault="001D2736" w:rsidP="001D2736"/>
    <w:p w:rsidR="001D2736" w:rsidRDefault="001D2736" w:rsidP="001D2736">
      <w:pPr>
        <w:pStyle w:val="3"/>
        <w:spacing w:before="180" w:after="180"/>
      </w:pPr>
      <w:bookmarkStart w:id="282" w:name="_Toc427754071"/>
      <w:bookmarkStart w:id="283" w:name="_Toc443919154"/>
      <w:r>
        <w:rPr>
          <w:rFonts w:hint="eastAsia"/>
        </w:rPr>
        <w:t>MultiPolygon</w:t>
      </w:r>
      <w:bookmarkEnd w:id="282"/>
      <w:bookmarkEnd w:id="283"/>
    </w:p>
    <w:p w:rsidR="001D2736" w:rsidRPr="006D4C67" w:rsidRDefault="001D2736" w:rsidP="001D2736">
      <w:r>
        <w:rPr>
          <w:rFonts w:hint="eastAsia"/>
        </w:rPr>
        <w:t xml:space="preserve">FeatureGroup </w:t>
      </w:r>
      <w:r>
        <w:rPr>
          <w:rFonts w:hint="eastAsia"/>
        </w:rPr>
        <w:t>클래스를</w:t>
      </w:r>
      <w:r>
        <w:rPr>
          <w:rFonts w:hint="eastAsia"/>
        </w:rPr>
        <w:t xml:space="preserve"> </w:t>
      </w:r>
      <w:r>
        <w:rPr>
          <w:rFonts w:hint="eastAsia"/>
        </w:rPr>
        <w:t>확장합니다</w:t>
      </w:r>
      <w:r>
        <w:rPr>
          <w:rFonts w:hint="eastAsia"/>
        </w:rPr>
        <w:t xml:space="preserve">. </w:t>
      </w:r>
      <w:r>
        <w:rPr>
          <w:rFonts w:hint="eastAsia"/>
        </w:rPr>
        <w:t>멀티폴리곤</w:t>
      </w:r>
      <w:r>
        <w:rPr>
          <w:rFonts w:hint="eastAsia"/>
        </w:rPr>
        <w:t xml:space="preserve"> </w:t>
      </w:r>
      <w:r>
        <w:rPr>
          <w:rFonts w:hint="eastAsia"/>
        </w:rPr>
        <w:t>개체는</w:t>
      </w:r>
      <w:r>
        <w:rPr>
          <w:rFonts w:hint="eastAsia"/>
        </w:rPr>
        <w:t xml:space="preserve"> </w:t>
      </w:r>
      <w:r>
        <w:rPr>
          <w:rFonts w:hint="eastAsia"/>
        </w:rPr>
        <w:t>여러</w:t>
      </w:r>
      <w:r>
        <w:rPr>
          <w:rFonts w:hint="eastAsia"/>
        </w:rPr>
        <w:t xml:space="preserve"> </w:t>
      </w:r>
      <w:r>
        <w:rPr>
          <w:rFonts w:hint="eastAsia"/>
        </w:rPr>
        <w:t>개의</w:t>
      </w:r>
      <w:r>
        <w:rPr>
          <w:rFonts w:hint="eastAsia"/>
        </w:rPr>
        <w:t xml:space="preserve"> </w:t>
      </w:r>
      <w:r>
        <w:rPr>
          <w:rFonts w:hint="eastAsia"/>
        </w:rPr>
        <w:t>폴리곤개체를</w:t>
      </w:r>
      <w:r>
        <w:rPr>
          <w:rFonts w:hint="eastAsia"/>
        </w:rPr>
        <w:t xml:space="preserve"> </w:t>
      </w:r>
      <w:r>
        <w:rPr>
          <w:rFonts w:hint="eastAsia"/>
        </w:rPr>
        <w:t>하나로</w:t>
      </w:r>
      <w:r>
        <w:rPr>
          <w:rFonts w:hint="eastAsia"/>
        </w:rPr>
        <w:t xml:space="preserve"> </w:t>
      </w:r>
      <w:r>
        <w:rPr>
          <w:rFonts w:hint="eastAsia"/>
        </w:rPr>
        <w:t>공유하고</w:t>
      </w:r>
      <w:r>
        <w:rPr>
          <w:rFonts w:hint="eastAsia"/>
        </w:rPr>
        <w:t xml:space="preserve"> </w:t>
      </w:r>
      <w:r>
        <w:rPr>
          <w:rFonts w:hint="eastAsia"/>
        </w:rPr>
        <w:t>스타일링시에</w:t>
      </w:r>
      <w:r>
        <w:rPr>
          <w:rFonts w:hint="eastAsia"/>
        </w:rPr>
        <w:t xml:space="preserve"> </w:t>
      </w:r>
      <w:r>
        <w:rPr>
          <w:rFonts w:hint="eastAsia"/>
        </w:rPr>
        <w:t>사용합니다</w:t>
      </w:r>
      <w:r>
        <w:rPr>
          <w:rFonts w:hint="eastAsia"/>
        </w:rPr>
        <w:t xml:space="preserve">. </w:t>
      </w:r>
    </w:p>
    <w:p w:rsidR="001D2736" w:rsidRPr="00B75535" w:rsidRDefault="001D2736" w:rsidP="001D2736"/>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L.polygon</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LatLng[][]</w:t>
            </w:r>
            <w:r w:rsidRPr="00C542D4">
              <w:rPr>
                <w:rFonts w:cs="Tahoma" w:hint="eastAsia"/>
                <w:b w:val="0"/>
                <w:sz w:val="14"/>
                <w:szCs w:val="20"/>
              </w:rPr>
              <w:t xml:space="preserve">&gt; </w:t>
            </w:r>
            <w:r>
              <w:rPr>
                <w:rFonts w:cs="Tahoma" w:hint="eastAsia"/>
                <w:b w:val="0"/>
                <w:sz w:val="14"/>
                <w:szCs w:val="20"/>
              </w:rPr>
              <w:t>latlngs</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Polyline options</w:t>
            </w:r>
            <w:r w:rsidRPr="00C542D4">
              <w:rPr>
                <w:rFonts w:cs="Tahoma" w:hint="eastAsia"/>
                <w:b w:val="0"/>
                <w:sz w:val="14"/>
                <w:szCs w:val="20"/>
              </w:rPr>
              <w:t xml:space="preserve">&gt; </w:t>
            </w:r>
            <w:r>
              <w:rPr>
                <w:rFonts w:cs="Tahoma" w:hint="eastAsia"/>
                <w:b w:val="0"/>
                <w:sz w:val="14"/>
                <w:szCs w:val="20"/>
              </w:rPr>
              <w:t>options</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멀티폴리곤</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 xml:space="preserve">. </w:t>
            </w:r>
            <w:r>
              <w:rPr>
                <w:rFonts w:cs="Tahoma" w:hint="eastAsia"/>
                <w:sz w:val="14"/>
                <w:szCs w:val="20"/>
              </w:rPr>
              <w:t>아웃라인을</w:t>
            </w:r>
            <w:r>
              <w:rPr>
                <w:rFonts w:cs="Tahoma" w:hint="eastAsia"/>
                <w:sz w:val="14"/>
                <w:szCs w:val="20"/>
              </w:rPr>
              <w:t xml:space="preserve"> </w:t>
            </w:r>
            <w:r>
              <w:rPr>
                <w:rFonts w:cs="Tahoma" w:hint="eastAsia"/>
                <w:sz w:val="14"/>
                <w:szCs w:val="20"/>
              </w:rPr>
              <w:t>구성하는</w:t>
            </w:r>
            <w:r>
              <w:rPr>
                <w:rFonts w:cs="Tahoma" w:hint="eastAsia"/>
                <w:sz w:val="14"/>
                <w:szCs w:val="20"/>
              </w:rPr>
              <w:t xml:space="preserve"> </w:t>
            </w:r>
            <w:r>
              <w:rPr>
                <w:rFonts w:cs="Tahoma" w:hint="eastAsia"/>
                <w:sz w:val="14"/>
                <w:szCs w:val="20"/>
              </w:rPr>
              <w:t>순차적인</w:t>
            </w:r>
            <w:r>
              <w:rPr>
                <w:rFonts w:cs="Tahoma" w:hint="eastAsia"/>
                <w:sz w:val="14"/>
                <w:szCs w:val="20"/>
              </w:rPr>
              <w:t xml:space="preserve"> 2</w:t>
            </w:r>
            <w:r>
              <w:rPr>
                <w:rFonts w:cs="Tahoma" w:hint="eastAsia"/>
                <w:sz w:val="14"/>
                <w:szCs w:val="20"/>
              </w:rPr>
              <w:t>좌표배열과</w:t>
            </w:r>
            <w:r>
              <w:rPr>
                <w:rFonts w:cs="Tahoma" w:hint="eastAsia"/>
                <w:sz w:val="14"/>
                <w:szCs w:val="20"/>
              </w:rPr>
              <w:t xml:space="preserve">, </w:t>
            </w:r>
            <w:r>
              <w:rPr>
                <w:rFonts w:cs="Tahoma" w:hint="eastAsia"/>
                <w:sz w:val="14"/>
                <w:szCs w:val="20"/>
              </w:rPr>
              <w:t>폴리라인</w:t>
            </w:r>
            <w:r>
              <w:rPr>
                <w:rFonts w:cs="Tahoma" w:hint="eastAsia"/>
                <w:sz w:val="14"/>
                <w:szCs w:val="20"/>
              </w:rPr>
              <w:t xml:space="preserve"> </w:t>
            </w:r>
            <w:r>
              <w:rPr>
                <w:rFonts w:cs="Tahoma" w:hint="eastAsia"/>
                <w:sz w:val="14"/>
                <w:szCs w:val="20"/>
              </w:rPr>
              <w:t>옵션을</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받습니다</w:t>
            </w:r>
            <w:r>
              <w:rPr>
                <w:rFonts w:cs="Tahoma" w:hint="eastAsia"/>
                <w:sz w:val="14"/>
                <w:szCs w:val="20"/>
              </w:rPr>
              <w:t>. [</w:t>
            </w:r>
            <w:r>
              <w:rPr>
                <w:rFonts w:cs="Tahoma" w:hint="eastAsia"/>
                <w:sz w:val="14"/>
                <w:szCs w:val="20"/>
              </w:rPr>
              <w:t>마지막</w:t>
            </w:r>
            <w:r>
              <w:rPr>
                <w:rFonts w:cs="Tahoma" w:hint="eastAsia"/>
                <w:sz w:val="14"/>
                <w:szCs w:val="20"/>
              </w:rPr>
              <w:t xml:space="preserve"> </w:t>
            </w:r>
            <w:r>
              <w:rPr>
                <w:rFonts w:cs="Tahoma" w:hint="eastAsia"/>
                <w:sz w:val="14"/>
                <w:szCs w:val="20"/>
              </w:rPr>
              <w:t>좌표포인트를</w:t>
            </w:r>
            <w:r>
              <w:rPr>
                <w:rFonts w:cs="Tahoma" w:hint="eastAsia"/>
                <w:sz w:val="14"/>
                <w:szCs w:val="20"/>
              </w:rPr>
              <w:t xml:space="preserve"> </w:t>
            </w:r>
            <w:r>
              <w:rPr>
                <w:rFonts w:cs="Tahoma" w:hint="eastAsia"/>
                <w:sz w:val="14"/>
                <w:szCs w:val="20"/>
              </w:rPr>
              <w:t>처음좌표와</w:t>
            </w:r>
            <w:r>
              <w:rPr>
                <w:rFonts w:cs="Tahoma" w:hint="eastAsia"/>
                <w:sz w:val="14"/>
                <w:szCs w:val="20"/>
              </w:rPr>
              <w:t xml:space="preserve"> </w:t>
            </w:r>
            <w:r>
              <w:rPr>
                <w:rFonts w:cs="Tahoma" w:hint="eastAsia"/>
                <w:sz w:val="14"/>
                <w:szCs w:val="20"/>
              </w:rPr>
              <w:t>동일하게</w:t>
            </w:r>
            <w:r>
              <w:rPr>
                <w:rFonts w:cs="Tahoma" w:hint="eastAsia"/>
                <w:sz w:val="14"/>
                <w:szCs w:val="20"/>
              </w:rPr>
              <w:t xml:space="preserve"> </w:t>
            </w:r>
            <w:r>
              <w:rPr>
                <w:rFonts w:cs="Tahoma" w:hint="eastAsia"/>
                <w:sz w:val="14"/>
                <w:szCs w:val="20"/>
              </w:rPr>
              <w:t>설정할</w:t>
            </w:r>
            <w:r>
              <w:rPr>
                <w:rFonts w:cs="Tahoma" w:hint="eastAsia"/>
                <w:sz w:val="14"/>
                <w:szCs w:val="20"/>
              </w:rPr>
              <w:t xml:space="preserve"> </w:t>
            </w:r>
            <w:r>
              <w:rPr>
                <w:rFonts w:cs="Tahoma" w:hint="eastAsia"/>
                <w:sz w:val="14"/>
                <w:szCs w:val="20"/>
              </w:rPr>
              <w:t>필요는</w:t>
            </w:r>
            <w:r>
              <w:rPr>
                <w:rFonts w:cs="Tahoma" w:hint="eastAsia"/>
                <w:sz w:val="14"/>
                <w:szCs w:val="20"/>
              </w:rPr>
              <w:t xml:space="preserve"> </w:t>
            </w:r>
            <w:r>
              <w:rPr>
                <w:rFonts w:cs="Tahoma" w:hint="eastAsia"/>
                <w:sz w:val="14"/>
                <w:szCs w:val="20"/>
              </w:rPr>
              <w:t>없습니다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sz w:val="14"/>
                <w:szCs w:val="20"/>
              </w:rPr>
              <w:t>O</w:t>
            </w:r>
            <w:r>
              <w:rPr>
                <w:rFonts w:cs="Tahoma" w:hint="eastAsia"/>
                <w:sz w:val="14"/>
                <w:szCs w:val="20"/>
              </w:rPr>
              <w:t>ptions</w:t>
            </w:r>
            <w:r>
              <w:rPr>
                <w:rFonts w:cs="Tahoma" w:hint="eastAsia"/>
                <w:sz w:val="14"/>
                <w:szCs w:val="20"/>
              </w:rPr>
              <w:t>은</w:t>
            </w:r>
            <w:r>
              <w:rPr>
                <w:rFonts w:cs="Tahoma" w:hint="eastAsia"/>
                <w:sz w:val="14"/>
                <w:szCs w:val="20"/>
              </w:rPr>
              <w:t xml:space="preserve"> </w:t>
            </w:r>
            <w:r>
              <w:rPr>
                <w:rFonts w:cs="Tahoma" w:hint="eastAsia"/>
                <w:sz w:val="14"/>
                <w:szCs w:val="20"/>
              </w:rPr>
              <w:t>외각</w:t>
            </w:r>
            <w:r>
              <w:rPr>
                <w:rFonts w:cs="Tahoma" w:hint="eastAsia"/>
                <w:sz w:val="14"/>
                <w:szCs w:val="20"/>
              </w:rPr>
              <w:t>/</w:t>
            </w:r>
            <w:r>
              <w:rPr>
                <w:rFonts w:cs="Tahoma" w:hint="eastAsia"/>
                <w:sz w:val="14"/>
                <w:szCs w:val="20"/>
              </w:rPr>
              <w:t>홀</w:t>
            </w:r>
            <w:r>
              <w:rPr>
                <w:rFonts w:cs="Tahoma" w:hint="eastAsia"/>
                <w:sz w:val="14"/>
                <w:szCs w:val="20"/>
              </w:rPr>
              <w:t xml:space="preserve"> </w:t>
            </w:r>
            <w:r>
              <w:rPr>
                <w:rFonts w:cs="Tahoma" w:hint="eastAsia"/>
                <w:sz w:val="14"/>
                <w:szCs w:val="20"/>
              </w:rPr>
              <w:t>라인에</w:t>
            </w:r>
            <w:r>
              <w:rPr>
                <w:rFonts w:cs="Tahoma" w:hint="eastAsia"/>
                <w:sz w:val="14"/>
                <w:szCs w:val="20"/>
              </w:rPr>
              <w:t xml:space="preserve"> </w:t>
            </w:r>
            <w:r>
              <w:rPr>
                <w:rFonts w:cs="Tahoma" w:hint="eastAsia"/>
                <w:sz w:val="14"/>
                <w:szCs w:val="20"/>
              </w:rPr>
              <w:t>적용되어집니다</w:t>
            </w:r>
            <w:r>
              <w:rPr>
                <w:rFonts w:cs="Tahoma" w:hint="eastAsia"/>
                <w:sz w:val="14"/>
                <w:szCs w:val="20"/>
              </w:rPr>
              <w:t>.</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lastRenderedPageBreak/>
              <w:t>setLatLngs(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latlng</w:t>
            </w:r>
            <w:r>
              <w:rPr>
                <w:rFonts w:cs="Tahoma" w:hint="eastAsia"/>
                <w:sz w:val="14"/>
                <w:szCs w:val="20"/>
              </w:rPr>
              <w:t>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모든</w:t>
            </w:r>
            <w:r>
              <w:rPr>
                <w:rFonts w:cs="Tahoma" w:hint="eastAsia"/>
                <w:color w:val="000000"/>
                <w:sz w:val="14"/>
                <w:szCs w:val="20"/>
              </w:rPr>
              <w:t xml:space="preserve"> </w:t>
            </w:r>
            <w:r>
              <w:rPr>
                <w:rFonts w:cs="Tahoma" w:hint="eastAsia"/>
                <w:color w:val="000000"/>
                <w:sz w:val="14"/>
                <w:szCs w:val="20"/>
              </w:rPr>
              <w:t>멀티폴리곤안의</w:t>
            </w:r>
            <w:r>
              <w:rPr>
                <w:rFonts w:cs="Tahoma" w:hint="eastAsia"/>
                <w:color w:val="000000"/>
                <w:sz w:val="14"/>
                <w:szCs w:val="20"/>
              </w:rPr>
              <w:t xml:space="preserve"> </w:t>
            </w:r>
            <w:r>
              <w:rPr>
                <w:rFonts w:cs="Tahoma" w:hint="eastAsia"/>
                <w:color w:val="000000"/>
                <w:sz w:val="14"/>
                <w:szCs w:val="20"/>
              </w:rPr>
              <w:t>포인트를</w:t>
            </w:r>
            <w:r>
              <w:rPr>
                <w:rFonts w:cs="Tahoma" w:hint="eastAsia"/>
                <w:color w:val="000000"/>
                <w:sz w:val="14"/>
                <w:szCs w:val="20"/>
              </w:rPr>
              <w:t xml:space="preserve"> </w:t>
            </w:r>
            <w:r>
              <w:rPr>
                <w:rFonts w:cs="Tahoma" w:hint="eastAsia"/>
                <w:color w:val="000000"/>
                <w:sz w:val="14"/>
                <w:szCs w:val="20"/>
              </w:rPr>
              <w:t>제거하고</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2</w:t>
            </w:r>
            <w:r>
              <w:rPr>
                <w:rFonts w:cs="Tahoma" w:hint="eastAsia"/>
                <w:color w:val="000000"/>
                <w:sz w:val="14"/>
                <w:szCs w:val="20"/>
              </w:rPr>
              <w:t>차원좌표배열을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getLatLngs()</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Pr="00C110B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멀티폴리곤</w:t>
            </w:r>
            <w:r>
              <w:rPr>
                <w:rFonts w:cs="Tahoma" w:hint="eastAsia"/>
                <w:color w:val="000000"/>
                <w:sz w:val="14"/>
                <w:szCs w:val="20"/>
              </w:rPr>
              <w:t xml:space="preserve"> </w:t>
            </w:r>
            <w:r>
              <w:rPr>
                <w:rFonts w:cs="Tahoma" w:hint="eastAsia"/>
                <w:color w:val="000000"/>
                <w:sz w:val="14"/>
                <w:szCs w:val="20"/>
              </w:rPr>
              <w:t>개체에</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좌표배열을</w:t>
            </w:r>
            <w:r>
              <w:rPr>
                <w:rFonts w:cs="Tahoma" w:hint="eastAsia"/>
                <w:color w:val="000000"/>
                <w:sz w:val="14"/>
                <w:szCs w:val="20"/>
              </w:rPr>
              <w:t xml:space="preserve"> </w:t>
            </w:r>
            <w:r>
              <w:rPr>
                <w:rFonts w:cs="Tahoma" w:hint="eastAsia"/>
                <w:color w:val="000000"/>
                <w:sz w:val="14"/>
                <w:szCs w:val="20"/>
              </w:rPr>
              <w:t>리턴받습니다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4D015D" w:rsidRDefault="001D2736" w:rsidP="00D60B77">
            <w:pPr>
              <w:rPr>
                <w:rFonts w:cs="Tahoma"/>
                <w:sz w:val="14"/>
                <w:szCs w:val="20"/>
              </w:rPr>
            </w:pPr>
            <w:r>
              <w:rPr>
                <w:rFonts w:cs="Tahoma" w:hint="eastAsia"/>
                <w:sz w:val="14"/>
                <w:szCs w:val="20"/>
              </w:rPr>
              <w:t>toGeoJSON()</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Object</w:t>
            </w:r>
          </w:p>
        </w:tc>
        <w:tc>
          <w:tcPr>
            <w:tcW w:w="377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폴리곤</w:t>
            </w:r>
            <w:r>
              <w:rPr>
                <w:rFonts w:cs="Tahoma" w:hint="eastAsia"/>
                <w:color w:val="000000"/>
                <w:sz w:val="14"/>
                <w:szCs w:val="20"/>
              </w:rPr>
              <w:t xml:space="preserve"> </w:t>
            </w:r>
            <w:r>
              <w:rPr>
                <w:rFonts w:cs="Tahoma" w:hint="eastAsia"/>
                <w:color w:val="000000"/>
                <w:sz w:val="14"/>
                <w:szCs w:val="20"/>
              </w:rPr>
              <w:t>개체를</w:t>
            </w:r>
            <w:r>
              <w:rPr>
                <w:rFonts w:cs="Tahoma" w:hint="eastAsia"/>
                <w:color w:val="000000"/>
                <w:sz w:val="14"/>
                <w:szCs w:val="20"/>
              </w:rPr>
              <w:t xml:space="preserve"> GeoJSON </w:t>
            </w:r>
            <w:r>
              <w:rPr>
                <w:rFonts w:cs="Tahoma" w:hint="eastAsia"/>
                <w:color w:val="000000"/>
                <w:sz w:val="14"/>
                <w:szCs w:val="20"/>
              </w:rPr>
              <w:t>개체로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216483" w:rsidRDefault="001D2736" w:rsidP="001D2736"/>
    <w:p w:rsidR="001D2736" w:rsidRPr="0072024A" w:rsidRDefault="001D2736" w:rsidP="001D2736"/>
    <w:p w:rsidR="001D2736" w:rsidRDefault="001D2736" w:rsidP="001D2736">
      <w:pPr>
        <w:pStyle w:val="3"/>
        <w:spacing w:before="180" w:after="180"/>
      </w:pPr>
      <w:bookmarkStart w:id="284" w:name="_Toc427754072"/>
      <w:bookmarkStart w:id="285" w:name="_Toc443919155"/>
      <w:r>
        <w:rPr>
          <w:rFonts w:hint="eastAsia"/>
        </w:rPr>
        <w:t>Rectangle</w:t>
      </w:r>
      <w:bookmarkEnd w:id="284"/>
      <w:bookmarkEnd w:id="285"/>
    </w:p>
    <w:p w:rsidR="001D2736" w:rsidRPr="00B75535" w:rsidRDefault="001D2736" w:rsidP="001D2736">
      <w:r>
        <w:rPr>
          <w:rFonts w:hint="eastAsia"/>
        </w:rPr>
        <w:t xml:space="preserve">Polygon </w:t>
      </w:r>
      <w:r>
        <w:rPr>
          <w:rFonts w:hint="eastAsia"/>
        </w:rPr>
        <w:t>클래스를</w:t>
      </w:r>
      <w:r>
        <w:rPr>
          <w:rFonts w:hint="eastAsia"/>
        </w:rPr>
        <w:t xml:space="preserve"> </w:t>
      </w:r>
      <w:r>
        <w:rPr>
          <w:rFonts w:hint="eastAsia"/>
        </w:rPr>
        <w:t>확장합니다</w:t>
      </w:r>
      <w:r>
        <w:rPr>
          <w:rFonts w:hint="eastAsia"/>
        </w:rPr>
        <w:t xml:space="preserve">.  </w:t>
      </w:r>
      <w:r>
        <w:rPr>
          <w:rFonts w:hint="eastAsia"/>
        </w:rPr>
        <w:t>사각형</w:t>
      </w:r>
      <w:r>
        <w:rPr>
          <w:rFonts w:hint="eastAsia"/>
        </w:rPr>
        <w:t xml:space="preserve"> </w:t>
      </w:r>
      <w:r>
        <w:rPr>
          <w:rFonts w:hint="eastAsia"/>
        </w:rPr>
        <w:t>형태의</w:t>
      </w:r>
      <w:r>
        <w:rPr>
          <w:rFonts w:hint="eastAsia"/>
        </w:rPr>
        <w:t xml:space="preserve"> </w:t>
      </w:r>
      <w:r>
        <w:rPr>
          <w:rFonts w:hint="eastAsia"/>
        </w:rPr>
        <w:t>도형을</w:t>
      </w:r>
      <w:r>
        <w:rPr>
          <w:rFonts w:hint="eastAsia"/>
        </w:rPr>
        <w:t xml:space="preserve"> </w:t>
      </w:r>
      <w:r>
        <w:rPr>
          <w:rFonts w:hint="eastAsia"/>
        </w:rPr>
        <w:t>표현시</w:t>
      </w:r>
      <w:r>
        <w:rPr>
          <w:rFonts w:hint="eastAsia"/>
        </w:rPr>
        <w:t xml:space="preserve"> </w:t>
      </w:r>
      <w:r>
        <w:rPr>
          <w:rFonts w:hint="eastAsia"/>
        </w:rPr>
        <w:t>사용합니다</w:t>
      </w:r>
      <w:r>
        <w:rPr>
          <w:rFonts w:hint="eastAsia"/>
        </w:rPr>
        <w:t>.</w:t>
      </w:r>
    </w:p>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L.rectangle</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LatLngBounds</w:t>
            </w:r>
            <w:r w:rsidRPr="00C542D4">
              <w:rPr>
                <w:rFonts w:cs="Tahoma" w:hint="eastAsia"/>
                <w:b w:val="0"/>
                <w:sz w:val="14"/>
                <w:szCs w:val="20"/>
              </w:rPr>
              <w:t xml:space="preserve">&gt; </w:t>
            </w:r>
            <w:r>
              <w:rPr>
                <w:rFonts w:cs="Tahoma" w:hint="eastAsia"/>
                <w:b w:val="0"/>
                <w:sz w:val="14"/>
                <w:szCs w:val="20"/>
              </w:rPr>
              <w:t>bounds</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Path options</w:t>
            </w:r>
            <w:r w:rsidRPr="00C542D4">
              <w:rPr>
                <w:rFonts w:cs="Tahoma" w:hint="eastAsia"/>
                <w:b w:val="0"/>
                <w:sz w:val="14"/>
                <w:szCs w:val="20"/>
              </w:rPr>
              <w:t xml:space="preserve">&gt; </w:t>
            </w:r>
            <w:r>
              <w:rPr>
                <w:rFonts w:cs="Tahoma" w:hint="eastAsia"/>
                <w:b w:val="0"/>
                <w:sz w:val="14"/>
                <w:szCs w:val="20"/>
              </w:rPr>
              <w:t>options</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Pr="006E4554"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color w:val="000000"/>
                <w:sz w:val="14"/>
                <w:szCs w:val="20"/>
              </w:rPr>
              <w:t>Rectangle</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 xml:space="preserve">. </w:t>
            </w:r>
            <w:r>
              <w:rPr>
                <w:rFonts w:cs="Tahoma" w:hint="eastAsia"/>
                <w:sz w:val="14"/>
                <w:szCs w:val="20"/>
              </w:rPr>
              <w:t>포인트</w:t>
            </w:r>
            <w:r>
              <w:rPr>
                <w:rFonts w:cs="Tahoma" w:hint="eastAsia"/>
                <w:sz w:val="14"/>
                <w:szCs w:val="20"/>
              </w:rPr>
              <w:t xml:space="preserve"> </w:t>
            </w:r>
            <w:r>
              <w:rPr>
                <w:rFonts w:cs="Tahoma" w:hint="eastAsia"/>
                <w:sz w:val="14"/>
                <w:szCs w:val="20"/>
              </w:rPr>
              <w:t>좌표</w:t>
            </w:r>
            <w:r>
              <w:rPr>
                <w:rFonts w:cs="Tahoma" w:hint="eastAsia"/>
                <w:sz w:val="14"/>
                <w:szCs w:val="20"/>
              </w:rPr>
              <w:t xml:space="preserve"> </w:t>
            </w:r>
            <w:r>
              <w:rPr>
                <w:rFonts w:cs="Tahoma" w:hint="eastAsia"/>
                <w:sz w:val="14"/>
                <w:szCs w:val="20"/>
              </w:rPr>
              <w:t>대신에</w:t>
            </w:r>
            <w:r>
              <w:rPr>
                <w:rFonts w:cs="Tahoma" w:hint="eastAsia"/>
                <w:sz w:val="14"/>
                <w:szCs w:val="20"/>
              </w:rPr>
              <w:t xml:space="preserve"> Bound</w:t>
            </w:r>
            <w:r>
              <w:rPr>
                <w:rFonts w:cs="Tahoma" w:hint="eastAsia"/>
                <w:sz w:val="14"/>
                <w:szCs w:val="20"/>
              </w:rPr>
              <w:t>영역을</w:t>
            </w:r>
            <w:r>
              <w:rPr>
                <w:rFonts w:cs="Tahoma" w:hint="eastAsia"/>
                <w:sz w:val="14"/>
                <w:szCs w:val="20"/>
              </w:rPr>
              <w:t xml:space="preserve"> </w:t>
            </w:r>
            <w:r>
              <w:rPr>
                <w:rFonts w:cs="Tahoma" w:hint="eastAsia"/>
                <w:sz w:val="14"/>
                <w:szCs w:val="20"/>
              </w:rPr>
              <w:t>받아</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setBounds(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LatLngBounds</w:t>
            </w:r>
            <w:r w:rsidRPr="00C279A8">
              <w:rPr>
                <w:rFonts w:cs="Tahoma" w:hint="eastAsia"/>
                <w:b w:val="0"/>
                <w:sz w:val="14"/>
                <w:szCs w:val="20"/>
              </w:rPr>
              <w:t xml:space="preserve">&gt; </w:t>
            </w:r>
            <w:r>
              <w:rPr>
                <w:rFonts w:cs="Tahoma" w:hint="eastAsia"/>
                <w:b w:val="0"/>
                <w:sz w:val="14"/>
                <w:szCs w:val="20"/>
              </w:rPr>
              <w:t>bounds</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설정되어진</w:t>
            </w:r>
            <w:r>
              <w:rPr>
                <w:rFonts w:cs="Tahoma" w:hint="eastAsia"/>
                <w:color w:val="000000"/>
                <w:sz w:val="14"/>
                <w:szCs w:val="20"/>
              </w:rPr>
              <w:t xml:space="preserve"> bound</w:t>
            </w:r>
            <w:r>
              <w:rPr>
                <w:rFonts w:cs="Tahoma" w:hint="eastAsia"/>
                <w:color w:val="000000"/>
                <w:sz w:val="14"/>
                <w:szCs w:val="20"/>
              </w:rPr>
              <w:t>값을</w:t>
            </w:r>
            <w:r>
              <w:rPr>
                <w:rFonts w:cs="Tahoma" w:hint="eastAsia"/>
                <w:color w:val="000000"/>
                <w:sz w:val="14"/>
                <w:szCs w:val="20"/>
              </w:rPr>
              <w:t xml:space="preserve"> </w:t>
            </w:r>
            <w:r>
              <w:rPr>
                <w:rFonts w:cs="Tahoma" w:hint="eastAsia"/>
                <w:color w:val="000000"/>
                <w:sz w:val="14"/>
                <w:szCs w:val="20"/>
              </w:rPr>
              <w:t>설정하여</w:t>
            </w:r>
            <w:r>
              <w:rPr>
                <w:rFonts w:cs="Tahoma" w:hint="eastAsia"/>
                <w:color w:val="000000"/>
                <w:sz w:val="14"/>
                <w:szCs w:val="20"/>
              </w:rPr>
              <w:t xml:space="preserve"> Rectangle</w:t>
            </w:r>
            <w:r>
              <w:rPr>
                <w:rFonts w:cs="Tahoma" w:hint="eastAsia"/>
                <w:color w:val="000000"/>
                <w:sz w:val="14"/>
                <w:szCs w:val="20"/>
              </w:rPr>
              <w:t>개체를</w:t>
            </w:r>
            <w:r>
              <w:rPr>
                <w:rFonts w:cs="Tahoma" w:hint="eastAsia"/>
                <w:color w:val="000000"/>
                <w:sz w:val="14"/>
                <w:szCs w:val="20"/>
              </w:rPr>
              <w:t xml:space="preserve"> </w:t>
            </w:r>
            <w:r>
              <w:rPr>
                <w:rFonts w:cs="Tahoma" w:hint="eastAsia"/>
                <w:color w:val="000000"/>
                <w:sz w:val="14"/>
                <w:szCs w:val="20"/>
              </w:rPr>
              <w:t>생성합니다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216483" w:rsidRDefault="001D2736" w:rsidP="001D2736"/>
    <w:p w:rsidR="001D2736" w:rsidRPr="0072024A" w:rsidRDefault="001D2736" w:rsidP="001D2736"/>
    <w:p w:rsidR="001D2736" w:rsidRPr="00E51134" w:rsidRDefault="001D2736" w:rsidP="001D2736"/>
    <w:p w:rsidR="001D2736" w:rsidRPr="00DF3722"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Pr>
        <w:pStyle w:val="3"/>
        <w:spacing w:before="180" w:after="180"/>
      </w:pPr>
      <w:bookmarkStart w:id="286" w:name="_Toc427754073"/>
      <w:bookmarkStart w:id="287" w:name="_Toc443919156"/>
      <w:r>
        <w:rPr>
          <w:rFonts w:hint="eastAsia"/>
        </w:rPr>
        <w:t>GeoJson</w:t>
      </w:r>
      <w:bookmarkEnd w:id="286"/>
      <w:bookmarkEnd w:id="287"/>
    </w:p>
    <w:p w:rsidR="001D2736" w:rsidRPr="00DC051A" w:rsidRDefault="001D2736" w:rsidP="001D2736">
      <w:r>
        <w:rPr>
          <w:rFonts w:hint="eastAsia"/>
        </w:rPr>
        <w:t>geojson</w:t>
      </w:r>
      <w:r>
        <w:rPr>
          <w:rFonts w:hint="eastAsia"/>
        </w:rPr>
        <w:t>데이터를</w:t>
      </w:r>
      <w:r>
        <w:rPr>
          <w:rFonts w:hint="eastAsia"/>
        </w:rPr>
        <w:t xml:space="preserve"> </w:t>
      </w:r>
      <w:r>
        <w:rPr>
          <w:rFonts w:hint="eastAsia"/>
        </w:rPr>
        <w:t>파싱하고</w:t>
      </w:r>
      <w:r>
        <w:rPr>
          <w:rFonts w:hint="eastAsia"/>
        </w:rPr>
        <w:t xml:space="preserve">, </w:t>
      </w:r>
      <w:r>
        <w:rPr>
          <w:rFonts w:hint="eastAsia"/>
        </w:rPr>
        <w:t>지도상에</w:t>
      </w:r>
      <w:r>
        <w:rPr>
          <w:rFonts w:hint="eastAsia"/>
        </w:rPr>
        <w:t xml:space="preserve"> </w:t>
      </w:r>
      <w:r>
        <w:rPr>
          <w:rFonts w:hint="eastAsia"/>
        </w:rPr>
        <w:t>표현에</w:t>
      </w:r>
      <w:r>
        <w:rPr>
          <w:rFonts w:hint="eastAsia"/>
        </w:rPr>
        <w:t xml:space="preserve"> </w:t>
      </w:r>
      <w:r>
        <w:rPr>
          <w:rFonts w:hint="eastAsia"/>
        </w:rPr>
        <w:t>용의한</w:t>
      </w:r>
      <w:r>
        <w:rPr>
          <w:rFonts w:hint="eastAsia"/>
        </w:rPr>
        <w:t xml:space="preserve"> </w:t>
      </w:r>
      <w:r>
        <w:rPr>
          <w:rFonts w:hint="eastAsia"/>
        </w:rPr>
        <w:t>클래스</w:t>
      </w:r>
      <w:r>
        <w:rPr>
          <w:rFonts w:hint="eastAsia"/>
        </w:rPr>
        <w:t xml:space="preserve"> </w:t>
      </w:r>
      <w:r>
        <w:rPr>
          <w:rFonts w:hint="eastAsia"/>
        </w:rPr>
        <w:t>입니다</w:t>
      </w:r>
      <w:r>
        <w:rPr>
          <w:rFonts w:hint="eastAsia"/>
        </w:rPr>
        <w:t>. FeatureGroup</w:t>
      </w:r>
      <w:r>
        <w:rPr>
          <w:rFonts w:hint="eastAsia"/>
        </w:rPr>
        <w:t>클래스를</w:t>
      </w:r>
      <w:r>
        <w:rPr>
          <w:rFonts w:hint="eastAsia"/>
        </w:rPr>
        <w:t xml:space="preserve"> </w:t>
      </w:r>
      <w:r>
        <w:rPr>
          <w:rFonts w:hint="eastAsia"/>
        </w:rPr>
        <w:t>확장합니다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Default="001D2736" w:rsidP="00D60B77">
            <w:pPr>
              <w:rPr>
                <w:rFonts w:cs="Tahoma"/>
                <w:b w:val="0"/>
                <w:szCs w:val="20"/>
              </w:rPr>
            </w:pPr>
            <w:r>
              <w:rPr>
                <w:rFonts w:cs="Tahoma"/>
                <w:b w:val="0"/>
                <w:szCs w:val="20"/>
              </w:rPr>
              <w:t>E</w:t>
            </w:r>
            <w:r>
              <w:rPr>
                <w:rFonts w:cs="Tahoma" w:hint="eastAsia"/>
                <w:b w:val="0"/>
                <w:szCs w:val="20"/>
              </w:rPr>
              <w:t>x)1</w:t>
            </w:r>
          </w:p>
          <w:p w:rsidR="001D2736" w:rsidRPr="005F21EF" w:rsidRDefault="001D2736" w:rsidP="00D60B77">
            <w:pPr>
              <w:rPr>
                <w:rFonts w:cs="Tahoma"/>
                <w:b w:val="0"/>
                <w:szCs w:val="20"/>
              </w:rPr>
            </w:pPr>
            <w:r>
              <w:rPr>
                <w:rFonts w:cs="Tahoma" w:hint="eastAsia"/>
                <w:b w:val="0"/>
                <w:szCs w:val="20"/>
              </w:rPr>
              <w:t>//geoJson</w:t>
            </w:r>
            <w:r>
              <w:rPr>
                <w:rFonts w:cs="Tahoma" w:hint="eastAsia"/>
                <w:b w:val="0"/>
                <w:szCs w:val="20"/>
              </w:rPr>
              <w:t>개체를</w:t>
            </w:r>
            <w:r>
              <w:rPr>
                <w:rFonts w:cs="Tahoma" w:hint="eastAsia"/>
                <w:b w:val="0"/>
                <w:szCs w:val="20"/>
              </w:rPr>
              <w:t xml:space="preserve"> </w:t>
            </w:r>
            <w:r>
              <w:rPr>
                <w:rFonts w:cs="Tahoma" w:hint="eastAsia"/>
                <w:b w:val="0"/>
                <w:szCs w:val="20"/>
              </w:rPr>
              <w:t>생성하며</w:t>
            </w:r>
            <w:r>
              <w:rPr>
                <w:rFonts w:cs="Tahoma" w:hint="eastAsia"/>
                <w:b w:val="0"/>
                <w:szCs w:val="20"/>
              </w:rPr>
              <w:t xml:space="preserve">, </w:t>
            </w:r>
            <w:r>
              <w:rPr>
                <w:rFonts w:cs="Tahoma" w:hint="eastAsia"/>
                <w:b w:val="0"/>
                <w:szCs w:val="20"/>
              </w:rPr>
              <w:t>데이터내의</w:t>
            </w:r>
            <w:r>
              <w:rPr>
                <w:rFonts w:cs="Tahoma" w:hint="eastAsia"/>
                <w:b w:val="0"/>
                <w:szCs w:val="20"/>
              </w:rPr>
              <w:t xml:space="preserve"> </w:t>
            </w:r>
            <w:r>
              <w:rPr>
                <w:rFonts w:cs="Tahoma" w:hint="eastAsia"/>
                <w:b w:val="0"/>
                <w:szCs w:val="20"/>
              </w:rPr>
              <w:t>각각의</w:t>
            </w:r>
            <w:r>
              <w:rPr>
                <w:rFonts w:cs="Tahoma" w:hint="eastAsia"/>
                <w:b w:val="0"/>
                <w:szCs w:val="20"/>
              </w:rPr>
              <w:t xml:space="preserve"> </w:t>
            </w:r>
            <w:r>
              <w:rPr>
                <w:rFonts w:cs="Tahoma" w:hint="eastAsia"/>
                <w:b w:val="0"/>
                <w:szCs w:val="20"/>
              </w:rPr>
              <w:t>피쳐속성</w:t>
            </w:r>
            <w:r>
              <w:rPr>
                <w:rFonts w:cs="Tahoma" w:hint="eastAsia"/>
                <w:b w:val="0"/>
                <w:szCs w:val="20"/>
              </w:rPr>
              <w:t xml:space="preserve"> </w:t>
            </w:r>
            <w:r>
              <w:rPr>
                <w:rFonts w:cs="Tahoma" w:hint="eastAsia"/>
                <w:b w:val="0"/>
                <w:szCs w:val="20"/>
              </w:rPr>
              <w:t>컬러를</w:t>
            </w:r>
            <w:r>
              <w:rPr>
                <w:rFonts w:cs="Tahoma" w:hint="eastAsia"/>
                <w:b w:val="0"/>
                <w:szCs w:val="20"/>
              </w:rPr>
              <w:t xml:space="preserve"> </w:t>
            </w:r>
            <w:r>
              <w:rPr>
                <w:rFonts w:cs="Tahoma" w:hint="eastAsia"/>
                <w:b w:val="0"/>
                <w:szCs w:val="20"/>
              </w:rPr>
              <w:t>스타일로</w:t>
            </w:r>
            <w:r>
              <w:rPr>
                <w:rFonts w:cs="Tahoma" w:hint="eastAsia"/>
                <w:b w:val="0"/>
                <w:szCs w:val="20"/>
              </w:rPr>
              <w:t xml:space="preserve"> </w:t>
            </w:r>
            <w:r>
              <w:rPr>
                <w:rFonts w:cs="Tahoma" w:hint="eastAsia"/>
                <w:b w:val="0"/>
                <w:szCs w:val="20"/>
              </w:rPr>
              <w:t>지정하고</w:t>
            </w:r>
            <w:r>
              <w:rPr>
                <w:rFonts w:cs="Tahoma" w:hint="eastAsia"/>
                <w:b w:val="0"/>
                <w:szCs w:val="20"/>
              </w:rPr>
              <w:t>, description</w:t>
            </w:r>
            <w:r>
              <w:rPr>
                <w:rFonts w:cs="Tahoma" w:hint="eastAsia"/>
                <w:b w:val="0"/>
                <w:szCs w:val="20"/>
              </w:rPr>
              <w:t>속성을</w:t>
            </w:r>
            <w:r>
              <w:rPr>
                <w:rFonts w:cs="Tahoma" w:hint="eastAsia"/>
                <w:b w:val="0"/>
                <w:szCs w:val="20"/>
              </w:rPr>
              <w:t xml:space="preserve"> </w:t>
            </w:r>
            <w:r>
              <w:rPr>
                <w:rFonts w:cs="Tahoma" w:hint="eastAsia"/>
                <w:b w:val="0"/>
                <w:szCs w:val="20"/>
              </w:rPr>
              <w:t>팝업에</w:t>
            </w:r>
            <w:r>
              <w:rPr>
                <w:rFonts w:cs="Tahoma" w:hint="eastAsia"/>
                <w:b w:val="0"/>
                <w:szCs w:val="20"/>
              </w:rPr>
              <w:t xml:space="preserve"> </w:t>
            </w:r>
            <w:r>
              <w:rPr>
                <w:rFonts w:cs="Tahoma" w:hint="eastAsia"/>
                <w:b w:val="0"/>
                <w:szCs w:val="20"/>
              </w:rPr>
              <w:t>바인딩합니다</w:t>
            </w:r>
            <w:r>
              <w:rPr>
                <w:rFonts w:cs="Tahoma" w:hint="eastAsia"/>
                <w:b w:val="0"/>
                <w:szCs w:val="20"/>
              </w:rPr>
              <w:t>.</w:t>
            </w:r>
          </w:p>
          <w:p w:rsidR="001D2736" w:rsidRDefault="001D2736" w:rsidP="00D60B77">
            <w:pPr>
              <w:rPr>
                <w:rFonts w:cs="Tahoma"/>
                <w:b w:val="0"/>
                <w:szCs w:val="20"/>
              </w:rPr>
            </w:pPr>
            <w:r>
              <w:rPr>
                <w:rFonts w:cs="Tahoma" w:hint="eastAsia"/>
                <w:b w:val="0"/>
                <w:szCs w:val="20"/>
              </w:rPr>
              <w:t>L.geoJson(data, {</w:t>
            </w:r>
          </w:p>
          <w:p w:rsidR="001D2736" w:rsidRDefault="001D2736" w:rsidP="00D60B77">
            <w:pPr>
              <w:rPr>
                <w:rFonts w:cs="Tahoma"/>
                <w:b w:val="0"/>
                <w:szCs w:val="20"/>
              </w:rPr>
            </w:pPr>
            <w:r>
              <w:rPr>
                <w:rFonts w:cs="Tahoma" w:hint="eastAsia"/>
                <w:b w:val="0"/>
                <w:szCs w:val="20"/>
              </w:rPr>
              <w:t xml:space="preserve">   style: function(feature){</w:t>
            </w:r>
          </w:p>
          <w:p w:rsidR="001D2736" w:rsidRDefault="001D2736" w:rsidP="00D60B77">
            <w:pPr>
              <w:rPr>
                <w:rFonts w:cs="Tahoma"/>
                <w:b w:val="0"/>
                <w:szCs w:val="20"/>
              </w:rPr>
            </w:pPr>
            <w:r>
              <w:rPr>
                <w:rFonts w:cs="Tahoma" w:hint="eastAsia"/>
                <w:b w:val="0"/>
                <w:szCs w:val="20"/>
              </w:rPr>
              <w:t xml:space="preserve">     return {feature.properties.color}</w:t>
            </w:r>
          </w:p>
          <w:p w:rsidR="001D2736" w:rsidRDefault="001D2736" w:rsidP="00D60B77">
            <w:pPr>
              <w:ind w:firstLineChars="150" w:firstLine="300"/>
              <w:rPr>
                <w:rFonts w:cs="Tahoma"/>
                <w:b w:val="0"/>
                <w:szCs w:val="20"/>
              </w:rPr>
            </w:pPr>
            <w:r>
              <w:rPr>
                <w:rFonts w:cs="Tahoma" w:hint="eastAsia"/>
                <w:b w:val="0"/>
                <w:szCs w:val="20"/>
              </w:rPr>
              <w:t>},</w:t>
            </w:r>
          </w:p>
          <w:p w:rsidR="001D2736" w:rsidRDefault="001D2736" w:rsidP="00D60B77">
            <w:pPr>
              <w:ind w:firstLineChars="150" w:firstLine="300"/>
              <w:rPr>
                <w:rFonts w:cs="Tahoma"/>
                <w:b w:val="0"/>
                <w:szCs w:val="20"/>
              </w:rPr>
            </w:pPr>
            <w:r>
              <w:rPr>
                <w:rFonts w:cs="Tahoma" w:hint="eastAsia"/>
                <w:b w:val="0"/>
                <w:szCs w:val="20"/>
              </w:rPr>
              <w:t>onEachFeature: function(feature, layer){</w:t>
            </w:r>
          </w:p>
          <w:p w:rsidR="001D2736" w:rsidRDefault="001D2736" w:rsidP="00D60B77">
            <w:pPr>
              <w:ind w:firstLineChars="150" w:firstLine="300"/>
              <w:rPr>
                <w:rFonts w:cs="Tahoma"/>
                <w:b w:val="0"/>
                <w:szCs w:val="20"/>
              </w:rPr>
            </w:pPr>
            <w:r>
              <w:rPr>
                <w:rFonts w:cs="Tahoma" w:hint="eastAsia"/>
                <w:b w:val="0"/>
                <w:szCs w:val="20"/>
              </w:rPr>
              <w:t xml:space="preserve">  layer.bindPopup(feature.properties.description);</w:t>
            </w:r>
          </w:p>
          <w:p w:rsidR="001D2736" w:rsidRDefault="001D2736" w:rsidP="00D60B77">
            <w:pPr>
              <w:ind w:firstLineChars="150" w:firstLine="300"/>
              <w:rPr>
                <w:rFonts w:cs="Tahoma"/>
                <w:b w:val="0"/>
                <w:szCs w:val="20"/>
              </w:rPr>
            </w:pPr>
            <w:r>
              <w:rPr>
                <w:rFonts w:cs="Tahoma" w:hint="eastAsia"/>
                <w:b w:val="0"/>
                <w:szCs w:val="20"/>
              </w:rPr>
              <w:t>}</w:t>
            </w:r>
          </w:p>
          <w:p w:rsidR="001D2736" w:rsidRPr="009954FC" w:rsidRDefault="001D2736" w:rsidP="00D60B77">
            <w:pPr>
              <w:rPr>
                <w:rFonts w:cs="Tahoma"/>
                <w:szCs w:val="20"/>
              </w:rPr>
            </w:pPr>
            <w:r>
              <w:rPr>
                <w:rFonts w:cs="Tahoma" w:hint="eastAsia"/>
                <w:b w:val="0"/>
                <w:szCs w:val="20"/>
              </w:rPr>
              <w:t>}).addTo(map);</w:t>
            </w:r>
          </w:p>
        </w:tc>
      </w:tr>
    </w:tbl>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L.geoJson</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Object</w:t>
            </w:r>
            <w:r w:rsidRPr="00C542D4">
              <w:rPr>
                <w:rFonts w:cs="Tahoma" w:hint="eastAsia"/>
                <w:b w:val="0"/>
                <w:sz w:val="14"/>
                <w:szCs w:val="20"/>
              </w:rPr>
              <w:t xml:space="preserve">&gt; </w:t>
            </w:r>
            <w:r>
              <w:rPr>
                <w:rFonts w:cs="Tahoma" w:hint="eastAsia"/>
                <w:b w:val="0"/>
                <w:sz w:val="14"/>
                <w:szCs w:val="20"/>
              </w:rPr>
              <w:t>geojson?</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GeoJSON options</w:t>
            </w:r>
            <w:r w:rsidRPr="00C542D4">
              <w:rPr>
                <w:rFonts w:cs="Tahoma" w:hint="eastAsia"/>
                <w:b w:val="0"/>
                <w:sz w:val="14"/>
                <w:szCs w:val="20"/>
              </w:rPr>
              <w:t xml:space="preserve">&gt; </w:t>
            </w:r>
            <w:r>
              <w:rPr>
                <w:rFonts w:cs="Tahoma" w:hint="eastAsia"/>
                <w:b w:val="0"/>
                <w:sz w:val="14"/>
                <w:szCs w:val="20"/>
              </w:rPr>
              <w:t>options</w:t>
            </w:r>
            <w:r w:rsidRPr="00C542D4">
              <w:rPr>
                <w:rFonts w:cs="Tahoma" w:hint="eastAsia"/>
                <w:b w:val="0"/>
                <w:sz w:val="14"/>
                <w:szCs w:val="20"/>
              </w:rPr>
              <w:t>?</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GeoJSON</w:t>
            </w:r>
            <w:r>
              <w:rPr>
                <w:rFonts w:cs="Tahoma" w:hint="eastAsia"/>
                <w:sz w:val="14"/>
                <w:szCs w:val="20"/>
              </w:rPr>
              <w:t>포맷개체를</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받아</w:t>
            </w:r>
            <w:r>
              <w:rPr>
                <w:rFonts w:cs="Tahoma" w:hint="eastAsia"/>
                <w:sz w:val="14"/>
                <w:szCs w:val="20"/>
              </w:rPr>
              <w:t>, geoJson</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tbl>
      <w:tblPr>
        <w:tblStyle w:val="-3"/>
        <w:tblW w:w="9322" w:type="dxa"/>
        <w:tblLook w:val="04A0" w:firstRow="1" w:lastRow="0" w:firstColumn="1" w:lastColumn="0" w:noHBand="0" w:noVBand="1"/>
      </w:tblPr>
      <w:tblGrid>
        <w:gridCol w:w="2270"/>
        <w:gridCol w:w="1043"/>
        <w:gridCol w:w="1231"/>
        <w:gridCol w:w="4778"/>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9954FC" w:rsidRDefault="001D2736" w:rsidP="00D60B77">
            <w:pPr>
              <w:rPr>
                <w:rFonts w:cs="Tahoma"/>
                <w:szCs w:val="20"/>
              </w:rPr>
            </w:pPr>
            <w:r>
              <w:rPr>
                <w:rFonts w:cs="Tahoma" w:hint="eastAsia"/>
                <w:szCs w:val="20"/>
              </w:rPr>
              <w:t>옵션</w:t>
            </w:r>
          </w:p>
        </w:tc>
        <w:tc>
          <w:tcPr>
            <w:tcW w:w="1043"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3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4778"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Pr="004D015D" w:rsidRDefault="001D2736" w:rsidP="00D60B77">
            <w:pPr>
              <w:rPr>
                <w:rFonts w:cs="Tahoma"/>
                <w:sz w:val="14"/>
                <w:szCs w:val="20"/>
              </w:rPr>
            </w:pPr>
            <w:r>
              <w:rPr>
                <w:rFonts w:cs="Tahoma" w:hint="eastAsia"/>
                <w:sz w:val="14"/>
                <w:szCs w:val="20"/>
              </w:rPr>
              <w:t>smoothFactor</w:t>
            </w: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4778"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폴리라인을</w:t>
            </w:r>
            <w:r>
              <w:rPr>
                <w:rFonts w:cs="Tahoma" w:hint="eastAsia"/>
                <w:color w:val="000000"/>
                <w:sz w:val="14"/>
                <w:szCs w:val="20"/>
              </w:rPr>
              <w:t xml:space="preserve"> </w:t>
            </w:r>
            <w:r>
              <w:rPr>
                <w:rFonts w:cs="Tahoma" w:hint="eastAsia"/>
                <w:color w:val="000000"/>
                <w:sz w:val="14"/>
                <w:szCs w:val="20"/>
              </w:rPr>
              <w:t>각단계의</w:t>
            </w:r>
            <w:r>
              <w:rPr>
                <w:rFonts w:cs="Tahoma" w:hint="eastAsia"/>
                <w:color w:val="000000"/>
                <w:sz w:val="14"/>
                <w:szCs w:val="20"/>
              </w:rPr>
              <w:t xml:space="preserve"> </w:t>
            </w:r>
            <w:r>
              <w:rPr>
                <w:rFonts w:cs="Tahoma" w:hint="eastAsia"/>
                <w:color w:val="000000"/>
                <w:sz w:val="14"/>
                <w:szCs w:val="20"/>
              </w:rPr>
              <w:t>레벨마다</w:t>
            </w:r>
            <w:r>
              <w:rPr>
                <w:rFonts w:cs="Tahoma" w:hint="eastAsia"/>
                <w:color w:val="000000"/>
                <w:sz w:val="14"/>
                <w:szCs w:val="20"/>
              </w:rPr>
              <w:t xml:space="preserve">. </w:t>
            </w:r>
            <w:r>
              <w:rPr>
                <w:rFonts w:cs="Tahoma" w:hint="eastAsia"/>
                <w:color w:val="000000"/>
                <w:sz w:val="14"/>
                <w:szCs w:val="20"/>
              </w:rPr>
              <w:t>표현시</w:t>
            </w:r>
            <w:r>
              <w:rPr>
                <w:rFonts w:cs="Tahoma" w:hint="eastAsia"/>
                <w:color w:val="000000"/>
                <w:sz w:val="14"/>
                <w:szCs w:val="20"/>
              </w:rPr>
              <w:t xml:space="preserve"> </w:t>
            </w:r>
            <w:r>
              <w:rPr>
                <w:rFonts w:cs="Tahoma" w:hint="eastAsia"/>
                <w:color w:val="000000"/>
                <w:sz w:val="14"/>
                <w:szCs w:val="20"/>
              </w:rPr>
              <w:t>단순화</w:t>
            </w:r>
            <w:r>
              <w:rPr>
                <w:rFonts w:cs="Tahoma" w:hint="eastAsia"/>
                <w:color w:val="000000"/>
                <w:sz w:val="14"/>
                <w:szCs w:val="20"/>
              </w:rPr>
              <w:t xml:space="preserve"> </w:t>
            </w:r>
            <w:r>
              <w:rPr>
                <w:rFonts w:cs="Tahoma" w:hint="eastAsia"/>
                <w:color w:val="000000"/>
                <w:sz w:val="14"/>
                <w:szCs w:val="20"/>
              </w:rPr>
              <w:t>시킵니다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Default="001D2736" w:rsidP="00D60B77">
            <w:pPr>
              <w:rPr>
                <w:rFonts w:cs="Tahoma"/>
                <w:sz w:val="14"/>
                <w:szCs w:val="20"/>
              </w:rPr>
            </w:pPr>
            <w:r>
              <w:rPr>
                <w:rFonts w:cs="Tahoma" w:hint="eastAsia"/>
                <w:sz w:val="14"/>
                <w:szCs w:val="20"/>
              </w:rPr>
              <w:t>style(</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GeoJSON</w:t>
            </w:r>
            <w:r w:rsidRPr="00C542D4">
              <w:rPr>
                <w:rFonts w:cs="Tahoma" w:hint="eastAsia"/>
                <w:b w:val="0"/>
                <w:sz w:val="14"/>
                <w:szCs w:val="20"/>
              </w:rPr>
              <w:t xml:space="preserve">&gt; </w:t>
            </w:r>
            <w:r>
              <w:rPr>
                <w:rFonts w:cs="Tahoma" w:hint="eastAsia"/>
                <w:b w:val="0"/>
                <w:sz w:val="14"/>
                <w:szCs w:val="20"/>
              </w:rPr>
              <w:t>featureData</w:t>
            </w:r>
          </w:p>
          <w:p w:rsidR="001D2736" w:rsidRPr="004D015D" w:rsidRDefault="001D2736" w:rsidP="00D60B77">
            <w:pPr>
              <w:rPr>
                <w:rFonts w:cs="Tahoma"/>
                <w:sz w:val="14"/>
                <w:szCs w:val="20"/>
              </w:rPr>
            </w:pPr>
            <w:r>
              <w:rPr>
                <w:rFonts w:cs="Tahoma" w:hint="eastAsia"/>
                <w:sz w:val="14"/>
                <w:szCs w:val="20"/>
              </w:rPr>
              <w:t>)</w:t>
            </w:r>
          </w:p>
        </w:tc>
        <w:tc>
          <w:tcPr>
            <w:tcW w:w="1043"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1231"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4778"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함수형태의</w:t>
            </w:r>
            <w:r>
              <w:rPr>
                <w:rFonts w:cs="Tahoma" w:hint="eastAsia"/>
                <w:color w:val="000000"/>
                <w:sz w:val="14"/>
                <w:szCs w:val="20"/>
              </w:rPr>
              <w:t xml:space="preserve"> </w:t>
            </w:r>
            <w:r>
              <w:rPr>
                <w:rFonts w:cs="Tahoma" w:hint="eastAsia"/>
                <w:color w:val="000000"/>
                <w:sz w:val="14"/>
                <w:szCs w:val="20"/>
              </w:rPr>
              <w:t>옵션이며</w:t>
            </w:r>
            <w:r>
              <w:rPr>
                <w:rFonts w:cs="Tahoma" w:hint="eastAsia"/>
                <w:color w:val="000000"/>
                <w:sz w:val="14"/>
                <w:szCs w:val="20"/>
              </w:rPr>
              <w:t xml:space="preserve">, GeoJSON </w:t>
            </w:r>
            <w:r>
              <w:rPr>
                <w:rFonts w:cs="Tahoma" w:hint="eastAsia"/>
                <w:color w:val="000000"/>
                <w:sz w:val="14"/>
                <w:szCs w:val="20"/>
              </w:rPr>
              <w:t>피쳐들에</w:t>
            </w:r>
            <w:r>
              <w:rPr>
                <w:rFonts w:cs="Tahoma" w:hint="eastAsia"/>
                <w:color w:val="000000"/>
                <w:sz w:val="14"/>
                <w:szCs w:val="20"/>
              </w:rPr>
              <w:t xml:space="preserve"> </w:t>
            </w:r>
            <w:r>
              <w:rPr>
                <w:rFonts w:cs="Tahoma" w:hint="eastAsia"/>
                <w:color w:val="000000"/>
                <w:sz w:val="14"/>
                <w:szCs w:val="20"/>
              </w:rPr>
              <w:t>의해</w:t>
            </w:r>
            <w:r>
              <w:rPr>
                <w:rFonts w:cs="Tahoma" w:hint="eastAsia"/>
                <w:color w:val="000000"/>
                <w:sz w:val="14"/>
                <w:szCs w:val="20"/>
              </w:rPr>
              <w:t xml:space="preserve"> </w:t>
            </w:r>
            <w:r>
              <w:rPr>
                <w:rFonts w:cs="Tahoma" w:hint="eastAsia"/>
                <w:color w:val="000000"/>
                <w:sz w:val="14"/>
                <w:szCs w:val="20"/>
              </w:rPr>
              <w:t>생성된</w:t>
            </w:r>
            <w:r>
              <w:rPr>
                <w:rFonts w:cs="Tahoma" w:hint="eastAsia"/>
                <w:color w:val="000000"/>
                <w:sz w:val="14"/>
                <w:szCs w:val="20"/>
              </w:rPr>
              <w:t xml:space="preserve"> </w:t>
            </w:r>
            <w:r>
              <w:rPr>
                <w:rFonts w:cs="Tahoma" w:hint="eastAsia"/>
                <w:color w:val="000000"/>
                <w:sz w:val="14"/>
                <w:szCs w:val="20"/>
              </w:rPr>
              <w:t>벡터레이어의</w:t>
            </w:r>
            <w:r>
              <w:rPr>
                <w:rFonts w:cs="Tahoma" w:hint="eastAsia"/>
                <w:color w:val="000000"/>
                <w:sz w:val="14"/>
                <w:szCs w:val="20"/>
              </w:rPr>
              <w:t xml:space="preserve"> </w:t>
            </w:r>
            <w:r>
              <w:rPr>
                <w:rFonts w:cs="Tahoma" w:hint="eastAsia"/>
                <w:color w:val="000000"/>
                <w:sz w:val="14"/>
                <w:szCs w:val="20"/>
              </w:rPr>
              <w:t>스타일</w:t>
            </w:r>
            <w:r>
              <w:rPr>
                <w:rFonts w:cs="Tahoma" w:hint="eastAsia"/>
                <w:color w:val="000000"/>
                <w:sz w:val="14"/>
                <w:szCs w:val="20"/>
              </w:rPr>
              <w:t xml:space="preserve"> </w:t>
            </w:r>
            <w:r>
              <w:rPr>
                <w:rFonts w:cs="Tahoma" w:hint="eastAsia"/>
                <w:color w:val="000000"/>
                <w:sz w:val="14"/>
                <w:szCs w:val="20"/>
              </w:rPr>
              <w:t>옵션을</w:t>
            </w:r>
            <w:r>
              <w:rPr>
                <w:rFonts w:cs="Tahoma" w:hint="eastAsia"/>
                <w:color w:val="000000"/>
                <w:sz w:val="14"/>
                <w:szCs w:val="20"/>
              </w:rPr>
              <w:t xml:space="preserve"> </w:t>
            </w:r>
            <w:r>
              <w:rPr>
                <w:rFonts w:cs="Tahoma" w:hint="eastAsia"/>
                <w:color w:val="000000"/>
                <w:sz w:val="14"/>
                <w:szCs w:val="20"/>
              </w:rPr>
              <w:t>얻어</w:t>
            </w:r>
            <w:r>
              <w:rPr>
                <w:rFonts w:cs="Tahoma" w:hint="eastAsia"/>
                <w:color w:val="000000"/>
                <w:sz w:val="14"/>
                <w:szCs w:val="20"/>
              </w:rPr>
              <w:t xml:space="preserve"> </w:t>
            </w:r>
            <w:r>
              <w:rPr>
                <w:rFonts w:cs="Tahoma" w:hint="eastAsia"/>
                <w:color w:val="000000"/>
                <w:sz w:val="14"/>
                <w:szCs w:val="20"/>
              </w:rPr>
              <w:t>올</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각각의</w:t>
            </w:r>
            <w:r>
              <w:rPr>
                <w:rFonts w:cs="Tahoma" w:hint="eastAsia"/>
                <w:color w:val="000000"/>
                <w:sz w:val="14"/>
                <w:szCs w:val="20"/>
              </w:rPr>
              <w:t xml:space="preserve"> </w:t>
            </w:r>
            <w:r>
              <w:rPr>
                <w:rFonts w:cs="Tahoma" w:hint="eastAsia"/>
                <w:color w:val="000000"/>
                <w:sz w:val="14"/>
                <w:szCs w:val="20"/>
              </w:rPr>
              <w:t>피쳐레이어에</w:t>
            </w:r>
            <w:r>
              <w:rPr>
                <w:rFonts w:cs="Tahoma" w:hint="eastAsia"/>
                <w:color w:val="000000"/>
                <w:sz w:val="14"/>
                <w:szCs w:val="20"/>
              </w:rPr>
              <w:t xml:space="preserve"> </w:t>
            </w:r>
            <w:r>
              <w:rPr>
                <w:rFonts w:cs="Tahoma" w:hint="eastAsia"/>
                <w:color w:val="000000"/>
                <w:sz w:val="14"/>
                <w:szCs w:val="20"/>
              </w:rPr>
              <w:t>팝업을</w:t>
            </w:r>
            <w:r>
              <w:rPr>
                <w:rFonts w:cs="Tahoma" w:hint="eastAsia"/>
                <w:color w:val="000000"/>
                <w:sz w:val="14"/>
                <w:szCs w:val="20"/>
              </w:rPr>
              <w:t xml:space="preserve"> </w:t>
            </w:r>
            <w:r>
              <w:rPr>
                <w:rFonts w:cs="Tahoma" w:hint="eastAsia"/>
                <w:color w:val="000000"/>
                <w:sz w:val="14"/>
                <w:szCs w:val="20"/>
              </w:rPr>
              <w:t>바인딩할</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주로</w:t>
            </w:r>
            <w:r>
              <w:rPr>
                <w:rFonts w:cs="Tahoma" w:hint="eastAsia"/>
                <w:color w:val="000000"/>
                <w:sz w:val="14"/>
                <w:szCs w:val="20"/>
              </w:rPr>
              <w:t xml:space="preserve"> </w:t>
            </w:r>
            <w:r>
              <w:rPr>
                <w:rFonts w:cs="Tahoma" w:hint="eastAsia"/>
                <w:color w:val="000000"/>
                <w:sz w:val="14"/>
                <w:szCs w:val="20"/>
              </w:rPr>
              <w:t>사용합니다</w:t>
            </w:r>
            <w:r>
              <w:rPr>
                <w:rFonts w:cs="Tahoma" w:hint="eastAsia"/>
                <w:color w:val="000000"/>
                <w:sz w:val="14"/>
                <w:szCs w:val="20"/>
              </w:rPr>
              <w:t xml:space="preserve">. </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1D2736" w:rsidRDefault="001D2736" w:rsidP="00D60B77">
            <w:pPr>
              <w:rPr>
                <w:rFonts w:cs="Tahoma"/>
                <w:sz w:val="14"/>
                <w:szCs w:val="20"/>
              </w:rPr>
            </w:pPr>
            <w:r>
              <w:rPr>
                <w:rFonts w:cs="Tahoma" w:hint="eastAsia"/>
                <w:sz w:val="14"/>
                <w:szCs w:val="20"/>
              </w:rPr>
              <w:t>onEachFeature(</w:t>
            </w:r>
          </w:p>
          <w:p w:rsidR="001D2736"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GeoJSON</w:t>
            </w:r>
            <w:r w:rsidRPr="00C542D4">
              <w:rPr>
                <w:rFonts w:cs="Tahoma" w:hint="eastAsia"/>
                <w:b w:val="0"/>
                <w:sz w:val="14"/>
                <w:szCs w:val="20"/>
              </w:rPr>
              <w:t xml:space="preserve">&gt; </w:t>
            </w:r>
            <w:r>
              <w:rPr>
                <w:rFonts w:cs="Tahoma" w:hint="eastAsia"/>
                <w:b w:val="0"/>
                <w:sz w:val="14"/>
                <w:szCs w:val="20"/>
              </w:rPr>
              <w:t>featureData,</w:t>
            </w:r>
          </w:p>
          <w:p w:rsidR="001D2736" w:rsidRDefault="001D2736" w:rsidP="00D60B77">
            <w:pPr>
              <w:rPr>
                <w:rFonts w:cs="Tahoma"/>
                <w:sz w:val="14"/>
                <w:szCs w:val="20"/>
              </w:rPr>
            </w:pPr>
            <w:r>
              <w:rPr>
                <w:rFonts w:cs="Tahoma" w:hint="eastAsia"/>
                <w:b w:val="0"/>
                <w:sz w:val="14"/>
                <w:szCs w:val="20"/>
              </w:rPr>
              <w:lastRenderedPageBreak/>
              <w:t>&lt;ILayer&gt; layer</w:t>
            </w:r>
          </w:p>
          <w:p w:rsidR="001D2736" w:rsidRPr="008F2891" w:rsidRDefault="001D2736" w:rsidP="00D60B77">
            <w:pPr>
              <w:rPr>
                <w:rFonts w:cs="Tahoma"/>
                <w:sz w:val="14"/>
                <w:szCs w:val="20"/>
              </w:rPr>
            </w:pPr>
            <w:r>
              <w:rPr>
                <w:rFonts w:cs="Tahoma" w:hint="eastAsia"/>
                <w:sz w:val="14"/>
                <w:szCs w:val="20"/>
              </w:rPr>
              <w:t>)</w:t>
            </w:r>
          </w:p>
        </w:tc>
        <w:tc>
          <w:tcPr>
            <w:tcW w:w="1043"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1231"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p>
        </w:tc>
        <w:tc>
          <w:tcPr>
            <w:tcW w:w="4778"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함수형태의</w:t>
            </w:r>
            <w:r>
              <w:rPr>
                <w:rFonts w:cs="Tahoma" w:hint="eastAsia"/>
                <w:color w:val="000000"/>
                <w:sz w:val="14"/>
                <w:szCs w:val="20"/>
              </w:rPr>
              <w:t xml:space="preserve"> </w:t>
            </w:r>
            <w:r>
              <w:rPr>
                <w:rFonts w:cs="Tahoma" w:hint="eastAsia"/>
                <w:color w:val="000000"/>
                <w:sz w:val="14"/>
                <w:szCs w:val="20"/>
              </w:rPr>
              <w:t>옵션이며</w:t>
            </w:r>
            <w:r>
              <w:rPr>
                <w:rFonts w:cs="Tahoma" w:hint="eastAsia"/>
                <w:color w:val="000000"/>
                <w:sz w:val="14"/>
                <w:szCs w:val="20"/>
              </w:rPr>
              <w:t xml:space="preserve">, GeoJSON </w:t>
            </w:r>
            <w:r>
              <w:rPr>
                <w:rFonts w:cs="Tahoma" w:hint="eastAsia"/>
                <w:color w:val="000000"/>
                <w:sz w:val="14"/>
                <w:szCs w:val="20"/>
              </w:rPr>
              <w:t>각각의</w:t>
            </w:r>
            <w:r>
              <w:rPr>
                <w:rFonts w:cs="Tahoma" w:hint="eastAsia"/>
                <w:color w:val="000000"/>
                <w:sz w:val="14"/>
                <w:szCs w:val="20"/>
              </w:rPr>
              <w:t xml:space="preserve"> </w:t>
            </w:r>
            <w:r>
              <w:rPr>
                <w:rFonts w:cs="Tahoma" w:hint="eastAsia"/>
                <w:color w:val="000000"/>
                <w:sz w:val="14"/>
                <w:szCs w:val="20"/>
              </w:rPr>
              <w:t>피쳐레이어를</w:t>
            </w:r>
            <w:r>
              <w:rPr>
                <w:rFonts w:cs="Tahoma" w:hint="eastAsia"/>
                <w:color w:val="000000"/>
                <w:sz w:val="14"/>
                <w:szCs w:val="20"/>
              </w:rPr>
              <w:t xml:space="preserve"> </w:t>
            </w:r>
            <w:r>
              <w:rPr>
                <w:rFonts w:cs="Tahoma" w:hint="eastAsia"/>
                <w:color w:val="000000"/>
                <w:sz w:val="14"/>
                <w:szCs w:val="20"/>
              </w:rPr>
              <w:t>호출할</w:t>
            </w:r>
            <w:r>
              <w:rPr>
                <w:rFonts w:cs="Tahoma" w:hint="eastAsia"/>
                <w:color w:val="000000"/>
                <w:sz w:val="14"/>
                <w:szCs w:val="20"/>
              </w:rPr>
              <w:t xml:space="preserve"> </w:t>
            </w:r>
            <w:r>
              <w:rPr>
                <w:rFonts w:cs="Tahoma" w:hint="eastAsia"/>
                <w:color w:val="000000"/>
                <w:sz w:val="14"/>
                <w:szCs w:val="20"/>
              </w:rPr>
              <w:t>수</w:t>
            </w:r>
            <w:r>
              <w:rPr>
                <w:rFonts w:cs="Tahoma" w:hint="eastAsia"/>
                <w:color w:val="000000"/>
                <w:sz w:val="14"/>
                <w:szCs w:val="20"/>
              </w:rPr>
              <w:t xml:space="preserve"> </w:t>
            </w:r>
            <w:r>
              <w:rPr>
                <w:rFonts w:cs="Tahoma" w:hint="eastAsia"/>
                <w:color w:val="000000"/>
                <w:sz w:val="14"/>
                <w:szCs w:val="20"/>
              </w:rPr>
              <w:t>있습니다</w:t>
            </w:r>
            <w:r>
              <w:rPr>
                <w:rFonts w:cs="Tahoma" w:hint="eastAsia"/>
                <w:color w:val="000000"/>
                <w:sz w:val="14"/>
                <w:szCs w:val="20"/>
              </w:rPr>
              <w:t>.</w:t>
            </w:r>
          </w:p>
        </w:tc>
      </w:tr>
    </w:tbl>
    <w:p w:rsidR="001D2736" w:rsidRPr="00A63EC0" w:rsidRDefault="001D2736" w:rsidP="001D2736">
      <w:pPr>
        <w:pStyle w:val="4"/>
        <w:spacing w:before="180" w:after="180"/>
      </w:pPr>
      <w:r>
        <w:rPr>
          <w:rFonts w:hint="eastAsia"/>
        </w:rPr>
        <w:lastRenderedPageBreak/>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addData(</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GeoJSON</w:t>
            </w:r>
            <w:r w:rsidRPr="00C279A8">
              <w:rPr>
                <w:rFonts w:cs="Tahoma" w:hint="eastAsia"/>
                <w:b w:val="0"/>
                <w:sz w:val="14"/>
                <w:szCs w:val="20"/>
              </w:rPr>
              <w:t xml:space="preserve">&gt; </w:t>
            </w:r>
            <w:r>
              <w:rPr>
                <w:rFonts w:cs="Tahoma" w:hint="eastAsia"/>
                <w:b w:val="0"/>
                <w:sz w:val="14"/>
                <w:szCs w:val="20"/>
              </w:rPr>
              <w:t>data</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레이어에</w:t>
            </w:r>
            <w:r>
              <w:rPr>
                <w:rFonts w:cs="Tahoma" w:hint="eastAsia"/>
                <w:color w:val="000000"/>
                <w:sz w:val="14"/>
                <w:szCs w:val="20"/>
              </w:rPr>
              <w:t xml:space="preserve"> GeoJSON</w:t>
            </w:r>
            <w:r>
              <w:rPr>
                <w:rFonts w:cs="Tahoma" w:hint="eastAsia"/>
                <w:color w:val="000000"/>
                <w:sz w:val="14"/>
                <w:szCs w:val="20"/>
              </w:rPr>
              <w:t>데이터를</w:t>
            </w:r>
            <w:r>
              <w:rPr>
                <w:rFonts w:cs="Tahoma" w:hint="eastAsia"/>
                <w:color w:val="000000"/>
                <w:sz w:val="14"/>
                <w:szCs w:val="20"/>
              </w:rPr>
              <w:t xml:space="preserve"> </w:t>
            </w:r>
            <w:r>
              <w:rPr>
                <w:rFonts w:cs="Tahoma" w:hint="eastAsia"/>
                <w:color w:val="000000"/>
                <w:sz w:val="14"/>
                <w:szCs w:val="20"/>
              </w:rPr>
              <w:t>추가합니다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D76584" w:rsidRDefault="001D2736" w:rsidP="001D2736"/>
    <w:p w:rsidR="001D2736" w:rsidRDefault="001D2736" w:rsidP="001D2736"/>
    <w:p w:rsidR="001D2736" w:rsidRDefault="001D2736" w:rsidP="001D2736">
      <w:pPr>
        <w:pStyle w:val="3"/>
        <w:spacing w:before="180" w:after="180"/>
      </w:pPr>
      <w:bookmarkStart w:id="288" w:name="_Toc427754074"/>
      <w:bookmarkStart w:id="289" w:name="_Toc443919157"/>
      <w:r>
        <w:rPr>
          <w:rFonts w:hint="eastAsia"/>
        </w:rPr>
        <w:t>LatLng</w:t>
      </w:r>
      <w:bookmarkEnd w:id="288"/>
      <w:bookmarkEnd w:id="289"/>
    </w:p>
    <w:p w:rsidR="001D2736" w:rsidRPr="00333248" w:rsidRDefault="001D2736" w:rsidP="001D2736">
      <w:r>
        <w:rPr>
          <w:rFonts w:hint="eastAsia"/>
        </w:rPr>
        <w:t>위도</w:t>
      </w:r>
      <w:r>
        <w:rPr>
          <w:rFonts w:hint="eastAsia"/>
        </w:rPr>
        <w:t xml:space="preserve">, </w:t>
      </w:r>
      <w:r>
        <w:rPr>
          <w:rFonts w:hint="eastAsia"/>
        </w:rPr>
        <w:t>경도를</w:t>
      </w:r>
      <w:r>
        <w:rPr>
          <w:rFonts w:hint="eastAsia"/>
        </w:rPr>
        <w:t xml:space="preserve"> </w:t>
      </w:r>
      <w:r>
        <w:rPr>
          <w:rFonts w:hint="eastAsia"/>
        </w:rPr>
        <w:t>포함하는</w:t>
      </w:r>
      <w:r>
        <w:rPr>
          <w:rFonts w:hint="eastAsia"/>
        </w:rPr>
        <w:t xml:space="preserve"> </w:t>
      </w:r>
      <w:r>
        <w:rPr>
          <w:rFonts w:hint="eastAsia"/>
        </w:rPr>
        <w:t>좌표</w:t>
      </w:r>
      <w:r>
        <w:rPr>
          <w:rFonts w:hint="eastAsia"/>
        </w:rPr>
        <w:t xml:space="preserve"> class</w:t>
      </w:r>
      <w:r>
        <w:rPr>
          <w:rFonts w:hint="eastAsia"/>
        </w:rPr>
        <w:t>입니다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RPr="00511BAD"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612587" w:rsidRDefault="001D2736" w:rsidP="00D60B77">
            <w:pPr>
              <w:rPr>
                <w:rFonts w:cs="Tahoma"/>
                <w:b w:val="0"/>
                <w:szCs w:val="20"/>
              </w:rPr>
            </w:pPr>
            <w:r w:rsidRPr="00612587">
              <w:rPr>
                <w:rFonts w:cs="Tahoma"/>
                <w:b w:val="0"/>
                <w:szCs w:val="20"/>
              </w:rPr>
              <w:t>E</w:t>
            </w:r>
            <w:r w:rsidRPr="00612587">
              <w:rPr>
                <w:rFonts w:cs="Tahoma" w:hint="eastAsia"/>
                <w:b w:val="0"/>
                <w:szCs w:val="20"/>
              </w:rPr>
              <w:t>x)1</w:t>
            </w:r>
          </w:p>
          <w:p w:rsidR="001D2736" w:rsidRPr="00612587" w:rsidRDefault="001D2736" w:rsidP="00D60B77">
            <w:pPr>
              <w:rPr>
                <w:rFonts w:cs="Tahoma"/>
                <w:b w:val="0"/>
                <w:szCs w:val="20"/>
              </w:rPr>
            </w:pPr>
            <w:r w:rsidRPr="00612587">
              <w:rPr>
                <w:rFonts w:cs="Tahoma"/>
                <w:b w:val="0"/>
                <w:szCs w:val="20"/>
              </w:rPr>
              <w:t>V</w:t>
            </w:r>
            <w:r w:rsidRPr="00612587">
              <w:rPr>
                <w:rFonts w:cs="Tahoma" w:hint="eastAsia"/>
                <w:b w:val="0"/>
                <w:szCs w:val="20"/>
              </w:rPr>
              <w:t>ar latlng = new L.LatLng(50, 30);</w:t>
            </w:r>
          </w:p>
          <w:p w:rsidR="001D2736" w:rsidRPr="00612587" w:rsidRDefault="001D2736" w:rsidP="00D60B77">
            <w:pPr>
              <w:rPr>
                <w:rFonts w:cs="Tahoma"/>
                <w:b w:val="0"/>
                <w:szCs w:val="20"/>
              </w:rPr>
            </w:pPr>
            <w:r w:rsidRPr="00612587">
              <w:rPr>
                <w:rFonts w:cs="Tahoma"/>
                <w:b w:val="0"/>
                <w:szCs w:val="20"/>
              </w:rPr>
              <w:t>{</w:t>
            </w:r>
            <w:r w:rsidRPr="00612587">
              <w:rPr>
                <w:rFonts w:cs="Tahoma" w:hint="eastAsia"/>
                <w:b w:val="0"/>
                <w:szCs w:val="20"/>
              </w:rPr>
              <w:t>lon:30, lat:50</w:t>
            </w:r>
            <w:r w:rsidRPr="00612587">
              <w:rPr>
                <w:rFonts w:cs="Tahoma"/>
                <w:b w:val="0"/>
                <w:szCs w:val="20"/>
              </w:rPr>
              <w:t>}</w:t>
            </w:r>
          </w:p>
          <w:p w:rsidR="001D2736" w:rsidRPr="009954FC" w:rsidRDefault="001D2736" w:rsidP="00D60B77">
            <w:pPr>
              <w:rPr>
                <w:rFonts w:cs="Tahoma"/>
                <w:szCs w:val="20"/>
              </w:rPr>
            </w:pPr>
            <w:r w:rsidRPr="00612587">
              <w:rPr>
                <w:rFonts w:cs="Tahoma" w:hint="eastAsia"/>
                <w:b w:val="0"/>
                <w:szCs w:val="20"/>
              </w:rPr>
              <w:t>[50, 30]</w:t>
            </w:r>
          </w:p>
        </w:tc>
      </w:tr>
    </w:tbl>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L.latlng</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Number&gt; latitude,</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Number</w:t>
            </w:r>
            <w:r w:rsidRPr="00C542D4">
              <w:rPr>
                <w:rFonts w:cs="Tahoma" w:hint="eastAsia"/>
                <w:b w:val="0"/>
                <w:sz w:val="14"/>
                <w:szCs w:val="20"/>
              </w:rPr>
              <w:t xml:space="preserve">&gt; </w:t>
            </w:r>
            <w:r>
              <w:rPr>
                <w:rFonts w:cs="Tahoma" w:hint="eastAsia"/>
                <w:b w:val="0"/>
                <w:sz w:val="14"/>
                <w:szCs w:val="20"/>
              </w:rPr>
              <w:t>longlatitude</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위도</w:t>
            </w:r>
            <w:r>
              <w:rPr>
                <w:rFonts w:cs="Tahoma" w:hint="eastAsia"/>
                <w:sz w:val="14"/>
                <w:szCs w:val="20"/>
              </w:rPr>
              <w:t xml:space="preserve">, </w:t>
            </w:r>
            <w:r>
              <w:rPr>
                <w:rFonts w:cs="Tahoma" w:hint="eastAsia"/>
                <w:sz w:val="14"/>
                <w:szCs w:val="20"/>
              </w:rPr>
              <w:t>경도</w:t>
            </w:r>
            <w:r>
              <w:rPr>
                <w:rFonts w:cs="Tahoma" w:hint="eastAsia"/>
                <w:sz w:val="14"/>
                <w:szCs w:val="20"/>
              </w:rPr>
              <w:t xml:space="preserve"> </w:t>
            </w:r>
            <w:r>
              <w:rPr>
                <w:rFonts w:cs="Tahoma" w:hint="eastAsia"/>
                <w:sz w:val="14"/>
                <w:szCs w:val="20"/>
              </w:rPr>
              <w:t>값을</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받아</w:t>
            </w:r>
            <w:r>
              <w:rPr>
                <w:rFonts w:cs="Tahoma" w:hint="eastAsia"/>
                <w:sz w:val="14"/>
                <w:szCs w:val="20"/>
              </w:rPr>
              <w:t xml:space="preserve">,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프로퍼티</w:t>
      </w:r>
    </w:p>
    <w:tbl>
      <w:tblPr>
        <w:tblStyle w:val="-3"/>
        <w:tblW w:w="9322" w:type="dxa"/>
        <w:tblLook w:val="04A0" w:firstRow="1" w:lastRow="0" w:firstColumn="1" w:lastColumn="0" w:noHBand="0" w:noVBand="1"/>
      </w:tblPr>
      <w:tblGrid>
        <w:gridCol w:w="2731"/>
        <w:gridCol w:w="1630"/>
        <w:gridCol w:w="496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Property</w:t>
            </w:r>
          </w:p>
        </w:tc>
        <w:tc>
          <w:tcPr>
            <w:tcW w:w="163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타입</w:t>
            </w:r>
          </w:p>
        </w:tc>
        <w:tc>
          <w:tcPr>
            <w:tcW w:w="496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lat</w:t>
            </w:r>
          </w:p>
        </w:tc>
        <w:tc>
          <w:tcPr>
            <w:tcW w:w="1630"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위도</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lng</w:t>
            </w:r>
          </w:p>
        </w:tc>
        <w:tc>
          <w:tcPr>
            <w:tcW w:w="1630"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경도</w:t>
            </w:r>
          </w:p>
        </w:tc>
      </w:tr>
    </w:tbl>
    <w:p w:rsidR="001D2736" w:rsidRPr="00104015" w:rsidRDefault="001D2736" w:rsidP="001D2736"/>
    <w:p w:rsidR="001D2736" w:rsidRDefault="001D2736" w:rsidP="001D2736"/>
    <w:p w:rsidR="001D2736" w:rsidRDefault="001D2736" w:rsidP="001D2736"/>
    <w:p w:rsidR="001D2736" w:rsidRPr="00A63EC0"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distanceTo(</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otherLatLng</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r>
              <w:rPr>
                <w:rFonts w:cs="Tahoma" w:hint="eastAsia"/>
                <w:color w:val="000000"/>
                <w:sz w:val="14"/>
                <w:szCs w:val="20"/>
              </w:rPr>
              <w:t>개체와</w:t>
            </w:r>
            <w:r>
              <w:rPr>
                <w:rFonts w:cs="Tahoma" w:hint="eastAsia"/>
                <w:color w:val="000000"/>
                <w:sz w:val="14"/>
                <w:szCs w:val="20"/>
              </w:rPr>
              <w:t xml:space="preserve">,  </w:t>
            </w:r>
            <w:r>
              <w:rPr>
                <w:rFonts w:cs="Tahoma" w:hint="eastAsia"/>
                <w:color w:val="000000"/>
                <w:sz w:val="14"/>
                <w:szCs w:val="20"/>
              </w:rPr>
              <w:t>파라미터의</w:t>
            </w:r>
            <w:r>
              <w:rPr>
                <w:rFonts w:cs="Tahoma" w:hint="eastAsia"/>
                <w:color w:val="000000"/>
                <w:sz w:val="14"/>
                <w:szCs w:val="20"/>
              </w:rPr>
              <w:t xml:space="preserve"> otherLatLng </w:t>
            </w:r>
            <w:r>
              <w:rPr>
                <w:rFonts w:cs="Tahoma" w:hint="eastAsia"/>
                <w:color w:val="000000"/>
                <w:sz w:val="14"/>
                <w:szCs w:val="20"/>
              </w:rPr>
              <w:t>개체</w:t>
            </w:r>
            <w:r>
              <w:rPr>
                <w:rFonts w:cs="Tahoma" w:hint="eastAsia"/>
                <w:color w:val="000000"/>
                <w:sz w:val="14"/>
                <w:szCs w:val="20"/>
              </w:rPr>
              <w:t xml:space="preserve"> </w:t>
            </w:r>
            <w:r>
              <w:rPr>
                <w:rFonts w:cs="Tahoma" w:hint="eastAsia"/>
                <w:color w:val="000000"/>
                <w:sz w:val="14"/>
                <w:szCs w:val="20"/>
              </w:rPr>
              <w:t>사이의</w:t>
            </w:r>
            <w:r>
              <w:rPr>
                <w:rFonts w:cs="Tahoma" w:hint="eastAsia"/>
                <w:color w:val="000000"/>
                <w:sz w:val="14"/>
                <w:szCs w:val="20"/>
              </w:rPr>
              <w:t xml:space="preserve"> </w:t>
            </w:r>
            <w:r>
              <w:rPr>
                <w:rFonts w:cs="Tahoma" w:hint="eastAsia"/>
                <w:color w:val="000000"/>
                <w:sz w:val="14"/>
                <w:szCs w:val="20"/>
              </w:rPr>
              <w:t>거리를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 m</w:t>
            </w:r>
            <w:r>
              <w:rPr>
                <w:rFonts w:cs="Tahoma" w:hint="eastAsia"/>
                <w:color w:val="000000"/>
                <w:sz w:val="14"/>
                <w:szCs w:val="20"/>
              </w:rPr>
              <w:t>단위</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equals(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w:t>
            </w:r>
            <w:r w:rsidRPr="00C279A8">
              <w:rPr>
                <w:rFonts w:cs="Tahoma" w:hint="eastAsia"/>
                <w:b w:val="0"/>
                <w:sz w:val="14"/>
                <w:szCs w:val="20"/>
              </w:rPr>
              <w:t xml:space="preserve">&gt; </w:t>
            </w:r>
            <w:r>
              <w:rPr>
                <w:rFonts w:cs="Tahoma" w:hint="eastAsia"/>
                <w:b w:val="0"/>
                <w:sz w:val="14"/>
                <w:szCs w:val="20"/>
              </w:rPr>
              <w:t>otherLatLng</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r>
              <w:rPr>
                <w:rFonts w:cs="Tahoma" w:hint="eastAsia"/>
                <w:color w:val="000000"/>
                <w:sz w:val="14"/>
                <w:szCs w:val="20"/>
              </w:rPr>
              <w:t>개체와</w:t>
            </w:r>
            <w:r>
              <w:rPr>
                <w:rFonts w:cs="Tahoma" w:hint="eastAsia"/>
                <w:color w:val="000000"/>
                <w:sz w:val="14"/>
                <w:szCs w:val="20"/>
              </w:rPr>
              <w:t xml:space="preserve">,  </w:t>
            </w:r>
            <w:r>
              <w:rPr>
                <w:rFonts w:cs="Tahoma" w:hint="eastAsia"/>
                <w:color w:val="000000"/>
                <w:sz w:val="14"/>
                <w:szCs w:val="20"/>
              </w:rPr>
              <w:t>파라미터의</w:t>
            </w:r>
            <w:r>
              <w:rPr>
                <w:rFonts w:cs="Tahoma" w:hint="eastAsia"/>
                <w:color w:val="000000"/>
                <w:sz w:val="14"/>
                <w:szCs w:val="20"/>
              </w:rPr>
              <w:t xml:space="preserve"> otherLatLng </w:t>
            </w:r>
            <w:r>
              <w:rPr>
                <w:rFonts w:cs="Tahoma" w:hint="eastAsia"/>
                <w:color w:val="000000"/>
                <w:sz w:val="14"/>
                <w:szCs w:val="20"/>
              </w:rPr>
              <w:t>개체의</w:t>
            </w:r>
            <w:r>
              <w:rPr>
                <w:rFonts w:cs="Tahoma" w:hint="eastAsia"/>
                <w:color w:val="000000"/>
                <w:sz w:val="14"/>
                <w:szCs w:val="20"/>
              </w:rPr>
              <w:t xml:space="preserve"> </w:t>
            </w:r>
            <w:r>
              <w:rPr>
                <w:rFonts w:cs="Tahoma" w:hint="eastAsia"/>
                <w:color w:val="000000"/>
                <w:sz w:val="14"/>
                <w:szCs w:val="20"/>
              </w:rPr>
              <w:t>위치가</w:t>
            </w:r>
            <w:r>
              <w:rPr>
                <w:rFonts w:cs="Tahoma" w:hint="eastAsia"/>
                <w:color w:val="000000"/>
                <w:sz w:val="14"/>
                <w:szCs w:val="20"/>
              </w:rPr>
              <w:t xml:space="preserve"> </w:t>
            </w:r>
            <w:r>
              <w:rPr>
                <w:rFonts w:cs="Tahoma" w:hint="eastAsia"/>
                <w:color w:val="000000"/>
                <w:sz w:val="14"/>
                <w:szCs w:val="20"/>
              </w:rPr>
              <w:t>같은지</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toString()</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개체내</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스트링으로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bl>
    <w:p w:rsidR="001D2736" w:rsidRPr="00BB6B9E" w:rsidRDefault="001D2736" w:rsidP="001D2736"/>
    <w:p w:rsidR="001D2736" w:rsidRDefault="001D2736" w:rsidP="001D2736"/>
    <w:p w:rsidR="001D2736" w:rsidRDefault="001D2736" w:rsidP="001D2736">
      <w:pPr>
        <w:pStyle w:val="3"/>
        <w:spacing w:before="180" w:after="180"/>
      </w:pPr>
      <w:bookmarkStart w:id="290" w:name="_Toc427754075"/>
      <w:bookmarkStart w:id="291" w:name="_Toc443919158"/>
      <w:r>
        <w:rPr>
          <w:rFonts w:hint="eastAsia"/>
        </w:rPr>
        <w:t>LatLngBounds</w:t>
      </w:r>
      <w:bookmarkEnd w:id="290"/>
      <w:bookmarkEnd w:id="291"/>
    </w:p>
    <w:p w:rsidR="001D2736" w:rsidRPr="00333248" w:rsidRDefault="001D2736" w:rsidP="001D2736">
      <w:r>
        <w:t>southwest</w:t>
      </w:r>
      <w:r>
        <w:rPr>
          <w:rFonts w:hint="eastAsia"/>
        </w:rPr>
        <w:t xml:space="preserve">, </w:t>
      </w:r>
      <w:r>
        <w:t>northeast</w:t>
      </w:r>
      <w:r>
        <w:rPr>
          <w:rFonts w:hint="eastAsia"/>
        </w:rPr>
        <w:t>의</w:t>
      </w:r>
      <w:r>
        <w:rPr>
          <w:rFonts w:hint="eastAsia"/>
        </w:rPr>
        <w:t xml:space="preserve"> </w:t>
      </w:r>
      <w:r>
        <w:rPr>
          <w:rFonts w:hint="eastAsia"/>
        </w:rPr>
        <w:t>위치</w:t>
      </w:r>
      <w:r>
        <w:rPr>
          <w:rFonts w:hint="eastAsia"/>
        </w:rPr>
        <w:t xml:space="preserve"> LatLng</w:t>
      </w:r>
      <w:r>
        <w:rPr>
          <w:rFonts w:hint="eastAsia"/>
        </w:rPr>
        <w:t>개체로</w:t>
      </w:r>
      <w:r>
        <w:rPr>
          <w:rFonts w:hint="eastAsia"/>
        </w:rPr>
        <w:t xml:space="preserve"> </w:t>
      </w:r>
      <w:r>
        <w:rPr>
          <w:rFonts w:hint="eastAsia"/>
        </w:rPr>
        <w:t>이루어진</w:t>
      </w:r>
      <w:r>
        <w:rPr>
          <w:rFonts w:hint="eastAsia"/>
        </w:rPr>
        <w:t xml:space="preserve"> </w:t>
      </w:r>
      <w:r>
        <w:rPr>
          <w:rFonts w:hint="eastAsia"/>
        </w:rPr>
        <w:t>바운드</w:t>
      </w:r>
      <w:r>
        <w:rPr>
          <w:rFonts w:hint="eastAsia"/>
        </w:rPr>
        <w:t xml:space="preserve"> </w:t>
      </w:r>
      <w:r>
        <w:rPr>
          <w:rFonts w:hint="eastAsia"/>
        </w:rPr>
        <w:t>정보를</w:t>
      </w:r>
      <w:r>
        <w:rPr>
          <w:rFonts w:hint="eastAsia"/>
        </w:rPr>
        <w:t xml:space="preserve"> </w:t>
      </w:r>
      <w:r>
        <w:rPr>
          <w:rFonts w:hint="eastAsia"/>
        </w:rPr>
        <w:t>갖는</w:t>
      </w:r>
      <w:r>
        <w:rPr>
          <w:rFonts w:hint="eastAsia"/>
        </w:rPr>
        <w:t xml:space="preserve"> </w:t>
      </w:r>
      <w:r>
        <w:rPr>
          <w:rFonts w:hint="eastAsia"/>
        </w:rPr>
        <w:t>클래스</w:t>
      </w:r>
      <w:r>
        <w:rPr>
          <w:rFonts w:hint="eastAsia"/>
        </w:rPr>
        <w:t xml:space="preserve"> </w:t>
      </w:r>
      <w:r>
        <w:rPr>
          <w:rFonts w:hint="eastAsia"/>
        </w:rPr>
        <w:t>입니다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RPr="00511BAD"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612587" w:rsidRDefault="001D2736" w:rsidP="00D60B77">
            <w:pPr>
              <w:rPr>
                <w:rFonts w:cs="Tahoma"/>
                <w:b w:val="0"/>
                <w:szCs w:val="20"/>
              </w:rPr>
            </w:pPr>
            <w:r w:rsidRPr="00612587">
              <w:rPr>
                <w:rFonts w:cs="Tahoma"/>
                <w:b w:val="0"/>
                <w:szCs w:val="20"/>
              </w:rPr>
              <w:t>E</w:t>
            </w:r>
            <w:r w:rsidRPr="00612587">
              <w:rPr>
                <w:rFonts w:cs="Tahoma" w:hint="eastAsia"/>
                <w:b w:val="0"/>
                <w:szCs w:val="20"/>
              </w:rPr>
              <w:t>x)1</w:t>
            </w:r>
          </w:p>
          <w:p w:rsidR="001D2736" w:rsidRDefault="001D2736" w:rsidP="00D60B77">
            <w:pPr>
              <w:rPr>
                <w:rFonts w:cs="Tahoma"/>
                <w:b w:val="0"/>
                <w:szCs w:val="20"/>
              </w:rPr>
            </w:pPr>
            <w:r>
              <w:rPr>
                <w:rFonts w:cs="Tahoma"/>
                <w:b w:val="0"/>
                <w:szCs w:val="20"/>
              </w:rPr>
              <w:t>V</w:t>
            </w:r>
            <w:r>
              <w:rPr>
                <w:rFonts w:cs="Tahoma" w:hint="eastAsia"/>
                <w:b w:val="0"/>
                <w:szCs w:val="20"/>
              </w:rPr>
              <w:t xml:space="preserve">ar </w:t>
            </w:r>
            <w:r>
              <w:rPr>
                <w:rFonts w:cs="Tahoma"/>
                <w:b w:val="0"/>
                <w:szCs w:val="20"/>
              </w:rPr>
              <w:t>southwest</w:t>
            </w:r>
            <w:r>
              <w:rPr>
                <w:rFonts w:cs="Tahoma" w:hint="eastAsia"/>
                <w:b w:val="0"/>
                <w:szCs w:val="20"/>
              </w:rPr>
              <w:t xml:space="preserve"> = L.latLng(40.712, -74.227);</w:t>
            </w:r>
          </w:p>
          <w:p w:rsidR="001D2736" w:rsidRDefault="001D2736" w:rsidP="00D60B77">
            <w:pPr>
              <w:rPr>
                <w:rFonts w:cs="Tahoma"/>
                <w:b w:val="0"/>
                <w:szCs w:val="20"/>
              </w:rPr>
            </w:pPr>
            <w:r>
              <w:rPr>
                <w:rFonts w:cs="Tahoma"/>
                <w:b w:val="0"/>
                <w:szCs w:val="20"/>
              </w:rPr>
              <w:t>V</w:t>
            </w:r>
            <w:r>
              <w:rPr>
                <w:rFonts w:cs="Tahoma" w:hint="eastAsia"/>
                <w:b w:val="0"/>
                <w:szCs w:val="20"/>
              </w:rPr>
              <w:t xml:space="preserve">ar </w:t>
            </w:r>
            <w:r>
              <w:rPr>
                <w:rFonts w:cs="Tahoma"/>
                <w:b w:val="0"/>
                <w:szCs w:val="20"/>
              </w:rPr>
              <w:t>northeast</w:t>
            </w:r>
            <w:r>
              <w:rPr>
                <w:rFonts w:cs="Tahoma" w:hint="eastAsia"/>
                <w:b w:val="0"/>
                <w:szCs w:val="20"/>
              </w:rPr>
              <w:t xml:space="preserve">  = L.latLng(40.774, -74.125);</w:t>
            </w:r>
          </w:p>
          <w:p w:rsidR="001D2736" w:rsidRDefault="001D2736" w:rsidP="00D60B77">
            <w:pPr>
              <w:rPr>
                <w:rFonts w:cs="Tahoma"/>
                <w:b w:val="0"/>
                <w:szCs w:val="20"/>
              </w:rPr>
            </w:pPr>
            <w:r>
              <w:rPr>
                <w:rFonts w:cs="Tahoma"/>
                <w:b w:val="0"/>
                <w:szCs w:val="20"/>
              </w:rPr>
              <w:t>V</w:t>
            </w:r>
            <w:r>
              <w:rPr>
                <w:rFonts w:cs="Tahoma" w:hint="eastAsia"/>
                <w:b w:val="0"/>
                <w:szCs w:val="20"/>
              </w:rPr>
              <w:t>ar bounds = L.latLngBounds(</w:t>
            </w:r>
            <w:r>
              <w:rPr>
                <w:rFonts w:cs="Tahoma"/>
                <w:b w:val="0"/>
                <w:szCs w:val="20"/>
              </w:rPr>
              <w:t>southwest</w:t>
            </w:r>
            <w:r>
              <w:rPr>
                <w:rFonts w:cs="Tahoma" w:hint="eastAsia"/>
                <w:b w:val="0"/>
                <w:szCs w:val="20"/>
              </w:rPr>
              <w:t>, northEast);</w:t>
            </w:r>
          </w:p>
          <w:p w:rsidR="001D2736" w:rsidRDefault="001D2736" w:rsidP="00D60B77">
            <w:pPr>
              <w:rPr>
                <w:rFonts w:cs="Tahoma"/>
                <w:b w:val="0"/>
                <w:szCs w:val="20"/>
              </w:rPr>
            </w:pPr>
          </w:p>
          <w:p w:rsidR="001D2736" w:rsidRDefault="001D2736" w:rsidP="00D60B77">
            <w:pPr>
              <w:rPr>
                <w:rFonts w:cs="Tahoma"/>
                <w:b w:val="0"/>
                <w:szCs w:val="20"/>
              </w:rPr>
            </w:pPr>
            <w:r>
              <w:rPr>
                <w:rFonts w:cs="Tahoma"/>
                <w:b w:val="0"/>
                <w:szCs w:val="20"/>
              </w:rPr>
              <w:t>O</w:t>
            </w:r>
            <w:r>
              <w:rPr>
                <w:rFonts w:cs="Tahoma" w:hint="eastAsia"/>
                <w:b w:val="0"/>
                <w:szCs w:val="20"/>
              </w:rPr>
              <w:t>r</w:t>
            </w:r>
          </w:p>
          <w:p w:rsidR="001D2736" w:rsidRDefault="001D2736" w:rsidP="00D60B77">
            <w:pPr>
              <w:rPr>
                <w:rFonts w:cs="Tahoma"/>
                <w:b w:val="0"/>
                <w:szCs w:val="20"/>
              </w:rPr>
            </w:pPr>
          </w:p>
          <w:p w:rsidR="001D2736" w:rsidRPr="009954FC" w:rsidRDefault="001D2736" w:rsidP="00D60B77">
            <w:pPr>
              <w:rPr>
                <w:rFonts w:cs="Tahoma"/>
                <w:szCs w:val="20"/>
              </w:rPr>
            </w:pPr>
            <w:r>
              <w:rPr>
                <w:rFonts w:cs="Tahoma"/>
                <w:b w:val="0"/>
                <w:szCs w:val="20"/>
              </w:rPr>
              <w:t>M</w:t>
            </w:r>
            <w:r>
              <w:rPr>
                <w:rFonts w:cs="Tahoma" w:hint="eastAsia"/>
                <w:b w:val="0"/>
                <w:szCs w:val="20"/>
              </w:rPr>
              <w:t>ap.fixBounds</w:t>
            </w:r>
          </w:p>
        </w:tc>
      </w:tr>
    </w:tbl>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L.latlngBounds</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LatLng&gt; southWest,</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lastRenderedPageBreak/>
              <w:t>&lt;</w:t>
            </w:r>
            <w:r>
              <w:rPr>
                <w:rFonts w:cs="Tahoma" w:hint="eastAsia"/>
                <w:b w:val="0"/>
                <w:sz w:val="14"/>
                <w:szCs w:val="20"/>
              </w:rPr>
              <w:t>LatLng</w:t>
            </w:r>
            <w:r w:rsidRPr="00C542D4">
              <w:rPr>
                <w:rFonts w:cs="Tahoma" w:hint="eastAsia"/>
                <w:b w:val="0"/>
                <w:sz w:val="14"/>
                <w:szCs w:val="20"/>
              </w:rPr>
              <w:t xml:space="preserve">&gt; </w:t>
            </w:r>
            <w:r>
              <w:rPr>
                <w:rFonts w:cs="Tahoma" w:hint="eastAsia"/>
                <w:b w:val="0"/>
                <w:sz w:val="14"/>
                <w:szCs w:val="20"/>
              </w:rPr>
              <w:t>northEast</w:t>
            </w:r>
          </w:p>
          <w:p w:rsidR="001D2736" w:rsidRDefault="001D2736" w:rsidP="00D60B77">
            <w:pPr>
              <w:rPr>
                <w:rFonts w:cs="Tahoma"/>
                <w:sz w:val="14"/>
                <w:szCs w:val="20"/>
              </w:rPr>
            </w:pPr>
            <w:r w:rsidRPr="004D015D">
              <w:rPr>
                <w:rFonts w:cs="Tahoma" w:hint="eastAsia"/>
                <w:sz w:val="14"/>
                <w:szCs w:val="20"/>
              </w:rPr>
              <w:t>)</w:t>
            </w:r>
          </w:p>
          <w:p w:rsidR="001D2736" w:rsidRDefault="001D2736" w:rsidP="00D60B77">
            <w:pPr>
              <w:rPr>
                <w:rFonts w:cs="Tahoma"/>
                <w:sz w:val="14"/>
                <w:szCs w:val="20"/>
              </w:rPr>
            </w:pPr>
            <w:r>
              <w:rPr>
                <w:rFonts w:cs="Tahoma"/>
                <w:sz w:val="14"/>
                <w:szCs w:val="20"/>
              </w:rPr>
              <w:t>O</w:t>
            </w:r>
            <w:r>
              <w:rPr>
                <w:rFonts w:cs="Tahoma" w:hint="eastAsia"/>
                <w:sz w:val="14"/>
                <w:szCs w:val="20"/>
              </w:rPr>
              <w:t xml:space="preserve">r </w:t>
            </w:r>
          </w:p>
          <w:p w:rsidR="001D2736" w:rsidRPr="004D015D" w:rsidRDefault="001D2736" w:rsidP="00D60B77">
            <w:pPr>
              <w:rPr>
                <w:rFonts w:cs="Tahoma"/>
                <w:sz w:val="14"/>
                <w:szCs w:val="20"/>
              </w:rPr>
            </w:pPr>
            <w:r>
              <w:rPr>
                <w:rFonts w:cs="Tahoma" w:hint="eastAsia"/>
                <w:sz w:val="14"/>
                <w:szCs w:val="20"/>
              </w:rPr>
              <w:t xml:space="preserve">L.latlngBounds( </w:t>
            </w:r>
            <w:r w:rsidRPr="000D1099">
              <w:rPr>
                <w:rFonts w:cs="Tahoma" w:hint="eastAsia"/>
                <w:b w:val="0"/>
                <w:sz w:val="14"/>
                <w:szCs w:val="20"/>
              </w:rPr>
              <w:t>LatLng[] latlngs</w:t>
            </w:r>
            <w:r>
              <w:rPr>
                <w:rFonts w:cs="Tahoma" w:hint="eastAsia"/>
                <w:sz w:val="14"/>
                <w:szCs w:val="20"/>
              </w:rPr>
              <w:t xml:space="preserve"> )</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lastRenderedPageBreak/>
              <w:t xml:space="preserve">SouthWest, NorthEast </w:t>
            </w:r>
            <w:r>
              <w:rPr>
                <w:rFonts w:cs="Tahoma" w:hint="eastAsia"/>
                <w:sz w:val="14"/>
                <w:szCs w:val="20"/>
              </w:rPr>
              <w:t>각각의</w:t>
            </w:r>
            <w:r>
              <w:rPr>
                <w:rFonts w:cs="Tahoma" w:hint="eastAsia"/>
                <w:sz w:val="14"/>
                <w:szCs w:val="20"/>
              </w:rPr>
              <w:t xml:space="preserve"> </w:t>
            </w:r>
            <w:r>
              <w:rPr>
                <w:rFonts w:cs="Tahoma" w:hint="eastAsia"/>
                <w:sz w:val="14"/>
                <w:szCs w:val="20"/>
              </w:rPr>
              <w:t>위도</w:t>
            </w:r>
            <w:r>
              <w:rPr>
                <w:rFonts w:cs="Tahoma" w:hint="eastAsia"/>
                <w:sz w:val="14"/>
                <w:szCs w:val="20"/>
              </w:rPr>
              <w:t xml:space="preserve">, </w:t>
            </w:r>
            <w:r>
              <w:rPr>
                <w:rFonts w:cs="Tahoma" w:hint="eastAsia"/>
                <w:sz w:val="14"/>
                <w:szCs w:val="20"/>
              </w:rPr>
              <w:t>경도</w:t>
            </w:r>
            <w:r>
              <w:rPr>
                <w:rFonts w:cs="Tahoma" w:hint="eastAsia"/>
                <w:sz w:val="14"/>
                <w:szCs w:val="20"/>
              </w:rPr>
              <w:t xml:space="preserve"> </w:t>
            </w:r>
            <w:r>
              <w:rPr>
                <w:rFonts w:cs="Tahoma" w:hint="eastAsia"/>
                <w:sz w:val="14"/>
                <w:szCs w:val="20"/>
              </w:rPr>
              <w:t>값을</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w:t>
            </w:r>
            <w:r>
              <w:rPr>
                <w:rFonts w:cs="Tahoma" w:hint="eastAsia"/>
                <w:sz w:val="14"/>
                <w:szCs w:val="20"/>
              </w:rPr>
              <w:t>받아</w:t>
            </w:r>
            <w:r>
              <w:rPr>
                <w:rFonts w:cs="Tahoma" w:hint="eastAsia"/>
                <w:sz w:val="14"/>
                <w:szCs w:val="20"/>
              </w:rPr>
              <w:t xml:space="preserve">, Bound </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Pr="00A63EC0"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extend(</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 | LatLngBounds</w:t>
            </w:r>
            <w:r w:rsidRPr="00C279A8">
              <w:rPr>
                <w:rFonts w:cs="Tahoma" w:hint="eastAsia"/>
                <w:b w:val="0"/>
                <w:sz w:val="14"/>
                <w:szCs w:val="20"/>
              </w:rPr>
              <w:t xml:space="preserve">&gt; </w:t>
            </w:r>
            <w:r>
              <w:rPr>
                <w:rFonts w:cs="Tahoma" w:hint="eastAsia"/>
                <w:b w:val="0"/>
                <w:sz w:val="14"/>
                <w:szCs w:val="20"/>
              </w:rPr>
              <w:t>otherLatLng</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파리미터로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좌표나</w:t>
            </w:r>
            <w:r>
              <w:rPr>
                <w:rFonts w:cs="Tahoma" w:hint="eastAsia"/>
                <w:color w:val="000000"/>
                <w:sz w:val="14"/>
                <w:szCs w:val="20"/>
              </w:rPr>
              <w:t xml:space="preserve">, </w:t>
            </w:r>
            <w:r>
              <w:rPr>
                <w:rFonts w:cs="Tahoma" w:hint="eastAsia"/>
                <w:color w:val="000000"/>
                <w:sz w:val="14"/>
                <w:szCs w:val="20"/>
              </w:rPr>
              <w:t>좌표바운드가</w:t>
            </w:r>
            <w:r>
              <w:rPr>
                <w:rFonts w:cs="Tahoma" w:hint="eastAsia"/>
                <w:color w:val="000000"/>
                <w:sz w:val="14"/>
                <w:szCs w:val="20"/>
              </w:rPr>
              <w:t xml:space="preserve"> </w:t>
            </w:r>
            <w:r>
              <w:rPr>
                <w:rFonts w:cs="Tahoma" w:hint="eastAsia"/>
                <w:color w:val="000000"/>
                <w:sz w:val="14"/>
                <w:szCs w:val="20"/>
              </w:rPr>
              <w:t>포함되도록</w:t>
            </w:r>
            <w:r>
              <w:rPr>
                <w:rFonts w:cs="Tahoma" w:hint="eastAsia"/>
                <w:color w:val="000000"/>
                <w:sz w:val="14"/>
                <w:szCs w:val="20"/>
              </w:rPr>
              <w:t xml:space="preserve"> </w:t>
            </w:r>
            <w:r>
              <w:rPr>
                <w:rFonts w:cs="Tahoma" w:hint="eastAsia"/>
                <w:color w:val="000000"/>
                <w:sz w:val="14"/>
                <w:szCs w:val="20"/>
              </w:rPr>
              <w:t>범위를</w:t>
            </w:r>
            <w:r>
              <w:rPr>
                <w:rFonts w:cs="Tahoma" w:hint="eastAsia"/>
                <w:color w:val="000000"/>
                <w:sz w:val="14"/>
                <w:szCs w:val="20"/>
              </w:rPr>
              <w:t xml:space="preserve"> </w:t>
            </w:r>
            <w:r>
              <w:rPr>
                <w:rFonts w:cs="Tahoma" w:hint="eastAsia"/>
                <w:color w:val="000000"/>
                <w:sz w:val="14"/>
                <w:szCs w:val="20"/>
              </w:rPr>
              <w:t>확장합니다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getSouthWest()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남서쪽의</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C814A1" w:rsidRDefault="001D2736" w:rsidP="00D60B77">
            <w:pPr>
              <w:rPr>
                <w:rFonts w:cs="Tahoma"/>
                <w:sz w:val="14"/>
                <w:szCs w:val="20"/>
              </w:rPr>
            </w:pPr>
            <w:r>
              <w:rPr>
                <w:rFonts w:cs="Tahoma" w:hint="eastAsia"/>
                <w:sz w:val="14"/>
                <w:szCs w:val="20"/>
              </w:rPr>
              <w:t>getNorthEast()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북동쪽의</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getNorthWest()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북서쪽의</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getSouthEast()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남동쪽의</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getWest()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서쪽</w:t>
            </w:r>
            <w:r>
              <w:rPr>
                <w:rFonts w:cs="Tahoma" w:hint="eastAsia"/>
                <w:color w:val="000000"/>
                <w:sz w:val="14"/>
                <w:szCs w:val="20"/>
              </w:rPr>
              <w:t xml:space="preserve"> </w:t>
            </w:r>
            <w:r>
              <w:rPr>
                <w:rFonts w:cs="Tahoma" w:hint="eastAsia"/>
                <w:color w:val="000000"/>
                <w:sz w:val="14"/>
                <w:szCs w:val="20"/>
              </w:rPr>
              <w:t>경도좌표를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getSouth()</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남쪽</w:t>
            </w:r>
            <w:r>
              <w:rPr>
                <w:rFonts w:cs="Tahoma" w:hint="eastAsia"/>
                <w:color w:val="000000"/>
                <w:sz w:val="14"/>
                <w:szCs w:val="20"/>
              </w:rPr>
              <w:t xml:space="preserve"> </w:t>
            </w:r>
            <w:r>
              <w:rPr>
                <w:rFonts w:cs="Tahoma" w:hint="eastAsia"/>
                <w:color w:val="000000"/>
                <w:sz w:val="14"/>
                <w:szCs w:val="20"/>
              </w:rPr>
              <w:t>위도좌표를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getEast()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동쪽</w:t>
            </w:r>
            <w:r>
              <w:rPr>
                <w:rFonts w:cs="Tahoma" w:hint="eastAsia"/>
                <w:color w:val="000000"/>
                <w:sz w:val="14"/>
                <w:szCs w:val="20"/>
              </w:rPr>
              <w:t xml:space="preserve"> </w:t>
            </w:r>
            <w:r>
              <w:rPr>
                <w:rFonts w:cs="Tahoma" w:hint="eastAsia"/>
                <w:color w:val="000000"/>
                <w:sz w:val="14"/>
                <w:szCs w:val="20"/>
              </w:rPr>
              <w:t>경도좌표를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getNorth()</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북쪽</w:t>
            </w:r>
            <w:r>
              <w:rPr>
                <w:rFonts w:cs="Tahoma" w:hint="eastAsia"/>
                <w:color w:val="000000"/>
                <w:sz w:val="14"/>
                <w:szCs w:val="20"/>
              </w:rPr>
              <w:t xml:space="preserve"> </w:t>
            </w:r>
            <w:r>
              <w:rPr>
                <w:rFonts w:cs="Tahoma" w:hint="eastAsia"/>
                <w:color w:val="000000"/>
                <w:sz w:val="14"/>
                <w:szCs w:val="20"/>
              </w:rPr>
              <w:t>위도좌표를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getCenter()</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중심좌표를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contains(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 | LatLngBounds</w:t>
            </w:r>
            <w:r w:rsidRPr="00C279A8">
              <w:rPr>
                <w:rFonts w:cs="Tahoma" w:hint="eastAsia"/>
                <w:b w:val="0"/>
                <w:sz w:val="14"/>
                <w:szCs w:val="20"/>
              </w:rPr>
              <w:t xml:space="preserve">&gt; </w:t>
            </w:r>
            <w:r>
              <w:rPr>
                <w:rFonts w:cs="Tahoma" w:hint="eastAsia"/>
                <w:b w:val="0"/>
                <w:sz w:val="14"/>
                <w:szCs w:val="20"/>
              </w:rPr>
              <w:t>otherLatLng</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바운드에</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포함</w:t>
            </w:r>
            <w:r>
              <w:rPr>
                <w:rFonts w:cs="Tahoma" w:hint="eastAsia"/>
                <w:color w:val="000000"/>
                <w:sz w:val="14"/>
                <w:szCs w:val="20"/>
              </w:rPr>
              <w:t xml:space="preserve"> </w:t>
            </w:r>
            <w:r>
              <w:rPr>
                <w:rFonts w:cs="Tahoma" w:hint="eastAsia"/>
                <w:color w:val="000000"/>
                <w:sz w:val="14"/>
                <w:szCs w:val="20"/>
              </w:rPr>
              <w:t>되는지의</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리턴함</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intersects(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LatLngBounds</w:t>
            </w:r>
            <w:r w:rsidRPr="00C279A8">
              <w:rPr>
                <w:rFonts w:cs="Tahoma" w:hint="eastAsia"/>
                <w:b w:val="0"/>
                <w:sz w:val="14"/>
                <w:szCs w:val="20"/>
              </w:rPr>
              <w:t xml:space="preserve">&gt; </w:t>
            </w:r>
            <w:r>
              <w:rPr>
                <w:rFonts w:cs="Tahoma" w:hint="eastAsia"/>
                <w:b w:val="0"/>
                <w:sz w:val="14"/>
                <w:szCs w:val="20"/>
              </w:rPr>
              <w:t>otherLatLng</w:t>
            </w:r>
          </w:p>
          <w:p w:rsidR="001D2736" w:rsidRPr="009B6A8D"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Boolean</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바운드에</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교차하는지를</w:t>
            </w:r>
            <w:r>
              <w:rPr>
                <w:rFonts w:cs="Tahoma" w:hint="eastAsia"/>
                <w:color w:val="000000"/>
                <w:sz w:val="14"/>
                <w:szCs w:val="20"/>
              </w:rPr>
              <w:t xml:space="preserve"> </w:t>
            </w:r>
            <w:r>
              <w:rPr>
                <w:rFonts w:cs="Tahoma" w:hint="eastAsia"/>
                <w:color w:val="000000"/>
                <w:sz w:val="14"/>
                <w:szCs w:val="20"/>
              </w:rPr>
              <w:t>판단함</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equals(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LatLngBounds</w:t>
            </w:r>
            <w:r w:rsidRPr="00C279A8">
              <w:rPr>
                <w:rFonts w:cs="Tahoma" w:hint="eastAsia"/>
                <w:b w:val="0"/>
                <w:sz w:val="14"/>
                <w:szCs w:val="20"/>
              </w:rPr>
              <w:t xml:space="preserve">&gt; </w:t>
            </w:r>
            <w:r>
              <w:rPr>
                <w:rFonts w:cs="Tahoma" w:hint="eastAsia"/>
                <w:b w:val="0"/>
                <w:sz w:val="14"/>
                <w:szCs w:val="20"/>
              </w:rPr>
              <w:t>otherLatLng</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Boolean</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두</w:t>
            </w:r>
            <w:r>
              <w:rPr>
                <w:rFonts w:cs="Tahoma" w:hint="eastAsia"/>
                <w:color w:val="000000"/>
                <w:sz w:val="14"/>
                <w:szCs w:val="20"/>
              </w:rPr>
              <w:t xml:space="preserve"> </w:t>
            </w: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같은</w:t>
            </w:r>
            <w:r>
              <w:rPr>
                <w:rFonts w:cs="Tahoma" w:hint="eastAsia"/>
                <w:color w:val="000000"/>
                <w:sz w:val="14"/>
                <w:szCs w:val="20"/>
              </w:rPr>
              <w:t xml:space="preserve"> </w:t>
            </w:r>
            <w:r>
              <w:rPr>
                <w:rFonts w:cs="Tahoma" w:hint="eastAsia"/>
                <w:color w:val="000000"/>
                <w:sz w:val="14"/>
                <w:szCs w:val="20"/>
              </w:rPr>
              <w:t>위치인지를</w:t>
            </w:r>
            <w:r>
              <w:rPr>
                <w:rFonts w:cs="Tahoma" w:hint="eastAsia"/>
                <w:color w:val="000000"/>
                <w:sz w:val="14"/>
                <w:szCs w:val="20"/>
              </w:rPr>
              <w:t xml:space="preserve"> </w:t>
            </w:r>
            <w:r>
              <w:rPr>
                <w:rFonts w:cs="Tahoma" w:hint="eastAsia"/>
                <w:color w:val="000000"/>
                <w:sz w:val="14"/>
                <w:szCs w:val="20"/>
              </w:rPr>
              <w:t>판단함</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pad(</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LatLngBounds</w:t>
            </w:r>
            <w:r w:rsidRPr="00C279A8">
              <w:rPr>
                <w:rFonts w:cs="Tahoma" w:hint="eastAsia"/>
                <w:b w:val="0"/>
                <w:sz w:val="14"/>
                <w:szCs w:val="20"/>
              </w:rPr>
              <w:t xml:space="preserve">&gt; </w:t>
            </w:r>
            <w:r>
              <w:rPr>
                <w:rFonts w:cs="Tahoma" w:hint="eastAsia"/>
                <w:b w:val="0"/>
                <w:sz w:val="14"/>
                <w:szCs w:val="20"/>
              </w:rPr>
              <w:t>otherLatLng</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LatLngBounds</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각</w:t>
            </w:r>
            <w:r>
              <w:rPr>
                <w:rFonts w:cs="Tahoma" w:hint="eastAsia"/>
                <w:color w:val="000000"/>
                <w:sz w:val="14"/>
                <w:szCs w:val="20"/>
              </w:rPr>
              <w:t xml:space="preserve"> </w:t>
            </w:r>
            <w:r>
              <w:rPr>
                <w:rFonts w:cs="Tahoma" w:hint="eastAsia"/>
                <w:color w:val="000000"/>
                <w:sz w:val="14"/>
                <w:szCs w:val="20"/>
              </w:rPr>
              <w:t>방향으로</w:t>
            </w:r>
            <w:r>
              <w:rPr>
                <w:rFonts w:cs="Tahoma" w:hint="eastAsia"/>
                <w:color w:val="000000"/>
                <w:sz w:val="14"/>
                <w:szCs w:val="20"/>
              </w:rPr>
              <w:t xml:space="preserve"> </w:t>
            </w:r>
            <w:r>
              <w:rPr>
                <w:rFonts w:cs="Tahoma" w:hint="eastAsia"/>
                <w:color w:val="000000"/>
                <w:sz w:val="14"/>
                <w:szCs w:val="20"/>
              </w:rPr>
              <w:t>설정되어진</w:t>
            </w:r>
            <w:r>
              <w:rPr>
                <w:rFonts w:cs="Tahoma" w:hint="eastAsia"/>
                <w:color w:val="000000"/>
                <w:sz w:val="14"/>
                <w:szCs w:val="20"/>
              </w:rPr>
              <w:t xml:space="preserve"> </w:t>
            </w:r>
            <w:r>
              <w:rPr>
                <w:rFonts w:cs="Tahoma" w:hint="eastAsia"/>
                <w:color w:val="000000"/>
                <w:sz w:val="14"/>
                <w:szCs w:val="20"/>
              </w:rPr>
              <w:t>퍼센테이지</w:t>
            </w:r>
            <w:r>
              <w:rPr>
                <w:rFonts w:cs="Tahoma" w:hint="eastAsia"/>
                <w:color w:val="000000"/>
                <w:sz w:val="14"/>
                <w:szCs w:val="20"/>
              </w:rPr>
              <w:t xml:space="preserve"> </w:t>
            </w:r>
            <w:r>
              <w:rPr>
                <w:rFonts w:cs="Tahoma" w:hint="eastAsia"/>
                <w:color w:val="000000"/>
                <w:sz w:val="14"/>
                <w:szCs w:val="20"/>
              </w:rPr>
              <w:t>만큼을</w:t>
            </w:r>
            <w:r>
              <w:rPr>
                <w:rFonts w:cs="Tahoma" w:hint="eastAsia"/>
                <w:color w:val="000000"/>
                <w:sz w:val="14"/>
                <w:szCs w:val="20"/>
              </w:rPr>
              <w:t xml:space="preserve"> </w:t>
            </w:r>
            <w:r>
              <w:rPr>
                <w:rFonts w:cs="Tahoma" w:hint="eastAsia"/>
                <w:color w:val="000000"/>
                <w:sz w:val="14"/>
                <w:szCs w:val="20"/>
              </w:rPr>
              <w:t>확장한</w:t>
            </w:r>
            <w:r>
              <w:rPr>
                <w:rFonts w:cs="Tahoma" w:hint="eastAsia"/>
                <w:color w:val="000000"/>
                <w:sz w:val="14"/>
                <w:szCs w:val="20"/>
              </w:rPr>
              <w:t xml:space="preserve"> </w:t>
            </w:r>
            <w:r>
              <w:rPr>
                <w:rFonts w:cs="Tahoma" w:hint="eastAsia"/>
                <w:color w:val="000000"/>
                <w:sz w:val="14"/>
                <w:szCs w:val="20"/>
              </w:rPr>
              <w:t>바운드를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isValid()</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정상적으로</w:t>
            </w:r>
            <w:r>
              <w:rPr>
                <w:rFonts w:cs="Tahoma" w:hint="eastAsia"/>
                <w:color w:val="000000"/>
                <w:sz w:val="14"/>
                <w:szCs w:val="20"/>
              </w:rPr>
              <w:t xml:space="preserve"> </w:t>
            </w:r>
            <w:r>
              <w:rPr>
                <w:rFonts w:cs="Tahoma" w:hint="eastAsia"/>
                <w:color w:val="000000"/>
                <w:sz w:val="14"/>
                <w:szCs w:val="20"/>
              </w:rPr>
              <w:t>초기화</w:t>
            </w:r>
            <w:r>
              <w:rPr>
                <w:rFonts w:cs="Tahoma" w:hint="eastAsia"/>
                <w:color w:val="000000"/>
                <w:sz w:val="14"/>
                <w:szCs w:val="20"/>
              </w:rPr>
              <w:t xml:space="preserve"> </w:t>
            </w:r>
            <w:r>
              <w:rPr>
                <w:rFonts w:cs="Tahoma" w:hint="eastAsia"/>
                <w:color w:val="000000"/>
                <w:sz w:val="14"/>
                <w:szCs w:val="20"/>
              </w:rPr>
              <w:t>되었는지를</w:t>
            </w:r>
            <w:r>
              <w:rPr>
                <w:rFonts w:cs="Tahoma" w:hint="eastAsia"/>
                <w:color w:val="000000"/>
                <w:sz w:val="14"/>
                <w:szCs w:val="20"/>
              </w:rPr>
              <w:t xml:space="preserve"> </w:t>
            </w:r>
            <w:r>
              <w:rPr>
                <w:rFonts w:cs="Tahoma" w:hint="eastAsia"/>
                <w:color w:val="000000"/>
                <w:sz w:val="14"/>
                <w:szCs w:val="20"/>
              </w:rPr>
              <w:t>판단</w:t>
            </w:r>
          </w:p>
        </w:tc>
      </w:tr>
    </w:tbl>
    <w:p w:rsidR="001D2736" w:rsidRPr="00BB6B9E"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Pr>
        <w:pStyle w:val="3"/>
        <w:spacing w:before="180" w:after="180"/>
      </w:pPr>
      <w:bookmarkStart w:id="292" w:name="_Toc427754076"/>
      <w:bookmarkStart w:id="293" w:name="_Toc443919159"/>
      <w:r>
        <w:rPr>
          <w:rFonts w:hint="eastAsia"/>
        </w:rPr>
        <w:t>Point</w:t>
      </w:r>
      <w:bookmarkEnd w:id="292"/>
      <w:bookmarkEnd w:id="293"/>
    </w:p>
    <w:p w:rsidR="001D2736" w:rsidRPr="00333248" w:rsidRDefault="001D2736" w:rsidP="001D2736">
      <w:r>
        <w:rPr>
          <w:rFonts w:hint="eastAsia"/>
        </w:rPr>
        <w:t>픽셀단위의</w:t>
      </w:r>
      <w:r>
        <w:rPr>
          <w:rFonts w:hint="eastAsia"/>
        </w:rPr>
        <w:t xml:space="preserve"> </w:t>
      </w:r>
      <w:r>
        <w:rPr>
          <w:rFonts w:hint="eastAsia"/>
        </w:rPr>
        <w:t>화면좌표를</w:t>
      </w:r>
      <w:r>
        <w:rPr>
          <w:rFonts w:hint="eastAsia"/>
        </w:rPr>
        <w:t xml:space="preserve"> </w:t>
      </w:r>
      <w:r>
        <w:rPr>
          <w:rFonts w:hint="eastAsia"/>
        </w:rPr>
        <w:t>관리하는</w:t>
      </w:r>
      <w:r>
        <w:rPr>
          <w:rFonts w:hint="eastAsia"/>
        </w:rPr>
        <w:t xml:space="preserve"> class</w:t>
      </w:r>
      <w:r>
        <w:rPr>
          <w:rFonts w:hint="eastAsia"/>
        </w:rPr>
        <w:t>입니다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RPr="00511BAD"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612587" w:rsidRDefault="001D2736" w:rsidP="00D60B77">
            <w:pPr>
              <w:rPr>
                <w:rFonts w:cs="Tahoma"/>
                <w:b w:val="0"/>
                <w:szCs w:val="20"/>
              </w:rPr>
            </w:pPr>
            <w:r w:rsidRPr="00612587">
              <w:rPr>
                <w:rFonts w:cs="Tahoma"/>
                <w:b w:val="0"/>
                <w:szCs w:val="20"/>
              </w:rPr>
              <w:t>E</w:t>
            </w:r>
            <w:r w:rsidRPr="00612587">
              <w:rPr>
                <w:rFonts w:cs="Tahoma" w:hint="eastAsia"/>
                <w:b w:val="0"/>
                <w:szCs w:val="20"/>
              </w:rPr>
              <w:t>x)1</w:t>
            </w:r>
          </w:p>
          <w:p w:rsidR="001D2736" w:rsidRDefault="001D2736" w:rsidP="00D60B77">
            <w:pPr>
              <w:rPr>
                <w:rFonts w:cs="Tahoma"/>
                <w:b w:val="0"/>
                <w:szCs w:val="20"/>
              </w:rPr>
            </w:pPr>
            <w:r>
              <w:rPr>
                <w:rFonts w:cs="Tahoma"/>
                <w:b w:val="0"/>
                <w:szCs w:val="20"/>
              </w:rPr>
              <w:t>V</w:t>
            </w:r>
            <w:r>
              <w:rPr>
                <w:rFonts w:cs="Tahoma" w:hint="eastAsia"/>
                <w:b w:val="0"/>
                <w:szCs w:val="20"/>
              </w:rPr>
              <w:t>ar point = L.point(200, 300); or new L.point(200, 300);</w:t>
            </w:r>
          </w:p>
          <w:p w:rsidR="001D2736" w:rsidRPr="00E50895" w:rsidRDefault="001D2736" w:rsidP="00D60B77">
            <w:pPr>
              <w:rPr>
                <w:rFonts w:cs="Tahoma"/>
                <w:b w:val="0"/>
                <w:szCs w:val="20"/>
              </w:rPr>
            </w:pPr>
            <w:r>
              <w:rPr>
                <w:rFonts w:cs="Tahoma" w:hint="eastAsia"/>
                <w:b w:val="0"/>
                <w:szCs w:val="20"/>
              </w:rPr>
              <w:t>[200, 300]</w:t>
            </w:r>
          </w:p>
        </w:tc>
      </w:tr>
    </w:tbl>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L.point</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Number&gt; x,</w:t>
            </w:r>
            <w:r w:rsidRPr="00C542D4">
              <w:rPr>
                <w:rFonts w:cs="Tahoma" w:hint="eastAsia"/>
                <w:b w:val="0"/>
                <w:sz w:val="14"/>
                <w:szCs w:val="20"/>
              </w:rPr>
              <w:t xml:space="preserve"> </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Number</w:t>
            </w:r>
            <w:r w:rsidRPr="00C542D4">
              <w:rPr>
                <w:rFonts w:cs="Tahoma" w:hint="eastAsia"/>
                <w:b w:val="0"/>
                <w:sz w:val="14"/>
                <w:szCs w:val="20"/>
              </w:rPr>
              <w:t xml:space="preserve">&gt; </w:t>
            </w:r>
            <w:r>
              <w:rPr>
                <w:rFonts w:cs="Tahoma" w:hint="eastAsia"/>
                <w:b w:val="0"/>
                <w:sz w:val="14"/>
                <w:szCs w:val="20"/>
              </w:rPr>
              <w:t>y</w:t>
            </w:r>
          </w:p>
          <w:p w:rsidR="001D2736" w:rsidRPr="004D015D" w:rsidRDefault="001D2736" w:rsidP="00D60B77">
            <w:pPr>
              <w:rPr>
                <w:rFonts w:cs="Tahoma"/>
                <w:sz w:val="14"/>
                <w:szCs w:val="20"/>
              </w:rPr>
            </w:pPr>
            <w:r w:rsidRPr="004D015D">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화면의</w:t>
            </w:r>
            <w:r>
              <w:rPr>
                <w:rFonts w:cs="Tahoma" w:hint="eastAsia"/>
                <w:sz w:val="14"/>
                <w:szCs w:val="20"/>
              </w:rPr>
              <w:t xml:space="preserve"> x</w:t>
            </w:r>
            <w:r>
              <w:rPr>
                <w:rFonts w:cs="Tahoma" w:hint="eastAsia"/>
                <w:sz w:val="14"/>
                <w:szCs w:val="20"/>
              </w:rPr>
              <w:t>좌표</w:t>
            </w:r>
            <w:r>
              <w:rPr>
                <w:rFonts w:cs="Tahoma" w:hint="eastAsia"/>
                <w:sz w:val="14"/>
                <w:szCs w:val="20"/>
              </w:rPr>
              <w:t>, y</w:t>
            </w:r>
            <w:r>
              <w:rPr>
                <w:rFonts w:cs="Tahoma" w:hint="eastAsia"/>
                <w:sz w:val="14"/>
                <w:szCs w:val="20"/>
              </w:rPr>
              <w:t>좌표를</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Point</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프로퍼티</w:t>
      </w:r>
    </w:p>
    <w:tbl>
      <w:tblPr>
        <w:tblStyle w:val="-3"/>
        <w:tblW w:w="9322" w:type="dxa"/>
        <w:tblLook w:val="04A0" w:firstRow="1" w:lastRow="0" w:firstColumn="1" w:lastColumn="0" w:noHBand="0" w:noVBand="1"/>
      </w:tblPr>
      <w:tblGrid>
        <w:gridCol w:w="2731"/>
        <w:gridCol w:w="1630"/>
        <w:gridCol w:w="496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Property</w:t>
            </w:r>
          </w:p>
        </w:tc>
        <w:tc>
          <w:tcPr>
            <w:tcW w:w="163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타입</w:t>
            </w:r>
          </w:p>
        </w:tc>
        <w:tc>
          <w:tcPr>
            <w:tcW w:w="496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sz w:val="14"/>
                <w:szCs w:val="20"/>
              </w:rPr>
              <w:t>X</w:t>
            </w:r>
          </w:p>
        </w:tc>
        <w:tc>
          <w:tcPr>
            <w:tcW w:w="1630"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x</w:t>
            </w:r>
            <w:r>
              <w:rPr>
                <w:rFonts w:cs="Tahoma" w:hint="eastAsia"/>
                <w:sz w:val="14"/>
                <w:szCs w:val="20"/>
              </w:rPr>
              <w:t>좌표</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y</w:t>
            </w:r>
          </w:p>
        </w:tc>
        <w:tc>
          <w:tcPr>
            <w:tcW w:w="1630"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y</w:t>
            </w:r>
            <w:r>
              <w:rPr>
                <w:rFonts w:cs="Tahoma" w:hint="eastAsia"/>
                <w:sz w:val="14"/>
                <w:szCs w:val="20"/>
              </w:rPr>
              <w:t>좌표</w:t>
            </w:r>
          </w:p>
        </w:tc>
      </w:tr>
    </w:tbl>
    <w:p w:rsidR="001D2736" w:rsidRDefault="001D2736" w:rsidP="001D2736"/>
    <w:p w:rsidR="001D2736" w:rsidRPr="00A63EC0"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otherPoint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r>
              <w:rPr>
                <w:rFonts w:cs="Tahoma" w:hint="eastAsia"/>
                <w:color w:val="000000"/>
                <w:sz w:val="14"/>
                <w:szCs w:val="20"/>
              </w:rPr>
              <w:t>개체와</w:t>
            </w:r>
            <w:r>
              <w:rPr>
                <w:rFonts w:cs="Tahoma" w:hint="eastAsia"/>
                <w:color w:val="000000"/>
                <w:sz w:val="14"/>
                <w:szCs w:val="20"/>
              </w:rPr>
              <w:t xml:space="preserve">, </w:t>
            </w:r>
            <w:r>
              <w:rPr>
                <w:rFonts w:cs="Tahoma" w:hint="eastAsia"/>
                <w:color w:val="000000"/>
                <w:sz w:val="14"/>
                <w:szCs w:val="20"/>
              </w:rPr>
              <w:t>파라미터의</w:t>
            </w:r>
            <w:r>
              <w:rPr>
                <w:rFonts w:cs="Tahoma" w:hint="eastAsia"/>
                <w:color w:val="000000"/>
                <w:sz w:val="14"/>
                <w:szCs w:val="20"/>
              </w:rPr>
              <w:t xml:space="preserve"> otherPoint</w:t>
            </w:r>
            <w:r>
              <w:rPr>
                <w:rFonts w:cs="Tahoma" w:hint="eastAsia"/>
                <w:color w:val="000000"/>
                <w:sz w:val="14"/>
                <w:szCs w:val="20"/>
              </w:rPr>
              <w:t>간의</w:t>
            </w:r>
            <w:r>
              <w:rPr>
                <w:rFonts w:cs="Tahoma" w:hint="eastAsia"/>
                <w:color w:val="000000"/>
                <w:sz w:val="14"/>
                <w:szCs w:val="20"/>
              </w:rPr>
              <w:t xml:space="preserve"> </w:t>
            </w:r>
            <w:r>
              <w:rPr>
                <w:rFonts w:cs="Tahoma" w:hint="eastAsia"/>
                <w:color w:val="000000"/>
                <w:sz w:val="14"/>
                <w:szCs w:val="20"/>
              </w:rPr>
              <w:t>합의</w:t>
            </w:r>
            <w:r>
              <w:rPr>
                <w:rFonts w:cs="Tahoma" w:hint="eastAsia"/>
                <w:color w:val="000000"/>
                <w:sz w:val="14"/>
                <w:szCs w:val="20"/>
              </w:rPr>
              <w:t xml:space="preserve"> </w:t>
            </w:r>
            <w:r>
              <w:rPr>
                <w:rFonts w:cs="Tahoma" w:hint="eastAsia"/>
                <w:color w:val="000000"/>
                <w:sz w:val="14"/>
                <w:szCs w:val="20"/>
              </w:rPr>
              <w:t>결과를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subtract(</w:t>
            </w:r>
          </w:p>
          <w:p w:rsidR="001D2736" w:rsidRDefault="001D2736" w:rsidP="00D60B77">
            <w:pPr>
              <w:rPr>
                <w:rFonts w:cs="Tahoma"/>
                <w:sz w:val="14"/>
                <w:szCs w:val="20"/>
              </w:rPr>
            </w:pPr>
            <w:r w:rsidRPr="00C279A8">
              <w:rPr>
                <w:rFonts w:cs="Tahoma" w:hint="eastAsia"/>
                <w:b w:val="0"/>
                <w:sz w:val="14"/>
                <w:szCs w:val="20"/>
              </w:rPr>
              <w:lastRenderedPageBreak/>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otherPoint</w:t>
            </w:r>
          </w:p>
          <w:p w:rsidR="001D2736"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lastRenderedPageBreak/>
              <w:t>Point</w:t>
            </w:r>
          </w:p>
        </w:tc>
        <w:tc>
          <w:tcPr>
            <w:tcW w:w="3777" w:type="dxa"/>
          </w:tcPr>
          <w:p w:rsidR="001D2736" w:rsidRPr="00084533"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r>
              <w:rPr>
                <w:rFonts w:cs="Tahoma" w:hint="eastAsia"/>
                <w:color w:val="000000"/>
                <w:sz w:val="14"/>
                <w:szCs w:val="20"/>
              </w:rPr>
              <w:t>개체와</w:t>
            </w:r>
            <w:r>
              <w:rPr>
                <w:rFonts w:cs="Tahoma" w:hint="eastAsia"/>
                <w:color w:val="000000"/>
                <w:sz w:val="14"/>
                <w:szCs w:val="20"/>
              </w:rPr>
              <w:t xml:space="preserve">, </w:t>
            </w:r>
            <w:r>
              <w:rPr>
                <w:rFonts w:cs="Tahoma" w:hint="eastAsia"/>
                <w:color w:val="000000"/>
                <w:sz w:val="14"/>
                <w:szCs w:val="20"/>
              </w:rPr>
              <w:t>파라미터의</w:t>
            </w:r>
            <w:r>
              <w:rPr>
                <w:rFonts w:cs="Tahoma" w:hint="eastAsia"/>
                <w:color w:val="000000"/>
                <w:sz w:val="14"/>
                <w:szCs w:val="20"/>
              </w:rPr>
              <w:t xml:space="preserve"> otherPoint</w:t>
            </w:r>
            <w:r>
              <w:rPr>
                <w:rFonts w:cs="Tahoma" w:hint="eastAsia"/>
                <w:color w:val="000000"/>
                <w:sz w:val="14"/>
                <w:szCs w:val="20"/>
              </w:rPr>
              <w:t>간의</w:t>
            </w:r>
            <w:r>
              <w:rPr>
                <w:rFonts w:cs="Tahoma" w:hint="eastAsia"/>
                <w:color w:val="000000"/>
                <w:sz w:val="14"/>
                <w:szCs w:val="20"/>
              </w:rPr>
              <w:t xml:space="preserve"> </w:t>
            </w:r>
            <w:r>
              <w:rPr>
                <w:rFonts w:cs="Tahoma" w:hint="eastAsia"/>
                <w:color w:val="000000"/>
                <w:sz w:val="14"/>
                <w:szCs w:val="20"/>
              </w:rPr>
              <w:t>차의</w:t>
            </w:r>
            <w:r>
              <w:rPr>
                <w:rFonts w:cs="Tahoma" w:hint="eastAsia"/>
                <w:color w:val="000000"/>
                <w:sz w:val="14"/>
                <w:szCs w:val="20"/>
              </w:rPr>
              <w:t xml:space="preserve"> </w:t>
            </w:r>
            <w:r>
              <w:rPr>
                <w:rFonts w:cs="Tahoma" w:hint="eastAsia"/>
                <w:color w:val="000000"/>
                <w:sz w:val="14"/>
                <w:szCs w:val="20"/>
              </w:rPr>
              <w:t>결과를</w:t>
            </w:r>
            <w:r>
              <w:rPr>
                <w:rFonts w:cs="Tahoma" w:hint="eastAsia"/>
                <w:color w:val="000000"/>
                <w:sz w:val="14"/>
                <w:szCs w:val="20"/>
              </w:rPr>
              <w:t xml:space="preserve"> </w:t>
            </w:r>
            <w:r>
              <w:rPr>
                <w:rFonts w:cs="Tahoma" w:hint="eastAsia"/>
                <w:color w:val="000000"/>
                <w:sz w:val="14"/>
                <w:szCs w:val="20"/>
              </w:rPr>
              <w:lastRenderedPageBreak/>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lastRenderedPageBreak/>
              <w:t>multiplyBy(</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Number</w:t>
            </w:r>
            <w:r w:rsidRPr="00C279A8">
              <w:rPr>
                <w:rFonts w:cs="Tahoma" w:hint="eastAsia"/>
                <w:b w:val="0"/>
                <w:sz w:val="14"/>
                <w:szCs w:val="20"/>
              </w:rPr>
              <w:t xml:space="preserve">&gt; </w:t>
            </w:r>
            <w:r>
              <w:rPr>
                <w:rFonts w:cs="Tahoma" w:hint="eastAsia"/>
                <w:b w:val="0"/>
                <w:sz w:val="14"/>
                <w:szCs w:val="20"/>
              </w:rPr>
              <w:t>number</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파라미터의</w:t>
            </w:r>
            <w:r>
              <w:rPr>
                <w:rFonts w:cs="Tahoma" w:hint="eastAsia"/>
                <w:color w:val="000000"/>
                <w:sz w:val="14"/>
                <w:szCs w:val="20"/>
              </w:rPr>
              <w:t xml:space="preserve"> </w:t>
            </w:r>
            <w:r>
              <w:rPr>
                <w:rFonts w:cs="Tahoma" w:hint="eastAsia"/>
                <w:color w:val="000000"/>
                <w:sz w:val="14"/>
                <w:szCs w:val="20"/>
              </w:rPr>
              <w:t>값으로</w:t>
            </w:r>
            <w:r>
              <w:rPr>
                <w:rFonts w:cs="Tahoma" w:hint="eastAsia"/>
                <w:color w:val="000000"/>
                <w:sz w:val="14"/>
                <w:szCs w:val="20"/>
              </w:rPr>
              <w:t xml:space="preserve"> point</w:t>
            </w:r>
            <w:r>
              <w:rPr>
                <w:rFonts w:cs="Tahoma" w:hint="eastAsia"/>
                <w:color w:val="000000"/>
                <w:sz w:val="14"/>
                <w:szCs w:val="20"/>
              </w:rPr>
              <w:t>개체</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곱한결과를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divideBy(</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Number</w:t>
            </w:r>
            <w:r w:rsidRPr="00C279A8">
              <w:rPr>
                <w:rFonts w:cs="Tahoma" w:hint="eastAsia"/>
                <w:b w:val="0"/>
                <w:sz w:val="14"/>
                <w:szCs w:val="20"/>
              </w:rPr>
              <w:t xml:space="preserve">&gt; </w:t>
            </w:r>
            <w:r>
              <w:rPr>
                <w:rFonts w:cs="Tahoma" w:hint="eastAsia"/>
                <w:b w:val="0"/>
                <w:sz w:val="14"/>
                <w:szCs w:val="20"/>
              </w:rPr>
              <w:t>number</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파라미터의</w:t>
            </w:r>
            <w:r>
              <w:rPr>
                <w:rFonts w:cs="Tahoma" w:hint="eastAsia"/>
                <w:color w:val="000000"/>
                <w:sz w:val="14"/>
                <w:szCs w:val="20"/>
              </w:rPr>
              <w:t xml:space="preserve"> </w:t>
            </w:r>
            <w:r>
              <w:rPr>
                <w:rFonts w:cs="Tahoma" w:hint="eastAsia"/>
                <w:color w:val="000000"/>
                <w:sz w:val="14"/>
                <w:szCs w:val="20"/>
              </w:rPr>
              <w:t>값으로</w:t>
            </w:r>
            <w:r>
              <w:rPr>
                <w:rFonts w:cs="Tahoma" w:hint="eastAsia"/>
                <w:color w:val="000000"/>
                <w:sz w:val="14"/>
                <w:szCs w:val="20"/>
              </w:rPr>
              <w:t xml:space="preserve"> point</w:t>
            </w:r>
            <w:r>
              <w:rPr>
                <w:rFonts w:cs="Tahoma" w:hint="eastAsia"/>
                <w:color w:val="000000"/>
                <w:sz w:val="14"/>
                <w:szCs w:val="20"/>
              </w:rPr>
              <w:t>개체</w:t>
            </w:r>
            <w:r>
              <w:rPr>
                <w:rFonts w:cs="Tahoma" w:hint="eastAsia"/>
                <w:color w:val="000000"/>
                <w:sz w:val="14"/>
                <w:szCs w:val="20"/>
              </w:rPr>
              <w:t xml:space="preserve"> </w:t>
            </w:r>
            <w:r>
              <w:rPr>
                <w:rFonts w:cs="Tahoma" w:hint="eastAsia"/>
                <w:color w:val="000000"/>
                <w:sz w:val="14"/>
                <w:szCs w:val="20"/>
              </w:rPr>
              <w:t>좌표를</w:t>
            </w:r>
            <w:r>
              <w:rPr>
                <w:rFonts w:cs="Tahoma" w:hint="eastAsia"/>
                <w:color w:val="000000"/>
                <w:sz w:val="14"/>
                <w:szCs w:val="20"/>
              </w:rPr>
              <w:t xml:space="preserve"> </w:t>
            </w:r>
            <w:r>
              <w:rPr>
                <w:rFonts w:cs="Tahoma" w:hint="eastAsia"/>
                <w:color w:val="000000"/>
                <w:sz w:val="14"/>
                <w:szCs w:val="20"/>
              </w:rPr>
              <w:t>나눈결과를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distanceTo(</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otherpoint</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좌표와</w:t>
            </w:r>
            <w:r>
              <w:rPr>
                <w:rFonts w:cs="Tahoma" w:hint="eastAsia"/>
                <w:color w:val="000000"/>
                <w:sz w:val="14"/>
                <w:szCs w:val="20"/>
              </w:rPr>
              <w:t xml:space="preserve">, </w:t>
            </w:r>
            <w:r>
              <w:rPr>
                <w:rFonts w:cs="Tahoma" w:hint="eastAsia"/>
                <w:color w:val="000000"/>
                <w:sz w:val="14"/>
                <w:szCs w:val="20"/>
              </w:rPr>
              <w:t>입력된</w:t>
            </w:r>
            <w:r>
              <w:rPr>
                <w:rFonts w:cs="Tahoma" w:hint="eastAsia"/>
                <w:color w:val="000000"/>
                <w:sz w:val="14"/>
                <w:szCs w:val="20"/>
              </w:rPr>
              <w:t xml:space="preserve"> </w:t>
            </w:r>
            <w:r>
              <w:rPr>
                <w:rFonts w:cs="Tahoma" w:hint="eastAsia"/>
                <w:color w:val="000000"/>
                <w:sz w:val="14"/>
                <w:szCs w:val="20"/>
              </w:rPr>
              <w:t>좌표간의</w:t>
            </w:r>
            <w:r>
              <w:rPr>
                <w:rFonts w:cs="Tahoma" w:hint="eastAsia"/>
                <w:color w:val="000000"/>
                <w:sz w:val="14"/>
                <w:szCs w:val="20"/>
              </w:rPr>
              <w:t xml:space="preserve"> </w:t>
            </w:r>
            <w:r>
              <w:rPr>
                <w:rFonts w:cs="Tahoma" w:hint="eastAsia"/>
                <w:color w:val="000000"/>
                <w:sz w:val="14"/>
                <w:szCs w:val="20"/>
              </w:rPr>
              <w:t>거리를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clone()</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현재</w:t>
            </w:r>
            <w:r>
              <w:rPr>
                <w:rFonts w:cs="Tahoma" w:hint="eastAsia"/>
                <w:color w:val="000000"/>
                <w:sz w:val="14"/>
                <w:szCs w:val="20"/>
              </w:rPr>
              <w:t xml:space="preserve"> </w:t>
            </w:r>
            <w:r>
              <w:rPr>
                <w:rFonts w:cs="Tahoma" w:hint="eastAsia"/>
                <w:color w:val="000000"/>
                <w:sz w:val="14"/>
                <w:szCs w:val="20"/>
              </w:rPr>
              <w:t>좌표를개체를</w:t>
            </w:r>
            <w:r>
              <w:rPr>
                <w:rFonts w:cs="Tahoma" w:hint="eastAsia"/>
                <w:color w:val="000000"/>
                <w:sz w:val="14"/>
                <w:szCs w:val="20"/>
              </w:rPr>
              <w:t xml:space="preserve"> </w:t>
            </w:r>
            <w:r>
              <w:rPr>
                <w:rFonts w:cs="Tahoma" w:hint="eastAsia"/>
                <w:color w:val="000000"/>
                <w:sz w:val="14"/>
                <w:szCs w:val="20"/>
              </w:rPr>
              <w:t>복제하여</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contains(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otherpoint</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주어진</w:t>
            </w:r>
            <w:r>
              <w:rPr>
                <w:rFonts w:cs="Tahoma" w:hint="eastAsia"/>
                <w:color w:val="000000"/>
                <w:sz w:val="14"/>
                <w:szCs w:val="20"/>
              </w:rPr>
              <w:t xml:space="preserve"> </w:t>
            </w:r>
            <w:r>
              <w:rPr>
                <w:rFonts w:cs="Tahoma" w:hint="eastAsia"/>
                <w:color w:val="000000"/>
                <w:sz w:val="14"/>
                <w:szCs w:val="20"/>
              </w:rPr>
              <w:t>좌표가</w:t>
            </w:r>
            <w:r>
              <w:rPr>
                <w:rFonts w:cs="Tahoma" w:hint="eastAsia"/>
                <w:color w:val="000000"/>
                <w:sz w:val="14"/>
                <w:szCs w:val="20"/>
              </w:rPr>
              <w:t xml:space="preserve"> </w:t>
            </w:r>
            <w:r>
              <w:rPr>
                <w:rFonts w:cs="Tahoma" w:hint="eastAsia"/>
                <w:color w:val="000000"/>
                <w:sz w:val="14"/>
                <w:szCs w:val="20"/>
              </w:rPr>
              <w:t>현재좌표보다</w:t>
            </w:r>
            <w:r>
              <w:rPr>
                <w:rFonts w:cs="Tahoma" w:hint="eastAsia"/>
                <w:color w:val="000000"/>
                <w:sz w:val="14"/>
                <w:szCs w:val="20"/>
              </w:rPr>
              <w:t xml:space="preserve"> </w:t>
            </w:r>
            <w:r>
              <w:rPr>
                <w:rFonts w:cs="Tahoma" w:hint="eastAsia"/>
                <w:color w:val="000000"/>
                <w:sz w:val="14"/>
                <w:szCs w:val="20"/>
              </w:rPr>
              <w:t>작다면</w:t>
            </w:r>
            <w:r>
              <w:rPr>
                <w:rFonts w:cs="Tahoma" w:hint="eastAsia"/>
                <w:color w:val="000000"/>
                <w:sz w:val="14"/>
                <w:szCs w:val="20"/>
              </w:rPr>
              <w:t xml:space="preserve"> true</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equals(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otherpoint</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주어진</w:t>
            </w:r>
            <w:r>
              <w:rPr>
                <w:rFonts w:cs="Tahoma" w:hint="eastAsia"/>
                <w:color w:val="000000"/>
                <w:sz w:val="14"/>
                <w:szCs w:val="20"/>
              </w:rPr>
              <w:t xml:space="preserve"> </w:t>
            </w:r>
            <w:r>
              <w:rPr>
                <w:rFonts w:cs="Tahoma" w:hint="eastAsia"/>
                <w:color w:val="000000"/>
                <w:sz w:val="14"/>
                <w:szCs w:val="20"/>
              </w:rPr>
              <w:t>좌표가</w:t>
            </w:r>
            <w:r>
              <w:rPr>
                <w:rFonts w:cs="Tahoma" w:hint="eastAsia"/>
                <w:color w:val="000000"/>
                <w:sz w:val="14"/>
                <w:szCs w:val="20"/>
              </w:rPr>
              <w:t xml:space="preserve"> </w:t>
            </w:r>
            <w:r>
              <w:rPr>
                <w:rFonts w:cs="Tahoma" w:hint="eastAsia"/>
                <w:color w:val="000000"/>
                <w:sz w:val="14"/>
                <w:szCs w:val="20"/>
              </w:rPr>
              <w:t>현재좌표랑와</w:t>
            </w:r>
            <w:r>
              <w:rPr>
                <w:rFonts w:cs="Tahoma" w:hint="eastAsia"/>
                <w:color w:val="000000"/>
                <w:sz w:val="14"/>
                <w:szCs w:val="20"/>
              </w:rPr>
              <w:t xml:space="preserve"> </w:t>
            </w:r>
            <w:r>
              <w:rPr>
                <w:rFonts w:cs="Tahoma" w:hint="eastAsia"/>
                <w:color w:val="000000"/>
                <w:sz w:val="14"/>
                <w:szCs w:val="20"/>
              </w:rPr>
              <w:t>같을</w:t>
            </w:r>
            <w:r>
              <w:rPr>
                <w:rFonts w:cs="Tahoma" w:hint="eastAsia"/>
                <w:color w:val="000000"/>
                <w:sz w:val="14"/>
                <w:szCs w:val="20"/>
              </w:rPr>
              <w:t xml:space="preserve"> </w:t>
            </w:r>
            <w:r>
              <w:rPr>
                <w:rFonts w:cs="Tahoma" w:hint="eastAsia"/>
                <w:color w:val="000000"/>
                <w:sz w:val="14"/>
                <w:szCs w:val="20"/>
              </w:rPr>
              <w:t>경우</w:t>
            </w:r>
            <w:r>
              <w:rPr>
                <w:rFonts w:cs="Tahoma" w:hint="eastAsia"/>
                <w:color w:val="000000"/>
                <w:sz w:val="14"/>
                <w:szCs w:val="20"/>
              </w:rPr>
              <w:t xml:space="preserve"> true</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toString()</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String</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r>
              <w:rPr>
                <w:rFonts w:cs="Tahoma" w:hint="eastAsia"/>
                <w:color w:val="000000"/>
                <w:sz w:val="14"/>
                <w:szCs w:val="20"/>
              </w:rPr>
              <w:t>개체를</w:t>
            </w:r>
            <w:r>
              <w:rPr>
                <w:rFonts w:cs="Tahoma" w:hint="eastAsia"/>
                <w:color w:val="000000"/>
                <w:sz w:val="14"/>
                <w:szCs w:val="20"/>
              </w:rPr>
              <w:t xml:space="preserve"> string</w:t>
            </w:r>
            <w:r>
              <w:rPr>
                <w:rFonts w:cs="Tahoma" w:hint="eastAsia"/>
                <w:color w:val="000000"/>
                <w:sz w:val="14"/>
                <w:szCs w:val="20"/>
              </w:rPr>
              <w:t>로</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BB6B9E" w:rsidRDefault="001D2736" w:rsidP="001D2736"/>
    <w:p w:rsidR="001D2736" w:rsidRPr="00E045B5" w:rsidRDefault="001D2736" w:rsidP="001D2736"/>
    <w:p w:rsidR="001D2736" w:rsidRDefault="001D2736" w:rsidP="001D2736">
      <w:pPr>
        <w:pStyle w:val="3"/>
        <w:spacing w:before="180" w:after="180"/>
      </w:pPr>
      <w:bookmarkStart w:id="294" w:name="_Toc427754077"/>
      <w:bookmarkStart w:id="295" w:name="_Toc443919160"/>
      <w:r>
        <w:rPr>
          <w:rFonts w:hint="eastAsia"/>
        </w:rPr>
        <w:t>Bounds</w:t>
      </w:r>
      <w:bookmarkEnd w:id="294"/>
      <w:bookmarkEnd w:id="295"/>
    </w:p>
    <w:p w:rsidR="001D2736" w:rsidRPr="00333248" w:rsidRDefault="001D2736" w:rsidP="001D2736">
      <w:r>
        <w:rPr>
          <w:rFonts w:hint="eastAsia"/>
        </w:rPr>
        <w:t>픽셀좌표로</w:t>
      </w:r>
      <w:r>
        <w:rPr>
          <w:rFonts w:hint="eastAsia"/>
        </w:rPr>
        <w:t xml:space="preserve"> </w:t>
      </w:r>
      <w:r>
        <w:rPr>
          <w:rFonts w:hint="eastAsia"/>
        </w:rPr>
        <w:t>이루어진</w:t>
      </w:r>
      <w:r>
        <w:rPr>
          <w:rFonts w:hint="eastAsia"/>
        </w:rPr>
        <w:t xml:space="preserve"> </w:t>
      </w:r>
      <w:r>
        <w:rPr>
          <w:rFonts w:hint="eastAsia"/>
        </w:rPr>
        <w:t>바운드</w:t>
      </w:r>
      <w:r>
        <w:rPr>
          <w:rFonts w:hint="eastAsia"/>
        </w:rPr>
        <w:t xml:space="preserve"> class</w:t>
      </w:r>
      <w:r>
        <w:rPr>
          <w:rFonts w:hint="eastAsia"/>
        </w:rPr>
        <w:t>정보</w:t>
      </w:r>
      <w:r>
        <w:rPr>
          <w:rFonts w:hint="eastAsia"/>
        </w:rPr>
        <w:t xml:space="preserve"> </w:t>
      </w:r>
      <w:r>
        <w:rPr>
          <w:rFonts w:hint="eastAsia"/>
        </w:rPr>
        <w:t>입니다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RPr="00511BAD"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612587" w:rsidRDefault="001D2736" w:rsidP="00D60B77">
            <w:pPr>
              <w:rPr>
                <w:rFonts w:cs="Tahoma"/>
                <w:b w:val="0"/>
                <w:szCs w:val="20"/>
              </w:rPr>
            </w:pPr>
            <w:r w:rsidRPr="00612587">
              <w:rPr>
                <w:rFonts w:cs="Tahoma"/>
                <w:b w:val="0"/>
                <w:szCs w:val="20"/>
              </w:rPr>
              <w:t>E</w:t>
            </w:r>
            <w:r w:rsidRPr="00612587">
              <w:rPr>
                <w:rFonts w:cs="Tahoma" w:hint="eastAsia"/>
                <w:b w:val="0"/>
                <w:szCs w:val="20"/>
              </w:rPr>
              <w:t>x)1</w:t>
            </w:r>
          </w:p>
          <w:p w:rsidR="001D2736" w:rsidRDefault="001D2736" w:rsidP="00D60B77">
            <w:pPr>
              <w:rPr>
                <w:rFonts w:cs="Tahoma"/>
                <w:b w:val="0"/>
                <w:szCs w:val="20"/>
              </w:rPr>
            </w:pPr>
            <w:r>
              <w:rPr>
                <w:rFonts w:cs="Tahoma"/>
                <w:b w:val="0"/>
                <w:szCs w:val="20"/>
              </w:rPr>
              <w:t>V</w:t>
            </w:r>
            <w:r>
              <w:rPr>
                <w:rFonts w:cs="Tahoma" w:hint="eastAsia"/>
                <w:b w:val="0"/>
                <w:szCs w:val="20"/>
              </w:rPr>
              <w:t>ar bound = L.bounds(L.point(10, 10), L.point(40,60));</w:t>
            </w:r>
          </w:p>
          <w:p w:rsidR="001D2736" w:rsidRPr="00E50895" w:rsidRDefault="001D2736" w:rsidP="00D60B77">
            <w:pPr>
              <w:rPr>
                <w:rFonts w:cs="Tahoma"/>
                <w:b w:val="0"/>
                <w:szCs w:val="20"/>
              </w:rPr>
            </w:pPr>
          </w:p>
        </w:tc>
      </w:tr>
    </w:tbl>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lastRenderedPageBreak/>
              <w:t>L.bounds</w:t>
            </w:r>
            <w:r w:rsidRPr="004D015D">
              <w:rPr>
                <w:rFonts w:cs="Tahoma" w:hint="eastAsia"/>
                <w:sz w:val="14"/>
                <w:szCs w:val="20"/>
              </w:rPr>
              <w:t>(</w:t>
            </w:r>
          </w:p>
          <w:p w:rsidR="001D2736" w:rsidRPr="00C542D4" w:rsidRDefault="001D2736" w:rsidP="00D60B77">
            <w:pPr>
              <w:rPr>
                <w:rFonts w:cs="Tahoma"/>
                <w:b w:val="0"/>
                <w:sz w:val="14"/>
                <w:szCs w:val="20"/>
              </w:rPr>
            </w:pPr>
            <w:r w:rsidRPr="00C542D4">
              <w:rPr>
                <w:rFonts w:cs="Tahoma" w:hint="eastAsia"/>
                <w:b w:val="0"/>
                <w:sz w:val="14"/>
                <w:szCs w:val="20"/>
              </w:rPr>
              <w:t>&lt;</w:t>
            </w:r>
            <w:r>
              <w:rPr>
                <w:rFonts w:cs="Tahoma" w:hint="eastAsia"/>
                <w:b w:val="0"/>
                <w:sz w:val="14"/>
                <w:szCs w:val="20"/>
              </w:rPr>
              <w:t>Point&gt; topLeft,</w:t>
            </w:r>
          </w:p>
          <w:p w:rsidR="001D2736" w:rsidRPr="00C542D4" w:rsidRDefault="001D2736" w:rsidP="00D60B77">
            <w:pPr>
              <w:rPr>
                <w:rFonts w:cs="Tahoma"/>
                <w:b w:val="0"/>
                <w:color w:val="548DD4" w:themeColor="text2" w:themeTint="99"/>
                <w:sz w:val="14"/>
                <w:szCs w:val="20"/>
              </w:rPr>
            </w:pPr>
            <w:r w:rsidRPr="00C542D4">
              <w:rPr>
                <w:rFonts w:cs="Tahoma" w:hint="eastAsia"/>
                <w:b w:val="0"/>
                <w:sz w:val="14"/>
                <w:szCs w:val="20"/>
              </w:rPr>
              <w:t>&lt;</w:t>
            </w:r>
            <w:r>
              <w:rPr>
                <w:rFonts w:cs="Tahoma" w:hint="eastAsia"/>
                <w:b w:val="0"/>
                <w:sz w:val="14"/>
                <w:szCs w:val="20"/>
              </w:rPr>
              <w:t>Point</w:t>
            </w:r>
            <w:r w:rsidRPr="00C542D4">
              <w:rPr>
                <w:rFonts w:cs="Tahoma" w:hint="eastAsia"/>
                <w:b w:val="0"/>
                <w:sz w:val="14"/>
                <w:szCs w:val="20"/>
              </w:rPr>
              <w:t xml:space="preserve">&gt; </w:t>
            </w:r>
            <w:r>
              <w:rPr>
                <w:rFonts w:cs="Tahoma" w:hint="eastAsia"/>
                <w:b w:val="0"/>
                <w:sz w:val="14"/>
                <w:szCs w:val="20"/>
              </w:rPr>
              <w:t>bottomRight</w:t>
            </w:r>
          </w:p>
          <w:p w:rsidR="001D2736" w:rsidRDefault="001D2736" w:rsidP="00D60B77">
            <w:pPr>
              <w:rPr>
                <w:rFonts w:cs="Tahoma"/>
                <w:sz w:val="14"/>
                <w:szCs w:val="20"/>
              </w:rPr>
            </w:pPr>
            <w:r w:rsidRPr="004D015D">
              <w:rPr>
                <w:rFonts w:cs="Tahoma" w:hint="eastAsia"/>
                <w:sz w:val="14"/>
                <w:szCs w:val="20"/>
              </w:rPr>
              <w:t>)</w:t>
            </w:r>
          </w:p>
          <w:p w:rsidR="001D2736" w:rsidRPr="00274E84" w:rsidRDefault="001D2736" w:rsidP="00D60B77">
            <w:pPr>
              <w:rPr>
                <w:rFonts w:cs="Tahoma"/>
                <w:b w:val="0"/>
                <w:sz w:val="14"/>
                <w:szCs w:val="20"/>
              </w:rPr>
            </w:pPr>
            <w:r>
              <w:rPr>
                <w:rFonts w:cs="Tahoma" w:hint="eastAsia"/>
                <w:sz w:val="14"/>
                <w:szCs w:val="20"/>
              </w:rPr>
              <w:t>L.bounds(</w:t>
            </w:r>
            <w:r w:rsidRPr="00C542D4">
              <w:rPr>
                <w:rFonts w:cs="Tahoma" w:hint="eastAsia"/>
                <w:b w:val="0"/>
                <w:sz w:val="14"/>
                <w:szCs w:val="20"/>
              </w:rPr>
              <w:t>&lt;</w:t>
            </w:r>
            <w:r>
              <w:rPr>
                <w:rFonts w:cs="Tahoma" w:hint="eastAsia"/>
                <w:b w:val="0"/>
                <w:sz w:val="14"/>
                <w:szCs w:val="20"/>
              </w:rPr>
              <w:t>Point[]&gt; points</w:t>
            </w:r>
            <w:r w:rsidRPr="00C542D4">
              <w:rPr>
                <w:rFonts w:cs="Tahoma" w:hint="eastAsia"/>
                <w:b w:val="0"/>
                <w:sz w:val="14"/>
                <w:szCs w:val="20"/>
              </w:rPr>
              <w:t xml:space="preserve"> </w:t>
            </w:r>
            <w:r>
              <w:rPr>
                <w:rFonts w:cs="Tahoma" w:hint="eastAsia"/>
                <w:sz w:val="14"/>
                <w:szCs w:val="20"/>
              </w:rPr>
              <w:t>)</w:t>
            </w:r>
          </w:p>
        </w:tc>
        <w:tc>
          <w:tcPr>
            <w:tcW w:w="6591"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좌상단</w:t>
            </w:r>
            <w:r>
              <w:rPr>
                <w:rFonts w:cs="Tahoma" w:hint="eastAsia"/>
                <w:sz w:val="14"/>
                <w:szCs w:val="20"/>
              </w:rPr>
              <w:t xml:space="preserve">, </w:t>
            </w:r>
            <w:r>
              <w:rPr>
                <w:rFonts w:cs="Tahoma" w:hint="eastAsia"/>
                <w:sz w:val="14"/>
                <w:szCs w:val="20"/>
              </w:rPr>
              <w:t>우하단의</w:t>
            </w:r>
            <w:r>
              <w:rPr>
                <w:rFonts w:cs="Tahoma" w:hint="eastAsia"/>
                <w:sz w:val="14"/>
                <w:szCs w:val="20"/>
              </w:rPr>
              <w:t xml:space="preserve"> </w:t>
            </w:r>
            <w:r>
              <w:rPr>
                <w:rFonts w:cs="Tahoma" w:hint="eastAsia"/>
                <w:sz w:val="14"/>
                <w:szCs w:val="20"/>
              </w:rPr>
              <w:t>각각</w:t>
            </w:r>
            <w:r>
              <w:rPr>
                <w:rFonts w:cs="Tahoma" w:hint="eastAsia"/>
                <w:sz w:val="14"/>
                <w:szCs w:val="20"/>
              </w:rPr>
              <w:t xml:space="preserve"> </w:t>
            </w:r>
            <w:r>
              <w:rPr>
                <w:rFonts w:cs="Tahoma" w:hint="eastAsia"/>
                <w:sz w:val="14"/>
                <w:szCs w:val="20"/>
              </w:rPr>
              <w:t>화면의</w:t>
            </w:r>
            <w:r>
              <w:rPr>
                <w:rFonts w:cs="Tahoma" w:hint="eastAsia"/>
                <w:sz w:val="14"/>
                <w:szCs w:val="20"/>
              </w:rPr>
              <w:t xml:space="preserve"> x</w:t>
            </w:r>
            <w:r>
              <w:rPr>
                <w:rFonts w:cs="Tahoma" w:hint="eastAsia"/>
                <w:sz w:val="14"/>
                <w:szCs w:val="20"/>
              </w:rPr>
              <w:t>좌표</w:t>
            </w:r>
            <w:r>
              <w:rPr>
                <w:rFonts w:cs="Tahoma" w:hint="eastAsia"/>
                <w:sz w:val="14"/>
                <w:szCs w:val="20"/>
              </w:rPr>
              <w:t>, y</w:t>
            </w:r>
            <w:r>
              <w:rPr>
                <w:rFonts w:cs="Tahoma" w:hint="eastAsia"/>
                <w:sz w:val="14"/>
                <w:szCs w:val="20"/>
              </w:rPr>
              <w:t>좌표를</w:t>
            </w:r>
            <w:r>
              <w:rPr>
                <w:rFonts w:cs="Tahoma" w:hint="eastAsia"/>
                <w:sz w:val="14"/>
                <w:szCs w:val="20"/>
              </w:rPr>
              <w:t xml:space="preserve"> </w:t>
            </w:r>
            <w:r>
              <w:rPr>
                <w:rFonts w:cs="Tahoma" w:hint="eastAsia"/>
                <w:sz w:val="14"/>
                <w:szCs w:val="20"/>
              </w:rPr>
              <w:t>파라미터로</w:t>
            </w:r>
            <w:r>
              <w:rPr>
                <w:rFonts w:cs="Tahoma" w:hint="eastAsia"/>
                <w:sz w:val="14"/>
                <w:szCs w:val="20"/>
              </w:rPr>
              <w:t xml:space="preserve"> Bounds</w:t>
            </w:r>
            <w:r>
              <w:rPr>
                <w:rFonts w:cs="Tahoma" w:hint="eastAsia"/>
                <w:sz w:val="14"/>
                <w:szCs w:val="20"/>
              </w:rPr>
              <w:t>개체를</w:t>
            </w:r>
            <w:r>
              <w:rPr>
                <w:rFonts w:cs="Tahoma" w:hint="eastAsia"/>
                <w:sz w:val="14"/>
                <w:szCs w:val="20"/>
              </w:rPr>
              <w:t xml:space="preserve"> </w:t>
            </w:r>
            <w:r>
              <w:rPr>
                <w:rFonts w:cs="Tahoma" w:hint="eastAsia"/>
                <w:sz w:val="14"/>
                <w:szCs w:val="20"/>
              </w:rPr>
              <w:t>생성합니다</w:t>
            </w:r>
            <w:r>
              <w:rPr>
                <w:rFonts w:cs="Tahoma" w:hint="eastAsia"/>
                <w:sz w:val="14"/>
                <w:szCs w:val="20"/>
              </w:rPr>
              <w:t>.</w:t>
            </w:r>
          </w:p>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프로퍼티</w:t>
      </w:r>
    </w:p>
    <w:tbl>
      <w:tblPr>
        <w:tblStyle w:val="-3"/>
        <w:tblW w:w="9322" w:type="dxa"/>
        <w:tblLook w:val="04A0" w:firstRow="1" w:lastRow="0" w:firstColumn="1" w:lastColumn="0" w:noHBand="0" w:noVBand="1"/>
      </w:tblPr>
      <w:tblGrid>
        <w:gridCol w:w="2731"/>
        <w:gridCol w:w="1630"/>
        <w:gridCol w:w="496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Property</w:t>
            </w:r>
          </w:p>
        </w:tc>
        <w:tc>
          <w:tcPr>
            <w:tcW w:w="163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타입</w:t>
            </w:r>
          </w:p>
        </w:tc>
        <w:tc>
          <w:tcPr>
            <w:tcW w:w="496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min</w:t>
            </w:r>
          </w:p>
        </w:tc>
        <w:tc>
          <w:tcPr>
            <w:tcW w:w="1630"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Point</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좌상단</w:t>
            </w:r>
            <w:r>
              <w:rPr>
                <w:rFonts w:cs="Tahoma" w:hint="eastAsia"/>
                <w:sz w:val="14"/>
                <w:szCs w:val="20"/>
              </w:rPr>
              <w:t xml:space="preserve"> xy</w:t>
            </w:r>
            <w:r>
              <w:rPr>
                <w:rFonts w:cs="Tahoma" w:hint="eastAsia"/>
                <w:sz w:val="14"/>
                <w:szCs w:val="20"/>
              </w:rPr>
              <w:t>좌표</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max</w:t>
            </w:r>
          </w:p>
        </w:tc>
        <w:tc>
          <w:tcPr>
            <w:tcW w:w="1630"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Point</w:t>
            </w: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우상단</w:t>
            </w:r>
            <w:r>
              <w:rPr>
                <w:rFonts w:cs="Tahoma" w:hint="eastAsia"/>
                <w:sz w:val="14"/>
                <w:szCs w:val="20"/>
              </w:rPr>
              <w:t xml:space="preserve"> xy</w:t>
            </w:r>
            <w:r>
              <w:rPr>
                <w:rFonts w:cs="Tahoma" w:hint="eastAsia"/>
                <w:sz w:val="14"/>
                <w:szCs w:val="20"/>
              </w:rPr>
              <w:t>좌표</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extend(</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point</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파리미터로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좌표나</w:t>
            </w:r>
            <w:r>
              <w:rPr>
                <w:rFonts w:cs="Tahoma" w:hint="eastAsia"/>
                <w:color w:val="000000"/>
                <w:sz w:val="14"/>
                <w:szCs w:val="20"/>
              </w:rPr>
              <w:t xml:space="preserve">, </w:t>
            </w:r>
            <w:r>
              <w:rPr>
                <w:rFonts w:cs="Tahoma" w:hint="eastAsia"/>
                <w:color w:val="000000"/>
                <w:sz w:val="14"/>
                <w:szCs w:val="20"/>
              </w:rPr>
              <w:t>좌표바운드가</w:t>
            </w:r>
            <w:r>
              <w:rPr>
                <w:rFonts w:cs="Tahoma" w:hint="eastAsia"/>
                <w:color w:val="000000"/>
                <w:sz w:val="14"/>
                <w:szCs w:val="20"/>
              </w:rPr>
              <w:t xml:space="preserve"> </w:t>
            </w:r>
            <w:r>
              <w:rPr>
                <w:rFonts w:cs="Tahoma" w:hint="eastAsia"/>
                <w:color w:val="000000"/>
                <w:sz w:val="14"/>
                <w:szCs w:val="20"/>
              </w:rPr>
              <w:t>포함되도록</w:t>
            </w:r>
            <w:r>
              <w:rPr>
                <w:rFonts w:cs="Tahoma" w:hint="eastAsia"/>
                <w:color w:val="000000"/>
                <w:sz w:val="14"/>
                <w:szCs w:val="20"/>
              </w:rPr>
              <w:t xml:space="preserve"> </w:t>
            </w:r>
            <w:r>
              <w:rPr>
                <w:rFonts w:cs="Tahoma" w:hint="eastAsia"/>
                <w:color w:val="000000"/>
                <w:sz w:val="14"/>
                <w:szCs w:val="20"/>
              </w:rPr>
              <w:t>범위를</w:t>
            </w:r>
            <w:r>
              <w:rPr>
                <w:rFonts w:cs="Tahoma" w:hint="eastAsia"/>
                <w:color w:val="000000"/>
                <w:sz w:val="14"/>
                <w:szCs w:val="20"/>
              </w:rPr>
              <w:t xml:space="preserve"> </w:t>
            </w:r>
            <w:r>
              <w:rPr>
                <w:rFonts w:cs="Tahoma" w:hint="eastAsia"/>
                <w:color w:val="000000"/>
                <w:sz w:val="14"/>
                <w:szCs w:val="20"/>
              </w:rPr>
              <w:t>확장합니다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getCenter()</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바운드의</w:t>
            </w:r>
            <w:r>
              <w:rPr>
                <w:rFonts w:cs="Tahoma" w:hint="eastAsia"/>
                <w:color w:val="000000"/>
                <w:sz w:val="14"/>
                <w:szCs w:val="20"/>
              </w:rPr>
              <w:t xml:space="preserve"> </w:t>
            </w:r>
            <w:r>
              <w:rPr>
                <w:rFonts w:cs="Tahoma" w:hint="eastAsia"/>
                <w:color w:val="000000"/>
                <w:sz w:val="14"/>
                <w:szCs w:val="20"/>
              </w:rPr>
              <w:t>중심좌표를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contains(</w:t>
            </w:r>
          </w:p>
          <w:p w:rsidR="001D2736" w:rsidRPr="004C6C0D"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Point| Bounds</w:t>
            </w:r>
            <w:r w:rsidRPr="00C279A8">
              <w:rPr>
                <w:rFonts w:cs="Tahoma" w:hint="eastAsia"/>
                <w:b w:val="0"/>
                <w:sz w:val="14"/>
                <w:szCs w:val="20"/>
              </w:rPr>
              <w:t xml:space="preserve">&gt; </w:t>
            </w:r>
            <w:r>
              <w:rPr>
                <w:rFonts w:cs="Tahoma" w:hint="eastAsia"/>
                <w:b w:val="0"/>
                <w:sz w:val="14"/>
                <w:szCs w:val="20"/>
              </w:rPr>
              <w:t>otherPoint</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바운드에</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좌표</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포함</w:t>
            </w:r>
            <w:r>
              <w:rPr>
                <w:rFonts w:cs="Tahoma" w:hint="eastAsia"/>
                <w:color w:val="000000"/>
                <w:sz w:val="14"/>
                <w:szCs w:val="20"/>
              </w:rPr>
              <w:t xml:space="preserve"> </w:t>
            </w:r>
            <w:r>
              <w:rPr>
                <w:rFonts w:cs="Tahoma" w:hint="eastAsia"/>
                <w:color w:val="000000"/>
                <w:sz w:val="14"/>
                <w:szCs w:val="20"/>
              </w:rPr>
              <w:t>되는지의</w:t>
            </w:r>
            <w:r>
              <w:rPr>
                <w:rFonts w:cs="Tahoma" w:hint="eastAsia"/>
                <w:color w:val="000000"/>
                <w:sz w:val="14"/>
                <w:szCs w:val="20"/>
              </w:rPr>
              <w:t xml:space="preserve"> </w:t>
            </w:r>
            <w:r>
              <w:rPr>
                <w:rFonts w:cs="Tahoma" w:hint="eastAsia"/>
                <w:color w:val="000000"/>
                <w:sz w:val="14"/>
                <w:szCs w:val="20"/>
              </w:rPr>
              <w:t>여부를</w:t>
            </w:r>
            <w:r>
              <w:rPr>
                <w:rFonts w:cs="Tahoma" w:hint="eastAsia"/>
                <w:color w:val="000000"/>
                <w:sz w:val="14"/>
                <w:szCs w:val="20"/>
              </w:rPr>
              <w:t xml:space="preserve"> </w:t>
            </w:r>
            <w:r>
              <w:rPr>
                <w:rFonts w:cs="Tahoma" w:hint="eastAsia"/>
                <w:color w:val="000000"/>
                <w:sz w:val="14"/>
                <w:szCs w:val="20"/>
              </w:rPr>
              <w:t>리턴함</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intersects(</w:t>
            </w:r>
          </w:p>
          <w:p w:rsidR="001D2736"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Point</w:t>
            </w:r>
            <w:r w:rsidRPr="00C279A8">
              <w:rPr>
                <w:rFonts w:cs="Tahoma" w:hint="eastAsia"/>
                <w:b w:val="0"/>
                <w:sz w:val="14"/>
                <w:szCs w:val="20"/>
              </w:rPr>
              <w:t xml:space="preserve">&gt; </w:t>
            </w:r>
            <w:r>
              <w:rPr>
                <w:rFonts w:cs="Tahoma" w:hint="eastAsia"/>
                <w:b w:val="0"/>
                <w:sz w:val="14"/>
                <w:szCs w:val="20"/>
              </w:rPr>
              <w:t>otherLatLng</w:t>
            </w:r>
          </w:p>
          <w:p w:rsidR="001D2736" w:rsidRPr="009B6A8D"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Boolean</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바운드에</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교차하는지를</w:t>
            </w:r>
            <w:r>
              <w:rPr>
                <w:rFonts w:cs="Tahoma" w:hint="eastAsia"/>
                <w:color w:val="000000"/>
                <w:sz w:val="14"/>
                <w:szCs w:val="20"/>
              </w:rPr>
              <w:t xml:space="preserve"> </w:t>
            </w:r>
            <w:r>
              <w:rPr>
                <w:rFonts w:cs="Tahoma" w:hint="eastAsia"/>
                <w:color w:val="000000"/>
                <w:sz w:val="14"/>
                <w:szCs w:val="20"/>
              </w:rPr>
              <w:t>판단함</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getSize()</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Point</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바운드개체의</w:t>
            </w:r>
            <w:r>
              <w:rPr>
                <w:rFonts w:cs="Tahoma" w:hint="eastAsia"/>
                <w:color w:val="000000"/>
                <w:sz w:val="14"/>
                <w:szCs w:val="20"/>
              </w:rPr>
              <w:t xml:space="preserve"> </w:t>
            </w:r>
            <w:r>
              <w:rPr>
                <w:rFonts w:cs="Tahoma" w:hint="eastAsia"/>
                <w:color w:val="000000"/>
                <w:sz w:val="14"/>
                <w:szCs w:val="20"/>
              </w:rPr>
              <w:t>사이즈를</w:t>
            </w:r>
            <w:r>
              <w:rPr>
                <w:rFonts w:cs="Tahoma" w:hint="eastAsia"/>
                <w:color w:val="000000"/>
                <w:sz w:val="14"/>
                <w:szCs w:val="20"/>
              </w:rPr>
              <w:t xml:space="preserve"> </w:t>
            </w:r>
            <w:r>
              <w:rPr>
                <w:rFonts w:cs="Tahoma" w:hint="eastAsia"/>
                <w:color w:val="000000"/>
                <w:sz w:val="14"/>
                <w:szCs w:val="20"/>
              </w:rPr>
              <w:t>리턴합니다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isValid()</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바운드가</w:t>
            </w:r>
            <w:r>
              <w:rPr>
                <w:rFonts w:cs="Tahoma" w:hint="eastAsia"/>
                <w:color w:val="000000"/>
                <w:sz w:val="14"/>
                <w:szCs w:val="20"/>
              </w:rPr>
              <w:t xml:space="preserve"> </w:t>
            </w:r>
            <w:r>
              <w:rPr>
                <w:rFonts w:cs="Tahoma" w:hint="eastAsia"/>
                <w:color w:val="000000"/>
                <w:sz w:val="14"/>
                <w:szCs w:val="20"/>
              </w:rPr>
              <w:t>정상적으로</w:t>
            </w:r>
            <w:r>
              <w:rPr>
                <w:rFonts w:cs="Tahoma" w:hint="eastAsia"/>
                <w:color w:val="000000"/>
                <w:sz w:val="14"/>
                <w:szCs w:val="20"/>
              </w:rPr>
              <w:t xml:space="preserve"> </w:t>
            </w:r>
            <w:r>
              <w:rPr>
                <w:rFonts w:cs="Tahoma" w:hint="eastAsia"/>
                <w:color w:val="000000"/>
                <w:sz w:val="14"/>
                <w:szCs w:val="20"/>
              </w:rPr>
              <w:t>초기화</w:t>
            </w:r>
            <w:r>
              <w:rPr>
                <w:rFonts w:cs="Tahoma" w:hint="eastAsia"/>
                <w:color w:val="000000"/>
                <w:sz w:val="14"/>
                <w:szCs w:val="20"/>
              </w:rPr>
              <w:t xml:space="preserve"> </w:t>
            </w:r>
            <w:r>
              <w:rPr>
                <w:rFonts w:cs="Tahoma" w:hint="eastAsia"/>
                <w:color w:val="000000"/>
                <w:sz w:val="14"/>
                <w:szCs w:val="20"/>
              </w:rPr>
              <w:t>되었는지를</w:t>
            </w:r>
            <w:r>
              <w:rPr>
                <w:rFonts w:cs="Tahoma" w:hint="eastAsia"/>
                <w:color w:val="000000"/>
                <w:sz w:val="14"/>
                <w:szCs w:val="20"/>
              </w:rPr>
              <w:t xml:space="preserve"> </w:t>
            </w:r>
            <w:r>
              <w:rPr>
                <w:rFonts w:cs="Tahoma" w:hint="eastAsia"/>
                <w:color w:val="000000"/>
                <w:sz w:val="14"/>
                <w:szCs w:val="20"/>
              </w:rPr>
              <w:t>판단</w:t>
            </w:r>
          </w:p>
        </w:tc>
      </w:tr>
    </w:tbl>
    <w:p w:rsidR="001D2736" w:rsidRPr="004C1E39" w:rsidRDefault="001D2736" w:rsidP="001D2736"/>
    <w:p w:rsidR="001D2736" w:rsidRDefault="001D2736" w:rsidP="001D2736"/>
    <w:p w:rsidR="001D2736" w:rsidRDefault="001D2736" w:rsidP="001D2736">
      <w:pPr>
        <w:pStyle w:val="3"/>
        <w:spacing w:before="180" w:after="180"/>
      </w:pPr>
      <w:bookmarkStart w:id="296" w:name="_Toc427754078"/>
      <w:bookmarkStart w:id="297" w:name="_Toc443919161"/>
      <w:r>
        <w:rPr>
          <w:rFonts w:hint="eastAsia"/>
        </w:rPr>
        <w:t>Icon</w:t>
      </w:r>
      <w:bookmarkEnd w:id="296"/>
      <w:bookmarkEnd w:id="297"/>
    </w:p>
    <w:p w:rsidR="001D2736" w:rsidRPr="00620433" w:rsidRDefault="001D2736" w:rsidP="001D2736">
      <w:r>
        <w:rPr>
          <w:rFonts w:hint="eastAsia"/>
        </w:rPr>
        <w:t>Marker</w:t>
      </w:r>
      <w:r>
        <w:rPr>
          <w:rFonts w:hint="eastAsia"/>
        </w:rPr>
        <w:t>개체를</w:t>
      </w:r>
      <w:r>
        <w:rPr>
          <w:rFonts w:hint="eastAsia"/>
        </w:rPr>
        <w:t xml:space="preserve"> </w:t>
      </w:r>
      <w:r>
        <w:rPr>
          <w:rFonts w:hint="eastAsia"/>
        </w:rPr>
        <w:t>생성시</w:t>
      </w:r>
      <w:r>
        <w:rPr>
          <w:rFonts w:hint="eastAsia"/>
        </w:rPr>
        <w:t xml:space="preserve"> </w:t>
      </w:r>
      <w:r>
        <w:rPr>
          <w:rFonts w:hint="eastAsia"/>
        </w:rPr>
        <w:t>아이콘</w:t>
      </w:r>
      <w:r>
        <w:rPr>
          <w:rFonts w:hint="eastAsia"/>
        </w:rPr>
        <w:t xml:space="preserve"> </w:t>
      </w:r>
      <w:r>
        <w:rPr>
          <w:rFonts w:hint="eastAsia"/>
        </w:rPr>
        <w:t>표현을</w:t>
      </w:r>
      <w:r>
        <w:rPr>
          <w:rFonts w:hint="eastAsia"/>
        </w:rPr>
        <w:t xml:space="preserve"> </w:t>
      </w:r>
      <w:r>
        <w:rPr>
          <w:rFonts w:hint="eastAsia"/>
        </w:rPr>
        <w:t>위하여</w:t>
      </w:r>
      <w:r>
        <w:rPr>
          <w:rFonts w:hint="eastAsia"/>
        </w:rPr>
        <w:t xml:space="preserve"> </w:t>
      </w:r>
      <w:r>
        <w:rPr>
          <w:rFonts w:hint="eastAsia"/>
        </w:rPr>
        <w:t>사용되는</w:t>
      </w:r>
      <w:r>
        <w:rPr>
          <w:rFonts w:hint="eastAsia"/>
        </w:rPr>
        <w:t xml:space="preserve"> class</w:t>
      </w:r>
      <w:r>
        <w:rPr>
          <w:rFonts w:hint="eastAsia"/>
        </w:rPr>
        <w:t>입니다</w:t>
      </w:r>
      <w:r>
        <w:rPr>
          <w:rFonts w:hint="eastAsia"/>
        </w:rPr>
        <w:t>.</w:t>
      </w:r>
    </w:p>
    <w:p w:rsidR="001D2736" w:rsidRPr="00845989"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 w:rsidR="001D2736" w:rsidRDefault="001D2736" w:rsidP="001D2736">
      <w:pPr>
        <w:pStyle w:val="3"/>
        <w:spacing w:before="180" w:after="180"/>
      </w:pPr>
      <w:bookmarkStart w:id="298" w:name="_Toc427754079"/>
      <w:bookmarkStart w:id="299" w:name="_Toc443919162"/>
      <w:r>
        <w:rPr>
          <w:rFonts w:hint="eastAsia"/>
        </w:rPr>
        <w:t>Event Method, object</w:t>
      </w:r>
      <w:bookmarkEnd w:id="298"/>
      <w:bookmarkEnd w:id="299"/>
    </w:p>
    <w:p w:rsidR="001D2736" w:rsidRPr="00560E53" w:rsidRDefault="001D2736" w:rsidP="001D2736"/>
    <w:p w:rsidR="001D2736" w:rsidRPr="004E0465" w:rsidRDefault="001D2736" w:rsidP="001D2736">
      <w:r>
        <w:rPr>
          <w:rFonts w:hint="eastAsia"/>
        </w:rPr>
        <w:t>이벤트</w:t>
      </w:r>
      <w:r>
        <w:rPr>
          <w:rFonts w:hint="eastAsia"/>
        </w:rPr>
        <w:t xml:space="preserve"> </w:t>
      </w:r>
      <w:r>
        <w:rPr>
          <w:rFonts w:hint="eastAsia"/>
        </w:rPr>
        <w:t>등록과</w:t>
      </w:r>
      <w:r>
        <w:rPr>
          <w:rFonts w:hint="eastAsia"/>
        </w:rPr>
        <w:t xml:space="preserve">, </w:t>
      </w:r>
      <w:r>
        <w:rPr>
          <w:rFonts w:hint="eastAsia"/>
        </w:rPr>
        <w:t>이벤트</w:t>
      </w:r>
      <w:r>
        <w:rPr>
          <w:rFonts w:hint="eastAsia"/>
        </w:rPr>
        <w:t xml:space="preserve"> </w:t>
      </w:r>
      <w:r>
        <w:rPr>
          <w:rFonts w:hint="eastAsia"/>
        </w:rPr>
        <w:t>오브젝트에</w:t>
      </w:r>
      <w:r>
        <w:rPr>
          <w:rFonts w:hint="eastAsia"/>
        </w:rPr>
        <w:t xml:space="preserve"> </w:t>
      </w:r>
      <w:r>
        <w:rPr>
          <w:rFonts w:hint="eastAsia"/>
        </w:rPr>
        <w:t>대하여</w:t>
      </w:r>
      <w:r>
        <w:rPr>
          <w:rFonts w:hint="eastAsia"/>
        </w:rPr>
        <w:t xml:space="preserve"> </w:t>
      </w:r>
      <w:r>
        <w:rPr>
          <w:rFonts w:hint="eastAsia"/>
        </w:rPr>
        <w:t>설명합니다</w:t>
      </w:r>
      <w:r>
        <w:rPr>
          <w:rFonts w:hint="eastAsia"/>
        </w:rPr>
        <w:t>.</w:t>
      </w:r>
    </w:p>
    <w:p w:rsidR="001D2736" w:rsidRDefault="001D2736" w:rsidP="001D2736">
      <w:pPr>
        <w:pStyle w:val="4"/>
        <w:spacing w:before="180" w:after="180"/>
      </w:pPr>
      <w:r>
        <w:rPr>
          <w:rFonts w:hint="eastAsia"/>
        </w:rPr>
        <w:t>사용예제</w:t>
      </w:r>
    </w:p>
    <w:p w:rsidR="001D2736" w:rsidRPr="00040D3F" w:rsidRDefault="001D2736" w:rsidP="001D2736"/>
    <w:tbl>
      <w:tblPr>
        <w:tblStyle w:val="-3"/>
        <w:tblpPr w:leftFromText="142" w:rightFromText="142" w:vertAnchor="text" w:horzAnchor="margin" w:tblpY="-10"/>
        <w:tblW w:w="9322" w:type="dxa"/>
        <w:tblLook w:val="04A0" w:firstRow="1" w:lastRow="0" w:firstColumn="1" w:lastColumn="0" w:noHBand="0" w:noVBand="1"/>
      </w:tblPr>
      <w:tblGrid>
        <w:gridCol w:w="9322"/>
      </w:tblGrid>
      <w:tr w:rsidR="001D2736" w:rsidRPr="00511BAD" w:rsidTr="00D60B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1D2736" w:rsidRPr="00612587" w:rsidRDefault="001D2736" w:rsidP="00D60B77">
            <w:pPr>
              <w:rPr>
                <w:rFonts w:cs="Tahoma"/>
                <w:b w:val="0"/>
                <w:szCs w:val="20"/>
              </w:rPr>
            </w:pPr>
            <w:r w:rsidRPr="00612587">
              <w:rPr>
                <w:rFonts w:cs="Tahoma"/>
                <w:b w:val="0"/>
                <w:szCs w:val="20"/>
              </w:rPr>
              <w:t>E</w:t>
            </w:r>
            <w:r>
              <w:rPr>
                <w:rFonts w:cs="Tahoma" w:hint="eastAsia"/>
                <w:b w:val="0"/>
                <w:szCs w:val="20"/>
              </w:rPr>
              <w:t>x)</w:t>
            </w:r>
            <w:r>
              <w:rPr>
                <w:rFonts w:cs="Tahoma" w:hint="eastAsia"/>
                <w:b w:val="0"/>
                <w:szCs w:val="20"/>
              </w:rPr>
              <w:t>이벤트</w:t>
            </w:r>
            <w:r>
              <w:rPr>
                <w:rFonts w:cs="Tahoma" w:hint="eastAsia"/>
                <w:b w:val="0"/>
                <w:szCs w:val="20"/>
              </w:rPr>
              <w:t xml:space="preserve"> </w:t>
            </w:r>
            <w:r>
              <w:rPr>
                <w:rFonts w:cs="Tahoma" w:hint="eastAsia"/>
                <w:b w:val="0"/>
                <w:szCs w:val="20"/>
              </w:rPr>
              <w:t>등록</w:t>
            </w:r>
          </w:p>
          <w:p w:rsidR="001D2736" w:rsidRDefault="001D2736" w:rsidP="00D60B77">
            <w:pPr>
              <w:rPr>
                <w:rFonts w:cs="Tahoma"/>
                <w:b w:val="0"/>
                <w:szCs w:val="20"/>
              </w:rPr>
            </w:pPr>
            <w:r>
              <w:rPr>
                <w:rFonts w:cs="Tahoma" w:hint="eastAsia"/>
                <w:b w:val="0"/>
                <w:szCs w:val="20"/>
              </w:rPr>
              <w:t xml:space="preserve"> </w:t>
            </w:r>
          </w:p>
          <w:p w:rsidR="001D2736" w:rsidRDefault="001D2736" w:rsidP="00D60B77">
            <w:pPr>
              <w:rPr>
                <w:rFonts w:cs="Tahoma"/>
                <w:b w:val="0"/>
                <w:szCs w:val="20"/>
              </w:rPr>
            </w:pPr>
            <w:r>
              <w:rPr>
                <w:rFonts w:cs="Tahoma"/>
                <w:b w:val="0"/>
                <w:szCs w:val="20"/>
              </w:rPr>
              <w:t>M</w:t>
            </w:r>
            <w:r>
              <w:rPr>
                <w:rFonts w:cs="Tahoma" w:hint="eastAsia"/>
                <w:b w:val="0"/>
                <w:szCs w:val="20"/>
              </w:rPr>
              <w:t>ap.on(</w:t>
            </w:r>
            <w:r>
              <w:rPr>
                <w:rFonts w:cs="Tahoma"/>
                <w:b w:val="0"/>
                <w:szCs w:val="20"/>
              </w:rPr>
              <w:t>‘</w:t>
            </w:r>
            <w:r>
              <w:rPr>
                <w:rFonts w:cs="Tahoma" w:hint="eastAsia"/>
                <w:b w:val="0"/>
                <w:szCs w:val="20"/>
              </w:rPr>
              <w:t>click</w:t>
            </w:r>
            <w:r>
              <w:rPr>
                <w:rFonts w:cs="Tahoma"/>
                <w:b w:val="0"/>
                <w:szCs w:val="20"/>
              </w:rPr>
              <w:t>’</w:t>
            </w:r>
            <w:r>
              <w:rPr>
                <w:rFonts w:cs="Tahoma" w:hint="eastAsia"/>
                <w:b w:val="0"/>
                <w:szCs w:val="20"/>
              </w:rPr>
              <w:t>, function(e){</w:t>
            </w:r>
          </w:p>
          <w:p w:rsidR="001D2736" w:rsidRDefault="001D2736" w:rsidP="00D60B77">
            <w:pPr>
              <w:rPr>
                <w:rFonts w:cs="Tahoma"/>
                <w:b w:val="0"/>
                <w:szCs w:val="20"/>
              </w:rPr>
            </w:pPr>
            <w:r>
              <w:rPr>
                <w:rFonts w:cs="Tahoma" w:hint="eastAsia"/>
                <w:b w:val="0"/>
                <w:szCs w:val="20"/>
              </w:rPr>
              <w:t xml:space="preserve">   </w:t>
            </w:r>
            <w:r>
              <w:rPr>
                <w:rFonts w:cs="Tahoma"/>
                <w:b w:val="0"/>
                <w:szCs w:val="20"/>
              </w:rPr>
              <w:t>A</w:t>
            </w:r>
            <w:r>
              <w:rPr>
                <w:rFonts w:cs="Tahoma" w:hint="eastAsia"/>
                <w:b w:val="0"/>
                <w:szCs w:val="20"/>
              </w:rPr>
              <w:t>lert(e.latlng);</w:t>
            </w:r>
          </w:p>
          <w:p w:rsidR="001D2736" w:rsidRDefault="001D2736" w:rsidP="00D60B77">
            <w:pPr>
              <w:rPr>
                <w:rFonts w:cs="Tahoma"/>
                <w:b w:val="0"/>
                <w:szCs w:val="20"/>
              </w:rPr>
            </w:pPr>
            <w:r>
              <w:rPr>
                <w:rFonts w:cs="Tahoma" w:hint="eastAsia"/>
                <w:b w:val="0"/>
                <w:szCs w:val="20"/>
              </w:rPr>
              <w:t xml:space="preserve">   </w:t>
            </w:r>
            <w:r>
              <w:rPr>
                <w:rFonts w:cs="Tahoma"/>
                <w:b w:val="0"/>
                <w:szCs w:val="20"/>
              </w:rPr>
              <w:t>A</w:t>
            </w:r>
            <w:r>
              <w:rPr>
                <w:rFonts w:cs="Tahoma" w:hint="eastAsia"/>
                <w:b w:val="0"/>
                <w:szCs w:val="20"/>
              </w:rPr>
              <w:t xml:space="preserve">lert(e.type + </w:t>
            </w:r>
            <w:r>
              <w:rPr>
                <w:rFonts w:cs="Tahoma"/>
                <w:b w:val="0"/>
                <w:szCs w:val="20"/>
              </w:rPr>
              <w:t>“</w:t>
            </w:r>
            <w:r>
              <w:rPr>
                <w:rFonts w:cs="Tahoma" w:hint="eastAsia"/>
                <w:b w:val="0"/>
                <w:szCs w:val="20"/>
              </w:rPr>
              <w:t xml:space="preserve"> </w:t>
            </w:r>
            <w:r>
              <w:rPr>
                <w:rFonts w:cs="Tahoma"/>
                <w:b w:val="0"/>
                <w:szCs w:val="20"/>
              </w:rPr>
              <w:t>”</w:t>
            </w:r>
            <w:r>
              <w:rPr>
                <w:rFonts w:cs="Tahoma" w:hint="eastAsia"/>
                <w:b w:val="0"/>
                <w:szCs w:val="20"/>
              </w:rPr>
              <w:t xml:space="preserve"> + e.target);</w:t>
            </w:r>
          </w:p>
          <w:p w:rsidR="001D2736" w:rsidRDefault="001D2736" w:rsidP="00D60B77">
            <w:pPr>
              <w:rPr>
                <w:rFonts w:cs="Tahoma"/>
                <w:b w:val="0"/>
                <w:szCs w:val="20"/>
              </w:rPr>
            </w:pPr>
            <w:r>
              <w:rPr>
                <w:rFonts w:cs="Tahoma" w:hint="eastAsia"/>
                <w:b w:val="0"/>
                <w:szCs w:val="20"/>
              </w:rPr>
              <w:t>});</w:t>
            </w:r>
          </w:p>
          <w:p w:rsidR="001D2736" w:rsidRPr="00E50895" w:rsidRDefault="001D2736" w:rsidP="00D60B77">
            <w:pPr>
              <w:rPr>
                <w:rFonts w:cs="Tahoma"/>
                <w:b w:val="0"/>
                <w:szCs w:val="20"/>
              </w:rPr>
            </w:pPr>
          </w:p>
        </w:tc>
      </w:tr>
    </w:tbl>
    <w:p w:rsidR="001D2736" w:rsidRDefault="001D2736" w:rsidP="001D2736">
      <w:pPr>
        <w:pStyle w:val="4"/>
        <w:spacing w:before="180" w:after="180"/>
      </w:pPr>
      <w:r>
        <w:rPr>
          <w:rFonts w:hint="eastAsia"/>
        </w:rPr>
        <w:t>이벤트</w:t>
      </w:r>
      <w:r>
        <w:rPr>
          <w:rFonts w:hint="eastAsia"/>
        </w:rPr>
        <w:t xml:space="preserve"> </w:t>
      </w:r>
      <w:r>
        <w:rPr>
          <w:rFonts w:hint="eastAsia"/>
        </w:rPr>
        <w:t>오브젝트</w:t>
      </w:r>
    </w:p>
    <w:tbl>
      <w:tblPr>
        <w:tblStyle w:val="-3"/>
        <w:tblW w:w="9322" w:type="dxa"/>
        <w:tblLook w:val="04A0" w:firstRow="1" w:lastRow="0" w:firstColumn="1" w:lastColumn="0" w:noHBand="0" w:noVBand="1"/>
      </w:tblPr>
      <w:tblGrid>
        <w:gridCol w:w="1512"/>
        <w:gridCol w:w="1266"/>
        <w:gridCol w:w="1262"/>
        <w:gridCol w:w="5282"/>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Cs w:val="20"/>
              </w:rPr>
            </w:pPr>
            <w:r>
              <w:rPr>
                <w:rFonts w:cs="Tahoma" w:hint="eastAsia"/>
                <w:szCs w:val="20"/>
              </w:rPr>
              <w:t>EventType</w:t>
            </w:r>
          </w:p>
        </w:tc>
        <w:tc>
          <w:tcPr>
            <w:tcW w:w="1266"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Property</w:t>
            </w:r>
          </w:p>
        </w:tc>
        <w:tc>
          <w:tcPr>
            <w:tcW w:w="1262"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타입</w:t>
            </w:r>
          </w:p>
        </w:tc>
        <w:tc>
          <w:tcPr>
            <w:tcW w:w="5282"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Pr="004D015D" w:rsidRDefault="001D2736" w:rsidP="00D60B77">
            <w:pPr>
              <w:rPr>
                <w:rFonts w:cs="Tahoma"/>
                <w:sz w:val="14"/>
                <w:szCs w:val="20"/>
              </w:rPr>
            </w:pPr>
            <w:r>
              <w:rPr>
                <w:rFonts w:cs="Tahoma" w:hint="eastAsia"/>
                <w:sz w:val="14"/>
                <w:szCs w:val="20"/>
              </w:rPr>
              <w:t>Event</w:t>
            </w:r>
          </w:p>
        </w:tc>
        <w:tc>
          <w:tcPr>
            <w:tcW w:w="1266" w:type="dxa"/>
          </w:tcPr>
          <w:p w:rsidR="001D2736" w:rsidRPr="004D015D"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type</w:t>
            </w:r>
          </w:p>
        </w:tc>
        <w:tc>
          <w:tcPr>
            <w:tcW w:w="1262"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String</w:t>
            </w:r>
          </w:p>
        </w:tc>
        <w:tc>
          <w:tcPr>
            <w:tcW w:w="5282"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이벤트의</w:t>
            </w:r>
            <w:r>
              <w:rPr>
                <w:rFonts w:cs="Tahoma" w:hint="eastAsia"/>
                <w:sz w:val="14"/>
                <w:szCs w:val="20"/>
              </w:rPr>
              <w:t xml:space="preserve"> </w:t>
            </w:r>
            <w:r>
              <w:rPr>
                <w:rFonts w:cs="Tahoma" w:hint="eastAsia"/>
                <w:sz w:val="14"/>
                <w:szCs w:val="20"/>
              </w:rPr>
              <w:t>타입</w:t>
            </w:r>
            <w:r>
              <w:rPr>
                <w:rFonts w:cs="Tahoma" w:hint="eastAsia"/>
                <w:sz w:val="14"/>
                <w:szCs w:val="20"/>
              </w:rPr>
              <w:t xml:space="preserve"> click, mouseouver, </w:t>
            </w:r>
            <w:r>
              <w:rPr>
                <w:rFonts w:cs="Tahoma"/>
                <w:sz w:val="14"/>
                <w:szCs w:val="20"/>
              </w:rPr>
              <w:t>…</w:t>
            </w:r>
            <w:r>
              <w:rPr>
                <w:rFonts w:cs="Tahoma" w:hint="eastAsia"/>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Pr="004D015D"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target</w:t>
            </w:r>
          </w:p>
        </w:tc>
        <w:tc>
          <w:tcPr>
            <w:tcW w:w="1262"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Object</w:t>
            </w:r>
          </w:p>
        </w:tc>
        <w:tc>
          <w:tcPr>
            <w:tcW w:w="5282"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이벤트를</w:t>
            </w:r>
            <w:r>
              <w:rPr>
                <w:rFonts w:cs="Tahoma" w:hint="eastAsia"/>
                <w:sz w:val="14"/>
                <w:szCs w:val="20"/>
              </w:rPr>
              <w:t xml:space="preserve"> </w:t>
            </w:r>
            <w:r>
              <w:rPr>
                <w:rFonts w:cs="Tahoma" w:hint="eastAsia"/>
                <w:sz w:val="14"/>
                <w:szCs w:val="20"/>
              </w:rPr>
              <w:t>발생시킨</w:t>
            </w:r>
            <w:r>
              <w:rPr>
                <w:rFonts w:cs="Tahoma" w:hint="eastAsia"/>
                <w:sz w:val="14"/>
                <w:szCs w:val="20"/>
              </w:rPr>
              <w:t xml:space="preserve"> </w:t>
            </w:r>
            <w:r>
              <w:rPr>
                <w:rFonts w:cs="Tahoma" w:hint="eastAsia"/>
                <w:sz w:val="14"/>
                <w:szCs w:val="20"/>
              </w:rPr>
              <w:t>대상</w:t>
            </w:r>
            <w:r>
              <w:rPr>
                <w:rFonts w:cs="Tahoma" w:hint="eastAsia"/>
                <w:sz w:val="14"/>
                <w:szCs w:val="20"/>
              </w:rPr>
              <w:t xml:space="preserve"> </w:t>
            </w:r>
            <w:r>
              <w:rPr>
                <w:rFonts w:cs="Tahoma" w:hint="eastAsia"/>
                <w:sz w:val="14"/>
                <w:szCs w:val="20"/>
              </w:rPr>
              <w:t>오브젝트</w:t>
            </w:r>
            <w:r>
              <w:rPr>
                <w:rFonts w:cs="Tahoma" w:hint="eastAsia"/>
                <w:sz w:val="14"/>
                <w:szCs w:val="20"/>
              </w:rPr>
              <w:t xml:space="preserve">  map, layer, marker</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r>
              <w:rPr>
                <w:rFonts w:cs="Tahoma" w:hint="eastAsia"/>
                <w:sz w:val="14"/>
                <w:szCs w:val="20"/>
              </w:rPr>
              <w:t>MouseEvent</w:t>
            </w:r>
          </w:p>
        </w:tc>
        <w:tc>
          <w:tcPr>
            <w:tcW w:w="1266"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latlng</w:t>
            </w:r>
          </w:p>
        </w:tc>
        <w:tc>
          <w:tcPr>
            <w:tcW w:w="126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LatLng</w:t>
            </w:r>
          </w:p>
        </w:tc>
        <w:tc>
          <w:tcPr>
            <w:tcW w:w="528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마우스이벤트에서</w:t>
            </w:r>
            <w:r>
              <w:rPr>
                <w:rFonts w:cs="Tahoma" w:hint="eastAsia"/>
                <w:sz w:val="14"/>
                <w:szCs w:val="20"/>
              </w:rPr>
              <w:t xml:space="preserve"> </w:t>
            </w:r>
            <w:r>
              <w:rPr>
                <w:rFonts w:cs="Tahoma" w:hint="eastAsia"/>
                <w:sz w:val="14"/>
                <w:szCs w:val="20"/>
              </w:rPr>
              <w:t>발생된</w:t>
            </w:r>
            <w:r>
              <w:rPr>
                <w:rFonts w:cs="Tahoma" w:hint="eastAsia"/>
                <w:sz w:val="14"/>
                <w:szCs w:val="20"/>
              </w:rPr>
              <w:t xml:space="preserve">, </w:t>
            </w:r>
            <w:r>
              <w:rPr>
                <w:rFonts w:cs="Tahoma" w:hint="eastAsia"/>
                <w:sz w:val="14"/>
                <w:szCs w:val="20"/>
              </w:rPr>
              <w:t>좌표개체</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layerPoint</w:t>
            </w:r>
          </w:p>
        </w:tc>
        <w:tc>
          <w:tcPr>
            <w:tcW w:w="126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Point</w:t>
            </w:r>
          </w:p>
        </w:tc>
        <w:tc>
          <w:tcPr>
            <w:tcW w:w="528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지도레이어에서의</w:t>
            </w:r>
            <w:r>
              <w:rPr>
                <w:rFonts w:cs="Tahoma" w:hint="eastAsia"/>
                <w:sz w:val="14"/>
                <w:szCs w:val="20"/>
              </w:rPr>
              <w:t xml:space="preserve"> </w:t>
            </w:r>
            <w:r>
              <w:rPr>
                <w:rFonts w:cs="Tahoma" w:hint="eastAsia"/>
                <w:sz w:val="14"/>
                <w:szCs w:val="20"/>
              </w:rPr>
              <w:t>화면좌표</w:t>
            </w:r>
            <w:r>
              <w:rPr>
                <w:rFonts w:cs="Tahoma" w:hint="eastAsia"/>
                <w:sz w:val="14"/>
                <w:szCs w:val="20"/>
              </w:rPr>
              <w:t xml:space="preserve">, </w:t>
            </w:r>
            <w:r>
              <w:rPr>
                <w:rFonts w:cs="Tahoma" w:hint="eastAsia"/>
                <w:sz w:val="14"/>
                <w:szCs w:val="20"/>
              </w:rPr>
              <w:t>마우스이벤트에서</w:t>
            </w:r>
            <w:r>
              <w:rPr>
                <w:rFonts w:cs="Tahoma" w:hint="eastAsia"/>
                <w:sz w:val="14"/>
                <w:szCs w:val="20"/>
              </w:rPr>
              <w:t xml:space="preserve"> </w:t>
            </w:r>
            <w:r>
              <w:rPr>
                <w:rFonts w:cs="Tahoma" w:hint="eastAsia"/>
                <w:sz w:val="14"/>
                <w:szCs w:val="20"/>
              </w:rPr>
              <w:t>발생</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containerPoint</w:t>
            </w:r>
          </w:p>
        </w:tc>
        <w:tc>
          <w:tcPr>
            <w:tcW w:w="126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Point</w:t>
            </w:r>
          </w:p>
        </w:tc>
        <w:tc>
          <w:tcPr>
            <w:tcW w:w="528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지도컨테이너상에서의</w:t>
            </w:r>
            <w:r>
              <w:rPr>
                <w:rFonts w:cs="Tahoma" w:hint="eastAsia"/>
                <w:sz w:val="14"/>
                <w:szCs w:val="20"/>
              </w:rPr>
              <w:t xml:space="preserve"> </w:t>
            </w:r>
            <w:r>
              <w:rPr>
                <w:rFonts w:cs="Tahoma" w:hint="eastAsia"/>
                <w:sz w:val="14"/>
                <w:szCs w:val="20"/>
              </w:rPr>
              <w:t>화면좌표</w:t>
            </w:r>
            <w:r>
              <w:rPr>
                <w:rFonts w:cs="Tahoma" w:hint="eastAsia"/>
                <w:sz w:val="14"/>
                <w:szCs w:val="20"/>
              </w:rPr>
              <w:t xml:space="preserve">, </w:t>
            </w:r>
            <w:r>
              <w:rPr>
                <w:rFonts w:cs="Tahoma" w:hint="eastAsia"/>
                <w:sz w:val="14"/>
                <w:szCs w:val="20"/>
              </w:rPr>
              <w:t>마우스이벤트에서</w:t>
            </w:r>
            <w:r>
              <w:rPr>
                <w:rFonts w:cs="Tahoma" w:hint="eastAsia"/>
                <w:sz w:val="14"/>
                <w:szCs w:val="20"/>
              </w:rPr>
              <w:t xml:space="preserve"> </w:t>
            </w:r>
            <w:r>
              <w:rPr>
                <w:rFonts w:cs="Tahoma" w:hint="eastAsia"/>
                <w:sz w:val="14"/>
                <w:szCs w:val="20"/>
              </w:rPr>
              <w:t>발생</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originalEvent</w:t>
            </w:r>
          </w:p>
        </w:tc>
        <w:tc>
          <w:tcPr>
            <w:tcW w:w="126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DOMMouseEvent</w:t>
            </w:r>
          </w:p>
        </w:tc>
        <w:tc>
          <w:tcPr>
            <w:tcW w:w="528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브라우져에서</w:t>
            </w:r>
            <w:r>
              <w:rPr>
                <w:rFonts w:cs="Tahoma" w:hint="eastAsia"/>
                <w:sz w:val="14"/>
                <w:szCs w:val="20"/>
              </w:rPr>
              <w:t xml:space="preserve"> </w:t>
            </w:r>
            <w:r>
              <w:rPr>
                <w:rFonts w:cs="Tahoma" w:hint="eastAsia"/>
                <w:sz w:val="14"/>
                <w:szCs w:val="20"/>
              </w:rPr>
              <w:t>발생되는</w:t>
            </w:r>
            <w:r>
              <w:rPr>
                <w:rFonts w:cs="Tahoma" w:hint="eastAsia"/>
                <w:sz w:val="14"/>
                <w:szCs w:val="20"/>
              </w:rPr>
              <w:t xml:space="preserve"> DOM </w:t>
            </w:r>
            <w:r>
              <w:rPr>
                <w:rFonts w:cs="Tahoma" w:hint="eastAsia"/>
                <w:sz w:val="14"/>
                <w:szCs w:val="20"/>
              </w:rPr>
              <w:t>마우스</w:t>
            </w:r>
            <w:r>
              <w:rPr>
                <w:rFonts w:cs="Tahoma" w:hint="eastAsia"/>
                <w:sz w:val="14"/>
                <w:szCs w:val="20"/>
              </w:rPr>
              <w:t xml:space="preserve"> </w:t>
            </w:r>
            <w:r>
              <w:rPr>
                <w:rFonts w:cs="Tahoma" w:hint="eastAsia"/>
                <w:sz w:val="14"/>
                <w:szCs w:val="20"/>
              </w:rPr>
              <w:t>이벤트</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r>
              <w:rPr>
                <w:rFonts w:cs="Tahoma" w:hint="eastAsia"/>
                <w:sz w:val="14"/>
                <w:szCs w:val="20"/>
              </w:rPr>
              <w:t>LayerEvent</w:t>
            </w:r>
          </w:p>
        </w:tc>
        <w:tc>
          <w:tcPr>
            <w:tcW w:w="1266"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layer</w:t>
            </w:r>
          </w:p>
        </w:tc>
        <w:tc>
          <w:tcPr>
            <w:tcW w:w="126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ILayer</w:t>
            </w:r>
          </w:p>
        </w:tc>
        <w:tc>
          <w:tcPr>
            <w:tcW w:w="528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추가되거나</w:t>
            </w:r>
            <w:r>
              <w:rPr>
                <w:rFonts w:cs="Tahoma" w:hint="eastAsia"/>
                <w:sz w:val="14"/>
                <w:szCs w:val="20"/>
              </w:rPr>
              <w:t xml:space="preserve"> </w:t>
            </w:r>
            <w:r>
              <w:rPr>
                <w:rFonts w:cs="Tahoma" w:hint="eastAsia"/>
                <w:sz w:val="14"/>
                <w:szCs w:val="20"/>
              </w:rPr>
              <w:t>제거된</w:t>
            </w:r>
            <w:r>
              <w:rPr>
                <w:rFonts w:cs="Tahoma" w:hint="eastAsia"/>
                <w:sz w:val="14"/>
                <w:szCs w:val="20"/>
              </w:rPr>
              <w:t xml:space="preserve"> </w:t>
            </w:r>
            <w:r>
              <w:rPr>
                <w:rFonts w:cs="Tahoma" w:hint="eastAsia"/>
                <w:sz w:val="14"/>
                <w:szCs w:val="20"/>
              </w:rPr>
              <w:t>레이어</w:t>
            </w:r>
            <w:r>
              <w:rPr>
                <w:rFonts w:cs="Tahoma" w:hint="eastAsia"/>
                <w:sz w:val="14"/>
                <w:szCs w:val="20"/>
              </w:rPr>
              <w:t xml:space="preserve"> </w:t>
            </w:r>
            <w:r>
              <w:rPr>
                <w:rFonts w:cs="Tahoma" w:hint="eastAsia"/>
                <w:sz w:val="14"/>
                <w:szCs w:val="20"/>
              </w:rPr>
              <w:t>개체</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r>
              <w:rPr>
                <w:rFonts w:cs="Tahoma"/>
                <w:sz w:val="14"/>
                <w:szCs w:val="20"/>
              </w:rPr>
              <w:t>R</w:t>
            </w:r>
            <w:r>
              <w:rPr>
                <w:rFonts w:cs="Tahoma" w:hint="eastAsia"/>
                <w:sz w:val="14"/>
                <w:szCs w:val="20"/>
              </w:rPr>
              <w:t>esizeEvent</w:t>
            </w:r>
          </w:p>
        </w:tc>
        <w:tc>
          <w:tcPr>
            <w:tcW w:w="1266"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oldSize</w:t>
            </w:r>
          </w:p>
        </w:tc>
        <w:tc>
          <w:tcPr>
            <w:tcW w:w="126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Point</w:t>
            </w:r>
          </w:p>
        </w:tc>
        <w:tc>
          <w:tcPr>
            <w:tcW w:w="528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이벤트</w:t>
            </w:r>
            <w:r>
              <w:rPr>
                <w:rFonts w:cs="Tahoma" w:hint="eastAsia"/>
                <w:sz w:val="14"/>
                <w:szCs w:val="20"/>
              </w:rPr>
              <w:t xml:space="preserve"> </w:t>
            </w:r>
            <w:r>
              <w:rPr>
                <w:rFonts w:cs="Tahoma" w:hint="eastAsia"/>
                <w:sz w:val="14"/>
                <w:szCs w:val="20"/>
              </w:rPr>
              <w:t>발생전의</w:t>
            </w:r>
            <w:r>
              <w:rPr>
                <w:rFonts w:cs="Tahoma" w:hint="eastAsia"/>
                <w:sz w:val="14"/>
                <w:szCs w:val="20"/>
              </w:rPr>
              <w:t xml:space="preserve"> </w:t>
            </w:r>
            <w:r>
              <w:rPr>
                <w:rFonts w:cs="Tahoma" w:hint="eastAsia"/>
                <w:sz w:val="14"/>
                <w:szCs w:val="20"/>
              </w:rPr>
              <w:t>사이즈</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newSIZE</w:t>
            </w:r>
          </w:p>
        </w:tc>
        <w:tc>
          <w:tcPr>
            <w:tcW w:w="126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Point</w:t>
            </w:r>
          </w:p>
        </w:tc>
        <w:tc>
          <w:tcPr>
            <w:tcW w:w="528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이벤트</w:t>
            </w:r>
            <w:r>
              <w:rPr>
                <w:rFonts w:cs="Tahoma" w:hint="eastAsia"/>
                <w:sz w:val="14"/>
                <w:szCs w:val="20"/>
              </w:rPr>
              <w:t xml:space="preserve"> </w:t>
            </w:r>
            <w:r>
              <w:rPr>
                <w:rFonts w:cs="Tahoma" w:hint="eastAsia"/>
                <w:sz w:val="14"/>
                <w:szCs w:val="20"/>
              </w:rPr>
              <w:t>발생후의</w:t>
            </w:r>
            <w:r>
              <w:rPr>
                <w:rFonts w:cs="Tahoma" w:hint="eastAsia"/>
                <w:sz w:val="14"/>
                <w:szCs w:val="20"/>
              </w:rPr>
              <w:t xml:space="preserve"> </w:t>
            </w:r>
            <w:r>
              <w:rPr>
                <w:rFonts w:cs="Tahoma" w:hint="eastAsia"/>
                <w:sz w:val="14"/>
                <w:szCs w:val="20"/>
              </w:rPr>
              <w:t>사이즈</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r>
              <w:rPr>
                <w:rFonts w:cs="Tahoma" w:hint="eastAsia"/>
                <w:sz w:val="14"/>
                <w:szCs w:val="20"/>
              </w:rPr>
              <w:t>PopupEvent</w:t>
            </w:r>
          </w:p>
        </w:tc>
        <w:tc>
          <w:tcPr>
            <w:tcW w:w="1266"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popup</w:t>
            </w:r>
          </w:p>
        </w:tc>
        <w:tc>
          <w:tcPr>
            <w:tcW w:w="126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Popup</w:t>
            </w:r>
          </w:p>
        </w:tc>
        <w:tc>
          <w:tcPr>
            <w:tcW w:w="528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팝업개체가</w:t>
            </w:r>
            <w:r>
              <w:rPr>
                <w:rFonts w:cs="Tahoma" w:hint="eastAsia"/>
                <w:sz w:val="14"/>
                <w:szCs w:val="20"/>
              </w:rPr>
              <w:t xml:space="preserve"> </w:t>
            </w:r>
            <w:r>
              <w:rPr>
                <w:rFonts w:cs="Tahoma" w:hint="eastAsia"/>
                <w:sz w:val="14"/>
                <w:szCs w:val="20"/>
              </w:rPr>
              <w:t>열리거나</w:t>
            </w:r>
            <w:r>
              <w:rPr>
                <w:rFonts w:cs="Tahoma" w:hint="eastAsia"/>
                <w:sz w:val="14"/>
                <w:szCs w:val="20"/>
              </w:rPr>
              <w:t xml:space="preserve"> </w:t>
            </w:r>
            <w:r>
              <w:rPr>
                <w:rFonts w:cs="Tahoma" w:hint="eastAsia"/>
                <w:sz w:val="14"/>
                <w:szCs w:val="20"/>
              </w:rPr>
              <w:t>닫힐</w:t>
            </w:r>
            <w:r>
              <w:rPr>
                <w:rFonts w:cs="Tahoma" w:hint="eastAsia"/>
                <w:sz w:val="14"/>
                <w:szCs w:val="20"/>
              </w:rPr>
              <w:t xml:space="preserve"> </w:t>
            </w:r>
            <w:r>
              <w:rPr>
                <w:rFonts w:cs="Tahoma" w:hint="eastAsia"/>
                <w:sz w:val="14"/>
                <w:szCs w:val="20"/>
              </w:rPr>
              <w:t>때</w:t>
            </w:r>
            <w:r>
              <w:rPr>
                <w:rFonts w:cs="Tahoma" w:hint="eastAsia"/>
                <w:sz w:val="14"/>
                <w:szCs w:val="20"/>
              </w:rPr>
              <w:t xml:space="preserve"> </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r>
              <w:rPr>
                <w:rFonts w:cs="Tahoma" w:hint="eastAsia"/>
                <w:sz w:val="14"/>
                <w:szCs w:val="20"/>
              </w:rPr>
              <w:t>GeoJSONEvent</w:t>
            </w:r>
          </w:p>
        </w:tc>
        <w:tc>
          <w:tcPr>
            <w:tcW w:w="1266"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layer</w:t>
            </w:r>
          </w:p>
        </w:tc>
        <w:tc>
          <w:tcPr>
            <w:tcW w:w="126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ILayer</w:t>
            </w:r>
          </w:p>
        </w:tc>
        <w:tc>
          <w:tcPr>
            <w:tcW w:w="528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GeoJSON</w:t>
            </w:r>
            <w:r>
              <w:rPr>
                <w:rFonts w:cs="Tahoma" w:hint="eastAsia"/>
                <w:sz w:val="14"/>
                <w:szCs w:val="20"/>
              </w:rPr>
              <w:t>피쳐</w:t>
            </w:r>
            <w:r>
              <w:rPr>
                <w:rFonts w:cs="Tahoma" w:hint="eastAsia"/>
                <w:sz w:val="14"/>
                <w:szCs w:val="20"/>
              </w:rPr>
              <w:t xml:space="preserve"> </w:t>
            </w:r>
            <w:r>
              <w:rPr>
                <w:rFonts w:cs="Tahoma" w:hint="eastAsia"/>
                <w:sz w:val="14"/>
                <w:szCs w:val="20"/>
              </w:rPr>
              <w:t>레이어가</w:t>
            </w:r>
            <w:r>
              <w:rPr>
                <w:rFonts w:cs="Tahoma" w:hint="eastAsia"/>
                <w:sz w:val="14"/>
                <w:szCs w:val="20"/>
              </w:rPr>
              <w:t xml:space="preserve"> </w:t>
            </w:r>
            <w:r>
              <w:rPr>
                <w:rFonts w:cs="Tahoma" w:hint="eastAsia"/>
                <w:sz w:val="14"/>
                <w:szCs w:val="20"/>
              </w:rPr>
              <w:t>지도개체에</w:t>
            </w:r>
            <w:r>
              <w:rPr>
                <w:rFonts w:cs="Tahoma" w:hint="eastAsia"/>
                <w:sz w:val="14"/>
                <w:szCs w:val="20"/>
              </w:rPr>
              <w:t xml:space="preserve"> </w:t>
            </w:r>
            <w:r>
              <w:rPr>
                <w:rFonts w:cs="Tahoma" w:hint="eastAsia"/>
                <w:sz w:val="14"/>
                <w:szCs w:val="20"/>
              </w:rPr>
              <w:t>추가되기</w:t>
            </w:r>
            <w:r>
              <w:rPr>
                <w:rFonts w:cs="Tahoma" w:hint="eastAsia"/>
                <w:sz w:val="14"/>
                <w:szCs w:val="20"/>
              </w:rPr>
              <w:t xml:space="preserve"> </w:t>
            </w:r>
            <w:r>
              <w:rPr>
                <w:rFonts w:cs="Tahoma" w:hint="eastAsia"/>
                <w:sz w:val="14"/>
                <w:szCs w:val="20"/>
              </w:rPr>
              <w:t>시작할때</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properties</w:t>
            </w:r>
          </w:p>
        </w:tc>
        <w:tc>
          <w:tcPr>
            <w:tcW w:w="126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Object</w:t>
            </w:r>
          </w:p>
        </w:tc>
        <w:tc>
          <w:tcPr>
            <w:tcW w:w="5282" w:type="dxa"/>
          </w:tcPr>
          <w:p w:rsidR="001D2736" w:rsidRPr="008E420A"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GeoJSON</w:t>
            </w:r>
            <w:r>
              <w:rPr>
                <w:rFonts w:cs="Tahoma" w:hint="eastAsia"/>
                <w:sz w:val="14"/>
                <w:szCs w:val="20"/>
              </w:rPr>
              <w:t>피쳐의</w:t>
            </w:r>
            <w:r>
              <w:rPr>
                <w:rFonts w:cs="Tahoma" w:hint="eastAsia"/>
                <w:sz w:val="14"/>
                <w:szCs w:val="20"/>
              </w:rPr>
              <w:t xml:space="preserve"> </w:t>
            </w:r>
            <w:r>
              <w:rPr>
                <w:rFonts w:cs="Tahoma" w:hint="eastAsia"/>
                <w:sz w:val="14"/>
                <w:szCs w:val="20"/>
              </w:rPr>
              <w:t>프로퍼티</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geometryType</w:t>
            </w:r>
          </w:p>
        </w:tc>
        <w:tc>
          <w:tcPr>
            <w:tcW w:w="126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String</w:t>
            </w:r>
          </w:p>
        </w:tc>
        <w:tc>
          <w:tcPr>
            <w:tcW w:w="5282"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GeoJSON</w:t>
            </w:r>
            <w:r>
              <w:rPr>
                <w:rFonts w:cs="Tahoma" w:hint="eastAsia"/>
                <w:sz w:val="14"/>
                <w:szCs w:val="20"/>
              </w:rPr>
              <w:t>피쳐의</w:t>
            </w:r>
            <w:r>
              <w:rPr>
                <w:rFonts w:cs="Tahoma" w:hint="eastAsia"/>
                <w:sz w:val="14"/>
                <w:szCs w:val="20"/>
              </w:rPr>
              <w:t xml:space="preserve"> </w:t>
            </w:r>
            <w:r>
              <w:rPr>
                <w:rFonts w:cs="Tahoma" w:hint="eastAsia"/>
                <w:sz w:val="14"/>
                <w:szCs w:val="20"/>
              </w:rPr>
              <w:t>피쳐타입</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D2736" w:rsidRDefault="001D2736" w:rsidP="00D60B77">
            <w:pPr>
              <w:rPr>
                <w:rFonts w:cs="Tahoma"/>
                <w:sz w:val="14"/>
                <w:szCs w:val="20"/>
              </w:rPr>
            </w:pPr>
          </w:p>
        </w:tc>
        <w:tc>
          <w:tcPr>
            <w:tcW w:w="1266"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id</w:t>
            </w:r>
          </w:p>
        </w:tc>
        <w:tc>
          <w:tcPr>
            <w:tcW w:w="126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String</w:t>
            </w:r>
          </w:p>
        </w:tc>
        <w:tc>
          <w:tcPr>
            <w:tcW w:w="5282"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geoJSON</w:t>
            </w:r>
            <w:r>
              <w:rPr>
                <w:rFonts w:cs="Tahoma" w:hint="eastAsia"/>
                <w:sz w:val="14"/>
                <w:szCs w:val="20"/>
              </w:rPr>
              <w:t>피쳐의</w:t>
            </w:r>
            <w:r>
              <w:rPr>
                <w:rFonts w:cs="Tahoma" w:hint="eastAsia"/>
                <w:sz w:val="14"/>
                <w:szCs w:val="20"/>
              </w:rPr>
              <w:t xml:space="preserve"> ID</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4458"/>
        <w:gridCol w:w="1087"/>
        <w:gridCol w:w="3777"/>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Pr="009954FC" w:rsidRDefault="001D2736" w:rsidP="00D60B77">
            <w:pPr>
              <w:rPr>
                <w:rFonts w:cs="Tahoma"/>
                <w:szCs w:val="20"/>
              </w:rPr>
            </w:pPr>
            <w:r>
              <w:rPr>
                <w:rFonts w:cs="Tahoma" w:hint="eastAsia"/>
                <w:szCs w:val="20"/>
              </w:rPr>
              <w:t>메소드</w:t>
            </w:r>
          </w:p>
        </w:tc>
        <w:tc>
          <w:tcPr>
            <w:tcW w:w="108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리턴값</w:t>
            </w:r>
          </w:p>
        </w:tc>
        <w:tc>
          <w:tcPr>
            <w:tcW w:w="3777"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addEventListener(</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Default="001D2736" w:rsidP="00D60B77">
            <w:pPr>
              <w:rPr>
                <w:rFonts w:cs="Tahoma"/>
                <w:b w:val="0"/>
                <w:sz w:val="14"/>
                <w:szCs w:val="20"/>
              </w:rPr>
            </w:pPr>
            <w:r>
              <w:rPr>
                <w:rFonts w:cs="Tahoma" w:hint="eastAsia"/>
                <w:b w:val="0"/>
                <w:sz w:val="14"/>
                <w:szCs w:val="20"/>
              </w:rPr>
              <w:t>&lt;Fuction&gt; fn</w:t>
            </w:r>
          </w:p>
          <w:p w:rsidR="001D2736" w:rsidRDefault="001D2736" w:rsidP="00D60B77">
            <w:pPr>
              <w:rPr>
                <w:rFonts w:cs="Tahoma"/>
                <w:sz w:val="14"/>
                <w:szCs w:val="20"/>
              </w:rPr>
            </w:pPr>
            <w:r>
              <w:rPr>
                <w:rFonts w:cs="Tahoma" w:hint="eastAsia"/>
                <w:sz w:val="14"/>
                <w:szCs w:val="20"/>
              </w:rPr>
              <w:t>)</w:t>
            </w:r>
          </w:p>
          <w:p w:rsidR="001D2736" w:rsidRDefault="001D2736" w:rsidP="00D60B77">
            <w:pPr>
              <w:rPr>
                <w:rFonts w:cs="Tahoma"/>
                <w:sz w:val="14"/>
                <w:szCs w:val="20"/>
              </w:rPr>
            </w:pPr>
            <w:r>
              <w:rPr>
                <w:rFonts w:cs="Tahoma" w:hint="eastAsia"/>
                <w:sz w:val="14"/>
                <w:szCs w:val="20"/>
              </w:rPr>
              <w:t>on(</w:t>
            </w:r>
          </w:p>
          <w:p w:rsidR="001D2736" w:rsidRPr="00C64963" w:rsidRDefault="001D2736" w:rsidP="00D60B77">
            <w:pPr>
              <w:rPr>
                <w:rFonts w:cs="Tahoma"/>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Pr="00C64963" w:rsidRDefault="001D2736" w:rsidP="00D60B77">
            <w:pPr>
              <w:rPr>
                <w:rFonts w:cs="Tahoma"/>
                <w:b w:val="0"/>
                <w:sz w:val="14"/>
                <w:szCs w:val="20"/>
              </w:rPr>
            </w:pPr>
            <w:r>
              <w:rPr>
                <w:rFonts w:cs="Tahoma" w:hint="eastAsia"/>
                <w:b w:val="0"/>
                <w:sz w:val="14"/>
                <w:szCs w:val="20"/>
              </w:rPr>
              <w:t>&lt;Fuction&gt; fn</w:t>
            </w:r>
          </w:p>
          <w:p w:rsidR="001D2736" w:rsidRPr="004D015D" w:rsidRDefault="001D2736" w:rsidP="00D60B77">
            <w:pPr>
              <w:rPr>
                <w:rFonts w:cs="Tahoma"/>
                <w:sz w:val="14"/>
                <w:szCs w:val="20"/>
              </w:rPr>
            </w:pPr>
            <w:r>
              <w:rPr>
                <w:rFonts w:cs="Tahoma" w:hint="eastAsia"/>
                <w:sz w:val="14"/>
                <w:szCs w:val="20"/>
              </w:rPr>
              <w:t>)</w:t>
            </w:r>
          </w:p>
        </w:tc>
        <w:tc>
          <w:tcPr>
            <w:tcW w:w="1087" w:type="dxa"/>
          </w:tcPr>
          <w:p w:rsidR="001D2736" w:rsidRPr="00084533"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이벤트를</w:t>
            </w:r>
            <w:r>
              <w:rPr>
                <w:rFonts w:cs="Tahoma" w:hint="eastAsia"/>
                <w:color w:val="000000"/>
                <w:sz w:val="14"/>
                <w:szCs w:val="20"/>
              </w:rPr>
              <w:t xml:space="preserve"> </w:t>
            </w:r>
            <w:r>
              <w:rPr>
                <w:rFonts w:cs="Tahoma" w:hint="eastAsia"/>
                <w:color w:val="000000"/>
                <w:sz w:val="14"/>
                <w:szCs w:val="20"/>
              </w:rPr>
              <w:t>등록합니다</w:t>
            </w:r>
            <w:r>
              <w:rPr>
                <w:rFonts w:cs="Tahoma" w:hint="eastAsia"/>
                <w:color w:val="000000"/>
                <w:sz w:val="14"/>
                <w:szCs w:val="20"/>
              </w:rPr>
              <w:t>.</w:t>
            </w:r>
          </w:p>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이벤트</w:t>
            </w:r>
            <w:r>
              <w:rPr>
                <w:rFonts w:cs="Tahoma" w:hint="eastAsia"/>
                <w:color w:val="000000"/>
                <w:sz w:val="14"/>
                <w:szCs w:val="20"/>
              </w:rPr>
              <w:t xml:space="preserve"> </w:t>
            </w:r>
            <w:r>
              <w:rPr>
                <w:rFonts w:cs="Tahoma" w:hint="eastAsia"/>
                <w:color w:val="000000"/>
                <w:sz w:val="14"/>
                <w:szCs w:val="20"/>
              </w:rPr>
              <w:t>타입과</w:t>
            </w:r>
            <w:r>
              <w:rPr>
                <w:rFonts w:cs="Tahoma" w:hint="eastAsia"/>
                <w:color w:val="000000"/>
                <w:sz w:val="14"/>
                <w:szCs w:val="20"/>
              </w:rPr>
              <w:t xml:space="preserve">, </w:t>
            </w:r>
            <w:r>
              <w:rPr>
                <w:rFonts w:cs="Tahoma" w:hint="eastAsia"/>
                <w:color w:val="000000"/>
                <w:sz w:val="14"/>
                <w:szCs w:val="20"/>
              </w:rPr>
              <w:t>이벤트</w:t>
            </w:r>
            <w:r>
              <w:rPr>
                <w:rFonts w:cs="Tahoma" w:hint="eastAsia"/>
                <w:color w:val="000000"/>
                <w:sz w:val="14"/>
                <w:szCs w:val="20"/>
              </w:rPr>
              <w:t xml:space="preserve"> </w:t>
            </w:r>
            <w:r>
              <w:rPr>
                <w:rFonts w:cs="Tahoma" w:hint="eastAsia"/>
                <w:color w:val="000000"/>
                <w:sz w:val="14"/>
                <w:szCs w:val="20"/>
              </w:rPr>
              <w:t>발생시</w:t>
            </w:r>
            <w:r>
              <w:rPr>
                <w:rFonts w:cs="Tahoma" w:hint="eastAsia"/>
                <w:color w:val="000000"/>
                <w:sz w:val="14"/>
                <w:szCs w:val="20"/>
              </w:rPr>
              <w:t xml:space="preserve"> </w:t>
            </w:r>
            <w:r>
              <w:rPr>
                <w:rFonts w:cs="Tahoma" w:hint="eastAsia"/>
                <w:color w:val="000000"/>
                <w:sz w:val="14"/>
                <w:szCs w:val="20"/>
              </w:rPr>
              <w:t>호출된</w:t>
            </w:r>
            <w:r>
              <w:rPr>
                <w:rFonts w:cs="Tahoma" w:hint="eastAsia"/>
                <w:color w:val="000000"/>
                <w:sz w:val="14"/>
                <w:szCs w:val="20"/>
              </w:rPr>
              <w:t xml:space="preserve"> </w:t>
            </w:r>
            <w:r>
              <w:rPr>
                <w:rFonts w:cs="Tahoma" w:hint="eastAsia"/>
                <w:color w:val="000000"/>
                <w:sz w:val="14"/>
                <w:szCs w:val="20"/>
              </w:rPr>
              <w:t>함수를</w:t>
            </w:r>
            <w:r>
              <w:rPr>
                <w:rFonts w:cs="Tahoma" w:hint="eastAsia"/>
                <w:color w:val="000000"/>
                <w:sz w:val="14"/>
                <w:szCs w:val="20"/>
              </w:rPr>
              <w:t xml:space="preserve"> </w:t>
            </w:r>
            <w:r>
              <w:rPr>
                <w:rFonts w:cs="Tahoma" w:hint="eastAsia"/>
                <w:color w:val="000000"/>
                <w:sz w:val="14"/>
                <w:szCs w:val="20"/>
              </w:rPr>
              <w:t>파라미터로</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E</w:t>
            </w:r>
            <w:r>
              <w:rPr>
                <w:rFonts w:cs="Tahoma" w:hint="eastAsia"/>
                <w:color w:val="000000"/>
                <w:sz w:val="14"/>
                <w:szCs w:val="20"/>
              </w:rPr>
              <w:t>x) map.addEventListener(</w:t>
            </w:r>
            <w:r>
              <w:rPr>
                <w:rFonts w:cs="Tahoma"/>
                <w:color w:val="000000"/>
                <w:sz w:val="14"/>
                <w:szCs w:val="20"/>
              </w:rPr>
              <w:t>‘</w:t>
            </w:r>
            <w:r>
              <w:rPr>
                <w:rFonts w:cs="Tahoma" w:hint="eastAsia"/>
                <w:color w:val="000000"/>
                <w:sz w:val="14"/>
                <w:szCs w:val="20"/>
              </w:rPr>
              <w:t>click</w:t>
            </w:r>
            <w:r>
              <w:rPr>
                <w:rFonts w:cs="Tahoma"/>
                <w:color w:val="000000"/>
                <w:sz w:val="14"/>
                <w:szCs w:val="20"/>
              </w:rPr>
              <w:t>’</w:t>
            </w:r>
            <w:r>
              <w:rPr>
                <w:rFonts w:cs="Tahoma" w:hint="eastAsia"/>
                <w:color w:val="000000"/>
                <w:sz w:val="14"/>
                <w:szCs w:val="20"/>
              </w:rPr>
              <w:t>, function(e){});</w:t>
            </w:r>
          </w:p>
          <w:p w:rsidR="001D2736" w:rsidRPr="003352F4"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  map.on(</w:t>
            </w:r>
            <w:r>
              <w:rPr>
                <w:rFonts w:cs="Tahoma"/>
                <w:color w:val="000000"/>
                <w:sz w:val="14"/>
                <w:szCs w:val="20"/>
              </w:rPr>
              <w:t>‘</w:t>
            </w:r>
            <w:r>
              <w:rPr>
                <w:rFonts w:cs="Tahoma" w:hint="eastAsia"/>
                <w:color w:val="000000"/>
                <w:sz w:val="14"/>
                <w:szCs w:val="20"/>
              </w:rPr>
              <w:t>click</w:t>
            </w:r>
            <w:r>
              <w:rPr>
                <w:rFonts w:cs="Tahoma"/>
                <w:color w:val="000000"/>
                <w:sz w:val="14"/>
                <w:szCs w:val="20"/>
              </w:rPr>
              <w:t>’</w:t>
            </w:r>
            <w:r>
              <w:rPr>
                <w:rFonts w:cs="Tahoma" w:hint="eastAsia"/>
                <w:color w:val="000000"/>
                <w:sz w:val="14"/>
                <w:szCs w:val="20"/>
              </w:rPr>
              <w:t>, function(e){});</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addOnTimeEventListener(</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Default="001D2736" w:rsidP="00D60B77">
            <w:pPr>
              <w:rPr>
                <w:rFonts w:cs="Tahoma"/>
                <w:b w:val="0"/>
                <w:sz w:val="14"/>
                <w:szCs w:val="20"/>
              </w:rPr>
            </w:pPr>
            <w:r>
              <w:rPr>
                <w:rFonts w:cs="Tahoma" w:hint="eastAsia"/>
                <w:b w:val="0"/>
                <w:sz w:val="14"/>
                <w:szCs w:val="20"/>
              </w:rPr>
              <w:t>&lt;Fuction&gt; fn</w:t>
            </w:r>
          </w:p>
          <w:p w:rsidR="001D2736" w:rsidRDefault="001D2736" w:rsidP="00D60B77">
            <w:pPr>
              <w:rPr>
                <w:rFonts w:cs="Tahoma"/>
                <w:sz w:val="14"/>
                <w:szCs w:val="20"/>
              </w:rPr>
            </w:pPr>
            <w:r>
              <w:rPr>
                <w:rFonts w:cs="Tahoma" w:hint="eastAsia"/>
                <w:sz w:val="14"/>
                <w:szCs w:val="20"/>
              </w:rPr>
              <w:t>)</w:t>
            </w:r>
          </w:p>
          <w:p w:rsidR="001D2736" w:rsidRDefault="001D2736" w:rsidP="00D60B77">
            <w:pPr>
              <w:rPr>
                <w:rFonts w:cs="Tahoma"/>
                <w:sz w:val="14"/>
                <w:szCs w:val="20"/>
              </w:rPr>
            </w:pPr>
            <w:r>
              <w:rPr>
                <w:rFonts w:cs="Tahoma" w:hint="eastAsia"/>
                <w:sz w:val="14"/>
                <w:szCs w:val="20"/>
              </w:rPr>
              <w:t>once(</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Default="001D2736" w:rsidP="00D60B77">
            <w:pPr>
              <w:rPr>
                <w:rFonts w:cs="Tahoma"/>
                <w:b w:val="0"/>
                <w:sz w:val="14"/>
                <w:szCs w:val="20"/>
              </w:rPr>
            </w:pPr>
            <w:r>
              <w:rPr>
                <w:rFonts w:cs="Tahoma" w:hint="eastAsia"/>
                <w:b w:val="0"/>
                <w:sz w:val="14"/>
                <w:szCs w:val="20"/>
              </w:rPr>
              <w:t>&lt;Fuction&gt; fn</w:t>
            </w:r>
          </w:p>
          <w:p w:rsidR="001D2736" w:rsidRPr="00FE5108"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일회성</w:t>
            </w:r>
            <w:r>
              <w:rPr>
                <w:rFonts w:cs="Tahoma" w:hint="eastAsia"/>
                <w:color w:val="000000"/>
                <w:sz w:val="14"/>
                <w:szCs w:val="20"/>
              </w:rPr>
              <w:t xml:space="preserve"> </w:t>
            </w:r>
            <w:r>
              <w:rPr>
                <w:rFonts w:cs="Tahoma" w:hint="eastAsia"/>
                <w:color w:val="000000"/>
                <w:sz w:val="14"/>
                <w:szCs w:val="20"/>
              </w:rPr>
              <w:t>이벤트를</w:t>
            </w:r>
            <w:r>
              <w:rPr>
                <w:rFonts w:cs="Tahoma" w:hint="eastAsia"/>
                <w:color w:val="000000"/>
                <w:sz w:val="14"/>
                <w:szCs w:val="20"/>
              </w:rPr>
              <w:t xml:space="preserve"> </w:t>
            </w:r>
            <w:r>
              <w:rPr>
                <w:rFonts w:cs="Tahoma" w:hint="eastAsia"/>
                <w:color w:val="000000"/>
                <w:sz w:val="14"/>
                <w:szCs w:val="20"/>
              </w:rPr>
              <w:t>등록합니다</w:t>
            </w:r>
            <w:r>
              <w:rPr>
                <w:rFonts w:cs="Tahoma" w:hint="eastAsia"/>
                <w:color w:val="000000"/>
                <w:sz w:val="14"/>
                <w:szCs w:val="20"/>
              </w:rPr>
              <w:t>.</w:t>
            </w:r>
          </w:p>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발생된후</w:t>
            </w:r>
            <w:r>
              <w:rPr>
                <w:rFonts w:cs="Tahoma" w:hint="eastAsia"/>
                <w:color w:val="000000"/>
                <w:sz w:val="14"/>
                <w:szCs w:val="20"/>
              </w:rPr>
              <w:t xml:space="preserve"> </w:t>
            </w:r>
            <w:r>
              <w:rPr>
                <w:rFonts w:cs="Tahoma" w:hint="eastAsia"/>
                <w:color w:val="000000"/>
                <w:sz w:val="14"/>
                <w:szCs w:val="20"/>
              </w:rPr>
              <w:t>제거됩니다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removeEventListener(</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Default="001D2736" w:rsidP="00D60B77">
            <w:pPr>
              <w:rPr>
                <w:rFonts w:cs="Tahoma"/>
                <w:b w:val="0"/>
                <w:sz w:val="14"/>
                <w:szCs w:val="20"/>
              </w:rPr>
            </w:pPr>
            <w:r>
              <w:rPr>
                <w:rFonts w:cs="Tahoma" w:hint="eastAsia"/>
                <w:b w:val="0"/>
                <w:sz w:val="14"/>
                <w:szCs w:val="20"/>
              </w:rPr>
              <w:t>&lt;Fuction&gt; fn?</w:t>
            </w:r>
          </w:p>
          <w:p w:rsidR="001D2736" w:rsidRDefault="001D2736" w:rsidP="00D60B77">
            <w:pPr>
              <w:rPr>
                <w:rFonts w:cs="Tahoma"/>
                <w:sz w:val="14"/>
                <w:szCs w:val="20"/>
              </w:rPr>
            </w:pPr>
            <w:r>
              <w:rPr>
                <w:rFonts w:cs="Tahoma" w:hint="eastAsia"/>
                <w:sz w:val="14"/>
                <w:szCs w:val="20"/>
              </w:rPr>
              <w:t>)</w:t>
            </w:r>
          </w:p>
          <w:p w:rsidR="001D2736" w:rsidRPr="00C64963" w:rsidRDefault="001D2736" w:rsidP="00D60B77">
            <w:pPr>
              <w:rPr>
                <w:rFonts w:cs="Tahoma"/>
                <w:sz w:val="14"/>
                <w:szCs w:val="20"/>
              </w:rPr>
            </w:pPr>
            <w:r>
              <w:rPr>
                <w:rFonts w:cs="Tahoma" w:hint="eastAsia"/>
                <w:sz w:val="14"/>
                <w:szCs w:val="20"/>
              </w:rPr>
              <w:t>off(</w:t>
            </w:r>
          </w:p>
          <w:p w:rsidR="001D2736"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Default="001D2736" w:rsidP="00D60B77">
            <w:pPr>
              <w:rPr>
                <w:rFonts w:cs="Tahoma"/>
                <w:b w:val="0"/>
                <w:sz w:val="14"/>
                <w:szCs w:val="20"/>
              </w:rPr>
            </w:pPr>
            <w:r>
              <w:rPr>
                <w:rFonts w:cs="Tahoma" w:hint="eastAsia"/>
                <w:b w:val="0"/>
                <w:sz w:val="14"/>
                <w:szCs w:val="20"/>
              </w:rPr>
              <w:t>&lt;Fuction&gt; fn?</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이벤트를</w:t>
            </w:r>
            <w:r>
              <w:rPr>
                <w:rFonts w:cs="Tahoma" w:hint="eastAsia"/>
                <w:color w:val="000000"/>
                <w:sz w:val="14"/>
                <w:szCs w:val="20"/>
              </w:rPr>
              <w:t xml:space="preserve"> </w:t>
            </w:r>
            <w:r>
              <w:rPr>
                <w:rFonts w:cs="Tahoma" w:hint="eastAsia"/>
                <w:color w:val="000000"/>
                <w:sz w:val="14"/>
                <w:szCs w:val="20"/>
              </w:rPr>
              <w:t>제거합니다</w:t>
            </w:r>
            <w:r>
              <w:rPr>
                <w:rFonts w:cs="Tahoma" w:hint="eastAsia"/>
                <w:color w:val="000000"/>
                <w:sz w:val="14"/>
                <w:szCs w:val="20"/>
              </w:rPr>
              <w:t>.</w:t>
            </w:r>
          </w:p>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이벤트</w:t>
            </w:r>
            <w:r>
              <w:rPr>
                <w:rFonts w:cs="Tahoma" w:hint="eastAsia"/>
                <w:color w:val="000000"/>
                <w:sz w:val="14"/>
                <w:szCs w:val="20"/>
              </w:rPr>
              <w:t xml:space="preserve"> </w:t>
            </w:r>
            <w:r>
              <w:rPr>
                <w:rFonts w:cs="Tahoma" w:hint="eastAsia"/>
                <w:color w:val="000000"/>
                <w:sz w:val="14"/>
                <w:szCs w:val="20"/>
              </w:rPr>
              <w:t>타입으로</w:t>
            </w:r>
            <w:r>
              <w:rPr>
                <w:rFonts w:cs="Tahoma" w:hint="eastAsia"/>
                <w:color w:val="000000"/>
                <w:sz w:val="14"/>
                <w:szCs w:val="20"/>
              </w:rPr>
              <w:t xml:space="preserve"> </w:t>
            </w:r>
            <w:r>
              <w:rPr>
                <w:rFonts w:cs="Tahoma" w:hint="eastAsia"/>
                <w:color w:val="000000"/>
                <w:sz w:val="14"/>
                <w:szCs w:val="20"/>
              </w:rPr>
              <w:t>설정된</w:t>
            </w:r>
            <w:r>
              <w:rPr>
                <w:rFonts w:cs="Tahoma" w:hint="eastAsia"/>
                <w:color w:val="000000"/>
                <w:sz w:val="14"/>
                <w:szCs w:val="20"/>
              </w:rPr>
              <w:t xml:space="preserve"> </w:t>
            </w:r>
            <w:r>
              <w:rPr>
                <w:rFonts w:cs="Tahoma" w:hint="eastAsia"/>
                <w:color w:val="000000"/>
                <w:sz w:val="14"/>
                <w:szCs w:val="20"/>
              </w:rPr>
              <w:t>이벤트를</w:t>
            </w:r>
            <w:r>
              <w:rPr>
                <w:rFonts w:cs="Tahoma" w:hint="eastAsia"/>
                <w:color w:val="000000"/>
                <w:sz w:val="14"/>
                <w:szCs w:val="20"/>
              </w:rPr>
              <w:t xml:space="preserve"> </w:t>
            </w:r>
            <w:r>
              <w:rPr>
                <w:rFonts w:cs="Tahoma" w:hint="eastAsia"/>
                <w:color w:val="000000"/>
                <w:sz w:val="14"/>
                <w:szCs w:val="20"/>
              </w:rPr>
              <w:t>제거합니다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removeEventListeners()</w:t>
            </w:r>
          </w:p>
          <w:p w:rsidR="001D2736" w:rsidRPr="009B6A8D" w:rsidRDefault="001D2736" w:rsidP="00D60B77">
            <w:pPr>
              <w:rPr>
                <w:rFonts w:cs="Tahoma"/>
                <w:sz w:val="14"/>
                <w:szCs w:val="20"/>
              </w:rPr>
            </w:pPr>
            <w:r>
              <w:rPr>
                <w:rFonts w:cs="Tahoma" w:hint="eastAsia"/>
                <w:sz w:val="14"/>
                <w:szCs w:val="20"/>
              </w:rPr>
              <w:t>clearAllEventListeners()</w:t>
            </w: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this</w:t>
            </w: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모든</w:t>
            </w:r>
            <w:r>
              <w:rPr>
                <w:rFonts w:cs="Tahoma" w:hint="eastAsia"/>
                <w:color w:val="000000"/>
                <w:sz w:val="14"/>
                <w:szCs w:val="20"/>
              </w:rPr>
              <w:t xml:space="preserve"> </w:t>
            </w:r>
            <w:r>
              <w:rPr>
                <w:rFonts w:cs="Tahoma" w:hint="eastAsia"/>
                <w:color w:val="000000"/>
                <w:sz w:val="14"/>
                <w:szCs w:val="20"/>
              </w:rPr>
              <w:t>리스너를</w:t>
            </w:r>
            <w:r>
              <w:rPr>
                <w:rFonts w:cs="Tahoma" w:hint="eastAsia"/>
                <w:color w:val="000000"/>
                <w:sz w:val="14"/>
                <w:szCs w:val="20"/>
              </w:rPr>
              <w:t xml:space="preserve"> </w:t>
            </w:r>
            <w:r>
              <w:rPr>
                <w:rFonts w:cs="Tahoma" w:hint="eastAsia"/>
                <w:color w:val="000000"/>
                <w:sz w:val="14"/>
                <w:szCs w:val="20"/>
              </w:rPr>
              <w:t>제거합니다</w:t>
            </w:r>
            <w:r>
              <w:rPr>
                <w:rFonts w:cs="Tahoma" w:hint="eastAsia"/>
                <w:color w:val="000000"/>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r>
              <w:rPr>
                <w:rFonts w:cs="Tahoma" w:hint="eastAsia"/>
                <w:sz w:val="14"/>
                <w:szCs w:val="20"/>
              </w:rPr>
              <w:t>hasEventListener(</w:t>
            </w:r>
          </w:p>
          <w:p w:rsidR="001D2736" w:rsidRPr="000D47F2" w:rsidRDefault="001D2736" w:rsidP="00D60B77">
            <w:pPr>
              <w:rPr>
                <w:rFonts w:cs="Tahoma"/>
                <w:b w:val="0"/>
                <w:sz w:val="14"/>
                <w:szCs w:val="20"/>
              </w:rPr>
            </w:pPr>
            <w:r w:rsidRPr="00C279A8">
              <w:rPr>
                <w:rFonts w:cs="Tahoma" w:hint="eastAsia"/>
                <w:b w:val="0"/>
                <w:sz w:val="14"/>
                <w:szCs w:val="20"/>
              </w:rPr>
              <w:t>&lt;</w:t>
            </w:r>
            <w:r>
              <w:rPr>
                <w:rFonts w:cs="Tahoma" w:hint="eastAsia"/>
                <w:b w:val="0"/>
                <w:sz w:val="14"/>
                <w:szCs w:val="20"/>
              </w:rPr>
              <w:t>String</w:t>
            </w:r>
            <w:r w:rsidRPr="00C279A8">
              <w:rPr>
                <w:rFonts w:cs="Tahoma" w:hint="eastAsia"/>
                <w:b w:val="0"/>
                <w:sz w:val="14"/>
                <w:szCs w:val="20"/>
              </w:rPr>
              <w:t xml:space="preserve">&gt; </w:t>
            </w:r>
            <w:r>
              <w:rPr>
                <w:rFonts w:cs="Tahoma" w:hint="eastAsia"/>
                <w:b w:val="0"/>
                <w:sz w:val="14"/>
                <w:szCs w:val="20"/>
              </w:rPr>
              <w:t>type</w:t>
            </w:r>
          </w:p>
          <w:p w:rsidR="001D2736" w:rsidRDefault="001D2736" w:rsidP="00D60B77">
            <w:pPr>
              <w:rPr>
                <w:rFonts w:cs="Tahoma"/>
                <w:sz w:val="14"/>
                <w:szCs w:val="20"/>
              </w:rPr>
            </w:pPr>
            <w:r>
              <w:rPr>
                <w:rFonts w:cs="Tahoma" w:hint="eastAsia"/>
                <w:sz w:val="14"/>
                <w:szCs w:val="20"/>
              </w:rPr>
              <w:t>)</w:t>
            </w:r>
          </w:p>
        </w:tc>
        <w:tc>
          <w:tcPr>
            <w:tcW w:w="1087"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3777" w:type="dxa"/>
          </w:tcPr>
          <w:p w:rsidR="001D2736" w:rsidRDefault="001D2736" w:rsidP="00D60B77">
            <w:pPr>
              <w:jc w:val="left"/>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해당</w:t>
            </w:r>
            <w:r>
              <w:rPr>
                <w:rFonts w:cs="Tahoma" w:hint="eastAsia"/>
                <w:color w:val="000000"/>
                <w:sz w:val="14"/>
                <w:szCs w:val="20"/>
              </w:rPr>
              <w:t xml:space="preserve"> </w:t>
            </w:r>
            <w:r>
              <w:rPr>
                <w:rFonts w:cs="Tahoma" w:hint="eastAsia"/>
                <w:color w:val="000000"/>
                <w:sz w:val="14"/>
                <w:szCs w:val="20"/>
              </w:rPr>
              <w:t>타입의</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리스너에</w:t>
            </w:r>
            <w:r>
              <w:rPr>
                <w:rFonts w:cs="Tahoma" w:hint="eastAsia"/>
                <w:color w:val="000000"/>
                <w:sz w:val="14"/>
                <w:szCs w:val="20"/>
              </w:rPr>
              <w:t xml:space="preserve"> </w:t>
            </w:r>
            <w:r>
              <w:rPr>
                <w:rFonts w:cs="Tahoma" w:hint="eastAsia"/>
                <w:color w:val="000000"/>
                <w:sz w:val="14"/>
                <w:szCs w:val="20"/>
              </w:rPr>
              <w:t>등록</w:t>
            </w:r>
            <w:r>
              <w:rPr>
                <w:rFonts w:cs="Tahoma" w:hint="eastAsia"/>
                <w:color w:val="000000"/>
                <w:sz w:val="14"/>
                <w:szCs w:val="20"/>
              </w:rPr>
              <w:t xml:space="preserve"> </w:t>
            </w:r>
            <w:r>
              <w:rPr>
                <w:rFonts w:cs="Tahoma" w:hint="eastAsia"/>
                <w:color w:val="000000"/>
                <w:sz w:val="14"/>
                <w:szCs w:val="20"/>
              </w:rPr>
              <w:t>되어있는지를</w:t>
            </w:r>
            <w:r>
              <w:rPr>
                <w:rFonts w:cs="Tahoma" w:hint="eastAsia"/>
                <w:color w:val="000000"/>
                <w:sz w:val="14"/>
                <w:szCs w:val="20"/>
              </w:rPr>
              <w:t xml:space="preserve"> </w:t>
            </w:r>
            <w:r>
              <w:rPr>
                <w:rFonts w:cs="Tahoma" w:hint="eastAsia"/>
                <w:color w:val="000000"/>
                <w:sz w:val="14"/>
                <w:szCs w:val="20"/>
              </w:rPr>
              <w:t>확인</w:t>
            </w:r>
            <w:r>
              <w:rPr>
                <w:rFonts w:cs="Tahoma" w:hint="eastAsia"/>
                <w:color w:val="000000"/>
                <w:sz w:val="14"/>
                <w:szCs w:val="20"/>
              </w:rPr>
              <w:t xml:space="preserve"> </w:t>
            </w:r>
            <w:r>
              <w:rPr>
                <w:rFonts w:cs="Tahoma" w:hint="eastAsia"/>
                <w:color w:val="000000"/>
                <w:sz w:val="14"/>
                <w:szCs w:val="20"/>
              </w:rPr>
              <w:t>합니다</w:t>
            </w:r>
            <w:r>
              <w:rPr>
                <w:rFonts w:cs="Tahoma" w:hint="eastAsia"/>
                <w:color w:val="000000"/>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rsidR="001D2736" w:rsidRDefault="001D2736" w:rsidP="00D60B77">
            <w:pPr>
              <w:rPr>
                <w:rFonts w:cs="Tahoma"/>
                <w:sz w:val="14"/>
                <w:szCs w:val="20"/>
              </w:rPr>
            </w:pPr>
          </w:p>
        </w:tc>
        <w:tc>
          <w:tcPr>
            <w:tcW w:w="1087"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c>
          <w:tcPr>
            <w:tcW w:w="3777" w:type="dxa"/>
          </w:tcPr>
          <w:p w:rsidR="001D2736" w:rsidRDefault="001D2736" w:rsidP="00D60B77">
            <w:pPr>
              <w:jc w:val="left"/>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p>
        </w:tc>
      </w:tr>
    </w:tbl>
    <w:p w:rsidR="001D2736" w:rsidRPr="004C1E39" w:rsidRDefault="001D2736" w:rsidP="001D2736"/>
    <w:p w:rsidR="001D2736" w:rsidRDefault="001D2736" w:rsidP="001D2736"/>
    <w:p w:rsidR="001D2736" w:rsidRPr="007E0047" w:rsidRDefault="001D2736" w:rsidP="001D2736">
      <w:pPr>
        <w:pStyle w:val="3"/>
        <w:spacing w:before="180" w:after="180"/>
        <w:rPr>
          <w:strike/>
        </w:rPr>
      </w:pPr>
      <w:bookmarkStart w:id="300" w:name="_Toc427754080"/>
      <w:bookmarkStart w:id="301" w:name="_Toc443919163"/>
      <w:r w:rsidRPr="007E0047">
        <w:rPr>
          <w:rFonts w:hint="eastAsia"/>
          <w:strike/>
        </w:rPr>
        <w:t>DawulAPI EasyAdaptor</w:t>
      </w:r>
      <w:bookmarkEnd w:id="300"/>
      <w:bookmarkEnd w:id="301"/>
    </w:p>
    <w:p w:rsidR="001D2736" w:rsidRPr="007E0047" w:rsidRDefault="001D2736" w:rsidP="001D2736">
      <w:pPr>
        <w:rPr>
          <w:strike/>
        </w:rPr>
      </w:pPr>
      <w:r w:rsidRPr="007E0047">
        <w:rPr>
          <w:rFonts w:hint="eastAsia"/>
          <w:strike/>
        </w:rPr>
        <w:t>다울지도</w:t>
      </w:r>
      <w:r w:rsidRPr="007E0047">
        <w:rPr>
          <w:rFonts w:hint="eastAsia"/>
          <w:strike/>
        </w:rPr>
        <w:t xml:space="preserve"> API</w:t>
      </w:r>
      <w:r w:rsidRPr="007E0047">
        <w:rPr>
          <w:rFonts w:hint="eastAsia"/>
          <w:strike/>
        </w:rPr>
        <w:t>를</w:t>
      </w:r>
      <w:r w:rsidRPr="007E0047">
        <w:rPr>
          <w:rFonts w:hint="eastAsia"/>
          <w:strike/>
        </w:rPr>
        <w:t xml:space="preserve"> </w:t>
      </w:r>
      <w:r w:rsidRPr="007E0047">
        <w:rPr>
          <w:rFonts w:hint="eastAsia"/>
          <w:strike/>
        </w:rPr>
        <w:t>쉽게</w:t>
      </w:r>
      <w:r w:rsidRPr="007E0047">
        <w:rPr>
          <w:rFonts w:hint="eastAsia"/>
          <w:strike/>
        </w:rPr>
        <w:t xml:space="preserve"> </w:t>
      </w:r>
      <w:r w:rsidRPr="007E0047">
        <w:rPr>
          <w:rFonts w:hint="eastAsia"/>
          <w:strike/>
        </w:rPr>
        <w:t>사용할</w:t>
      </w:r>
      <w:r w:rsidRPr="007E0047">
        <w:rPr>
          <w:rFonts w:hint="eastAsia"/>
          <w:strike/>
        </w:rPr>
        <w:t xml:space="preserve"> </w:t>
      </w:r>
      <w:r w:rsidRPr="007E0047">
        <w:rPr>
          <w:rFonts w:hint="eastAsia"/>
          <w:strike/>
        </w:rPr>
        <w:t>수</w:t>
      </w:r>
      <w:r w:rsidRPr="007E0047">
        <w:rPr>
          <w:rFonts w:hint="eastAsia"/>
          <w:strike/>
        </w:rPr>
        <w:t xml:space="preserve"> </w:t>
      </w:r>
      <w:r w:rsidRPr="007E0047">
        <w:rPr>
          <w:rFonts w:hint="eastAsia"/>
          <w:strike/>
        </w:rPr>
        <w:t>있도록</w:t>
      </w:r>
      <w:r w:rsidRPr="007E0047">
        <w:rPr>
          <w:rFonts w:hint="eastAsia"/>
          <w:strike/>
        </w:rPr>
        <w:t xml:space="preserve">, </w:t>
      </w:r>
      <w:r w:rsidRPr="007E0047">
        <w:rPr>
          <w:rFonts w:hint="eastAsia"/>
          <w:strike/>
        </w:rPr>
        <w:t>추가된</w:t>
      </w:r>
      <w:r w:rsidRPr="007E0047">
        <w:rPr>
          <w:rFonts w:hint="eastAsia"/>
          <w:strike/>
        </w:rPr>
        <w:t xml:space="preserve"> </w:t>
      </w:r>
      <w:r w:rsidRPr="007E0047">
        <w:rPr>
          <w:rFonts w:hint="eastAsia"/>
          <w:strike/>
        </w:rPr>
        <w:t>보조</w:t>
      </w:r>
      <w:r w:rsidRPr="007E0047">
        <w:rPr>
          <w:rFonts w:hint="eastAsia"/>
          <w:strike/>
        </w:rPr>
        <w:t xml:space="preserve"> Class</w:t>
      </w:r>
      <w:r w:rsidRPr="007E0047">
        <w:rPr>
          <w:rFonts w:hint="eastAsia"/>
          <w:strike/>
        </w:rPr>
        <w:t>입니다</w:t>
      </w:r>
      <w:r w:rsidRPr="007E0047">
        <w:rPr>
          <w:rFonts w:hint="eastAsia"/>
          <w:strike/>
        </w:rPr>
        <w:t>.</w:t>
      </w:r>
    </w:p>
    <w:p w:rsidR="001D2736" w:rsidRDefault="001D2736" w:rsidP="001D2736"/>
    <w:p w:rsidR="001D2736" w:rsidRDefault="001D2736" w:rsidP="001D2736">
      <w:pPr>
        <w:pStyle w:val="4"/>
        <w:spacing w:before="180" w:after="180"/>
      </w:pPr>
      <w:r>
        <w:rPr>
          <w:rFonts w:hint="eastAsia"/>
        </w:rPr>
        <w:t>생성자</w:t>
      </w:r>
    </w:p>
    <w:tbl>
      <w:tblPr>
        <w:tblStyle w:val="-3"/>
        <w:tblW w:w="9322" w:type="dxa"/>
        <w:tblLook w:val="04A0" w:firstRow="1" w:lastRow="0" w:firstColumn="1" w:lastColumn="0" w:noHBand="0" w:noVBand="1"/>
      </w:tblPr>
      <w:tblGrid>
        <w:gridCol w:w="2731"/>
        <w:gridCol w:w="659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Constructor</w:t>
            </w:r>
          </w:p>
        </w:tc>
        <w:tc>
          <w:tcPr>
            <w:tcW w:w="659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7162A8" w:rsidRDefault="001D2736" w:rsidP="00D60B77">
            <w:pPr>
              <w:rPr>
                <w:rFonts w:cs="Tahoma"/>
                <w:sz w:val="14"/>
                <w:szCs w:val="20"/>
              </w:rPr>
            </w:pPr>
            <w:r>
              <w:rPr>
                <w:rFonts w:cs="Tahoma" w:hint="eastAsia"/>
                <w:sz w:val="14"/>
                <w:szCs w:val="20"/>
              </w:rPr>
              <w:t>L.DawulAPIEasyAdaptor</w:t>
            </w:r>
            <w:r w:rsidRPr="004D015D">
              <w:rPr>
                <w:rFonts w:cs="Tahoma" w:hint="eastAsia"/>
                <w:sz w:val="14"/>
                <w:szCs w:val="20"/>
              </w:rPr>
              <w:t>()</w:t>
            </w:r>
          </w:p>
        </w:tc>
        <w:tc>
          <w:tcPr>
            <w:tcW w:w="659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w:t>
            </w:r>
          </w:p>
        </w:tc>
      </w:tr>
    </w:tbl>
    <w:p w:rsidR="001D2736" w:rsidRPr="00104015" w:rsidRDefault="001D2736" w:rsidP="001D2736"/>
    <w:p w:rsidR="001D2736" w:rsidRDefault="001D2736" w:rsidP="001D2736">
      <w:pPr>
        <w:pStyle w:val="4"/>
        <w:spacing w:before="180" w:after="180"/>
      </w:pPr>
      <w:r>
        <w:rPr>
          <w:rFonts w:hint="eastAsia"/>
        </w:rPr>
        <w:t>상수</w:t>
      </w:r>
    </w:p>
    <w:tbl>
      <w:tblPr>
        <w:tblStyle w:val="-3"/>
        <w:tblW w:w="9322" w:type="dxa"/>
        <w:tblLook w:val="04A0" w:firstRow="1" w:lastRow="0" w:firstColumn="1" w:lastColumn="0" w:noHBand="0" w:noVBand="1"/>
      </w:tblPr>
      <w:tblGrid>
        <w:gridCol w:w="2731"/>
        <w:gridCol w:w="1630"/>
        <w:gridCol w:w="496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상수</w:t>
            </w:r>
          </w:p>
        </w:tc>
        <w:tc>
          <w:tcPr>
            <w:tcW w:w="163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타입</w:t>
            </w:r>
          </w:p>
        </w:tc>
        <w:tc>
          <w:tcPr>
            <w:tcW w:w="496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DAWUL.BASEMAP_GEN</w:t>
            </w:r>
          </w:p>
        </w:tc>
        <w:tc>
          <w:tcPr>
            <w:tcW w:w="1630"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배경지도</w:t>
            </w:r>
            <w:r>
              <w:rPr>
                <w:rFonts w:cs="Tahoma" w:hint="eastAsia"/>
                <w:sz w:val="14"/>
                <w:szCs w:val="20"/>
              </w:rPr>
              <w:t xml:space="preserve"> </w:t>
            </w:r>
            <w:r>
              <w:rPr>
                <w:rFonts w:cs="Tahoma" w:hint="eastAsia"/>
                <w:sz w:val="14"/>
                <w:szCs w:val="20"/>
              </w:rPr>
              <w:t>레이어</w:t>
            </w:r>
            <w:r>
              <w:rPr>
                <w:rFonts w:cs="Tahoma" w:hint="eastAsia"/>
                <w:sz w:val="14"/>
                <w:szCs w:val="20"/>
              </w:rPr>
              <w:t>[</w:t>
            </w:r>
            <w:r>
              <w:rPr>
                <w:rFonts w:cs="Tahoma" w:hint="eastAsia"/>
                <w:sz w:val="14"/>
                <w:szCs w:val="20"/>
              </w:rPr>
              <w:t>일반지도</w:t>
            </w:r>
            <w:r>
              <w:rPr>
                <w:rFonts w:cs="Tahoma" w:hint="eastAsia"/>
                <w:sz w:val="14"/>
                <w:szCs w:val="20"/>
              </w:rPr>
              <w:t>]</w:t>
            </w:r>
            <w:r>
              <w:rPr>
                <w:rFonts w:cs="Tahoma" w:hint="eastAsia"/>
                <w:sz w:val="14"/>
                <w:szCs w:val="20"/>
              </w:rPr>
              <w:t>호출상수</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DAWUL.BASEMAP_RE</w:t>
            </w:r>
          </w:p>
        </w:tc>
        <w:tc>
          <w:tcPr>
            <w:tcW w:w="1630"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배경지도</w:t>
            </w:r>
            <w:r>
              <w:rPr>
                <w:rFonts w:cs="Tahoma" w:hint="eastAsia"/>
                <w:sz w:val="14"/>
                <w:szCs w:val="20"/>
              </w:rPr>
              <w:t xml:space="preserve"> </w:t>
            </w:r>
            <w:r>
              <w:rPr>
                <w:rFonts w:cs="Tahoma" w:hint="eastAsia"/>
                <w:sz w:val="14"/>
                <w:szCs w:val="20"/>
              </w:rPr>
              <w:t>레이어</w:t>
            </w:r>
            <w:r>
              <w:rPr>
                <w:rFonts w:cs="Tahoma" w:hint="eastAsia"/>
                <w:sz w:val="14"/>
                <w:szCs w:val="20"/>
              </w:rPr>
              <w:t>[</w:t>
            </w:r>
            <w:r>
              <w:rPr>
                <w:rFonts w:cs="Tahoma" w:hint="eastAsia"/>
                <w:sz w:val="14"/>
                <w:szCs w:val="20"/>
              </w:rPr>
              <w:t>부동산지도</w:t>
            </w:r>
            <w:r>
              <w:rPr>
                <w:rFonts w:cs="Tahoma" w:hint="eastAsia"/>
                <w:sz w:val="14"/>
                <w:szCs w:val="20"/>
              </w:rPr>
              <w:t>]</w:t>
            </w:r>
            <w:r>
              <w:rPr>
                <w:rFonts w:cs="Tahoma" w:hint="eastAsia"/>
                <w:sz w:val="14"/>
                <w:szCs w:val="20"/>
              </w:rPr>
              <w:t>호출상수</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DAWUL.OVERLAY_JIJUK</w:t>
            </w:r>
          </w:p>
        </w:tc>
        <w:tc>
          <w:tcPr>
            <w:tcW w:w="1630"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오버레이지도</w:t>
            </w:r>
            <w:r>
              <w:rPr>
                <w:rFonts w:cs="Tahoma" w:hint="eastAsia"/>
                <w:sz w:val="14"/>
                <w:szCs w:val="20"/>
              </w:rPr>
              <w:t xml:space="preserve"> </w:t>
            </w:r>
            <w:r>
              <w:rPr>
                <w:rFonts w:cs="Tahoma" w:hint="eastAsia"/>
                <w:sz w:val="14"/>
                <w:szCs w:val="20"/>
              </w:rPr>
              <w:t>레어어</w:t>
            </w:r>
            <w:r>
              <w:rPr>
                <w:rFonts w:cs="Tahoma" w:hint="eastAsia"/>
                <w:sz w:val="14"/>
                <w:szCs w:val="20"/>
              </w:rPr>
              <w:t>[</w:t>
            </w:r>
            <w:r>
              <w:rPr>
                <w:rFonts w:cs="Tahoma" w:hint="eastAsia"/>
                <w:sz w:val="14"/>
                <w:szCs w:val="20"/>
              </w:rPr>
              <w:t>편집지적</w:t>
            </w:r>
            <w:r>
              <w:rPr>
                <w:rFonts w:cs="Tahoma" w:hint="eastAsia"/>
                <w:sz w:val="14"/>
                <w:szCs w:val="20"/>
              </w:rPr>
              <w:t xml:space="preserve">] </w:t>
            </w:r>
            <w:r>
              <w:rPr>
                <w:rFonts w:cs="Tahoma" w:hint="eastAsia"/>
                <w:sz w:val="14"/>
                <w:szCs w:val="20"/>
              </w:rPr>
              <w:t>호출상수</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r>
              <w:rPr>
                <w:rFonts w:cs="Tahoma" w:hint="eastAsia"/>
                <w:sz w:val="14"/>
                <w:szCs w:val="20"/>
              </w:rPr>
              <w:t>DAWUL.OVERLAY_YONGDO</w:t>
            </w:r>
          </w:p>
        </w:tc>
        <w:tc>
          <w:tcPr>
            <w:tcW w:w="1630"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오버레이지도</w:t>
            </w:r>
            <w:r>
              <w:rPr>
                <w:rFonts w:cs="Tahoma" w:hint="eastAsia"/>
                <w:sz w:val="14"/>
                <w:szCs w:val="20"/>
              </w:rPr>
              <w:t xml:space="preserve"> </w:t>
            </w:r>
            <w:r>
              <w:rPr>
                <w:rFonts w:cs="Tahoma" w:hint="eastAsia"/>
                <w:sz w:val="14"/>
                <w:szCs w:val="20"/>
              </w:rPr>
              <w:t>레어어</w:t>
            </w:r>
            <w:r>
              <w:rPr>
                <w:rFonts w:cs="Tahoma" w:hint="eastAsia"/>
                <w:sz w:val="14"/>
                <w:szCs w:val="20"/>
              </w:rPr>
              <w:t>[</w:t>
            </w:r>
            <w:r>
              <w:rPr>
                <w:rFonts w:cs="Tahoma" w:hint="eastAsia"/>
                <w:sz w:val="14"/>
                <w:szCs w:val="20"/>
              </w:rPr>
              <w:t>용도지구</w:t>
            </w:r>
            <w:r>
              <w:rPr>
                <w:rFonts w:cs="Tahoma" w:hint="eastAsia"/>
                <w:sz w:val="14"/>
                <w:szCs w:val="20"/>
              </w:rPr>
              <w:t xml:space="preserve">] </w:t>
            </w:r>
            <w:r>
              <w:rPr>
                <w:rFonts w:cs="Tahoma" w:hint="eastAsia"/>
                <w:sz w:val="14"/>
                <w:szCs w:val="20"/>
              </w:rPr>
              <w:t>호출상수</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DAWUL.OVERLAY_DEVELOP</w:t>
            </w:r>
          </w:p>
        </w:tc>
        <w:tc>
          <w:tcPr>
            <w:tcW w:w="1630"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Number</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오버레이지도</w:t>
            </w:r>
            <w:r>
              <w:rPr>
                <w:rFonts w:cs="Tahoma" w:hint="eastAsia"/>
                <w:sz w:val="14"/>
                <w:szCs w:val="20"/>
              </w:rPr>
              <w:t xml:space="preserve"> </w:t>
            </w:r>
            <w:r>
              <w:rPr>
                <w:rFonts w:cs="Tahoma" w:hint="eastAsia"/>
                <w:sz w:val="14"/>
                <w:szCs w:val="20"/>
              </w:rPr>
              <w:t>레어어</w:t>
            </w:r>
            <w:r>
              <w:rPr>
                <w:rFonts w:cs="Tahoma" w:hint="eastAsia"/>
                <w:sz w:val="14"/>
                <w:szCs w:val="20"/>
              </w:rPr>
              <w:t>[</w:t>
            </w:r>
            <w:r>
              <w:rPr>
                <w:rFonts w:cs="Tahoma" w:hint="eastAsia"/>
                <w:sz w:val="14"/>
                <w:szCs w:val="20"/>
              </w:rPr>
              <w:t>개발지구</w:t>
            </w:r>
            <w:r>
              <w:rPr>
                <w:rFonts w:cs="Tahoma" w:hint="eastAsia"/>
                <w:sz w:val="14"/>
                <w:szCs w:val="20"/>
              </w:rPr>
              <w:t xml:space="preserve">] </w:t>
            </w:r>
            <w:r>
              <w:rPr>
                <w:rFonts w:cs="Tahoma" w:hint="eastAsia"/>
                <w:sz w:val="14"/>
                <w:szCs w:val="20"/>
              </w:rPr>
              <w:t>호출상수</w:t>
            </w:r>
          </w:p>
        </w:tc>
      </w:tr>
    </w:tbl>
    <w:p w:rsidR="001D2736" w:rsidRDefault="001D2736" w:rsidP="001D2736"/>
    <w:p w:rsidR="001D2736" w:rsidRDefault="001D2736" w:rsidP="001D2736">
      <w:pPr>
        <w:pStyle w:val="4"/>
        <w:spacing w:before="180" w:after="180"/>
      </w:pPr>
      <w:r>
        <w:rPr>
          <w:rFonts w:hint="eastAsia"/>
        </w:rPr>
        <w:t>메소드</w:t>
      </w:r>
    </w:p>
    <w:tbl>
      <w:tblPr>
        <w:tblStyle w:val="-3"/>
        <w:tblW w:w="9322" w:type="dxa"/>
        <w:tblLook w:val="04A0" w:firstRow="1" w:lastRow="0" w:firstColumn="1" w:lastColumn="0" w:noHBand="0" w:noVBand="1"/>
      </w:tblPr>
      <w:tblGrid>
        <w:gridCol w:w="2731"/>
        <w:gridCol w:w="1630"/>
        <w:gridCol w:w="4961"/>
      </w:tblGrid>
      <w:tr w:rsidR="001D2736" w:rsidTr="00D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9954FC" w:rsidRDefault="001D2736" w:rsidP="00D60B77">
            <w:pPr>
              <w:rPr>
                <w:rFonts w:cs="Tahoma"/>
                <w:szCs w:val="20"/>
              </w:rPr>
            </w:pPr>
            <w:r>
              <w:rPr>
                <w:rFonts w:cs="Tahoma" w:hint="eastAsia"/>
                <w:szCs w:val="20"/>
              </w:rPr>
              <w:t>메소드</w:t>
            </w:r>
          </w:p>
        </w:tc>
        <w:tc>
          <w:tcPr>
            <w:tcW w:w="1630"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타입</w:t>
            </w:r>
          </w:p>
        </w:tc>
        <w:tc>
          <w:tcPr>
            <w:tcW w:w="4961" w:type="dxa"/>
          </w:tcPr>
          <w:p w:rsidR="001D2736" w:rsidRPr="009954FC" w:rsidRDefault="001D2736" w:rsidP="00D60B77">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perMakeData(</w:t>
            </w:r>
          </w:p>
          <w:p w:rsidR="001D2736" w:rsidRPr="00287991" w:rsidRDefault="001D2736" w:rsidP="00D60B77">
            <w:pPr>
              <w:rPr>
                <w:rFonts w:cs="Tahoma"/>
                <w:b w:val="0"/>
                <w:sz w:val="14"/>
                <w:szCs w:val="20"/>
              </w:rPr>
            </w:pPr>
            <w:r w:rsidRPr="00287991">
              <w:rPr>
                <w:rFonts w:cs="Tahoma" w:hint="eastAsia"/>
                <w:b w:val="0"/>
                <w:sz w:val="14"/>
                <w:szCs w:val="20"/>
              </w:rPr>
              <w:t>data : GeoJson</w:t>
            </w:r>
          </w:p>
          <w:p w:rsidR="001D2736" w:rsidRPr="004D015D" w:rsidRDefault="001D2736" w:rsidP="00D60B77">
            <w:pPr>
              <w:rPr>
                <w:rFonts w:cs="Tahoma"/>
                <w:sz w:val="14"/>
                <w:szCs w:val="20"/>
              </w:rPr>
            </w:pPr>
            <w:r>
              <w:rPr>
                <w:rFonts w:cs="Tahoma" w:hint="eastAsia"/>
                <w:sz w:val="14"/>
                <w:szCs w:val="20"/>
              </w:rPr>
              <w:t>)</w:t>
            </w:r>
          </w:p>
        </w:tc>
        <w:tc>
          <w:tcPr>
            <w:tcW w:w="1630"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void</w:t>
            </w:r>
          </w:p>
        </w:tc>
        <w:tc>
          <w:tcPr>
            <w:tcW w:w="4961" w:type="dxa"/>
          </w:tcPr>
          <w:p w:rsidR="001D2736" w:rsidRPr="00A73152"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다울</w:t>
            </w:r>
            <w:r>
              <w:rPr>
                <w:rFonts w:cs="Tahoma" w:hint="eastAsia"/>
                <w:sz w:val="14"/>
                <w:szCs w:val="20"/>
              </w:rPr>
              <w:t>GEOJSON</w:t>
            </w:r>
            <w:r>
              <w:rPr>
                <w:rFonts w:cs="Tahoma" w:hint="eastAsia"/>
                <w:sz w:val="14"/>
                <w:szCs w:val="20"/>
              </w:rPr>
              <w:t>의</w:t>
            </w:r>
            <w:r>
              <w:rPr>
                <w:rFonts w:cs="Tahoma" w:hint="eastAsia"/>
                <w:sz w:val="14"/>
                <w:szCs w:val="20"/>
              </w:rPr>
              <w:t xml:space="preserve"> utmk</w:t>
            </w:r>
            <w:r>
              <w:rPr>
                <w:rFonts w:cs="Tahoma" w:hint="eastAsia"/>
                <w:sz w:val="14"/>
                <w:szCs w:val="20"/>
              </w:rPr>
              <w:t>결과물을</w:t>
            </w:r>
            <w:r>
              <w:rPr>
                <w:rFonts w:cs="Tahoma" w:hint="eastAsia"/>
                <w:sz w:val="14"/>
                <w:szCs w:val="20"/>
              </w:rPr>
              <w:t xml:space="preserve"> </w:t>
            </w:r>
            <w:r>
              <w:rPr>
                <w:rFonts w:cs="Tahoma" w:hint="eastAsia"/>
                <w:sz w:val="14"/>
                <w:szCs w:val="20"/>
              </w:rPr>
              <w:t>경위도로</w:t>
            </w:r>
            <w:r>
              <w:rPr>
                <w:rFonts w:cs="Tahoma" w:hint="eastAsia"/>
                <w:sz w:val="14"/>
                <w:szCs w:val="20"/>
              </w:rPr>
              <w:t xml:space="preserve"> </w:t>
            </w:r>
            <w:r>
              <w:rPr>
                <w:rFonts w:cs="Tahoma" w:hint="eastAsia"/>
                <w:sz w:val="14"/>
                <w:szCs w:val="20"/>
              </w:rPr>
              <w:t>전환</w:t>
            </w:r>
            <w:r>
              <w:rPr>
                <w:rFonts w:cs="Tahoma" w:hint="eastAsia"/>
                <w:sz w:val="14"/>
                <w:szCs w:val="20"/>
              </w:rPr>
              <w:t xml:space="preserve"> </w:t>
            </w:r>
            <w:r>
              <w:rPr>
                <w:rFonts w:cs="Tahoma" w:hint="eastAsia"/>
                <w:sz w:val="14"/>
                <w:szCs w:val="20"/>
              </w:rPr>
              <w:t>하여</w:t>
            </w:r>
            <w:r>
              <w:rPr>
                <w:rFonts w:cs="Tahoma" w:hint="eastAsia"/>
                <w:sz w:val="14"/>
                <w:szCs w:val="20"/>
              </w:rPr>
              <w:t xml:space="preserve"> </w:t>
            </w:r>
            <w:r>
              <w:rPr>
                <w:rFonts w:cs="Tahoma" w:hint="eastAsia"/>
                <w:sz w:val="14"/>
                <w:szCs w:val="20"/>
              </w:rPr>
              <w:t>리턴합니다</w:t>
            </w:r>
            <w:r>
              <w:rPr>
                <w:rFonts w:cs="Tahoma" w:hint="eastAsia"/>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baseMapChange(</w:t>
            </w:r>
          </w:p>
          <w:p w:rsidR="001D2736" w:rsidRPr="00F51EED" w:rsidRDefault="001D2736" w:rsidP="00D60B77">
            <w:pPr>
              <w:rPr>
                <w:rFonts w:cs="Tahoma"/>
                <w:b w:val="0"/>
                <w:sz w:val="14"/>
                <w:szCs w:val="20"/>
              </w:rPr>
            </w:pPr>
            <w:r>
              <w:rPr>
                <w:rFonts w:cs="Tahoma" w:hint="eastAsia"/>
                <w:b w:val="0"/>
                <w:sz w:val="14"/>
                <w:szCs w:val="20"/>
              </w:rPr>
              <w:t>Mode</w:t>
            </w:r>
            <w:r w:rsidRPr="00287991">
              <w:rPr>
                <w:rFonts w:cs="Tahoma" w:hint="eastAsia"/>
                <w:b w:val="0"/>
                <w:sz w:val="14"/>
                <w:szCs w:val="20"/>
              </w:rPr>
              <w:t xml:space="preserve"> : </w:t>
            </w:r>
            <w:r>
              <w:rPr>
                <w:rFonts w:cs="Tahoma" w:hint="eastAsia"/>
                <w:b w:val="0"/>
                <w:sz w:val="14"/>
                <w:szCs w:val="20"/>
              </w:rPr>
              <w:t>DAWUL.MODE</w:t>
            </w:r>
          </w:p>
          <w:p w:rsidR="001D2736" w:rsidRPr="004D015D" w:rsidRDefault="001D2736" w:rsidP="00D60B77">
            <w:pPr>
              <w:rPr>
                <w:rFonts w:cs="Tahoma"/>
                <w:sz w:val="14"/>
                <w:szCs w:val="20"/>
              </w:rPr>
            </w:pPr>
            <w:r>
              <w:rPr>
                <w:rFonts w:cs="Tahoma" w:hint="eastAsia"/>
                <w:sz w:val="14"/>
                <w:szCs w:val="20"/>
              </w:rPr>
              <w:t>)</w:t>
            </w:r>
          </w:p>
        </w:tc>
        <w:tc>
          <w:tcPr>
            <w:tcW w:w="1630"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void</w:t>
            </w: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r>
              <w:rPr>
                <w:rFonts w:cs="Tahoma" w:hint="eastAsia"/>
                <w:sz w:val="14"/>
                <w:szCs w:val="20"/>
              </w:rPr>
              <w:t>배경맵을</w:t>
            </w:r>
            <w:r>
              <w:rPr>
                <w:rFonts w:cs="Tahoma" w:hint="eastAsia"/>
                <w:sz w:val="14"/>
                <w:szCs w:val="20"/>
              </w:rPr>
              <w:t xml:space="preserve"> [</w:t>
            </w:r>
            <w:r>
              <w:rPr>
                <w:rFonts w:cs="Tahoma" w:hint="eastAsia"/>
                <w:sz w:val="14"/>
                <w:szCs w:val="20"/>
              </w:rPr>
              <w:t>일반지도</w:t>
            </w:r>
            <w:r>
              <w:rPr>
                <w:rFonts w:cs="Tahoma" w:hint="eastAsia"/>
                <w:sz w:val="14"/>
                <w:szCs w:val="20"/>
              </w:rPr>
              <w:t xml:space="preserve">, </w:t>
            </w:r>
            <w:r>
              <w:rPr>
                <w:rFonts w:cs="Tahoma" w:hint="eastAsia"/>
                <w:sz w:val="14"/>
                <w:szCs w:val="20"/>
              </w:rPr>
              <w:t>부동산지도</w:t>
            </w:r>
            <w:r>
              <w:rPr>
                <w:rFonts w:cs="Tahoma" w:hint="eastAsia"/>
                <w:sz w:val="14"/>
                <w:szCs w:val="20"/>
              </w:rPr>
              <w:t>]</w:t>
            </w:r>
            <w:r>
              <w:rPr>
                <w:rFonts w:cs="Tahoma" w:hint="eastAsia"/>
                <w:sz w:val="14"/>
                <w:szCs w:val="20"/>
              </w:rPr>
              <w:t>를</w:t>
            </w:r>
            <w:r>
              <w:rPr>
                <w:rFonts w:cs="Tahoma" w:hint="eastAsia"/>
                <w:sz w:val="14"/>
                <w:szCs w:val="20"/>
              </w:rPr>
              <w:t xml:space="preserve"> </w:t>
            </w:r>
            <w:r>
              <w:rPr>
                <w:rFonts w:cs="Tahoma" w:hint="eastAsia"/>
                <w:sz w:val="14"/>
                <w:szCs w:val="20"/>
              </w:rPr>
              <w:t>변경합니다</w:t>
            </w:r>
            <w:r>
              <w:rPr>
                <w:rFonts w:cs="Tahoma" w:hint="eastAsia"/>
                <w:sz w:val="14"/>
                <w:szCs w:val="20"/>
              </w:rPr>
              <w:t>.</w:t>
            </w: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r>
              <w:rPr>
                <w:rFonts w:cs="Tahoma" w:hint="eastAsia"/>
                <w:sz w:val="14"/>
                <w:szCs w:val="20"/>
              </w:rPr>
              <w:t>overMapChange(</w:t>
            </w:r>
          </w:p>
          <w:p w:rsidR="001D2736" w:rsidRPr="00F51EED" w:rsidRDefault="001D2736" w:rsidP="00D60B77">
            <w:pPr>
              <w:rPr>
                <w:rFonts w:cs="Tahoma"/>
                <w:b w:val="0"/>
                <w:sz w:val="14"/>
                <w:szCs w:val="20"/>
              </w:rPr>
            </w:pPr>
            <w:r>
              <w:rPr>
                <w:rFonts w:cs="Tahoma" w:hint="eastAsia"/>
                <w:b w:val="0"/>
                <w:sz w:val="14"/>
                <w:szCs w:val="20"/>
              </w:rPr>
              <w:t>Mode</w:t>
            </w:r>
            <w:r w:rsidRPr="00287991">
              <w:rPr>
                <w:rFonts w:cs="Tahoma" w:hint="eastAsia"/>
                <w:b w:val="0"/>
                <w:sz w:val="14"/>
                <w:szCs w:val="20"/>
              </w:rPr>
              <w:t xml:space="preserve"> : </w:t>
            </w:r>
            <w:r>
              <w:rPr>
                <w:rFonts w:cs="Tahoma" w:hint="eastAsia"/>
                <w:b w:val="0"/>
                <w:sz w:val="14"/>
                <w:szCs w:val="20"/>
              </w:rPr>
              <w:t>DAWUL.MODE</w:t>
            </w:r>
          </w:p>
          <w:p w:rsidR="001D2736" w:rsidRPr="004D015D" w:rsidRDefault="001D2736" w:rsidP="00D60B77">
            <w:pPr>
              <w:rPr>
                <w:rFonts w:cs="Tahoma"/>
                <w:sz w:val="14"/>
                <w:szCs w:val="20"/>
              </w:rPr>
            </w:pPr>
            <w:r>
              <w:rPr>
                <w:rFonts w:cs="Tahoma" w:hint="eastAsia"/>
                <w:sz w:val="14"/>
                <w:szCs w:val="20"/>
              </w:rPr>
              <w:t>)</w:t>
            </w:r>
          </w:p>
        </w:tc>
        <w:tc>
          <w:tcPr>
            <w:tcW w:w="1630"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void</w:t>
            </w: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r>
              <w:rPr>
                <w:rFonts w:cs="Tahoma" w:hint="eastAsia"/>
                <w:sz w:val="14"/>
                <w:szCs w:val="20"/>
              </w:rPr>
              <w:t>오버레이맵을</w:t>
            </w:r>
            <w:r>
              <w:rPr>
                <w:rFonts w:cs="Tahoma" w:hint="eastAsia"/>
                <w:sz w:val="14"/>
                <w:szCs w:val="20"/>
              </w:rPr>
              <w:t xml:space="preserve"> [</w:t>
            </w:r>
            <w:r>
              <w:rPr>
                <w:rFonts w:cs="Tahoma" w:hint="eastAsia"/>
                <w:sz w:val="14"/>
                <w:szCs w:val="20"/>
              </w:rPr>
              <w:t>지적</w:t>
            </w:r>
            <w:r>
              <w:rPr>
                <w:rFonts w:cs="Tahoma" w:hint="eastAsia"/>
                <w:sz w:val="14"/>
                <w:szCs w:val="20"/>
              </w:rPr>
              <w:t xml:space="preserve">, </w:t>
            </w:r>
            <w:r>
              <w:rPr>
                <w:rFonts w:cs="Tahoma" w:hint="eastAsia"/>
                <w:sz w:val="14"/>
                <w:szCs w:val="20"/>
              </w:rPr>
              <w:t>용도</w:t>
            </w:r>
            <w:r>
              <w:rPr>
                <w:rFonts w:cs="Tahoma" w:hint="eastAsia"/>
                <w:sz w:val="14"/>
                <w:szCs w:val="20"/>
              </w:rPr>
              <w:t xml:space="preserve">, </w:t>
            </w:r>
            <w:r>
              <w:rPr>
                <w:rFonts w:cs="Tahoma" w:hint="eastAsia"/>
                <w:sz w:val="14"/>
                <w:szCs w:val="20"/>
              </w:rPr>
              <w:t>개발지구</w:t>
            </w:r>
            <w:r>
              <w:rPr>
                <w:rFonts w:cs="Tahoma" w:hint="eastAsia"/>
                <w:sz w:val="14"/>
                <w:szCs w:val="20"/>
              </w:rPr>
              <w:t>]</w:t>
            </w:r>
            <w:r>
              <w:rPr>
                <w:rFonts w:cs="Tahoma" w:hint="eastAsia"/>
                <w:sz w:val="14"/>
                <w:szCs w:val="20"/>
              </w:rPr>
              <w:t>를</w:t>
            </w:r>
            <w:r>
              <w:rPr>
                <w:rFonts w:cs="Tahoma" w:hint="eastAsia"/>
                <w:sz w:val="14"/>
                <w:szCs w:val="20"/>
              </w:rPr>
              <w:t xml:space="preserve"> </w:t>
            </w:r>
            <w:r>
              <w:rPr>
                <w:rFonts w:cs="Tahoma" w:hint="eastAsia"/>
                <w:sz w:val="14"/>
                <w:szCs w:val="20"/>
              </w:rPr>
              <w:t>변경합니다</w:t>
            </w:r>
            <w:r>
              <w:rPr>
                <w:rFonts w:cs="Tahoma" w:hint="eastAsia"/>
                <w:sz w:val="14"/>
                <w:szCs w:val="20"/>
              </w:rPr>
              <w:t>.</w:t>
            </w:r>
          </w:p>
        </w:tc>
      </w:tr>
      <w:tr w:rsidR="001D2736" w:rsidRPr="00FE17DD" w:rsidTr="00D60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Pr="004D015D" w:rsidRDefault="001D2736" w:rsidP="00D60B77">
            <w:pPr>
              <w:rPr>
                <w:rFonts w:cs="Tahoma"/>
                <w:sz w:val="14"/>
                <w:szCs w:val="20"/>
              </w:rPr>
            </w:pPr>
          </w:p>
        </w:tc>
        <w:tc>
          <w:tcPr>
            <w:tcW w:w="1630" w:type="dxa"/>
          </w:tcPr>
          <w:p w:rsidR="001D2736"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p>
        </w:tc>
        <w:tc>
          <w:tcPr>
            <w:tcW w:w="4961" w:type="dxa"/>
          </w:tcPr>
          <w:p w:rsidR="001D2736" w:rsidRPr="00FA572F" w:rsidRDefault="001D2736" w:rsidP="00D60B77">
            <w:pPr>
              <w:cnfStyle w:val="000000010000" w:firstRow="0" w:lastRow="0" w:firstColumn="0" w:lastColumn="0" w:oddVBand="0" w:evenVBand="0" w:oddHBand="0" w:evenHBand="1" w:firstRowFirstColumn="0" w:firstRowLastColumn="0" w:lastRowFirstColumn="0" w:lastRowLastColumn="0"/>
              <w:rPr>
                <w:rFonts w:cs="Tahoma"/>
                <w:sz w:val="14"/>
                <w:szCs w:val="20"/>
              </w:rPr>
            </w:pPr>
          </w:p>
        </w:tc>
      </w:tr>
      <w:tr w:rsidR="001D2736" w:rsidRPr="00FE17DD" w:rsidTr="00D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1D2736" w:rsidRDefault="001D2736" w:rsidP="00D60B77">
            <w:pPr>
              <w:rPr>
                <w:rFonts w:cs="Tahoma"/>
                <w:sz w:val="14"/>
                <w:szCs w:val="20"/>
              </w:rPr>
            </w:pPr>
          </w:p>
        </w:tc>
        <w:tc>
          <w:tcPr>
            <w:tcW w:w="1630" w:type="dxa"/>
          </w:tcPr>
          <w:p w:rsidR="001D2736"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p>
        </w:tc>
        <w:tc>
          <w:tcPr>
            <w:tcW w:w="4961" w:type="dxa"/>
          </w:tcPr>
          <w:p w:rsidR="001D2736" w:rsidRPr="00FA572F" w:rsidRDefault="001D2736" w:rsidP="00D60B77">
            <w:pPr>
              <w:cnfStyle w:val="000000100000" w:firstRow="0" w:lastRow="0" w:firstColumn="0" w:lastColumn="0" w:oddVBand="0" w:evenVBand="0" w:oddHBand="1" w:evenHBand="0" w:firstRowFirstColumn="0" w:firstRowLastColumn="0" w:lastRowFirstColumn="0" w:lastRowLastColumn="0"/>
              <w:rPr>
                <w:rFonts w:cs="Tahoma"/>
                <w:sz w:val="14"/>
                <w:szCs w:val="20"/>
              </w:rPr>
            </w:pPr>
          </w:p>
        </w:tc>
      </w:tr>
    </w:tbl>
    <w:p w:rsidR="007C0692" w:rsidRDefault="00ED7379" w:rsidP="00ED7379">
      <w:pPr>
        <w:pStyle w:val="2"/>
        <w:spacing w:before="360"/>
      </w:pPr>
      <w:bookmarkStart w:id="302" w:name="_Toc443919164"/>
      <w:r>
        <w:rPr>
          <w:rFonts w:hint="eastAsia"/>
        </w:rPr>
        <w:lastRenderedPageBreak/>
        <w:t>지도</w:t>
      </w:r>
      <w:r>
        <w:rPr>
          <w:rFonts w:hint="eastAsia"/>
        </w:rPr>
        <w:t xml:space="preserve"> API [AJAX] </w:t>
      </w:r>
      <w:r>
        <w:rPr>
          <w:rFonts w:hint="eastAsia"/>
        </w:rPr>
        <w:t>플러그인</w:t>
      </w:r>
      <w:bookmarkEnd w:id="302"/>
    </w:p>
    <w:p w:rsidR="00ED7379" w:rsidRDefault="00ED7379" w:rsidP="00ED7379">
      <w:pPr>
        <w:pStyle w:val="3"/>
        <w:spacing w:before="180" w:after="180"/>
      </w:pPr>
      <w:bookmarkStart w:id="303" w:name="_Toc443919165"/>
      <w:r>
        <w:rPr>
          <w:rFonts w:hint="eastAsia"/>
        </w:rPr>
        <w:t>heatMap</w:t>
      </w:r>
      <w:bookmarkEnd w:id="303"/>
    </w:p>
    <w:p w:rsidR="00560014" w:rsidRDefault="00560014" w:rsidP="00560014">
      <w:pPr>
        <w:pStyle w:val="4"/>
      </w:pPr>
      <w:r>
        <w:rPr>
          <w:rFonts w:hint="eastAsia"/>
        </w:rPr>
        <w:t xml:space="preserve">heatMap </w:t>
      </w:r>
      <w:r>
        <w:rPr>
          <w:rFonts w:hint="eastAsia"/>
        </w:rPr>
        <w:t>플러그인</w:t>
      </w:r>
      <w:r>
        <w:rPr>
          <w:rFonts w:hint="eastAsia"/>
        </w:rPr>
        <w:t xml:space="preserve"> </w:t>
      </w:r>
      <w:r>
        <w:rPr>
          <w:rFonts w:hint="eastAsia"/>
        </w:rPr>
        <w:t>호출하기</w:t>
      </w:r>
    </w:p>
    <w:p w:rsidR="00560014" w:rsidRDefault="00481D65" w:rsidP="00560014">
      <w:hyperlink r:id="rId35" w:history="1">
        <w:r w:rsidR="00E11C4B" w:rsidRPr="00C96BE4">
          <w:rPr>
            <w:rStyle w:val="ab"/>
            <w:rFonts w:ascii="맑은 고딕" w:eastAsia="맑은 고딕" w:hAnsi="맑은 고딕" w:hint="eastAsia"/>
            <w:szCs w:val="20"/>
          </w:rPr>
          <w:t>http://vapi.dawulmap.com:8000/MapAppServer/DWService?req={"header":{"format":"JSON","serviceName":"SDK_PLUGIN_REQ","key":"키값"},"body":{"plugInType":"AJAX_PLUGIN","plugInName":"HEATMAP","version":"2.0"}}</w:t>
        </w:r>
      </w:hyperlink>
    </w:p>
    <w:p w:rsidR="000C3A18" w:rsidRDefault="000C3A18" w:rsidP="00560014"/>
    <w:p w:rsidR="00560014" w:rsidRPr="00E11C4B" w:rsidRDefault="00560014" w:rsidP="00560014"/>
    <w:p w:rsidR="000C3A18" w:rsidRDefault="000C3A18" w:rsidP="000C3A18">
      <w:pPr>
        <w:pStyle w:val="5"/>
      </w:pPr>
      <w:r>
        <w:rPr>
          <w:rFonts w:hint="eastAsia"/>
        </w:rPr>
        <w:t>요청 파라미터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6018"/>
        <w:gridCol w:w="467"/>
      </w:tblGrid>
      <w:tr w:rsidR="000C3A18" w:rsidTr="006D6DD5">
        <w:tc>
          <w:tcPr>
            <w:tcW w:w="1384" w:type="dxa"/>
          </w:tcPr>
          <w:p w:rsidR="000C3A18" w:rsidRPr="009954FC" w:rsidRDefault="000C3A18" w:rsidP="006D6DD5">
            <w:pPr>
              <w:rPr>
                <w:rFonts w:cs="Tahoma"/>
                <w:szCs w:val="20"/>
              </w:rPr>
            </w:pPr>
            <w:r w:rsidRPr="009954FC">
              <w:rPr>
                <w:rFonts w:cs="Tahoma"/>
                <w:szCs w:val="20"/>
              </w:rPr>
              <w:t>Parameter</w:t>
            </w:r>
          </w:p>
        </w:tc>
        <w:tc>
          <w:tcPr>
            <w:tcW w:w="851" w:type="dxa"/>
          </w:tcPr>
          <w:p w:rsidR="000C3A18" w:rsidRPr="009954FC" w:rsidRDefault="000C3A18" w:rsidP="006D6DD5">
            <w:pPr>
              <w:rPr>
                <w:rFonts w:cs="Tahoma"/>
                <w:szCs w:val="20"/>
              </w:rPr>
            </w:pPr>
            <w:r>
              <w:rPr>
                <w:rFonts w:cs="Tahoma" w:hint="eastAsia"/>
                <w:szCs w:val="20"/>
              </w:rPr>
              <w:t>타입</w:t>
            </w:r>
          </w:p>
        </w:tc>
        <w:tc>
          <w:tcPr>
            <w:tcW w:w="6018" w:type="dxa"/>
          </w:tcPr>
          <w:p w:rsidR="000C3A18" w:rsidRPr="009954FC" w:rsidRDefault="000C3A18" w:rsidP="006D6DD5">
            <w:pPr>
              <w:rPr>
                <w:rFonts w:cs="Tahoma"/>
                <w:szCs w:val="20"/>
              </w:rPr>
            </w:pPr>
            <w:r w:rsidRPr="009954FC">
              <w:rPr>
                <w:rFonts w:cs="Tahoma"/>
                <w:szCs w:val="20"/>
              </w:rPr>
              <w:t>설명</w:t>
            </w:r>
          </w:p>
        </w:tc>
        <w:tc>
          <w:tcPr>
            <w:tcW w:w="467" w:type="dxa"/>
          </w:tcPr>
          <w:p w:rsidR="000C3A18" w:rsidRPr="009954FC" w:rsidRDefault="000C3A18" w:rsidP="006D6DD5">
            <w:pPr>
              <w:rPr>
                <w:rFonts w:cs="Tahoma"/>
                <w:szCs w:val="20"/>
              </w:rPr>
            </w:pPr>
            <w:r>
              <w:rPr>
                <w:rFonts w:cs="Tahoma" w:hint="eastAsia"/>
                <w:szCs w:val="20"/>
              </w:rPr>
              <w:t>옵션</w:t>
            </w:r>
          </w:p>
        </w:tc>
      </w:tr>
      <w:tr w:rsidR="00E11C4B" w:rsidTr="006D6DD5">
        <w:tc>
          <w:tcPr>
            <w:tcW w:w="1384" w:type="dxa"/>
          </w:tcPr>
          <w:p w:rsidR="00E11C4B" w:rsidRDefault="00E11C4B" w:rsidP="006D6DD5">
            <w:pPr>
              <w:rPr>
                <w:rFonts w:cs="Tahoma"/>
                <w:color w:val="000000"/>
                <w:szCs w:val="20"/>
              </w:rPr>
            </w:pPr>
            <w:r>
              <w:rPr>
                <w:rFonts w:cs="Tahoma" w:hint="eastAsia"/>
                <w:szCs w:val="20"/>
              </w:rPr>
              <w:t>plugInType</w:t>
            </w:r>
          </w:p>
        </w:tc>
        <w:tc>
          <w:tcPr>
            <w:tcW w:w="851" w:type="dxa"/>
          </w:tcPr>
          <w:p w:rsidR="00E11C4B" w:rsidRDefault="00E11C4B" w:rsidP="006D6DD5">
            <w:pPr>
              <w:rPr>
                <w:rFonts w:cs="Tahoma"/>
                <w:color w:val="000000"/>
                <w:szCs w:val="20"/>
              </w:rPr>
            </w:pPr>
            <w:r>
              <w:rPr>
                <w:rFonts w:cs="Tahoma" w:hint="eastAsia"/>
                <w:color w:val="000000"/>
                <w:szCs w:val="20"/>
              </w:rPr>
              <w:t>String</w:t>
            </w:r>
          </w:p>
        </w:tc>
        <w:tc>
          <w:tcPr>
            <w:tcW w:w="6018" w:type="dxa"/>
          </w:tcPr>
          <w:p w:rsidR="00E11C4B" w:rsidRDefault="00E11C4B" w:rsidP="006D6DD5">
            <w:pPr>
              <w:rPr>
                <w:rFonts w:eastAsia="굴림체" w:cs="Tahoma"/>
                <w:color w:val="000066"/>
                <w:szCs w:val="20"/>
              </w:rPr>
            </w:pPr>
            <w:r>
              <w:rPr>
                <w:rFonts w:eastAsia="굴림체" w:cs="Tahoma" w:hint="eastAsia"/>
                <w:color w:val="000066"/>
                <w:szCs w:val="20"/>
              </w:rPr>
              <w:t>plugInType</w:t>
            </w:r>
            <w:r>
              <w:rPr>
                <w:rFonts w:eastAsia="굴림체" w:cs="Tahoma" w:hint="eastAsia"/>
                <w:color w:val="000066"/>
                <w:szCs w:val="20"/>
              </w:rPr>
              <w:t>을</w:t>
            </w:r>
            <w:r>
              <w:rPr>
                <w:rFonts w:eastAsia="굴림체" w:cs="Tahoma" w:hint="eastAsia"/>
                <w:color w:val="000066"/>
                <w:szCs w:val="20"/>
              </w:rPr>
              <w:t xml:space="preserve"> </w:t>
            </w:r>
            <w:r>
              <w:rPr>
                <w:rFonts w:eastAsia="굴림체" w:cs="Tahoma" w:hint="eastAsia"/>
                <w:color w:val="000066"/>
                <w:szCs w:val="20"/>
              </w:rPr>
              <w:t>설정합니다</w:t>
            </w:r>
            <w:r>
              <w:rPr>
                <w:rFonts w:eastAsia="굴림체" w:cs="Tahoma" w:hint="eastAsia"/>
                <w:color w:val="000066"/>
                <w:szCs w:val="20"/>
              </w:rPr>
              <w:t xml:space="preserve">. </w:t>
            </w:r>
          </w:p>
          <w:p w:rsidR="00E11C4B" w:rsidRPr="00634118" w:rsidRDefault="00E11C4B" w:rsidP="00E11C4B">
            <w:pPr>
              <w:pStyle w:val="af1"/>
              <w:numPr>
                <w:ilvl w:val="0"/>
                <w:numId w:val="6"/>
              </w:numPr>
              <w:ind w:leftChars="0"/>
              <w:rPr>
                <w:rFonts w:eastAsia="굴림체" w:cs="Tahoma"/>
                <w:color w:val="000066"/>
                <w:szCs w:val="20"/>
              </w:rPr>
            </w:pPr>
            <w:r>
              <w:rPr>
                <w:rFonts w:eastAsia="굴림체" w:cs="Tahoma" w:hint="eastAsia"/>
                <w:color w:val="000066"/>
                <w:szCs w:val="20"/>
              </w:rPr>
              <w:t xml:space="preserve">AJAX_PLUGIN : </w:t>
            </w:r>
            <w:r>
              <w:rPr>
                <w:rFonts w:eastAsia="굴림체" w:cs="Tahoma" w:hint="eastAsia"/>
                <w:color w:val="000066"/>
                <w:szCs w:val="20"/>
              </w:rPr>
              <w:t>플러그인</w:t>
            </w:r>
          </w:p>
        </w:tc>
        <w:tc>
          <w:tcPr>
            <w:tcW w:w="467" w:type="dxa"/>
          </w:tcPr>
          <w:p w:rsidR="00E11C4B" w:rsidRPr="00634118" w:rsidRDefault="00E11C4B" w:rsidP="006D6DD5">
            <w:pPr>
              <w:rPr>
                <w:rFonts w:cs="Tahoma"/>
                <w:color w:val="000000"/>
                <w:szCs w:val="20"/>
              </w:rPr>
            </w:pPr>
          </w:p>
        </w:tc>
      </w:tr>
      <w:tr w:rsidR="00E11C4B" w:rsidTr="006D6DD5">
        <w:trPr>
          <w:trHeight w:val="263"/>
        </w:trPr>
        <w:tc>
          <w:tcPr>
            <w:tcW w:w="1384" w:type="dxa"/>
          </w:tcPr>
          <w:p w:rsidR="00E11C4B" w:rsidRPr="00A46CC5" w:rsidRDefault="00E11C4B" w:rsidP="006D6DD5">
            <w:pPr>
              <w:rPr>
                <w:rFonts w:cs="Tahoma"/>
                <w:szCs w:val="20"/>
              </w:rPr>
            </w:pPr>
            <w:r>
              <w:rPr>
                <w:rFonts w:cs="Tahoma" w:hint="eastAsia"/>
                <w:szCs w:val="20"/>
              </w:rPr>
              <w:t>plugInName</w:t>
            </w:r>
          </w:p>
        </w:tc>
        <w:tc>
          <w:tcPr>
            <w:tcW w:w="851" w:type="dxa"/>
          </w:tcPr>
          <w:p w:rsidR="00E11C4B" w:rsidRPr="00A46CC5" w:rsidRDefault="00E11C4B" w:rsidP="006D6DD5">
            <w:pPr>
              <w:rPr>
                <w:rFonts w:cs="Tahoma"/>
                <w:szCs w:val="20"/>
              </w:rPr>
            </w:pPr>
            <w:r>
              <w:rPr>
                <w:rFonts w:cs="Tahoma" w:hint="eastAsia"/>
                <w:szCs w:val="20"/>
              </w:rPr>
              <w:t>String</w:t>
            </w:r>
          </w:p>
        </w:tc>
        <w:tc>
          <w:tcPr>
            <w:tcW w:w="6018" w:type="dxa"/>
          </w:tcPr>
          <w:p w:rsidR="00E11C4B" w:rsidRDefault="00E11C4B" w:rsidP="006D6DD5">
            <w:pPr>
              <w:rPr>
                <w:rFonts w:cs="Tahoma"/>
                <w:szCs w:val="20"/>
              </w:rPr>
            </w:pPr>
            <w:r>
              <w:rPr>
                <w:rFonts w:cs="Tahoma" w:hint="eastAsia"/>
                <w:szCs w:val="20"/>
              </w:rPr>
              <w:t>plugInName</w:t>
            </w:r>
            <w:r>
              <w:rPr>
                <w:rFonts w:cs="Tahoma" w:hint="eastAsia"/>
                <w:szCs w:val="20"/>
              </w:rPr>
              <w:t>을</w:t>
            </w:r>
            <w:r>
              <w:rPr>
                <w:rFonts w:cs="Tahoma" w:hint="eastAsia"/>
                <w:szCs w:val="20"/>
              </w:rPr>
              <w:t xml:space="preserve"> </w:t>
            </w:r>
            <w:r>
              <w:rPr>
                <w:rFonts w:cs="Tahoma" w:hint="eastAsia"/>
                <w:szCs w:val="20"/>
              </w:rPr>
              <w:t>설정합니다</w:t>
            </w:r>
            <w:r>
              <w:rPr>
                <w:rFonts w:cs="Tahoma" w:hint="eastAsia"/>
                <w:szCs w:val="20"/>
              </w:rPr>
              <w:t xml:space="preserve">. </w:t>
            </w:r>
          </w:p>
          <w:p w:rsidR="00E11C4B" w:rsidRPr="00E11C4B" w:rsidRDefault="00E11C4B" w:rsidP="00E11C4B">
            <w:pPr>
              <w:pStyle w:val="af1"/>
              <w:numPr>
                <w:ilvl w:val="0"/>
                <w:numId w:val="6"/>
              </w:numPr>
              <w:ind w:leftChars="0"/>
              <w:rPr>
                <w:rFonts w:cs="Tahoma"/>
                <w:szCs w:val="20"/>
              </w:rPr>
            </w:pPr>
            <w:r>
              <w:rPr>
                <w:rFonts w:cs="Tahoma" w:hint="eastAsia"/>
                <w:szCs w:val="20"/>
              </w:rPr>
              <w:t xml:space="preserve">HEATMAP : </w:t>
            </w:r>
            <w:r>
              <w:rPr>
                <w:rFonts w:cs="Tahoma" w:hint="eastAsia"/>
                <w:szCs w:val="20"/>
              </w:rPr>
              <w:t>히트맵</w:t>
            </w:r>
          </w:p>
        </w:tc>
        <w:tc>
          <w:tcPr>
            <w:tcW w:w="467" w:type="dxa"/>
          </w:tcPr>
          <w:p w:rsidR="00E11C4B" w:rsidRDefault="00E11C4B" w:rsidP="006D6DD5">
            <w:pPr>
              <w:rPr>
                <w:rFonts w:cs="Tahoma"/>
                <w:szCs w:val="20"/>
              </w:rPr>
            </w:pPr>
          </w:p>
        </w:tc>
      </w:tr>
      <w:tr w:rsidR="00E11C4B" w:rsidTr="006D6DD5">
        <w:trPr>
          <w:trHeight w:val="263"/>
        </w:trPr>
        <w:tc>
          <w:tcPr>
            <w:tcW w:w="1384" w:type="dxa"/>
          </w:tcPr>
          <w:p w:rsidR="00E11C4B" w:rsidRPr="00A46CC5" w:rsidRDefault="00E11C4B" w:rsidP="006D6DD5">
            <w:pPr>
              <w:rPr>
                <w:rFonts w:cs="Tahoma"/>
                <w:szCs w:val="20"/>
              </w:rPr>
            </w:pPr>
            <w:r>
              <w:rPr>
                <w:rFonts w:cs="Tahoma" w:hint="eastAsia"/>
                <w:szCs w:val="20"/>
              </w:rPr>
              <w:t>version</w:t>
            </w:r>
          </w:p>
        </w:tc>
        <w:tc>
          <w:tcPr>
            <w:tcW w:w="851" w:type="dxa"/>
          </w:tcPr>
          <w:p w:rsidR="00E11C4B" w:rsidRPr="00A46CC5" w:rsidRDefault="00E11C4B" w:rsidP="006D6DD5">
            <w:pPr>
              <w:rPr>
                <w:rFonts w:cs="Tahoma"/>
                <w:szCs w:val="20"/>
              </w:rPr>
            </w:pPr>
            <w:r>
              <w:rPr>
                <w:rFonts w:cs="Tahoma" w:hint="eastAsia"/>
                <w:szCs w:val="20"/>
              </w:rPr>
              <w:t>String</w:t>
            </w:r>
          </w:p>
        </w:tc>
        <w:tc>
          <w:tcPr>
            <w:tcW w:w="6018" w:type="dxa"/>
          </w:tcPr>
          <w:p w:rsidR="00E11C4B" w:rsidRDefault="00E11C4B" w:rsidP="00E11C4B">
            <w:pPr>
              <w:rPr>
                <w:rFonts w:cs="Tahoma"/>
                <w:szCs w:val="20"/>
              </w:rPr>
            </w:pPr>
            <w:r>
              <w:rPr>
                <w:rFonts w:cs="Tahoma" w:hint="eastAsia"/>
                <w:szCs w:val="20"/>
              </w:rPr>
              <w:t xml:space="preserve">SDK </w:t>
            </w:r>
            <w:r>
              <w:rPr>
                <w:rFonts w:cs="Tahoma" w:hint="eastAsia"/>
                <w:szCs w:val="20"/>
              </w:rPr>
              <w:t>버전을</w:t>
            </w:r>
            <w:r>
              <w:rPr>
                <w:rFonts w:cs="Tahoma" w:hint="eastAsia"/>
                <w:szCs w:val="20"/>
              </w:rPr>
              <w:t xml:space="preserve"> </w:t>
            </w:r>
            <w:r>
              <w:rPr>
                <w:rFonts w:cs="Tahoma" w:hint="eastAsia"/>
                <w:szCs w:val="20"/>
              </w:rPr>
              <w:t>선택합니다</w:t>
            </w:r>
            <w:r>
              <w:rPr>
                <w:rFonts w:cs="Tahoma" w:hint="eastAsia"/>
                <w:szCs w:val="20"/>
              </w:rPr>
              <w:t xml:space="preserve">. </w:t>
            </w:r>
          </w:p>
          <w:p w:rsidR="00E11C4B" w:rsidRDefault="00E11C4B" w:rsidP="00E11C4B">
            <w:pPr>
              <w:pStyle w:val="af1"/>
              <w:numPr>
                <w:ilvl w:val="0"/>
                <w:numId w:val="6"/>
              </w:numPr>
              <w:ind w:leftChars="0"/>
              <w:rPr>
                <w:rFonts w:cs="Tahoma"/>
                <w:szCs w:val="20"/>
              </w:rPr>
            </w:pPr>
            <w:r>
              <w:rPr>
                <w:rFonts w:cs="Tahoma" w:hint="eastAsia"/>
                <w:szCs w:val="20"/>
              </w:rPr>
              <w:t xml:space="preserve">1.0 : </w:t>
            </w:r>
            <w:r>
              <w:rPr>
                <w:rFonts w:cs="Tahoma" w:hint="eastAsia"/>
                <w:szCs w:val="20"/>
              </w:rPr>
              <w:t>구</w:t>
            </w:r>
            <w:r>
              <w:rPr>
                <w:rFonts w:cs="Tahoma" w:hint="eastAsia"/>
                <w:szCs w:val="20"/>
              </w:rPr>
              <w:t xml:space="preserve"> API</w:t>
            </w:r>
            <w:r>
              <w:rPr>
                <w:rFonts w:cs="Tahoma" w:hint="eastAsia"/>
                <w:szCs w:val="20"/>
              </w:rPr>
              <w:t>버전</w:t>
            </w:r>
          </w:p>
          <w:p w:rsidR="00E11C4B" w:rsidRPr="004968D7" w:rsidRDefault="00E11C4B" w:rsidP="00E11C4B">
            <w:pPr>
              <w:pStyle w:val="af1"/>
              <w:numPr>
                <w:ilvl w:val="0"/>
                <w:numId w:val="6"/>
              </w:numPr>
              <w:ind w:leftChars="0"/>
              <w:rPr>
                <w:rFonts w:cs="Tahoma"/>
                <w:szCs w:val="20"/>
              </w:rPr>
            </w:pPr>
            <w:r>
              <w:rPr>
                <w:rFonts w:cs="Tahoma" w:hint="eastAsia"/>
                <w:szCs w:val="20"/>
              </w:rPr>
              <w:t xml:space="preserve">2.0 : </w:t>
            </w:r>
            <w:r>
              <w:rPr>
                <w:rFonts w:cs="Tahoma" w:hint="eastAsia"/>
                <w:szCs w:val="20"/>
              </w:rPr>
              <w:t>신규</w:t>
            </w:r>
            <w:r>
              <w:rPr>
                <w:rFonts w:cs="Tahoma" w:hint="eastAsia"/>
                <w:szCs w:val="20"/>
              </w:rPr>
              <w:t xml:space="preserve"> API</w:t>
            </w:r>
            <w:r>
              <w:rPr>
                <w:rFonts w:cs="Tahoma" w:hint="eastAsia"/>
                <w:szCs w:val="20"/>
              </w:rPr>
              <w:t>버전</w:t>
            </w:r>
          </w:p>
        </w:tc>
        <w:tc>
          <w:tcPr>
            <w:tcW w:w="467" w:type="dxa"/>
          </w:tcPr>
          <w:p w:rsidR="00E11C4B" w:rsidRDefault="00E11C4B" w:rsidP="006D6DD5">
            <w:pPr>
              <w:rPr>
                <w:rFonts w:cs="Tahoma"/>
                <w:szCs w:val="20"/>
              </w:rPr>
            </w:pPr>
          </w:p>
        </w:tc>
      </w:tr>
    </w:tbl>
    <w:p w:rsidR="000C3A18" w:rsidRDefault="000C3A18" w:rsidP="00560014"/>
    <w:p w:rsidR="00560014" w:rsidRPr="00560014" w:rsidRDefault="00560014" w:rsidP="00560014"/>
    <w:p w:rsidR="00BD0C24" w:rsidRPr="00C3174C" w:rsidRDefault="00BD0C24" w:rsidP="00BD0C24">
      <w:r>
        <w:rPr>
          <w:rFonts w:hint="eastAsia"/>
        </w:rPr>
        <w:t>해당</w:t>
      </w:r>
      <w:r>
        <w:rPr>
          <w:rFonts w:hint="eastAsia"/>
        </w:rPr>
        <w:t xml:space="preserve"> class</w:t>
      </w:r>
      <w:r>
        <w:rPr>
          <w:rFonts w:hint="eastAsia"/>
        </w:rPr>
        <w:t>를</w:t>
      </w:r>
      <w:r>
        <w:rPr>
          <w:rFonts w:hint="eastAsia"/>
        </w:rPr>
        <w:t xml:space="preserve"> </w:t>
      </w:r>
      <w:r>
        <w:rPr>
          <w:rFonts w:hint="eastAsia"/>
        </w:rPr>
        <w:t>이용하여</w:t>
      </w:r>
      <w:r>
        <w:rPr>
          <w:rFonts w:hint="eastAsia"/>
        </w:rPr>
        <w:t xml:space="preserve"> heatMap</w:t>
      </w:r>
      <w:r>
        <w:rPr>
          <w:rFonts w:hint="eastAsia"/>
        </w:rPr>
        <w:t>개체를</w:t>
      </w:r>
      <w:r>
        <w:rPr>
          <w:rFonts w:hint="eastAsia"/>
        </w:rPr>
        <w:t xml:space="preserve"> </w:t>
      </w:r>
      <w:r>
        <w:rPr>
          <w:rFonts w:hint="eastAsia"/>
        </w:rPr>
        <w:t>생성합니다</w:t>
      </w:r>
      <w:r>
        <w:rPr>
          <w:rFonts w:hint="eastAsia"/>
        </w:rPr>
        <w:t>.</w:t>
      </w:r>
    </w:p>
    <w:p w:rsidR="00BD0C24" w:rsidRDefault="00BD0C24" w:rsidP="00BD0C24">
      <w:pPr>
        <w:pStyle w:val="4"/>
        <w:spacing w:before="180" w:after="180"/>
      </w:pPr>
      <w:r>
        <w:rPr>
          <w:rFonts w:hint="eastAsia"/>
        </w:rPr>
        <w:t>사용예제</w:t>
      </w:r>
    </w:p>
    <w:tbl>
      <w:tblPr>
        <w:tblStyle w:val="-3"/>
        <w:tblW w:w="9416" w:type="dxa"/>
        <w:tblLook w:val="04A0" w:firstRow="1" w:lastRow="0" w:firstColumn="1" w:lastColumn="0" w:noHBand="0" w:noVBand="1"/>
      </w:tblPr>
      <w:tblGrid>
        <w:gridCol w:w="9416"/>
      </w:tblGrid>
      <w:tr w:rsidR="00BD0C24" w:rsidTr="00560014">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416" w:type="dxa"/>
          </w:tcPr>
          <w:p w:rsidR="00BD0C24" w:rsidRDefault="00BD0C24" w:rsidP="00560014">
            <w:pPr>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var heatmapLayer = L.TileLayer.heatMap({</w:t>
            </w:r>
          </w:p>
          <w:p w:rsidR="00BD0C24" w:rsidRDefault="00BD0C24" w:rsidP="006D6DD5">
            <w:pPr>
              <w:ind w:firstLineChars="100" w:firstLine="16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radius : {value: 2000, absolute: true},   //포인트당 반경 조정 (단위 : m)</w:t>
            </w:r>
          </w:p>
          <w:p w:rsidR="00BD0C24" w:rsidRDefault="00BD0C24" w:rsidP="00560014">
            <w:pPr>
              <w:ind w:firstLine="18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opacity : 0.8,  //투명도</w:t>
            </w:r>
          </w:p>
          <w:p w:rsidR="00BD0C24" w:rsidRDefault="00BD0C24" w:rsidP="00560014">
            <w:pPr>
              <w:ind w:firstLine="18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gradient: {   // 각 겹침마다 색깔 적용</w:t>
            </w:r>
          </w:p>
          <w:p w:rsidR="00BD0C24" w:rsidRDefault="00BD0C24" w:rsidP="00560014">
            <w:pPr>
              <w:ind w:firstLine="18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 xml:space="preserve">   </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0.45</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 xml:space="preserve"> : </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rgb(0,0,255)</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w:t>
            </w:r>
          </w:p>
          <w:p w:rsidR="00BD0C24" w:rsidRDefault="00BD0C24" w:rsidP="00BD0C24">
            <w:pPr>
              <w:ind w:firstLineChars="250" w:firstLine="400"/>
              <w:rPr>
                <w:rFonts w:ascii="굴림체" w:eastAsia="굴림체" w:hAnsi="굴림체" w:cs="굴림체"/>
                <w:color w:val="000000"/>
                <w:kern w:val="0"/>
                <w:sz w:val="16"/>
                <w:shd w:val="clear" w:color="auto" w:fill="F8F8FF"/>
              </w:rPr>
            </w:pP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0.55</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 xml:space="preserve"> : </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rgb(0,255,255)</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w:t>
            </w:r>
          </w:p>
          <w:p w:rsidR="00BD0C24" w:rsidRDefault="00BD0C24" w:rsidP="00BD0C24">
            <w:pPr>
              <w:ind w:firstLineChars="250" w:firstLine="400"/>
              <w:rPr>
                <w:rFonts w:ascii="굴림체" w:eastAsia="굴림체" w:hAnsi="굴림체" w:cs="굴림체"/>
                <w:color w:val="000000"/>
                <w:kern w:val="0"/>
                <w:sz w:val="16"/>
                <w:shd w:val="clear" w:color="auto" w:fill="F8F8FF"/>
              </w:rPr>
            </w:pP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0.65</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 xml:space="preserve"> : </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rgb(0,255,0)</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w:t>
            </w:r>
          </w:p>
          <w:p w:rsidR="00BD0C24" w:rsidRDefault="00BD0C24" w:rsidP="00BD0C24">
            <w:pPr>
              <w:ind w:firstLineChars="250" w:firstLine="400"/>
              <w:rPr>
                <w:rFonts w:ascii="굴림체" w:eastAsia="굴림체" w:hAnsi="굴림체" w:cs="굴림체"/>
                <w:color w:val="000000"/>
                <w:kern w:val="0"/>
                <w:sz w:val="16"/>
                <w:shd w:val="clear" w:color="auto" w:fill="F8F8FF"/>
              </w:rPr>
            </w:pP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0.95</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 xml:space="preserve"> : </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rgb(255,228,0)</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w:t>
            </w:r>
          </w:p>
          <w:p w:rsidR="00BD0C24" w:rsidRDefault="00BD0C24" w:rsidP="00BD0C24">
            <w:pPr>
              <w:ind w:firstLineChars="250" w:firstLine="400"/>
              <w:rPr>
                <w:rFonts w:ascii="굴림체" w:eastAsia="굴림체" w:hAnsi="굴림체" w:cs="굴림체"/>
                <w:color w:val="000000"/>
                <w:kern w:val="0"/>
                <w:sz w:val="16"/>
                <w:shd w:val="clear" w:color="auto" w:fill="F8F8FF"/>
              </w:rPr>
            </w:pP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1.0</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 xml:space="preserve"> : </w:t>
            </w:r>
            <w:r>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rgb(255,0,0)</w:t>
            </w:r>
            <w:r>
              <w:rPr>
                <w:rFonts w:ascii="굴림체" w:eastAsia="굴림체" w:hAnsi="굴림체" w:cs="굴림체"/>
                <w:color w:val="000000"/>
                <w:kern w:val="0"/>
                <w:sz w:val="16"/>
                <w:shd w:val="clear" w:color="auto" w:fill="F8F8FF"/>
              </w:rPr>
              <w:t>”</w:t>
            </w:r>
          </w:p>
          <w:p w:rsidR="00BD0C24" w:rsidRDefault="00BD0C24" w:rsidP="00BD0C24">
            <w:pPr>
              <w:ind w:firstLineChars="100" w:firstLine="16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w:t>
            </w:r>
          </w:p>
          <w:p w:rsidR="00BD0C24" w:rsidRDefault="00BD0C24" w:rsidP="00BD0C24">
            <w:pPr>
              <w:ind w:firstLineChars="100" w:firstLine="16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visible : true,</w:t>
            </w:r>
          </w:p>
          <w:p w:rsidR="00BD0C24" w:rsidRDefault="00BD0C24" w:rsidP="00BD0C24">
            <w:pPr>
              <w:ind w:firstLineChars="100" w:firstLine="16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maxZoom : 13,</w:t>
            </w:r>
          </w:p>
          <w:p w:rsidR="00BD0C24" w:rsidRPr="00BD0C24" w:rsidRDefault="00BD0C24" w:rsidP="00BD0C24">
            <w:pPr>
              <w:ind w:firstLineChars="100" w:firstLine="160"/>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lastRenderedPageBreak/>
              <w:t>minZoom : 0</w:t>
            </w:r>
          </w:p>
          <w:p w:rsidR="00BD0C24" w:rsidRDefault="00BD0C24" w:rsidP="00560014">
            <w:pPr>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w:t>
            </w:r>
          </w:p>
          <w:p w:rsidR="00190CB4" w:rsidRDefault="00190CB4" w:rsidP="00560014">
            <w:pPr>
              <w:rPr>
                <w:rFonts w:ascii="굴림체" w:eastAsia="굴림체" w:hAnsi="굴림체" w:cs="굴림체"/>
                <w:color w:val="000000"/>
                <w:kern w:val="0"/>
                <w:sz w:val="16"/>
                <w:shd w:val="clear" w:color="auto" w:fill="F8F8FF"/>
              </w:rPr>
            </w:pPr>
          </w:p>
          <w:p w:rsidR="00190CB4" w:rsidRPr="00190CB4" w:rsidRDefault="0031149B" w:rsidP="0031149B">
            <w:pPr>
              <w:rPr>
                <w:rFonts w:ascii="굴림체" w:eastAsia="굴림체" w:hAnsi="굴림체" w:cs="굴림체"/>
                <w:color w:val="000000"/>
                <w:kern w:val="0"/>
                <w:sz w:val="16"/>
                <w:shd w:val="clear" w:color="auto" w:fill="F8F8FF"/>
              </w:rPr>
            </w:pPr>
            <w:r w:rsidRPr="0031149B">
              <w:rPr>
                <w:rFonts w:ascii="굴림체" w:eastAsia="굴림체" w:hAnsi="굴림체" w:cs="굴림체"/>
                <w:color w:val="000000"/>
                <w:kern w:val="0"/>
                <w:sz w:val="16"/>
                <w:shd w:val="clear" w:color="auto" w:fill="F8F8FF"/>
              </w:rPr>
              <w:t>var heatData = [{"lat" : 37.56755108894587, "lon" : 127.3109630433214}, {"lat" : 37.6474249865409, "lon" : 127.37284797208518}, {"lat" : 37.87003187077334, "lon" : 127.12646650033437}</w:t>
            </w:r>
            <w:r>
              <w:rPr>
                <w:rFonts w:ascii="굴림체" w:eastAsia="굴림체" w:hAnsi="굴림체" w:cs="굴림체"/>
                <w:color w:val="000000"/>
                <w:kern w:val="0"/>
                <w:sz w:val="16"/>
                <w:shd w:val="clear" w:color="auto" w:fill="F8F8FF"/>
              </w:rPr>
              <w:t>…</w:t>
            </w:r>
            <w:r w:rsidRPr="0031149B">
              <w:rPr>
                <w:rFonts w:ascii="굴림체" w:eastAsia="굴림체" w:hAnsi="굴림체" w:cs="굴림체"/>
                <w:color w:val="000000"/>
                <w:kern w:val="0"/>
                <w:sz w:val="16"/>
                <w:shd w:val="clear" w:color="auto" w:fill="F8F8FF"/>
              </w:rPr>
              <w:t>];</w:t>
            </w:r>
            <w:r>
              <w:rPr>
                <w:rFonts w:ascii="굴림체" w:eastAsia="굴림체" w:hAnsi="굴림체" w:cs="굴림체" w:hint="eastAsia"/>
                <w:color w:val="000000"/>
                <w:kern w:val="0"/>
                <w:sz w:val="16"/>
                <w:shd w:val="clear" w:color="auto" w:fill="F8F8FF"/>
              </w:rPr>
              <w:t xml:space="preserve">   //포인트 데이터</w:t>
            </w:r>
          </w:p>
          <w:p w:rsidR="00190CB4" w:rsidRPr="0031149B" w:rsidRDefault="00190CB4" w:rsidP="00560014">
            <w:pPr>
              <w:rPr>
                <w:rFonts w:ascii="굴림체" w:eastAsia="굴림체" w:hAnsi="굴림체" w:cs="굴림체"/>
                <w:color w:val="000000"/>
                <w:kern w:val="0"/>
                <w:sz w:val="16"/>
                <w:shd w:val="clear" w:color="auto" w:fill="F8F8FF"/>
              </w:rPr>
            </w:pPr>
          </w:p>
          <w:p w:rsidR="00190CB4" w:rsidRDefault="00190CB4" w:rsidP="00560014">
            <w:pPr>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heatmapLayer.setData(heatData);  //히트맵 데이터 적용</w:t>
            </w:r>
          </w:p>
          <w:p w:rsidR="00190CB4" w:rsidRDefault="00190CB4" w:rsidP="00560014">
            <w:pPr>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map.addLayer(heatmapLayer);  //map 에 레이어 추가</w:t>
            </w:r>
          </w:p>
          <w:p w:rsidR="00190CB4" w:rsidRPr="009954FC" w:rsidRDefault="00190CB4" w:rsidP="00560014">
            <w:pPr>
              <w:rPr>
                <w:rFonts w:cs="Tahoma"/>
                <w:szCs w:val="20"/>
              </w:rPr>
            </w:pPr>
          </w:p>
        </w:tc>
      </w:tr>
    </w:tbl>
    <w:p w:rsidR="00BD0C24" w:rsidRPr="00FE17DD" w:rsidRDefault="00BD0C24" w:rsidP="00BD0C24"/>
    <w:p w:rsidR="00BD0C24" w:rsidRDefault="00BD0C24" w:rsidP="00BD0C24">
      <w:pPr>
        <w:pStyle w:val="4"/>
        <w:spacing w:before="180" w:after="180"/>
      </w:pPr>
      <w:r>
        <w:rPr>
          <w:rFonts w:hint="eastAsia"/>
        </w:rPr>
        <w:t>개체생성</w:t>
      </w:r>
    </w:p>
    <w:tbl>
      <w:tblPr>
        <w:tblStyle w:val="-3"/>
        <w:tblW w:w="9322" w:type="dxa"/>
        <w:tblLook w:val="04A0" w:firstRow="1" w:lastRow="0" w:firstColumn="1" w:lastColumn="0" w:noHBand="0" w:noVBand="1"/>
      </w:tblPr>
      <w:tblGrid>
        <w:gridCol w:w="2731"/>
        <w:gridCol w:w="6591"/>
      </w:tblGrid>
      <w:tr w:rsidR="00BD0C24" w:rsidTr="0056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BD0C24" w:rsidRPr="009954FC" w:rsidRDefault="00BD0C24" w:rsidP="00560014">
            <w:pPr>
              <w:rPr>
                <w:rFonts w:cs="Tahoma"/>
                <w:szCs w:val="20"/>
              </w:rPr>
            </w:pPr>
            <w:r>
              <w:rPr>
                <w:rFonts w:cs="Tahoma" w:hint="eastAsia"/>
                <w:szCs w:val="20"/>
              </w:rPr>
              <w:t>Constructor</w:t>
            </w:r>
          </w:p>
        </w:tc>
        <w:tc>
          <w:tcPr>
            <w:tcW w:w="6591" w:type="dxa"/>
          </w:tcPr>
          <w:p w:rsidR="00BD0C24" w:rsidRPr="009954FC" w:rsidRDefault="00BD0C24" w:rsidP="00560014">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BD0C24" w:rsidRPr="00FE17DD" w:rsidTr="00560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BD0C24" w:rsidRPr="0031149B" w:rsidRDefault="0031149B" w:rsidP="00560014">
            <w:pPr>
              <w:rPr>
                <w:rFonts w:cs="Tahoma"/>
                <w:sz w:val="14"/>
                <w:szCs w:val="20"/>
              </w:rPr>
            </w:pPr>
            <w:r>
              <w:rPr>
                <w:rFonts w:ascii="굴림체" w:eastAsia="굴림체" w:hAnsi="굴림체" w:cs="굴림체" w:hint="eastAsia"/>
                <w:color w:val="000000"/>
                <w:kern w:val="0"/>
                <w:sz w:val="16"/>
                <w:shd w:val="clear" w:color="auto" w:fill="F8F8FF"/>
              </w:rPr>
              <w:t>L.TileLayer.heatMap(</w:t>
            </w:r>
            <w:r>
              <w:rPr>
                <w:rFonts w:cs="Tahoma" w:hint="eastAsia"/>
                <w:sz w:val="14"/>
                <w:szCs w:val="20"/>
              </w:rPr>
              <w:t xml:space="preserve">&lt;Options&gt; </w:t>
            </w:r>
            <w:r w:rsidRPr="00921D40">
              <w:rPr>
                <w:rFonts w:cs="Tahoma" w:hint="eastAsia"/>
                <w:color w:val="548DD4" w:themeColor="text2" w:themeTint="99"/>
                <w:sz w:val="14"/>
                <w:szCs w:val="20"/>
              </w:rPr>
              <w:t>options</w:t>
            </w:r>
            <w:r w:rsidRPr="004D015D">
              <w:rPr>
                <w:rFonts w:cs="Tahoma" w:hint="eastAsia"/>
                <w:sz w:val="14"/>
                <w:szCs w:val="20"/>
              </w:rPr>
              <w:t>)</w:t>
            </w:r>
            <w:r>
              <w:rPr>
                <w:rFonts w:cs="Tahoma" w:hint="eastAsia"/>
                <w:sz w:val="14"/>
                <w:szCs w:val="20"/>
              </w:rPr>
              <w:t>;</w:t>
            </w:r>
          </w:p>
        </w:tc>
        <w:tc>
          <w:tcPr>
            <w:tcW w:w="6591" w:type="dxa"/>
          </w:tcPr>
          <w:p w:rsidR="00BD0C24" w:rsidRPr="00084533" w:rsidRDefault="00BD0C24" w:rsidP="0031149B">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sidRPr="00921D40">
              <w:rPr>
                <w:rFonts w:cs="Tahoma"/>
                <w:b/>
                <w:color w:val="548DD4" w:themeColor="text2" w:themeTint="99"/>
                <w:sz w:val="14"/>
                <w:szCs w:val="20"/>
              </w:rPr>
              <w:t>O</w:t>
            </w:r>
            <w:r w:rsidRPr="00921D40">
              <w:rPr>
                <w:rFonts w:cs="Tahoma" w:hint="eastAsia"/>
                <w:b/>
                <w:color w:val="548DD4" w:themeColor="text2" w:themeTint="99"/>
                <w:sz w:val="14"/>
                <w:szCs w:val="20"/>
              </w:rPr>
              <w:t>ptions</w:t>
            </w:r>
            <w:r>
              <w:rPr>
                <w:rFonts w:cs="Tahoma" w:hint="eastAsia"/>
                <w:color w:val="000000"/>
                <w:sz w:val="14"/>
                <w:szCs w:val="20"/>
              </w:rPr>
              <w:t xml:space="preserve"> : </w:t>
            </w:r>
            <w:r w:rsidR="0031149B">
              <w:rPr>
                <w:rFonts w:cs="Tahoma" w:hint="eastAsia"/>
                <w:color w:val="000000"/>
                <w:sz w:val="14"/>
                <w:szCs w:val="20"/>
              </w:rPr>
              <w:t>heatMap</w:t>
            </w:r>
            <w:r>
              <w:rPr>
                <w:rFonts w:cs="Tahoma" w:hint="eastAsia"/>
                <w:color w:val="000000"/>
                <w:sz w:val="14"/>
                <w:szCs w:val="20"/>
              </w:rPr>
              <w:t xml:space="preserve"> </w:t>
            </w:r>
            <w:r>
              <w:rPr>
                <w:rFonts w:cs="Tahoma" w:hint="eastAsia"/>
                <w:color w:val="000000"/>
                <w:sz w:val="14"/>
                <w:szCs w:val="20"/>
              </w:rPr>
              <w:t>표현을</w:t>
            </w:r>
            <w:r>
              <w:rPr>
                <w:rFonts w:cs="Tahoma" w:hint="eastAsia"/>
                <w:color w:val="000000"/>
                <w:sz w:val="14"/>
                <w:szCs w:val="20"/>
              </w:rPr>
              <w:t xml:space="preserve"> </w:t>
            </w:r>
            <w:r>
              <w:rPr>
                <w:rFonts w:cs="Tahoma" w:hint="eastAsia"/>
                <w:color w:val="000000"/>
                <w:sz w:val="14"/>
                <w:szCs w:val="20"/>
              </w:rPr>
              <w:t>위한</w:t>
            </w:r>
            <w:r>
              <w:rPr>
                <w:rFonts w:cs="Tahoma" w:hint="eastAsia"/>
                <w:color w:val="000000"/>
                <w:sz w:val="14"/>
                <w:szCs w:val="20"/>
              </w:rPr>
              <w:t xml:space="preserve"> </w:t>
            </w:r>
            <w:r>
              <w:rPr>
                <w:rFonts w:cs="Tahoma" w:hint="eastAsia"/>
                <w:color w:val="000000"/>
                <w:sz w:val="14"/>
                <w:szCs w:val="20"/>
              </w:rPr>
              <w:t>기본</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 xml:space="preserve"> </w:t>
            </w:r>
            <w:r>
              <w:rPr>
                <w:rFonts w:cs="Tahoma" w:hint="eastAsia"/>
                <w:color w:val="000000"/>
                <w:sz w:val="14"/>
                <w:szCs w:val="20"/>
              </w:rPr>
              <w:t>값</w:t>
            </w:r>
            <w:r>
              <w:rPr>
                <w:rFonts w:cs="Tahoma" w:hint="eastAsia"/>
                <w:color w:val="000000"/>
                <w:sz w:val="14"/>
                <w:szCs w:val="20"/>
              </w:rPr>
              <w:t>, Options</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참조</w:t>
            </w:r>
            <w:r>
              <w:rPr>
                <w:rFonts w:cs="Tahoma" w:hint="eastAsia"/>
                <w:color w:val="000000"/>
                <w:sz w:val="14"/>
                <w:szCs w:val="20"/>
              </w:rPr>
              <w:t>.</w:t>
            </w:r>
          </w:p>
        </w:tc>
      </w:tr>
    </w:tbl>
    <w:p w:rsidR="00BD0C24" w:rsidRDefault="00BD0C24" w:rsidP="00BD0C24"/>
    <w:p w:rsidR="00BD0C24" w:rsidRDefault="00BD0C24" w:rsidP="00BD0C24">
      <w:pPr>
        <w:pStyle w:val="4"/>
        <w:spacing w:before="180" w:after="180"/>
      </w:pPr>
      <w:r>
        <w:rPr>
          <w:rFonts w:hint="eastAsia"/>
        </w:rPr>
        <w:t>옵션</w:t>
      </w:r>
    </w:p>
    <w:p w:rsidR="00400631" w:rsidRPr="00400631" w:rsidRDefault="00400631" w:rsidP="00400631">
      <w:pPr>
        <w:pStyle w:val="5"/>
      </w:pPr>
      <w:r>
        <w:rPr>
          <w:rFonts w:hint="eastAsia"/>
        </w:rPr>
        <w:t>heatMap 옵션</w:t>
      </w:r>
    </w:p>
    <w:tbl>
      <w:tblPr>
        <w:tblStyle w:val="-3"/>
        <w:tblW w:w="9322" w:type="dxa"/>
        <w:tblLook w:val="04A0" w:firstRow="1" w:lastRow="0" w:firstColumn="1" w:lastColumn="0" w:noHBand="0" w:noVBand="1"/>
      </w:tblPr>
      <w:tblGrid>
        <w:gridCol w:w="1654"/>
        <w:gridCol w:w="1087"/>
        <w:gridCol w:w="1284"/>
        <w:gridCol w:w="5297"/>
      </w:tblGrid>
      <w:tr w:rsidR="00BD0C24" w:rsidTr="0056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BD0C24" w:rsidRPr="009954FC" w:rsidRDefault="00BD0C24" w:rsidP="00560014">
            <w:pPr>
              <w:rPr>
                <w:rFonts w:cs="Tahoma"/>
                <w:szCs w:val="20"/>
              </w:rPr>
            </w:pPr>
            <w:r>
              <w:rPr>
                <w:rFonts w:cs="Tahoma" w:hint="eastAsia"/>
                <w:szCs w:val="20"/>
              </w:rPr>
              <w:t>옵션</w:t>
            </w:r>
          </w:p>
        </w:tc>
        <w:tc>
          <w:tcPr>
            <w:tcW w:w="1087" w:type="dxa"/>
          </w:tcPr>
          <w:p w:rsidR="00BD0C24" w:rsidRPr="009954FC" w:rsidRDefault="00BD0C24" w:rsidP="00560014">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BD0C24" w:rsidRPr="009954FC" w:rsidRDefault="00BD0C24" w:rsidP="00560014">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BD0C24" w:rsidRPr="009954FC" w:rsidRDefault="00BD0C24" w:rsidP="00560014">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BD0C24" w:rsidRPr="00FE17DD" w:rsidTr="00560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BD0C24" w:rsidRPr="004D015D" w:rsidRDefault="0031149B" w:rsidP="00560014">
            <w:pPr>
              <w:rPr>
                <w:rFonts w:cs="Tahoma"/>
                <w:sz w:val="14"/>
                <w:szCs w:val="20"/>
              </w:rPr>
            </w:pPr>
            <w:r>
              <w:rPr>
                <w:rFonts w:cs="Tahoma" w:hint="eastAsia"/>
                <w:sz w:val="14"/>
                <w:szCs w:val="20"/>
              </w:rPr>
              <w:t>radius</w:t>
            </w:r>
          </w:p>
        </w:tc>
        <w:tc>
          <w:tcPr>
            <w:tcW w:w="1087" w:type="dxa"/>
          </w:tcPr>
          <w:p w:rsidR="00BD0C24" w:rsidRPr="00084533" w:rsidRDefault="00400631" w:rsidP="0031149B">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sz w:val="14"/>
                <w:szCs w:val="20"/>
              </w:rPr>
              <w:t xml:space="preserve">&lt;Options&gt; </w:t>
            </w:r>
            <w:r w:rsidRPr="00921D40">
              <w:rPr>
                <w:rFonts w:cs="Tahoma" w:hint="eastAsia"/>
                <w:color w:val="548DD4" w:themeColor="text2" w:themeTint="99"/>
                <w:sz w:val="14"/>
                <w:szCs w:val="20"/>
              </w:rPr>
              <w:t>options</w:t>
            </w:r>
          </w:p>
        </w:tc>
        <w:tc>
          <w:tcPr>
            <w:tcW w:w="1284" w:type="dxa"/>
          </w:tcPr>
          <w:p w:rsidR="00BD0C24" w:rsidRPr="00084533" w:rsidRDefault="00BD0C24"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BD0C24" w:rsidRPr="00084533" w:rsidRDefault="0031149B"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포인트의</w:t>
            </w:r>
            <w:r>
              <w:rPr>
                <w:rFonts w:cs="Tahoma" w:hint="eastAsia"/>
                <w:color w:val="000000"/>
                <w:sz w:val="14"/>
                <w:szCs w:val="20"/>
              </w:rPr>
              <w:t xml:space="preserve"> </w:t>
            </w:r>
            <w:r>
              <w:rPr>
                <w:rFonts w:cs="Tahoma" w:hint="eastAsia"/>
                <w:color w:val="000000"/>
                <w:sz w:val="14"/>
                <w:szCs w:val="20"/>
              </w:rPr>
              <w:t>히트맵</w:t>
            </w:r>
            <w:r>
              <w:rPr>
                <w:rFonts w:cs="Tahoma" w:hint="eastAsia"/>
                <w:color w:val="000000"/>
                <w:sz w:val="14"/>
                <w:szCs w:val="20"/>
              </w:rPr>
              <w:t xml:space="preserve"> </w:t>
            </w:r>
            <w:r>
              <w:rPr>
                <w:rFonts w:cs="Tahoma" w:hint="eastAsia"/>
                <w:color w:val="000000"/>
                <w:sz w:val="14"/>
                <w:szCs w:val="20"/>
              </w:rPr>
              <w:t>반경을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w:t>
            </w:r>
            <w:r>
              <w:rPr>
                <w:rFonts w:cs="Tahoma" w:hint="eastAsia"/>
                <w:color w:val="000000"/>
                <w:sz w:val="14"/>
                <w:szCs w:val="20"/>
              </w:rPr>
              <w:t>단위</w:t>
            </w:r>
            <w:r>
              <w:rPr>
                <w:rFonts w:cs="Tahoma" w:hint="eastAsia"/>
                <w:color w:val="000000"/>
                <w:sz w:val="14"/>
                <w:szCs w:val="20"/>
              </w:rPr>
              <w:t xml:space="preserve"> : m)</w:t>
            </w:r>
          </w:p>
        </w:tc>
      </w:tr>
      <w:tr w:rsidR="00BD0C24" w:rsidRPr="00FE17DD" w:rsidTr="0056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BD0C24" w:rsidRPr="004D015D" w:rsidRDefault="0031149B" w:rsidP="00560014">
            <w:pPr>
              <w:rPr>
                <w:rFonts w:cs="Tahoma"/>
                <w:sz w:val="14"/>
                <w:szCs w:val="20"/>
              </w:rPr>
            </w:pPr>
            <w:r>
              <w:rPr>
                <w:rFonts w:cs="Tahoma" w:hint="eastAsia"/>
                <w:sz w:val="14"/>
                <w:szCs w:val="20"/>
              </w:rPr>
              <w:t>opacity</w:t>
            </w:r>
          </w:p>
        </w:tc>
        <w:tc>
          <w:tcPr>
            <w:tcW w:w="1087" w:type="dxa"/>
          </w:tcPr>
          <w:p w:rsidR="00BD0C24" w:rsidRPr="00084533" w:rsidRDefault="00BD0C24"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BD0C24" w:rsidRPr="00084533" w:rsidRDefault="00BD0C24"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BD0C24" w:rsidRPr="00084533" w:rsidRDefault="0031149B"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 xml:space="preserve">heatMap </w:t>
            </w:r>
            <w:r>
              <w:rPr>
                <w:rFonts w:cs="Tahoma" w:hint="eastAsia"/>
                <w:color w:val="000000"/>
                <w:sz w:val="14"/>
                <w:szCs w:val="20"/>
              </w:rPr>
              <w:t>투명도를</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w:t>
            </w:r>
          </w:p>
        </w:tc>
      </w:tr>
      <w:tr w:rsidR="00BD0C24" w:rsidRPr="00FE17DD" w:rsidTr="0040063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54" w:type="dxa"/>
          </w:tcPr>
          <w:p w:rsidR="00BD0C24" w:rsidRPr="004D015D" w:rsidRDefault="0031149B" w:rsidP="00560014">
            <w:pPr>
              <w:rPr>
                <w:rFonts w:cs="Tahoma"/>
                <w:sz w:val="14"/>
                <w:szCs w:val="20"/>
              </w:rPr>
            </w:pPr>
            <w:r>
              <w:rPr>
                <w:rFonts w:cs="Tahoma" w:hint="eastAsia"/>
                <w:sz w:val="14"/>
                <w:szCs w:val="20"/>
              </w:rPr>
              <w:t>gradient</w:t>
            </w:r>
          </w:p>
        </w:tc>
        <w:tc>
          <w:tcPr>
            <w:tcW w:w="1087" w:type="dxa"/>
          </w:tcPr>
          <w:p w:rsidR="00BD0C24" w:rsidRPr="00084533" w:rsidRDefault="00400631"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sz w:val="14"/>
                <w:szCs w:val="20"/>
              </w:rPr>
              <w:t xml:space="preserve">&lt;Options&gt; </w:t>
            </w:r>
            <w:r w:rsidRPr="00921D40">
              <w:rPr>
                <w:rFonts w:cs="Tahoma" w:hint="eastAsia"/>
                <w:color w:val="548DD4" w:themeColor="text2" w:themeTint="99"/>
                <w:sz w:val="14"/>
                <w:szCs w:val="20"/>
              </w:rPr>
              <w:t>options</w:t>
            </w:r>
          </w:p>
        </w:tc>
        <w:tc>
          <w:tcPr>
            <w:tcW w:w="1284" w:type="dxa"/>
          </w:tcPr>
          <w:p w:rsidR="00BD0C24" w:rsidRPr="00084533" w:rsidRDefault="00BD0C24"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BD0C24" w:rsidRPr="00084533" w:rsidRDefault="00BD0C24"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w:t>
            </w:r>
            <w:r>
              <w:rPr>
                <w:rFonts w:cs="Tahoma" w:hint="eastAsia"/>
                <w:color w:val="000000"/>
                <w:sz w:val="14"/>
                <w:szCs w:val="20"/>
              </w:rPr>
              <w:t xml:space="preserve"> </w:t>
            </w:r>
            <w:r>
              <w:rPr>
                <w:rFonts w:cs="Tahoma" w:hint="eastAsia"/>
                <w:color w:val="000000"/>
                <w:sz w:val="14"/>
                <w:szCs w:val="20"/>
              </w:rPr>
              <w:t>초기화시</w:t>
            </w:r>
            <w:r>
              <w:rPr>
                <w:rFonts w:cs="Tahoma" w:hint="eastAsia"/>
                <w:color w:val="000000"/>
                <w:sz w:val="14"/>
                <w:szCs w:val="20"/>
              </w:rPr>
              <w:t xml:space="preserve"> </w:t>
            </w:r>
            <w:r>
              <w:rPr>
                <w:rFonts w:cs="Tahoma" w:hint="eastAsia"/>
                <w:color w:val="000000"/>
                <w:sz w:val="14"/>
                <w:szCs w:val="20"/>
              </w:rPr>
              <w:t>설정할</w:t>
            </w:r>
            <w:r>
              <w:rPr>
                <w:rFonts w:cs="Tahoma" w:hint="eastAsia"/>
                <w:color w:val="000000"/>
                <w:sz w:val="14"/>
                <w:szCs w:val="20"/>
              </w:rPr>
              <w:t xml:space="preserve"> </w:t>
            </w:r>
            <w:r>
              <w:rPr>
                <w:rFonts w:cs="Tahoma" w:hint="eastAsia"/>
                <w:color w:val="000000"/>
                <w:sz w:val="14"/>
                <w:szCs w:val="20"/>
              </w:rPr>
              <w:t>레이어들을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r w:rsidR="00400631">
              <w:rPr>
                <w:rFonts w:cs="Tahoma" w:hint="eastAsia"/>
                <w:color w:val="000000"/>
                <w:sz w:val="14"/>
                <w:szCs w:val="20"/>
              </w:rPr>
              <w:t xml:space="preserve"> (heatMap </w:t>
            </w:r>
            <w:r w:rsidR="00400631">
              <w:rPr>
                <w:rFonts w:cs="Tahoma" w:hint="eastAsia"/>
                <w:color w:val="000000"/>
                <w:sz w:val="14"/>
                <w:szCs w:val="20"/>
              </w:rPr>
              <w:t>사용예제</w:t>
            </w:r>
            <w:r w:rsidR="00400631">
              <w:rPr>
                <w:rFonts w:cs="Tahoma" w:hint="eastAsia"/>
                <w:color w:val="000000"/>
                <w:sz w:val="14"/>
                <w:szCs w:val="20"/>
              </w:rPr>
              <w:t xml:space="preserve"> </w:t>
            </w:r>
            <w:r w:rsidR="00400631">
              <w:rPr>
                <w:rFonts w:cs="Tahoma" w:hint="eastAsia"/>
                <w:color w:val="000000"/>
                <w:sz w:val="14"/>
                <w:szCs w:val="20"/>
              </w:rPr>
              <w:t>참조</w:t>
            </w:r>
            <w:r w:rsidR="00400631">
              <w:rPr>
                <w:rFonts w:cs="Tahoma" w:hint="eastAsia"/>
                <w:color w:val="000000"/>
                <w:sz w:val="14"/>
                <w:szCs w:val="20"/>
              </w:rPr>
              <w:t>)</w:t>
            </w:r>
          </w:p>
        </w:tc>
      </w:tr>
      <w:tr w:rsidR="00BD0C24" w:rsidRPr="00FE17DD" w:rsidTr="0056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BD0C24" w:rsidRPr="004D015D" w:rsidRDefault="0031149B" w:rsidP="00560014">
            <w:pPr>
              <w:rPr>
                <w:rFonts w:cs="Tahoma"/>
                <w:sz w:val="14"/>
                <w:szCs w:val="20"/>
              </w:rPr>
            </w:pPr>
            <w:r>
              <w:rPr>
                <w:rFonts w:cs="Tahoma" w:hint="eastAsia"/>
                <w:sz w:val="14"/>
                <w:szCs w:val="20"/>
              </w:rPr>
              <w:t>visible</w:t>
            </w:r>
          </w:p>
        </w:tc>
        <w:tc>
          <w:tcPr>
            <w:tcW w:w="1087" w:type="dxa"/>
          </w:tcPr>
          <w:p w:rsidR="00BD0C24" w:rsidRPr="00084533" w:rsidRDefault="0031149B"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BD0C24" w:rsidRPr="00084533" w:rsidRDefault="00BD0C24"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BD0C24" w:rsidRPr="00084533" w:rsidRDefault="00400631"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 xml:space="preserve">heatMap </w:t>
            </w:r>
            <w:r>
              <w:rPr>
                <w:rFonts w:cs="Tahoma" w:hint="eastAsia"/>
                <w:color w:val="000000"/>
                <w:sz w:val="14"/>
                <w:szCs w:val="20"/>
              </w:rPr>
              <w:t>표현여부를</w:t>
            </w:r>
            <w:r>
              <w:rPr>
                <w:rFonts w:cs="Tahoma" w:hint="eastAsia"/>
                <w:color w:val="000000"/>
                <w:sz w:val="14"/>
                <w:szCs w:val="20"/>
              </w:rPr>
              <w:t xml:space="preserve"> </w:t>
            </w:r>
            <w:r>
              <w:rPr>
                <w:rFonts w:cs="Tahoma" w:hint="eastAsia"/>
                <w:color w:val="000000"/>
                <w:sz w:val="14"/>
                <w:szCs w:val="20"/>
              </w:rPr>
              <w:t>설정합니다</w:t>
            </w:r>
          </w:p>
        </w:tc>
      </w:tr>
      <w:tr w:rsidR="00BD0C24" w:rsidRPr="00FE17DD" w:rsidTr="00560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BD0C24" w:rsidRPr="004D015D" w:rsidRDefault="0031149B" w:rsidP="00560014">
            <w:pPr>
              <w:rPr>
                <w:rFonts w:cs="Tahoma"/>
                <w:sz w:val="14"/>
                <w:szCs w:val="20"/>
              </w:rPr>
            </w:pPr>
            <w:r>
              <w:rPr>
                <w:rFonts w:cs="Tahoma" w:hint="eastAsia"/>
                <w:sz w:val="14"/>
                <w:szCs w:val="20"/>
              </w:rPr>
              <w:t>maxZoom</w:t>
            </w:r>
          </w:p>
        </w:tc>
        <w:tc>
          <w:tcPr>
            <w:tcW w:w="1087" w:type="dxa"/>
          </w:tcPr>
          <w:p w:rsidR="00BD0C24" w:rsidRPr="00084533" w:rsidRDefault="00BD0C24"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Number</w:t>
            </w:r>
          </w:p>
        </w:tc>
        <w:tc>
          <w:tcPr>
            <w:tcW w:w="1284" w:type="dxa"/>
          </w:tcPr>
          <w:p w:rsidR="00BD0C24" w:rsidRPr="00084533" w:rsidRDefault="00BD0C24"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BD0C24" w:rsidRPr="00084533" w:rsidRDefault="00BD0C24"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최대</w:t>
            </w:r>
            <w:r>
              <w:rPr>
                <w:rFonts w:cs="Tahoma" w:hint="eastAsia"/>
                <w:color w:val="000000"/>
                <w:sz w:val="14"/>
                <w:szCs w:val="20"/>
              </w:rPr>
              <w:t xml:space="preserve"> </w:t>
            </w:r>
            <w:r>
              <w:rPr>
                <w:rFonts w:cs="Tahoma" w:hint="eastAsia"/>
                <w:color w:val="000000"/>
                <w:sz w:val="14"/>
                <w:szCs w:val="20"/>
              </w:rPr>
              <w:t>레벨을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r w:rsidR="00BD0C24" w:rsidRPr="00FE17DD" w:rsidTr="0056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BD0C24" w:rsidRPr="004D015D" w:rsidRDefault="0031149B" w:rsidP="00560014">
            <w:pPr>
              <w:rPr>
                <w:rFonts w:cs="Tahoma"/>
                <w:sz w:val="14"/>
                <w:szCs w:val="20"/>
              </w:rPr>
            </w:pPr>
            <w:r>
              <w:rPr>
                <w:rFonts w:cs="Tahoma" w:hint="eastAsia"/>
                <w:sz w:val="14"/>
                <w:szCs w:val="20"/>
              </w:rPr>
              <w:t>minZoom</w:t>
            </w:r>
          </w:p>
        </w:tc>
        <w:tc>
          <w:tcPr>
            <w:tcW w:w="1087" w:type="dxa"/>
          </w:tcPr>
          <w:p w:rsidR="00BD0C24" w:rsidRPr="00084533" w:rsidRDefault="0031149B"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umber</w:t>
            </w:r>
          </w:p>
        </w:tc>
        <w:tc>
          <w:tcPr>
            <w:tcW w:w="1284" w:type="dxa"/>
          </w:tcPr>
          <w:p w:rsidR="00BD0C24" w:rsidRPr="00084533" w:rsidRDefault="0031149B"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Null</w:t>
            </w:r>
          </w:p>
        </w:tc>
        <w:tc>
          <w:tcPr>
            <w:tcW w:w="5297" w:type="dxa"/>
          </w:tcPr>
          <w:p w:rsidR="00BD0C24" w:rsidRPr="00084533" w:rsidRDefault="00400631"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지도의</w:t>
            </w:r>
            <w:r>
              <w:rPr>
                <w:rFonts w:cs="Tahoma" w:hint="eastAsia"/>
                <w:color w:val="000000"/>
                <w:sz w:val="14"/>
                <w:szCs w:val="20"/>
              </w:rPr>
              <w:t xml:space="preserve"> </w:t>
            </w:r>
            <w:r>
              <w:rPr>
                <w:rFonts w:cs="Tahoma" w:hint="eastAsia"/>
                <w:color w:val="000000"/>
                <w:sz w:val="14"/>
                <w:szCs w:val="20"/>
              </w:rPr>
              <w:t>최소</w:t>
            </w:r>
            <w:r>
              <w:rPr>
                <w:rFonts w:cs="Tahoma" w:hint="eastAsia"/>
                <w:color w:val="000000"/>
                <w:sz w:val="14"/>
                <w:szCs w:val="20"/>
              </w:rPr>
              <w:t xml:space="preserve"> </w:t>
            </w:r>
            <w:r>
              <w:rPr>
                <w:rFonts w:cs="Tahoma" w:hint="eastAsia"/>
                <w:color w:val="000000"/>
                <w:sz w:val="14"/>
                <w:szCs w:val="20"/>
              </w:rPr>
              <w:t>레벨을</w:t>
            </w:r>
            <w:r>
              <w:rPr>
                <w:rFonts w:cs="Tahoma" w:hint="eastAsia"/>
                <w:color w:val="000000"/>
                <w:sz w:val="14"/>
                <w:szCs w:val="20"/>
              </w:rPr>
              <w:t xml:space="preserve"> </w:t>
            </w:r>
            <w:r>
              <w:rPr>
                <w:rFonts w:cs="Tahoma" w:hint="eastAsia"/>
                <w:color w:val="000000"/>
                <w:sz w:val="14"/>
                <w:szCs w:val="20"/>
              </w:rPr>
              <w:t>지정합니다</w:t>
            </w:r>
            <w:r>
              <w:rPr>
                <w:rFonts w:cs="Tahoma" w:hint="eastAsia"/>
                <w:color w:val="000000"/>
                <w:sz w:val="14"/>
                <w:szCs w:val="20"/>
              </w:rPr>
              <w:t>.</w:t>
            </w:r>
          </w:p>
        </w:tc>
      </w:tr>
    </w:tbl>
    <w:p w:rsidR="00BD0C24" w:rsidRDefault="00BD0C24" w:rsidP="00BD0C24"/>
    <w:p w:rsidR="00400631" w:rsidRDefault="00400631" w:rsidP="00400631">
      <w:pPr>
        <w:pStyle w:val="5"/>
      </w:pPr>
      <w:r>
        <w:rPr>
          <w:rFonts w:hint="eastAsia"/>
        </w:rPr>
        <w:t>radius 옵션</w:t>
      </w:r>
    </w:p>
    <w:tbl>
      <w:tblPr>
        <w:tblStyle w:val="-3"/>
        <w:tblW w:w="9322" w:type="dxa"/>
        <w:tblLook w:val="04A0" w:firstRow="1" w:lastRow="0" w:firstColumn="1" w:lastColumn="0" w:noHBand="0" w:noVBand="1"/>
      </w:tblPr>
      <w:tblGrid>
        <w:gridCol w:w="1654"/>
        <w:gridCol w:w="1087"/>
        <w:gridCol w:w="1284"/>
        <w:gridCol w:w="5297"/>
      </w:tblGrid>
      <w:tr w:rsidR="00400631" w:rsidTr="0056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400631" w:rsidRPr="009954FC" w:rsidRDefault="00400631" w:rsidP="00560014">
            <w:pPr>
              <w:rPr>
                <w:rFonts w:cs="Tahoma"/>
                <w:szCs w:val="20"/>
              </w:rPr>
            </w:pPr>
            <w:r>
              <w:rPr>
                <w:rFonts w:cs="Tahoma" w:hint="eastAsia"/>
                <w:szCs w:val="20"/>
              </w:rPr>
              <w:t>옵션</w:t>
            </w:r>
          </w:p>
        </w:tc>
        <w:tc>
          <w:tcPr>
            <w:tcW w:w="1087" w:type="dxa"/>
          </w:tcPr>
          <w:p w:rsidR="00400631" w:rsidRPr="009954FC" w:rsidRDefault="00400631" w:rsidP="00560014">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84" w:type="dxa"/>
          </w:tcPr>
          <w:p w:rsidR="00400631" w:rsidRPr="009954FC" w:rsidRDefault="00400631" w:rsidP="00560014">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297" w:type="dxa"/>
          </w:tcPr>
          <w:p w:rsidR="00400631" w:rsidRPr="009954FC" w:rsidRDefault="00400631" w:rsidP="00560014">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400631" w:rsidRPr="00FE17DD" w:rsidTr="00560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400631" w:rsidRPr="004D015D" w:rsidRDefault="00400631" w:rsidP="00560014">
            <w:pPr>
              <w:rPr>
                <w:rFonts w:cs="Tahoma"/>
                <w:sz w:val="14"/>
                <w:szCs w:val="20"/>
              </w:rPr>
            </w:pPr>
            <w:r>
              <w:rPr>
                <w:rFonts w:cs="Tahoma" w:hint="eastAsia"/>
                <w:sz w:val="14"/>
                <w:szCs w:val="20"/>
              </w:rPr>
              <w:t>value</w:t>
            </w:r>
          </w:p>
        </w:tc>
        <w:tc>
          <w:tcPr>
            <w:tcW w:w="1087" w:type="dxa"/>
          </w:tcPr>
          <w:p w:rsidR="00400631" w:rsidRPr="00084533" w:rsidRDefault="00277BD9"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sz w:val="14"/>
                <w:szCs w:val="20"/>
              </w:rPr>
              <w:t>Number</w:t>
            </w:r>
          </w:p>
        </w:tc>
        <w:tc>
          <w:tcPr>
            <w:tcW w:w="1284" w:type="dxa"/>
          </w:tcPr>
          <w:p w:rsidR="00400631" w:rsidRPr="00084533" w:rsidRDefault="00400631"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color w:val="000000"/>
                <w:sz w:val="14"/>
                <w:szCs w:val="20"/>
              </w:rPr>
              <w:t>N</w:t>
            </w:r>
            <w:r>
              <w:rPr>
                <w:rFonts w:cs="Tahoma" w:hint="eastAsia"/>
                <w:color w:val="000000"/>
                <w:sz w:val="14"/>
                <w:szCs w:val="20"/>
              </w:rPr>
              <w:t>ull</w:t>
            </w:r>
          </w:p>
        </w:tc>
        <w:tc>
          <w:tcPr>
            <w:tcW w:w="5297" w:type="dxa"/>
          </w:tcPr>
          <w:p w:rsidR="00400631" w:rsidRPr="00084533" w:rsidRDefault="00400631" w:rsidP="00560014">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포인트의</w:t>
            </w:r>
            <w:r>
              <w:rPr>
                <w:rFonts w:cs="Tahoma" w:hint="eastAsia"/>
                <w:color w:val="000000"/>
                <w:sz w:val="14"/>
                <w:szCs w:val="20"/>
              </w:rPr>
              <w:t xml:space="preserve"> </w:t>
            </w:r>
            <w:r>
              <w:rPr>
                <w:rFonts w:cs="Tahoma" w:hint="eastAsia"/>
                <w:color w:val="000000"/>
                <w:sz w:val="14"/>
                <w:szCs w:val="20"/>
              </w:rPr>
              <w:t>히트맵</w:t>
            </w:r>
            <w:r>
              <w:rPr>
                <w:rFonts w:cs="Tahoma" w:hint="eastAsia"/>
                <w:color w:val="000000"/>
                <w:sz w:val="14"/>
                <w:szCs w:val="20"/>
              </w:rPr>
              <w:t xml:space="preserve"> </w:t>
            </w:r>
            <w:r>
              <w:rPr>
                <w:rFonts w:cs="Tahoma" w:hint="eastAsia"/>
                <w:color w:val="000000"/>
                <w:sz w:val="14"/>
                <w:szCs w:val="20"/>
              </w:rPr>
              <w:t>반경을</w:t>
            </w:r>
            <w:r>
              <w:rPr>
                <w:rFonts w:cs="Tahoma" w:hint="eastAsia"/>
                <w:color w:val="000000"/>
                <w:sz w:val="14"/>
                <w:szCs w:val="20"/>
              </w:rPr>
              <w:t xml:space="preserve"> </w:t>
            </w:r>
            <w:r>
              <w:rPr>
                <w:rFonts w:cs="Tahoma" w:hint="eastAsia"/>
                <w:color w:val="000000"/>
                <w:sz w:val="14"/>
                <w:szCs w:val="20"/>
              </w:rPr>
              <w:t>설정합니다</w:t>
            </w:r>
            <w:r>
              <w:rPr>
                <w:rFonts w:cs="Tahoma" w:hint="eastAsia"/>
                <w:color w:val="000000"/>
                <w:sz w:val="14"/>
                <w:szCs w:val="20"/>
              </w:rPr>
              <w:t>. (</w:t>
            </w:r>
            <w:r>
              <w:rPr>
                <w:rFonts w:cs="Tahoma" w:hint="eastAsia"/>
                <w:color w:val="000000"/>
                <w:sz w:val="14"/>
                <w:szCs w:val="20"/>
              </w:rPr>
              <w:t>단위</w:t>
            </w:r>
            <w:r>
              <w:rPr>
                <w:rFonts w:cs="Tahoma" w:hint="eastAsia"/>
                <w:color w:val="000000"/>
                <w:sz w:val="14"/>
                <w:szCs w:val="20"/>
              </w:rPr>
              <w:t xml:space="preserve"> : m)</w:t>
            </w:r>
          </w:p>
        </w:tc>
      </w:tr>
      <w:tr w:rsidR="00400631" w:rsidRPr="00FE17DD" w:rsidTr="0056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rsidR="00400631" w:rsidRPr="004D015D" w:rsidRDefault="00400631" w:rsidP="00560014">
            <w:pPr>
              <w:rPr>
                <w:rFonts w:cs="Tahoma"/>
                <w:sz w:val="14"/>
                <w:szCs w:val="20"/>
              </w:rPr>
            </w:pPr>
            <w:r>
              <w:rPr>
                <w:rFonts w:cs="Tahoma" w:hint="eastAsia"/>
                <w:sz w:val="14"/>
                <w:szCs w:val="20"/>
              </w:rPr>
              <w:t>absolute</w:t>
            </w:r>
          </w:p>
        </w:tc>
        <w:tc>
          <w:tcPr>
            <w:tcW w:w="1087" w:type="dxa"/>
          </w:tcPr>
          <w:p w:rsidR="00400631" w:rsidRPr="00084533" w:rsidRDefault="00277BD9"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84" w:type="dxa"/>
          </w:tcPr>
          <w:p w:rsidR="00400631" w:rsidRPr="00084533" w:rsidRDefault="00277BD9"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false</w:t>
            </w:r>
          </w:p>
        </w:tc>
        <w:tc>
          <w:tcPr>
            <w:tcW w:w="5297" w:type="dxa"/>
          </w:tcPr>
          <w:p w:rsidR="00400631" w:rsidRPr="00084533" w:rsidRDefault="00400631" w:rsidP="00560014">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 xml:space="preserve">heatMap </w:t>
            </w:r>
            <w:r w:rsidR="00277BD9">
              <w:rPr>
                <w:rFonts w:cs="Tahoma" w:hint="eastAsia"/>
                <w:color w:val="000000"/>
                <w:sz w:val="14"/>
                <w:szCs w:val="20"/>
              </w:rPr>
              <w:t>독립적으로</w:t>
            </w:r>
            <w:r w:rsidR="00277BD9">
              <w:rPr>
                <w:rFonts w:cs="Tahoma" w:hint="eastAsia"/>
                <w:color w:val="000000"/>
                <w:sz w:val="14"/>
                <w:szCs w:val="20"/>
              </w:rPr>
              <w:t xml:space="preserve"> </w:t>
            </w:r>
            <w:r w:rsidR="00277BD9">
              <w:rPr>
                <w:rFonts w:cs="Tahoma" w:hint="eastAsia"/>
                <w:color w:val="000000"/>
                <w:sz w:val="14"/>
                <w:szCs w:val="20"/>
              </w:rPr>
              <w:t>표현합니다</w:t>
            </w:r>
            <w:r w:rsidR="00277BD9">
              <w:rPr>
                <w:rFonts w:cs="Tahoma" w:hint="eastAsia"/>
                <w:color w:val="000000"/>
                <w:sz w:val="14"/>
                <w:szCs w:val="20"/>
              </w:rPr>
              <w:t>.  (</w:t>
            </w:r>
            <w:r w:rsidR="00277BD9">
              <w:rPr>
                <w:rFonts w:cs="Tahoma" w:hint="eastAsia"/>
                <w:color w:val="000000"/>
                <w:sz w:val="14"/>
                <w:szCs w:val="20"/>
              </w:rPr>
              <w:t>필수</w:t>
            </w:r>
            <w:r w:rsidR="00277BD9">
              <w:rPr>
                <w:rFonts w:cs="Tahoma" w:hint="eastAsia"/>
                <w:color w:val="000000"/>
                <w:sz w:val="14"/>
                <w:szCs w:val="20"/>
              </w:rPr>
              <w:t xml:space="preserve"> : true)</w:t>
            </w:r>
          </w:p>
        </w:tc>
      </w:tr>
    </w:tbl>
    <w:p w:rsidR="00400631" w:rsidRDefault="00400631" w:rsidP="00BD0C24"/>
    <w:p w:rsidR="006D6DD5" w:rsidRDefault="006D6DD5" w:rsidP="00BD0C24"/>
    <w:p w:rsidR="006D6DD5" w:rsidRDefault="006D6DD5" w:rsidP="006D6DD5">
      <w:pPr>
        <w:pStyle w:val="3"/>
        <w:spacing w:before="180" w:after="180"/>
      </w:pPr>
      <w:bookmarkStart w:id="304" w:name="_Toc443919166"/>
      <w:r>
        <w:lastRenderedPageBreak/>
        <w:t>M</w:t>
      </w:r>
      <w:r>
        <w:rPr>
          <w:rFonts w:hint="eastAsia"/>
        </w:rPr>
        <w:t>arker cluster</w:t>
      </w:r>
      <w:bookmarkEnd w:id="304"/>
    </w:p>
    <w:p w:rsidR="006D6DD5" w:rsidRDefault="006D6DD5" w:rsidP="006D6DD5">
      <w:pPr>
        <w:pStyle w:val="4"/>
      </w:pPr>
      <w:r>
        <w:t>M</w:t>
      </w:r>
      <w:r>
        <w:rPr>
          <w:rFonts w:hint="eastAsia"/>
        </w:rPr>
        <w:t xml:space="preserve">arker cluster </w:t>
      </w:r>
      <w:r>
        <w:rPr>
          <w:rFonts w:hint="eastAsia"/>
        </w:rPr>
        <w:t>플러그인</w:t>
      </w:r>
      <w:r>
        <w:rPr>
          <w:rFonts w:hint="eastAsia"/>
        </w:rPr>
        <w:t xml:space="preserve"> </w:t>
      </w:r>
      <w:r>
        <w:rPr>
          <w:rFonts w:hint="eastAsia"/>
        </w:rPr>
        <w:t>호출하기</w:t>
      </w:r>
    </w:p>
    <w:p w:rsidR="006D6DD5" w:rsidRDefault="00481D65" w:rsidP="006D6DD5">
      <w:hyperlink r:id="rId36" w:history="1">
        <w:r w:rsidR="006D6DD5" w:rsidRPr="00C60648">
          <w:rPr>
            <w:rStyle w:val="ab"/>
            <w:rFonts w:ascii="맑은 고딕" w:eastAsia="맑은 고딕" w:hAnsi="맑은 고딕" w:hint="eastAsia"/>
            <w:szCs w:val="20"/>
          </w:rPr>
          <w:t>http://vapi.dawulmap.com:8000/MapAppServer/DWService?req={"header":{"format":"JSON","serviceName":"SDK_PLUGIN_REQ","key":"키값"},"body":{"plugInType":"AJAX_PLUGIN","plugInName":"MARKER_CLUSTER","version":"2.0"}}</w:t>
        </w:r>
      </w:hyperlink>
    </w:p>
    <w:p w:rsidR="006D6DD5" w:rsidRDefault="006D6DD5" w:rsidP="006D6DD5"/>
    <w:p w:rsidR="006D6DD5" w:rsidRPr="00E11C4B" w:rsidRDefault="006D6DD5" w:rsidP="006D6DD5"/>
    <w:p w:rsidR="006D6DD5" w:rsidRDefault="006D6DD5" w:rsidP="006D6DD5">
      <w:pPr>
        <w:pStyle w:val="5"/>
      </w:pPr>
      <w:r>
        <w:rPr>
          <w:rFonts w:hint="eastAsia"/>
        </w:rPr>
        <w:t>요청 파라미터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6018"/>
        <w:gridCol w:w="467"/>
      </w:tblGrid>
      <w:tr w:rsidR="006D6DD5" w:rsidTr="006D6DD5">
        <w:tc>
          <w:tcPr>
            <w:tcW w:w="1384" w:type="dxa"/>
          </w:tcPr>
          <w:p w:rsidR="006D6DD5" w:rsidRPr="009954FC" w:rsidRDefault="006D6DD5" w:rsidP="006D6DD5">
            <w:pPr>
              <w:rPr>
                <w:rFonts w:cs="Tahoma"/>
                <w:szCs w:val="20"/>
              </w:rPr>
            </w:pPr>
            <w:r w:rsidRPr="009954FC">
              <w:rPr>
                <w:rFonts w:cs="Tahoma"/>
                <w:szCs w:val="20"/>
              </w:rPr>
              <w:t>Parameter</w:t>
            </w:r>
          </w:p>
        </w:tc>
        <w:tc>
          <w:tcPr>
            <w:tcW w:w="851" w:type="dxa"/>
          </w:tcPr>
          <w:p w:rsidR="006D6DD5" w:rsidRPr="009954FC" w:rsidRDefault="006D6DD5" w:rsidP="006D6DD5">
            <w:pPr>
              <w:rPr>
                <w:rFonts w:cs="Tahoma"/>
                <w:szCs w:val="20"/>
              </w:rPr>
            </w:pPr>
            <w:r>
              <w:rPr>
                <w:rFonts w:cs="Tahoma" w:hint="eastAsia"/>
                <w:szCs w:val="20"/>
              </w:rPr>
              <w:t>타입</w:t>
            </w:r>
          </w:p>
        </w:tc>
        <w:tc>
          <w:tcPr>
            <w:tcW w:w="6018" w:type="dxa"/>
          </w:tcPr>
          <w:p w:rsidR="006D6DD5" w:rsidRPr="009954FC" w:rsidRDefault="006D6DD5" w:rsidP="006D6DD5">
            <w:pPr>
              <w:rPr>
                <w:rFonts w:cs="Tahoma"/>
                <w:szCs w:val="20"/>
              </w:rPr>
            </w:pPr>
            <w:r w:rsidRPr="009954FC">
              <w:rPr>
                <w:rFonts w:cs="Tahoma"/>
                <w:szCs w:val="20"/>
              </w:rPr>
              <w:t>설명</w:t>
            </w:r>
          </w:p>
        </w:tc>
        <w:tc>
          <w:tcPr>
            <w:tcW w:w="467" w:type="dxa"/>
          </w:tcPr>
          <w:p w:rsidR="006D6DD5" w:rsidRPr="009954FC" w:rsidRDefault="006D6DD5" w:rsidP="006D6DD5">
            <w:pPr>
              <w:rPr>
                <w:rFonts w:cs="Tahoma"/>
                <w:szCs w:val="20"/>
              </w:rPr>
            </w:pPr>
            <w:r>
              <w:rPr>
                <w:rFonts w:cs="Tahoma" w:hint="eastAsia"/>
                <w:szCs w:val="20"/>
              </w:rPr>
              <w:t>옵션</w:t>
            </w:r>
          </w:p>
        </w:tc>
      </w:tr>
      <w:tr w:rsidR="006D6DD5" w:rsidTr="006D6DD5">
        <w:tc>
          <w:tcPr>
            <w:tcW w:w="1384" w:type="dxa"/>
          </w:tcPr>
          <w:p w:rsidR="006D6DD5" w:rsidRDefault="006D6DD5" w:rsidP="006D6DD5">
            <w:pPr>
              <w:rPr>
                <w:rFonts w:cs="Tahoma"/>
                <w:color w:val="000000"/>
                <w:szCs w:val="20"/>
              </w:rPr>
            </w:pPr>
            <w:r>
              <w:rPr>
                <w:rFonts w:cs="Tahoma" w:hint="eastAsia"/>
                <w:szCs w:val="20"/>
              </w:rPr>
              <w:t>plugInType</w:t>
            </w:r>
          </w:p>
        </w:tc>
        <w:tc>
          <w:tcPr>
            <w:tcW w:w="851" w:type="dxa"/>
          </w:tcPr>
          <w:p w:rsidR="006D6DD5" w:rsidRDefault="006D6DD5" w:rsidP="006D6DD5">
            <w:pPr>
              <w:rPr>
                <w:rFonts w:cs="Tahoma"/>
                <w:color w:val="000000"/>
                <w:szCs w:val="20"/>
              </w:rPr>
            </w:pPr>
            <w:r>
              <w:rPr>
                <w:rFonts w:cs="Tahoma" w:hint="eastAsia"/>
                <w:color w:val="000000"/>
                <w:szCs w:val="20"/>
              </w:rPr>
              <w:t>String</w:t>
            </w:r>
          </w:p>
        </w:tc>
        <w:tc>
          <w:tcPr>
            <w:tcW w:w="6018" w:type="dxa"/>
          </w:tcPr>
          <w:p w:rsidR="006D6DD5" w:rsidRDefault="006D6DD5" w:rsidP="006D6DD5">
            <w:pPr>
              <w:rPr>
                <w:rFonts w:eastAsia="굴림체" w:cs="Tahoma"/>
                <w:color w:val="000066"/>
                <w:szCs w:val="20"/>
              </w:rPr>
            </w:pPr>
            <w:r>
              <w:rPr>
                <w:rFonts w:eastAsia="굴림체" w:cs="Tahoma" w:hint="eastAsia"/>
                <w:color w:val="000066"/>
                <w:szCs w:val="20"/>
              </w:rPr>
              <w:t>plugInType</w:t>
            </w:r>
            <w:r>
              <w:rPr>
                <w:rFonts w:eastAsia="굴림체" w:cs="Tahoma" w:hint="eastAsia"/>
                <w:color w:val="000066"/>
                <w:szCs w:val="20"/>
              </w:rPr>
              <w:t>을</w:t>
            </w:r>
            <w:r>
              <w:rPr>
                <w:rFonts w:eastAsia="굴림체" w:cs="Tahoma" w:hint="eastAsia"/>
                <w:color w:val="000066"/>
                <w:szCs w:val="20"/>
              </w:rPr>
              <w:t xml:space="preserve"> </w:t>
            </w:r>
            <w:r>
              <w:rPr>
                <w:rFonts w:eastAsia="굴림체" w:cs="Tahoma" w:hint="eastAsia"/>
                <w:color w:val="000066"/>
                <w:szCs w:val="20"/>
              </w:rPr>
              <w:t>설정합니다</w:t>
            </w:r>
            <w:r>
              <w:rPr>
                <w:rFonts w:eastAsia="굴림체" w:cs="Tahoma" w:hint="eastAsia"/>
                <w:color w:val="000066"/>
                <w:szCs w:val="20"/>
              </w:rPr>
              <w:t xml:space="preserve">. </w:t>
            </w:r>
          </w:p>
          <w:p w:rsidR="006D6DD5" w:rsidRPr="00634118" w:rsidRDefault="006D6DD5" w:rsidP="006D6DD5">
            <w:pPr>
              <w:pStyle w:val="af1"/>
              <w:numPr>
                <w:ilvl w:val="0"/>
                <w:numId w:val="6"/>
              </w:numPr>
              <w:ind w:leftChars="0"/>
              <w:rPr>
                <w:rFonts w:eastAsia="굴림체" w:cs="Tahoma"/>
                <w:color w:val="000066"/>
                <w:szCs w:val="20"/>
              </w:rPr>
            </w:pPr>
            <w:r>
              <w:rPr>
                <w:rFonts w:eastAsia="굴림체" w:cs="Tahoma" w:hint="eastAsia"/>
                <w:color w:val="000066"/>
                <w:szCs w:val="20"/>
              </w:rPr>
              <w:t xml:space="preserve">AJAX_PLUGIN : </w:t>
            </w:r>
            <w:r>
              <w:rPr>
                <w:rFonts w:eastAsia="굴림체" w:cs="Tahoma" w:hint="eastAsia"/>
                <w:color w:val="000066"/>
                <w:szCs w:val="20"/>
              </w:rPr>
              <w:t>플러그인</w:t>
            </w:r>
          </w:p>
        </w:tc>
        <w:tc>
          <w:tcPr>
            <w:tcW w:w="467" w:type="dxa"/>
          </w:tcPr>
          <w:p w:rsidR="006D6DD5" w:rsidRPr="00634118" w:rsidRDefault="006D6DD5" w:rsidP="006D6DD5">
            <w:pPr>
              <w:rPr>
                <w:rFonts w:cs="Tahoma"/>
                <w:color w:val="000000"/>
                <w:szCs w:val="20"/>
              </w:rPr>
            </w:pPr>
          </w:p>
        </w:tc>
      </w:tr>
      <w:tr w:rsidR="006D6DD5" w:rsidTr="006D6DD5">
        <w:trPr>
          <w:trHeight w:val="263"/>
        </w:trPr>
        <w:tc>
          <w:tcPr>
            <w:tcW w:w="1384" w:type="dxa"/>
          </w:tcPr>
          <w:p w:rsidR="006D6DD5" w:rsidRPr="00A46CC5" w:rsidRDefault="006D6DD5" w:rsidP="006D6DD5">
            <w:pPr>
              <w:rPr>
                <w:rFonts w:cs="Tahoma"/>
                <w:szCs w:val="20"/>
              </w:rPr>
            </w:pPr>
            <w:r>
              <w:rPr>
                <w:rFonts w:cs="Tahoma" w:hint="eastAsia"/>
                <w:szCs w:val="20"/>
              </w:rPr>
              <w:t>plugInName</w:t>
            </w:r>
          </w:p>
        </w:tc>
        <w:tc>
          <w:tcPr>
            <w:tcW w:w="851" w:type="dxa"/>
          </w:tcPr>
          <w:p w:rsidR="006D6DD5" w:rsidRPr="00A46CC5" w:rsidRDefault="006D6DD5" w:rsidP="006D6DD5">
            <w:pPr>
              <w:rPr>
                <w:rFonts w:cs="Tahoma"/>
                <w:szCs w:val="20"/>
              </w:rPr>
            </w:pPr>
            <w:r>
              <w:rPr>
                <w:rFonts w:cs="Tahoma" w:hint="eastAsia"/>
                <w:szCs w:val="20"/>
              </w:rPr>
              <w:t>String</w:t>
            </w:r>
          </w:p>
        </w:tc>
        <w:tc>
          <w:tcPr>
            <w:tcW w:w="6018" w:type="dxa"/>
          </w:tcPr>
          <w:p w:rsidR="006D6DD5" w:rsidRDefault="006D6DD5" w:rsidP="006D6DD5">
            <w:pPr>
              <w:rPr>
                <w:rFonts w:cs="Tahoma"/>
                <w:szCs w:val="20"/>
              </w:rPr>
            </w:pPr>
            <w:r>
              <w:rPr>
                <w:rFonts w:cs="Tahoma" w:hint="eastAsia"/>
                <w:szCs w:val="20"/>
              </w:rPr>
              <w:t>plugInName</w:t>
            </w:r>
            <w:r>
              <w:rPr>
                <w:rFonts w:cs="Tahoma" w:hint="eastAsia"/>
                <w:szCs w:val="20"/>
              </w:rPr>
              <w:t>을</w:t>
            </w:r>
            <w:r>
              <w:rPr>
                <w:rFonts w:cs="Tahoma" w:hint="eastAsia"/>
                <w:szCs w:val="20"/>
              </w:rPr>
              <w:t xml:space="preserve"> </w:t>
            </w:r>
            <w:r>
              <w:rPr>
                <w:rFonts w:cs="Tahoma" w:hint="eastAsia"/>
                <w:szCs w:val="20"/>
              </w:rPr>
              <w:t>설정합니다</w:t>
            </w:r>
            <w:r>
              <w:rPr>
                <w:rFonts w:cs="Tahoma" w:hint="eastAsia"/>
                <w:szCs w:val="20"/>
              </w:rPr>
              <w:t xml:space="preserve">. </w:t>
            </w:r>
          </w:p>
          <w:p w:rsidR="006D6DD5" w:rsidRPr="00E11C4B" w:rsidRDefault="006D6DD5" w:rsidP="006D6DD5">
            <w:pPr>
              <w:pStyle w:val="af1"/>
              <w:numPr>
                <w:ilvl w:val="0"/>
                <w:numId w:val="6"/>
              </w:numPr>
              <w:ind w:leftChars="0"/>
              <w:rPr>
                <w:rFonts w:cs="Tahoma"/>
                <w:szCs w:val="20"/>
              </w:rPr>
            </w:pPr>
            <w:r>
              <w:rPr>
                <w:rFonts w:cs="Tahoma" w:hint="eastAsia"/>
                <w:szCs w:val="20"/>
              </w:rPr>
              <w:t xml:space="preserve">MARKER_CLUSTER : </w:t>
            </w:r>
            <w:r>
              <w:rPr>
                <w:rFonts w:cs="Tahoma" w:hint="eastAsia"/>
                <w:szCs w:val="20"/>
              </w:rPr>
              <w:t>마커클러스터</w:t>
            </w:r>
          </w:p>
        </w:tc>
        <w:tc>
          <w:tcPr>
            <w:tcW w:w="467" w:type="dxa"/>
          </w:tcPr>
          <w:p w:rsidR="006D6DD5" w:rsidRDefault="006D6DD5" w:rsidP="006D6DD5">
            <w:pPr>
              <w:rPr>
                <w:rFonts w:cs="Tahoma"/>
                <w:szCs w:val="20"/>
              </w:rPr>
            </w:pPr>
          </w:p>
        </w:tc>
      </w:tr>
      <w:tr w:rsidR="006D6DD5" w:rsidTr="006D6DD5">
        <w:trPr>
          <w:trHeight w:val="263"/>
        </w:trPr>
        <w:tc>
          <w:tcPr>
            <w:tcW w:w="1384" w:type="dxa"/>
          </w:tcPr>
          <w:p w:rsidR="006D6DD5" w:rsidRPr="00A46CC5" w:rsidRDefault="006D6DD5" w:rsidP="006D6DD5">
            <w:pPr>
              <w:rPr>
                <w:rFonts w:cs="Tahoma"/>
                <w:szCs w:val="20"/>
              </w:rPr>
            </w:pPr>
            <w:r>
              <w:rPr>
                <w:rFonts w:cs="Tahoma" w:hint="eastAsia"/>
                <w:szCs w:val="20"/>
              </w:rPr>
              <w:t>version</w:t>
            </w:r>
          </w:p>
        </w:tc>
        <w:tc>
          <w:tcPr>
            <w:tcW w:w="851" w:type="dxa"/>
          </w:tcPr>
          <w:p w:rsidR="006D6DD5" w:rsidRPr="00A46CC5" w:rsidRDefault="006D6DD5" w:rsidP="006D6DD5">
            <w:pPr>
              <w:rPr>
                <w:rFonts w:cs="Tahoma"/>
                <w:szCs w:val="20"/>
              </w:rPr>
            </w:pPr>
            <w:r>
              <w:rPr>
                <w:rFonts w:cs="Tahoma" w:hint="eastAsia"/>
                <w:szCs w:val="20"/>
              </w:rPr>
              <w:t>String</w:t>
            </w:r>
          </w:p>
        </w:tc>
        <w:tc>
          <w:tcPr>
            <w:tcW w:w="6018" w:type="dxa"/>
          </w:tcPr>
          <w:p w:rsidR="006D6DD5" w:rsidRDefault="006D6DD5" w:rsidP="006D6DD5">
            <w:pPr>
              <w:rPr>
                <w:rFonts w:cs="Tahoma"/>
                <w:szCs w:val="20"/>
              </w:rPr>
            </w:pPr>
            <w:r>
              <w:rPr>
                <w:rFonts w:cs="Tahoma" w:hint="eastAsia"/>
                <w:szCs w:val="20"/>
              </w:rPr>
              <w:t xml:space="preserve">SDK </w:t>
            </w:r>
            <w:r>
              <w:rPr>
                <w:rFonts w:cs="Tahoma" w:hint="eastAsia"/>
                <w:szCs w:val="20"/>
              </w:rPr>
              <w:t>버전을</w:t>
            </w:r>
            <w:r>
              <w:rPr>
                <w:rFonts w:cs="Tahoma" w:hint="eastAsia"/>
                <w:szCs w:val="20"/>
              </w:rPr>
              <w:t xml:space="preserve"> </w:t>
            </w:r>
            <w:r>
              <w:rPr>
                <w:rFonts w:cs="Tahoma" w:hint="eastAsia"/>
                <w:szCs w:val="20"/>
              </w:rPr>
              <w:t>선택합니다</w:t>
            </w:r>
            <w:r>
              <w:rPr>
                <w:rFonts w:cs="Tahoma" w:hint="eastAsia"/>
                <w:szCs w:val="20"/>
              </w:rPr>
              <w:t xml:space="preserve">. </w:t>
            </w:r>
          </w:p>
          <w:p w:rsidR="006D6DD5" w:rsidRDefault="006D6DD5" w:rsidP="006D6DD5">
            <w:pPr>
              <w:pStyle w:val="af1"/>
              <w:numPr>
                <w:ilvl w:val="0"/>
                <w:numId w:val="6"/>
              </w:numPr>
              <w:ind w:leftChars="0"/>
              <w:rPr>
                <w:rFonts w:cs="Tahoma"/>
                <w:szCs w:val="20"/>
              </w:rPr>
            </w:pPr>
            <w:r>
              <w:rPr>
                <w:rFonts w:cs="Tahoma" w:hint="eastAsia"/>
                <w:szCs w:val="20"/>
              </w:rPr>
              <w:t xml:space="preserve">1.0 : </w:t>
            </w:r>
            <w:r>
              <w:rPr>
                <w:rFonts w:cs="Tahoma" w:hint="eastAsia"/>
                <w:szCs w:val="20"/>
              </w:rPr>
              <w:t>구</w:t>
            </w:r>
            <w:r>
              <w:rPr>
                <w:rFonts w:cs="Tahoma" w:hint="eastAsia"/>
                <w:szCs w:val="20"/>
              </w:rPr>
              <w:t xml:space="preserve"> API</w:t>
            </w:r>
            <w:r>
              <w:rPr>
                <w:rFonts w:cs="Tahoma" w:hint="eastAsia"/>
                <w:szCs w:val="20"/>
              </w:rPr>
              <w:t>버전</w:t>
            </w:r>
          </w:p>
          <w:p w:rsidR="006D6DD5" w:rsidRPr="004968D7" w:rsidRDefault="006D6DD5" w:rsidP="006D6DD5">
            <w:pPr>
              <w:pStyle w:val="af1"/>
              <w:numPr>
                <w:ilvl w:val="0"/>
                <w:numId w:val="6"/>
              </w:numPr>
              <w:ind w:leftChars="0"/>
              <w:rPr>
                <w:rFonts w:cs="Tahoma"/>
                <w:szCs w:val="20"/>
              </w:rPr>
            </w:pPr>
            <w:r>
              <w:rPr>
                <w:rFonts w:cs="Tahoma" w:hint="eastAsia"/>
                <w:szCs w:val="20"/>
              </w:rPr>
              <w:t xml:space="preserve">2.0 : </w:t>
            </w:r>
            <w:r>
              <w:rPr>
                <w:rFonts w:cs="Tahoma" w:hint="eastAsia"/>
                <w:szCs w:val="20"/>
              </w:rPr>
              <w:t>신규</w:t>
            </w:r>
            <w:r>
              <w:rPr>
                <w:rFonts w:cs="Tahoma" w:hint="eastAsia"/>
                <w:szCs w:val="20"/>
              </w:rPr>
              <w:t xml:space="preserve"> API</w:t>
            </w:r>
            <w:r>
              <w:rPr>
                <w:rFonts w:cs="Tahoma" w:hint="eastAsia"/>
                <w:szCs w:val="20"/>
              </w:rPr>
              <w:t>버전</w:t>
            </w:r>
          </w:p>
        </w:tc>
        <w:tc>
          <w:tcPr>
            <w:tcW w:w="467" w:type="dxa"/>
          </w:tcPr>
          <w:p w:rsidR="006D6DD5" w:rsidRDefault="006D6DD5" w:rsidP="006D6DD5">
            <w:pPr>
              <w:rPr>
                <w:rFonts w:cs="Tahoma"/>
                <w:szCs w:val="20"/>
              </w:rPr>
            </w:pPr>
          </w:p>
        </w:tc>
      </w:tr>
    </w:tbl>
    <w:p w:rsidR="006D6DD5" w:rsidRDefault="006D6DD5" w:rsidP="006D6DD5"/>
    <w:p w:rsidR="006D6DD5" w:rsidRPr="00560014" w:rsidRDefault="006D6DD5" w:rsidP="006D6DD5"/>
    <w:p w:rsidR="006D6DD5" w:rsidRPr="00C3174C" w:rsidRDefault="006D6DD5" w:rsidP="006D6DD5">
      <w:r>
        <w:rPr>
          <w:rFonts w:hint="eastAsia"/>
        </w:rPr>
        <w:t>해당</w:t>
      </w:r>
      <w:r>
        <w:rPr>
          <w:rFonts w:hint="eastAsia"/>
        </w:rPr>
        <w:t xml:space="preserve"> class</w:t>
      </w:r>
      <w:r>
        <w:rPr>
          <w:rFonts w:hint="eastAsia"/>
        </w:rPr>
        <w:t>를</w:t>
      </w:r>
      <w:r>
        <w:rPr>
          <w:rFonts w:hint="eastAsia"/>
        </w:rPr>
        <w:t xml:space="preserve"> </w:t>
      </w:r>
      <w:r>
        <w:rPr>
          <w:rFonts w:hint="eastAsia"/>
        </w:rPr>
        <w:t>이용하여</w:t>
      </w:r>
      <w:r>
        <w:rPr>
          <w:rFonts w:hint="eastAsia"/>
        </w:rPr>
        <w:t xml:space="preserve"> heatMap</w:t>
      </w:r>
      <w:r>
        <w:rPr>
          <w:rFonts w:hint="eastAsia"/>
        </w:rPr>
        <w:t>개체를</w:t>
      </w:r>
      <w:r>
        <w:rPr>
          <w:rFonts w:hint="eastAsia"/>
        </w:rPr>
        <w:t xml:space="preserve"> </w:t>
      </w:r>
      <w:r>
        <w:rPr>
          <w:rFonts w:hint="eastAsia"/>
        </w:rPr>
        <w:t>생성합니다</w:t>
      </w:r>
      <w:r>
        <w:rPr>
          <w:rFonts w:hint="eastAsia"/>
        </w:rPr>
        <w:t>.</w:t>
      </w:r>
    </w:p>
    <w:p w:rsidR="006D6DD5" w:rsidRDefault="006D6DD5" w:rsidP="006D6DD5">
      <w:pPr>
        <w:pStyle w:val="4"/>
        <w:spacing w:before="180" w:after="180"/>
      </w:pPr>
      <w:r>
        <w:rPr>
          <w:rFonts w:hint="eastAsia"/>
        </w:rPr>
        <w:t>사용예제</w:t>
      </w:r>
    </w:p>
    <w:tbl>
      <w:tblPr>
        <w:tblStyle w:val="-3"/>
        <w:tblW w:w="9416" w:type="dxa"/>
        <w:tblLook w:val="04A0" w:firstRow="1" w:lastRow="0" w:firstColumn="1" w:lastColumn="0" w:noHBand="0" w:noVBand="1"/>
      </w:tblPr>
      <w:tblGrid>
        <w:gridCol w:w="9416"/>
      </w:tblGrid>
      <w:tr w:rsidR="006D6DD5" w:rsidTr="006D6DD5">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416" w:type="dxa"/>
          </w:tcPr>
          <w:p w:rsidR="0049643B" w:rsidRDefault="006D6DD5" w:rsidP="006D6DD5">
            <w:pPr>
              <w:wordWrap/>
              <w:adjustRightInd w:val="0"/>
              <w:ind w:firstLineChars="100" w:firstLine="16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markers = L.markerClusterGroup({ </w:t>
            </w:r>
          </w:p>
          <w:p w:rsidR="0049643B" w:rsidRDefault="006D6DD5" w:rsidP="0049643B">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 xml:space="preserve">chunkedLoading: </w:t>
            </w:r>
            <w:r w:rsidRPr="006D6DD5">
              <w:rPr>
                <w:rFonts w:ascii="굴림체" w:eastAsia="굴림체" w:hAnsi="굴림체" w:cs="Consolas"/>
                <w:bCs w:val="0"/>
                <w:color w:val="000000" w:themeColor="text1"/>
                <w:kern w:val="0"/>
                <w:sz w:val="16"/>
                <w:szCs w:val="16"/>
              </w:rPr>
              <w:t>true</w:t>
            </w:r>
            <w:r w:rsidR="0049643B">
              <w:rPr>
                <w:rFonts w:ascii="굴림체" w:eastAsia="굴림체" w:hAnsi="굴림체" w:cs="Consolas" w:hint="eastAsia"/>
                <w:color w:val="000000" w:themeColor="text1"/>
                <w:kern w:val="0"/>
                <w:sz w:val="16"/>
                <w:szCs w:val="16"/>
              </w:rPr>
              <w:t>,</w:t>
            </w:r>
            <w:r w:rsidR="0049643B">
              <w:rPr>
                <w:rFonts w:hint="eastAsia"/>
              </w:rPr>
              <w:t xml:space="preserve">  </w:t>
            </w:r>
            <w:r w:rsidR="0049643B" w:rsidRPr="0049643B">
              <w:rPr>
                <w:rFonts w:ascii="굴림체" w:eastAsia="굴림체" w:hAnsi="굴림체" w:cs="Consolas" w:hint="eastAsia"/>
                <w:color w:val="000000" w:themeColor="text1"/>
                <w:kern w:val="0"/>
                <w:sz w:val="16"/>
                <w:szCs w:val="16"/>
              </w:rPr>
              <w:t>// 간헐적 마지막 마커 안보이는 현상 제거</w:t>
            </w:r>
          </w:p>
          <w:p w:rsidR="0049643B" w:rsidRPr="0049643B" w:rsidRDefault="0049643B" w:rsidP="0049643B">
            <w:pPr>
              <w:wordWrap/>
              <w:adjustRightInd w:val="0"/>
              <w:ind w:firstLineChars="200" w:firstLine="320"/>
              <w:jc w:val="left"/>
              <w:rPr>
                <w:rFonts w:ascii="굴림체" w:eastAsia="굴림체" w:hAnsi="굴림체" w:cs="Consolas"/>
                <w:color w:val="000000" w:themeColor="text1"/>
                <w:kern w:val="0"/>
                <w:sz w:val="16"/>
                <w:szCs w:val="16"/>
              </w:rPr>
            </w:pPr>
            <w:r w:rsidRPr="0049643B">
              <w:rPr>
                <w:rFonts w:ascii="굴림체" w:eastAsia="굴림체" w:hAnsi="굴림체" w:cs="Consolas" w:hint="eastAsia"/>
                <w:color w:val="000000" w:themeColor="text1"/>
                <w:kern w:val="0"/>
                <w:sz w:val="16"/>
                <w:szCs w:val="16"/>
              </w:rPr>
              <w:t xml:space="preserve">showCoverageOnHover: false,  // true시 마커의 경계 표현 </w:t>
            </w:r>
          </w:p>
          <w:p w:rsidR="0049643B" w:rsidRPr="0049643B" w:rsidRDefault="0049643B" w:rsidP="0049643B">
            <w:pPr>
              <w:wordWrap/>
              <w:adjustRightInd w:val="0"/>
              <w:ind w:firstLineChars="200" w:firstLine="320"/>
              <w:jc w:val="left"/>
              <w:rPr>
                <w:rFonts w:ascii="굴림체" w:eastAsia="굴림체" w:hAnsi="굴림체" w:cs="Consolas"/>
                <w:color w:val="000000" w:themeColor="text1"/>
                <w:kern w:val="0"/>
                <w:sz w:val="16"/>
                <w:szCs w:val="16"/>
              </w:rPr>
            </w:pPr>
            <w:r w:rsidRPr="0049643B">
              <w:rPr>
                <w:rFonts w:ascii="굴림체" w:eastAsia="굴림체" w:hAnsi="굴림체" w:cs="Consolas" w:hint="eastAsia"/>
                <w:color w:val="000000" w:themeColor="text1"/>
                <w:kern w:val="0"/>
                <w:sz w:val="16"/>
                <w:szCs w:val="16"/>
              </w:rPr>
              <w:t>zoomToBoundsOnClick: false,  // true시 클러스터 클릭시 지도확대 및 서브 마커 표현</w:t>
            </w:r>
          </w:p>
          <w:p w:rsidR="0049643B" w:rsidRDefault="0049643B" w:rsidP="0049643B">
            <w:pPr>
              <w:wordWrap/>
              <w:adjustRightInd w:val="0"/>
              <w:ind w:firstLineChars="200" w:firstLine="320"/>
              <w:jc w:val="left"/>
              <w:rPr>
                <w:rFonts w:ascii="굴림체" w:eastAsia="굴림체" w:hAnsi="굴림체" w:cs="Consolas"/>
                <w:color w:val="000000" w:themeColor="text1"/>
                <w:kern w:val="0"/>
                <w:sz w:val="16"/>
                <w:szCs w:val="16"/>
              </w:rPr>
            </w:pPr>
            <w:r w:rsidRPr="0049643B">
              <w:rPr>
                <w:rFonts w:ascii="굴림체" w:eastAsia="굴림체" w:hAnsi="굴림체" w:cs="Consolas"/>
                <w:color w:val="000000" w:themeColor="text1"/>
                <w:kern w:val="0"/>
                <w:sz w:val="16"/>
                <w:szCs w:val="16"/>
              </w:rPr>
              <w:t>disableClusteringAtZoom: 13</w:t>
            </w:r>
            <w:r>
              <w:rPr>
                <w:rFonts w:ascii="굴림체" w:eastAsia="굴림체" w:hAnsi="굴림체" w:cs="Consolas" w:hint="eastAsia"/>
                <w:color w:val="000000" w:themeColor="text1"/>
                <w:kern w:val="0"/>
                <w:sz w:val="16"/>
                <w:szCs w:val="16"/>
              </w:rPr>
              <w:t xml:space="preserve"> </w:t>
            </w:r>
            <w:r w:rsidRPr="0049643B">
              <w:rPr>
                <w:rFonts w:ascii="굴림체" w:eastAsia="굴림체" w:hAnsi="굴림체" w:cs="Consolas" w:hint="eastAsia"/>
                <w:color w:val="000000" w:themeColor="text1"/>
                <w:kern w:val="0"/>
                <w:sz w:val="16"/>
                <w:szCs w:val="16"/>
              </w:rPr>
              <w:t xml:space="preserve"> // 선택된 레벨 아래로는 클러스터 해제 (0~13) 실제 지도 레벨 (1~14)</w:t>
            </w:r>
          </w:p>
          <w:p w:rsidR="006D6DD5" w:rsidRDefault="006D6DD5" w:rsidP="0049643B">
            <w:pPr>
              <w:wordWrap/>
              <w:adjustRightInd w:val="0"/>
              <w:ind w:firstLineChars="100" w:firstLine="16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w:t>
            </w:r>
          </w:p>
          <w:p w:rsidR="006D6DD5" w:rsidRPr="006D6DD5" w:rsidRDefault="006D6DD5" w:rsidP="006D6DD5">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addressPoints = </w:t>
            </w:r>
            <w:r w:rsidR="00854281">
              <w:rPr>
                <w:rFonts w:ascii="굴림체" w:eastAsia="굴림체" w:hAnsi="굴림체" w:cs="Consolas" w:hint="eastAsia"/>
                <w:color w:val="000000" w:themeColor="text1"/>
                <w:kern w:val="0"/>
                <w:sz w:val="16"/>
                <w:szCs w:val="16"/>
              </w:rPr>
              <w:t xml:space="preserve">   // 마커 포인터 배열</w:t>
            </w:r>
          </w:p>
          <w:p w:rsidR="006D6DD5" w:rsidRPr="006D6DD5" w:rsidRDefault="006D6DD5" w:rsidP="006D6DD5">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ab/>
              <w:t xml:space="preserve">[ </w:t>
            </w:r>
          </w:p>
          <w:p w:rsidR="006D6DD5" w:rsidRPr="006D6DD5" w:rsidRDefault="006D6DD5" w:rsidP="006D6DD5">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ab/>
              <w:t xml:space="preserve"> [983306.06551,1952037.45172], </w:t>
            </w:r>
          </w:p>
          <w:p w:rsidR="006D6DD5" w:rsidRPr="006D6DD5" w:rsidRDefault="006D6DD5" w:rsidP="006D6DD5">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ab/>
              <w:t xml:space="preserve"> [988783.15400,1960889.84627], </w:t>
            </w:r>
          </w:p>
          <w:p w:rsidR="006D6DD5" w:rsidRPr="006D6DD5" w:rsidRDefault="006D6DD5" w:rsidP="006D6DD5">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ab/>
              <w:t xml:space="preserve"> [967146.90457,1985645.66646], </w:t>
            </w:r>
          </w:p>
          <w:p w:rsidR="006D6DD5" w:rsidRPr="006D6DD5" w:rsidRDefault="006D6DD5" w:rsidP="006D6DD5">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ab/>
              <w:t xml:space="preserve"> [975209.12715,1944559.08163], </w:t>
            </w:r>
          </w:p>
          <w:p w:rsidR="00854281" w:rsidRDefault="006D6DD5" w:rsidP="00854281">
            <w:pPr>
              <w:wordWrap/>
              <w:adjustRightInd w:val="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ab/>
              <w:t xml:space="preserve"> </w:t>
            </w:r>
            <w:r w:rsidR="00854281">
              <w:rPr>
                <w:rFonts w:ascii="굴림체" w:eastAsia="굴림체" w:hAnsi="굴림체" w:cs="Consolas"/>
                <w:color w:val="000000" w:themeColor="text1"/>
                <w:kern w:val="0"/>
                <w:sz w:val="16"/>
                <w:szCs w:val="16"/>
              </w:rPr>
              <w:t>[985877.63201,1966078.86326]</w:t>
            </w:r>
            <w:r w:rsidR="00854281">
              <w:rPr>
                <w:rFonts w:ascii="굴림체" w:eastAsia="굴림체" w:hAnsi="굴림체" w:cs="Consolas" w:hint="eastAsia"/>
                <w:color w:val="000000" w:themeColor="text1"/>
                <w:kern w:val="0"/>
                <w:sz w:val="16"/>
                <w:szCs w:val="16"/>
              </w:rPr>
              <w:t>,</w:t>
            </w:r>
            <w:r w:rsidR="00854281">
              <w:rPr>
                <w:rFonts w:ascii="굴림체" w:eastAsia="굴림체" w:hAnsi="굴림체" w:cs="Consolas"/>
                <w:color w:val="000000" w:themeColor="text1"/>
                <w:kern w:val="0"/>
                <w:sz w:val="16"/>
                <w:szCs w:val="16"/>
              </w:rPr>
              <w:t>…</w:t>
            </w:r>
          </w:p>
          <w:p w:rsidR="00854281" w:rsidRPr="006D6DD5" w:rsidRDefault="00854281" w:rsidP="00854281">
            <w:pPr>
              <w:wordWrap/>
              <w:adjustRightInd w:val="0"/>
              <w:ind w:firstLineChars="500" w:firstLine="801"/>
              <w:jc w:val="left"/>
              <w:rPr>
                <w:rFonts w:ascii="굴림체" w:eastAsia="굴림체" w:hAnsi="굴림체" w:cs="Consolas"/>
                <w:color w:val="000000" w:themeColor="text1"/>
                <w:kern w:val="0"/>
                <w:sz w:val="16"/>
                <w:szCs w:val="16"/>
              </w:rPr>
            </w:pPr>
            <w:r>
              <w:rPr>
                <w:rFonts w:ascii="굴림체" w:eastAsia="굴림체" w:hAnsi="굴림체" w:cs="Consolas" w:hint="eastAsia"/>
                <w:color w:val="000000" w:themeColor="text1"/>
                <w:kern w:val="0"/>
                <w:sz w:val="16"/>
                <w:szCs w:val="16"/>
              </w:rPr>
              <w:lastRenderedPageBreak/>
              <w:t>];</w:t>
            </w:r>
          </w:p>
          <w:p w:rsidR="006D6DD5" w:rsidRPr="006D6DD5" w:rsidRDefault="006D6DD5" w:rsidP="006D6DD5">
            <w:pPr>
              <w:wordWrap/>
              <w:adjustRightInd w:val="0"/>
              <w:ind w:firstLineChars="100" w:firstLine="16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for</w:t>
            </w:r>
            <w:r w:rsidRPr="006D6DD5">
              <w:rPr>
                <w:rFonts w:ascii="굴림체" w:eastAsia="굴림체" w:hAnsi="굴림체" w:cs="Consolas"/>
                <w:color w:val="000000" w:themeColor="text1"/>
                <w:kern w:val="0"/>
                <w:sz w:val="16"/>
                <w:szCs w:val="16"/>
              </w:rPr>
              <w:t xml:space="preserve"> (</w:t>
            </w: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i = 0; i &lt; addressPoints.length; i++) {</w:t>
            </w:r>
          </w:p>
          <w:p w:rsidR="006D6DD5" w:rsidRP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a = addressPoints[i];</w:t>
            </w:r>
          </w:p>
          <w:p w:rsidR="006D6DD5" w:rsidRP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geoWgs = Coord_Trans("utmktowgs", </w:t>
            </w:r>
            <w:r w:rsidRPr="006D6DD5">
              <w:rPr>
                <w:rFonts w:ascii="굴림체" w:eastAsia="굴림체" w:hAnsi="굴림체" w:cs="Consolas"/>
                <w:bCs w:val="0"/>
                <w:color w:val="000000" w:themeColor="text1"/>
                <w:kern w:val="0"/>
                <w:sz w:val="16"/>
                <w:szCs w:val="16"/>
              </w:rPr>
              <w:t>new</w:t>
            </w:r>
            <w:r w:rsidRPr="006D6DD5">
              <w:rPr>
                <w:rFonts w:ascii="굴림체" w:eastAsia="굴림체" w:hAnsi="굴림체" w:cs="Consolas"/>
                <w:color w:val="000000" w:themeColor="text1"/>
                <w:kern w:val="0"/>
                <w:sz w:val="16"/>
                <w:szCs w:val="16"/>
              </w:rPr>
              <w:t xml:space="preserve"> PT(a[0], a[1]));  // wgs 좌표로 변환</w:t>
            </w:r>
          </w:p>
          <w:p w:rsidR="006D6DD5" w:rsidRP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marker = </w:t>
            </w:r>
            <w:r w:rsidRPr="006D6DD5">
              <w:rPr>
                <w:rFonts w:ascii="굴림체" w:eastAsia="굴림체" w:hAnsi="굴림체" w:cs="Consolas"/>
                <w:bCs w:val="0"/>
                <w:color w:val="000000" w:themeColor="text1"/>
                <w:kern w:val="0"/>
                <w:sz w:val="16"/>
                <w:szCs w:val="16"/>
              </w:rPr>
              <w:t>new</w:t>
            </w:r>
            <w:r w:rsidRPr="006D6DD5">
              <w:rPr>
                <w:rFonts w:ascii="굴림체" w:eastAsia="굴림체" w:hAnsi="굴림체" w:cs="Consolas"/>
                <w:color w:val="000000" w:themeColor="text1"/>
                <w:kern w:val="0"/>
                <w:sz w:val="16"/>
                <w:szCs w:val="16"/>
              </w:rPr>
              <w:t xml:space="preserve"> L.Marker(</w:t>
            </w:r>
            <w:r w:rsidRPr="006D6DD5">
              <w:rPr>
                <w:rFonts w:ascii="굴림체" w:eastAsia="굴림체" w:hAnsi="굴림체" w:cs="Consolas"/>
                <w:bCs w:val="0"/>
                <w:color w:val="000000" w:themeColor="text1"/>
                <w:kern w:val="0"/>
                <w:sz w:val="16"/>
                <w:szCs w:val="16"/>
              </w:rPr>
              <w:t>new</w:t>
            </w:r>
            <w:r w:rsidRPr="006D6DD5">
              <w:rPr>
                <w:rFonts w:ascii="굴림체" w:eastAsia="굴림체" w:hAnsi="굴림체" w:cs="Consolas"/>
                <w:color w:val="000000" w:themeColor="text1"/>
                <w:kern w:val="0"/>
                <w:sz w:val="16"/>
                <w:szCs w:val="16"/>
              </w:rPr>
              <w:t xml:space="preserve"> L.LatLng(geoWgs.y, geoWgs.x),{icon: </w:t>
            </w:r>
            <w:r w:rsidRPr="006D6DD5">
              <w:rPr>
                <w:rFonts w:ascii="굴림체" w:eastAsia="굴림체" w:hAnsi="굴림체" w:cs="Consolas"/>
                <w:bCs w:val="0"/>
                <w:color w:val="000000" w:themeColor="text1"/>
                <w:kern w:val="0"/>
                <w:sz w:val="16"/>
                <w:szCs w:val="16"/>
              </w:rPr>
              <w:t>new</w:t>
            </w:r>
            <w:r w:rsidRPr="006D6DD5">
              <w:rPr>
                <w:rFonts w:ascii="굴림체" w:eastAsia="굴림체" w:hAnsi="굴림체" w:cs="Consolas"/>
                <w:color w:val="000000" w:themeColor="text1"/>
                <w:kern w:val="0"/>
                <w:sz w:val="16"/>
                <w:szCs w:val="16"/>
              </w:rPr>
              <w:t xml:space="preserve"> L.Icon({   // 마커 찍기</w:t>
            </w:r>
          </w:p>
          <w:p w:rsidR="006D6DD5" w:rsidRPr="006D6DD5" w:rsidRDefault="006D6DD5" w:rsidP="006D6DD5">
            <w:pPr>
              <w:wordWrap/>
              <w:adjustRightInd w:val="0"/>
              <w:ind w:firstLineChars="300" w:firstLine="48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iconUrl: "./pin_1.png",   //핀 이미지</w:t>
            </w:r>
          </w:p>
          <w:p w:rsidR="006D6DD5" w:rsidRPr="006D6DD5" w:rsidRDefault="006D6DD5" w:rsidP="006D6DD5">
            <w:pPr>
              <w:wordWrap/>
              <w:adjustRightInd w:val="0"/>
              <w:ind w:firstLineChars="300" w:firstLine="48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iconAnchor: [13,34],  // 오프셋 (핀의 끝이 좌표로 매칭하기 위해 적용)</w:t>
            </w:r>
          </w:p>
          <w:p w:rsidR="006D6DD5" w:rsidRP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w:t>
            </w:r>
          </w:p>
          <w:p w:rsidR="006D6DD5" w:rsidRP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bCs w:val="0"/>
                <w:color w:val="000000" w:themeColor="text1"/>
                <w:kern w:val="0"/>
                <w:sz w:val="16"/>
                <w:szCs w:val="16"/>
              </w:rPr>
              <w:t>var</w:t>
            </w:r>
            <w:r w:rsidRPr="006D6DD5">
              <w:rPr>
                <w:rFonts w:ascii="굴림체" w:eastAsia="굴림체" w:hAnsi="굴림체" w:cs="Consolas"/>
                <w:color w:val="000000" w:themeColor="text1"/>
                <w:kern w:val="0"/>
                <w:sz w:val="16"/>
                <w:szCs w:val="16"/>
              </w:rPr>
              <w:t xml:space="preserve"> content = "툴팁내용";</w:t>
            </w:r>
          </w:p>
          <w:p w:rsidR="006D6DD5" w:rsidRP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marker.bindPopup(mkContent(content),{minWidth:20,offset:[0,-30]});</w:t>
            </w:r>
          </w:p>
          <w:p w:rsidR="006D6DD5" w:rsidRDefault="006D6DD5" w:rsidP="006D6DD5">
            <w:pPr>
              <w:wordWrap/>
              <w:adjustRightInd w:val="0"/>
              <w:ind w:firstLineChars="200" w:firstLine="32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markers.addLayer(marker);</w:t>
            </w:r>
          </w:p>
          <w:p w:rsidR="006D6DD5" w:rsidRPr="006D6DD5" w:rsidRDefault="006D6DD5" w:rsidP="006D6DD5">
            <w:pPr>
              <w:wordWrap/>
              <w:adjustRightInd w:val="0"/>
              <w:ind w:firstLineChars="100" w:firstLine="160"/>
              <w:jc w:val="left"/>
              <w:rPr>
                <w:rFonts w:ascii="굴림체" w:eastAsia="굴림체" w:hAnsi="굴림체" w:cs="Consolas"/>
                <w:color w:val="000000" w:themeColor="text1"/>
                <w:kern w:val="0"/>
                <w:sz w:val="16"/>
                <w:szCs w:val="16"/>
              </w:rPr>
            </w:pPr>
            <w:r w:rsidRPr="006D6DD5">
              <w:rPr>
                <w:rFonts w:ascii="굴림체" w:eastAsia="굴림체" w:hAnsi="굴림체" w:cs="Consolas"/>
                <w:color w:val="000000" w:themeColor="text1"/>
                <w:kern w:val="0"/>
                <w:sz w:val="16"/>
                <w:szCs w:val="16"/>
              </w:rPr>
              <w:t>}</w:t>
            </w:r>
          </w:p>
          <w:p w:rsidR="006D6DD5" w:rsidRPr="009954FC" w:rsidRDefault="006D6DD5" w:rsidP="006D6DD5">
            <w:pPr>
              <w:ind w:firstLineChars="100" w:firstLine="160"/>
              <w:rPr>
                <w:rFonts w:cs="Tahoma"/>
                <w:szCs w:val="20"/>
              </w:rPr>
            </w:pPr>
            <w:r w:rsidRPr="006D6DD5">
              <w:rPr>
                <w:rFonts w:ascii="굴림체" w:eastAsia="굴림체" w:hAnsi="굴림체" w:cs="Consolas"/>
                <w:color w:val="000000" w:themeColor="text1"/>
                <w:kern w:val="0"/>
                <w:sz w:val="16"/>
                <w:szCs w:val="16"/>
              </w:rPr>
              <w:t>map.addLayer(markers);</w:t>
            </w:r>
            <w:r w:rsidRPr="006D6DD5">
              <w:rPr>
                <w:rFonts w:cs="Tahoma"/>
                <w:color w:val="000000" w:themeColor="text1"/>
                <w:szCs w:val="20"/>
              </w:rPr>
              <w:t xml:space="preserve"> </w:t>
            </w:r>
          </w:p>
        </w:tc>
      </w:tr>
    </w:tbl>
    <w:p w:rsidR="006D6DD5" w:rsidRPr="00FE17DD" w:rsidRDefault="006D6DD5" w:rsidP="006D6DD5"/>
    <w:p w:rsidR="006D6DD5" w:rsidRDefault="006D6DD5" w:rsidP="006D6DD5">
      <w:pPr>
        <w:pStyle w:val="4"/>
        <w:spacing w:before="180" w:after="180"/>
      </w:pPr>
      <w:r>
        <w:rPr>
          <w:rFonts w:hint="eastAsia"/>
        </w:rPr>
        <w:t>개체생성</w:t>
      </w:r>
    </w:p>
    <w:tbl>
      <w:tblPr>
        <w:tblStyle w:val="-3"/>
        <w:tblW w:w="9322" w:type="dxa"/>
        <w:tblLook w:val="04A0" w:firstRow="1" w:lastRow="0" w:firstColumn="1" w:lastColumn="0" w:noHBand="0" w:noVBand="1"/>
      </w:tblPr>
      <w:tblGrid>
        <w:gridCol w:w="2731"/>
        <w:gridCol w:w="6591"/>
      </w:tblGrid>
      <w:tr w:rsidR="006D6DD5" w:rsidTr="006D6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6D6DD5" w:rsidRPr="009954FC" w:rsidRDefault="006D6DD5" w:rsidP="006D6DD5">
            <w:pPr>
              <w:rPr>
                <w:rFonts w:cs="Tahoma"/>
                <w:szCs w:val="20"/>
              </w:rPr>
            </w:pPr>
            <w:r>
              <w:rPr>
                <w:rFonts w:cs="Tahoma" w:hint="eastAsia"/>
                <w:szCs w:val="20"/>
              </w:rPr>
              <w:t>Constructor</w:t>
            </w:r>
          </w:p>
        </w:tc>
        <w:tc>
          <w:tcPr>
            <w:tcW w:w="6591" w:type="dxa"/>
          </w:tcPr>
          <w:p w:rsidR="006D6DD5" w:rsidRPr="009954FC" w:rsidRDefault="006D6DD5" w:rsidP="006D6DD5">
            <w:pPr>
              <w:cnfStyle w:val="100000000000" w:firstRow="1" w:lastRow="0" w:firstColumn="0" w:lastColumn="0" w:oddVBand="0" w:evenVBand="0" w:oddHBand="0" w:evenHBand="0" w:firstRowFirstColumn="0" w:firstRowLastColumn="0" w:lastRowFirstColumn="0" w:lastRowLastColumn="0"/>
              <w:rPr>
                <w:rFonts w:cs="Tahoma"/>
                <w:szCs w:val="20"/>
              </w:rPr>
            </w:pPr>
            <w:r w:rsidRPr="009954FC">
              <w:rPr>
                <w:rFonts w:cs="Tahoma"/>
                <w:szCs w:val="20"/>
              </w:rPr>
              <w:t>설명</w:t>
            </w:r>
          </w:p>
        </w:tc>
      </w:tr>
      <w:tr w:rsidR="006D6DD5" w:rsidRPr="00FE17DD" w:rsidTr="006D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Pr>
          <w:p w:rsidR="006D6DD5" w:rsidRPr="0031149B" w:rsidRDefault="00854281" w:rsidP="006D6DD5">
            <w:pPr>
              <w:rPr>
                <w:rFonts w:cs="Tahoma"/>
                <w:sz w:val="14"/>
                <w:szCs w:val="20"/>
              </w:rPr>
            </w:pPr>
            <w:r>
              <w:rPr>
                <w:rFonts w:ascii="굴림체" w:eastAsia="굴림체" w:hAnsi="굴림체" w:cs="굴림체" w:hint="eastAsia"/>
                <w:color w:val="000000"/>
                <w:kern w:val="0"/>
                <w:sz w:val="16"/>
                <w:shd w:val="clear" w:color="auto" w:fill="F8F8FF"/>
              </w:rPr>
              <w:t>L.</w:t>
            </w:r>
            <w:r w:rsidRPr="006D6DD5">
              <w:rPr>
                <w:rFonts w:ascii="굴림체" w:eastAsia="굴림체" w:hAnsi="굴림체" w:cs="Consolas"/>
                <w:color w:val="000000" w:themeColor="text1"/>
                <w:kern w:val="0"/>
                <w:sz w:val="16"/>
                <w:szCs w:val="16"/>
              </w:rPr>
              <w:t>markerClusterGroup</w:t>
            </w:r>
            <w:r>
              <w:rPr>
                <w:rFonts w:ascii="굴림체" w:eastAsia="굴림체" w:hAnsi="굴림체" w:cs="굴림체" w:hint="eastAsia"/>
                <w:color w:val="000000"/>
                <w:kern w:val="0"/>
                <w:sz w:val="16"/>
                <w:shd w:val="clear" w:color="auto" w:fill="F8F8FF"/>
              </w:rPr>
              <w:t xml:space="preserve"> (&lt;</w:t>
            </w:r>
            <w:r w:rsidR="006D6DD5">
              <w:rPr>
                <w:rFonts w:cs="Tahoma" w:hint="eastAsia"/>
                <w:sz w:val="14"/>
                <w:szCs w:val="20"/>
              </w:rPr>
              <w:t xml:space="preserve">Options&gt; </w:t>
            </w:r>
            <w:r w:rsidR="006D6DD5" w:rsidRPr="00921D40">
              <w:rPr>
                <w:rFonts w:cs="Tahoma" w:hint="eastAsia"/>
                <w:color w:val="548DD4" w:themeColor="text2" w:themeTint="99"/>
                <w:sz w:val="14"/>
                <w:szCs w:val="20"/>
              </w:rPr>
              <w:t>options</w:t>
            </w:r>
            <w:r w:rsidR="006D6DD5" w:rsidRPr="004D015D">
              <w:rPr>
                <w:rFonts w:cs="Tahoma" w:hint="eastAsia"/>
                <w:sz w:val="14"/>
                <w:szCs w:val="20"/>
              </w:rPr>
              <w:t>)</w:t>
            </w:r>
            <w:r w:rsidR="006D6DD5">
              <w:rPr>
                <w:rFonts w:cs="Tahoma" w:hint="eastAsia"/>
                <w:sz w:val="14"/>
                <w:szCs w:val="20"/>
              </w:rPr>
              <w:t>;</w:t>
            </w:r>
          </w:p>
        </w:tc>
        <w:tc>
          <w:tcPr>
            <w:tcW w:w="6591" w:type="dxa"/>
          </w:tcPr>
          <w:p w:rsidR="006D6DD5" w:rsidRPr="00084533" w:rsidRDefault="006D6DD5"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sidRPr="00921D40">
              <w:rPr>
                <w:rFonts w:cs="Tahoma"/>
                <w:b/>
                <w:color w:val="548DD4" w:themeColor="text2" w:themeTint="99"/>
                <w:sz w:val="14"/>
                <w:szCs w:val="20"/>
              </w:rPr>
              <w:t>O</w:t>
            </w:r>
            <w:r w:rsidRPr="00921D40">
              <w:rPr>
                <w:rFonts w:cs="Tahoma" w:hint="eastAsia"/>
                <w:b/>
                <w:color w:val="548DD4" w:themeColor="text2" w:themeTint="99"/>
                <w:sz w:val="14"/>
                <w:szCs w:val="20"/>
              </w:rPr>
              <w:t>ptions</w:t>
            </w:r>
            <w:r>
              <w:rPr>
                <w:rFonts w:cs="Tahoma" w:hint="eastAsia"/>
                <w:color w:val="000000"/>
                <w:sz w:val="14"/>
                <w:szCs w:val="20"/>
              </w:rPr>
              <w:t xml:space="preserve"> : heatMap </w:t>
            </w:r>
            <w:r>
              <w:rPr>
                <w:rFonts w:cs="Tahoma" w:hint="eastAsia"/>
                <w:color w:val="000000"/>
                <w:sz w:val="14"/>
                <w:szCs w:val="20"/>
              </w:rPr>
              <w:t>표현을</w:t>
            </w:r>
            <w:r>
              <w:rPr>
                <w:rFonts w:cs="Tahoma" w:hint="eastAsia"/>
                <w:color w:val="000000"/>
                <w:sz w:val="14"/>
                <w:szCs w:val="20"/>
              </w:rPr>
              <w:t xml:space="preserve"> </w:t>
            </w:r>
            <w:r>
              <w:rPr>
                <w:rFonts w:cs="Tahoma" w:hint="eastAsia"/>
                <w:color w:val="000000"/>
                <w:sz w:val="14"/>
                <w:szCs w:val="20"/>
              </w:rPr>
              <w:t>위한</w:t>
            </w:r>
            <w:r>
              <w:rPr>
                <w:rFonts w:cs="Tahoma" w:hint="eastAsia"/>
                <w:color w:val="000000"/>
                <w:sz w:val="14"/>
                <w:szCs w:val="20"/>
              </w:rPr>
              <w:t xml:space="preserve"> </w:t>
            </w:r>
            <w:r>
              <w:rPr>
                <w:rFonts w:cs="Tahoma" w:hint="eastAsia"/>
                <w:color w:val="000000"/>
                <w:sz w:val="14"/>
                <w:szCs w:val="20"/>
              </w:rPr>
              <w:t>기본</w:t>
            </w:r>
            <w:r>
              <w:rPr>
                <w:rFonts w:cs="Tahoma" w:hint="eastAsia"/>
                <w:color w:val="000000"/>
                <w:sz w:val="14"/>
                <w:szCs w:val="20"/>
              </w:rPr>
              <w:t xml:space="preserve"> </w:t>
            </w:r>
            <w:r>
              <w:rPr>
                <w:rFonts w:cs="Tahoma" w:hint="eastAsia"/>
                <w:color w:val="000000"/>
                <w:sz w:val="14"/>
                <w:szCs w:val="20"/>
              </w:rPr>
              <w:t>설정</w:t>
            </w:r>
            <w:r>
              <w:rPr>
                <w:rFonts w:cs="Tahoma" w:hint="eastAsia"/>
                <w:color w:val="000000"/>
                <w:sz w:val="14"/>
                <w:szCs w:val="20"/>
              </w:rPr>
              <w:t xml:space="preserve"> </w:t>
            </w:r>
            <w:r>
              <w:rPr>
                <w:rFonts w:cs="Tahoma" w:hint="eastAsia"/>
                <w:color w:val="000000"/>
                <w:sz w:val="14"/>
                <w:szCs w:val="20"/>
              </w:rPr>
              <w:t>값</w:t>
            </w:r>
            <w:r>
              <w:rPr>
                <w:rFonts w:cs="Tahoma" w:hint="eastAsia"/>
                <w:color w:val="000000"/>
                <w:sz w:val="14"/>
                <w:szCs w:val="20"/>
              </w:rPr>
              <w:t>, Options</w:t>
            </w:r>
            <w:r>
              <w:rPr>
                <w:rFonts w:cs="Tahoma" w:hint="eastAsia"/>
                <w:color w:val="000000"/>
                <w:sz w:val="14"/>
                <w:szCs w:val="20"/>
              </w:rPr>
              <w:t>를</w:t>
            </w:r>
            <w:r>
              <w:rPr>
                <w:rFonts w:cs="Tahoma" w:hint="eastAsia"/>
                <w:color w:val="000000"/>
                <w:sz w:val="14"/>
                <w:szCs w:val="20"/>
              </w:rPr>
              <w:t xml:space="preserve"> </w:t>
            </w:r>
            <w:r>
              <w:rPr>
                <w:rFonts w:cs="Tahoma" w:hint="eastAsia"/>
                <w:color w:val="000000"/>
                <w:sz w:val="14"/>
                <w:szCs w:val="20"/>
              </w:rPr>
              <w:t>참조</w:t>
            </w:r>
            <w:r>
              <w:rPr>
                <w:rFonts w:cs="Tahoma" w:hint="eastAsia"/>
                <w:color w:val="000000"/>
                <w:sz w:val="14"/>
                <w:szCs w:val="20"/>
              </w:rPr>
              <w:t>.</w:t>
            </w:r>
          </w:p>
        </w:tc>
      </w:tr>
    </w:tbl>
    <w:p w:rsidR="006D6DD5" w:rsidRDefault="006D6DD5" w:rsidP="006D6DD5"/>
    <w:p w:rsidR="006D6DD5" w:rsidRDefault="006D6DD5" w:rsidP="006D6DD5">
      <w:pPr>
        <w:pStyle w:val="4"/>
        <w:spacing w:before="180" w:after="180"/>
      </w:pPr>
      <w:r>
        <w:rPr>
          <w:rFonts w:hint="eastAsia"/>
        </w:rPr>
        <w:t>옵션</w:t>
      </w:r>
    </w:p>
    <w:p w:rsidR="006D6DD5" w:rsidRPr="00400631" w:rsidRDefault="00854281" w:rsidP="006D6DD5">
      <w:pPr>
        <w:pStyle w:val="5"/>
      </w:pPr>
      <w:r>
        <w:t>M</w:t>
      </w:r>
      <w:r>
        <w:rPr>
          <w:rFonts w:hint="eastAsia"/>
        </w:rPr>
        <w:t>arker cluster</w:t>
      </w:r>
      <w:r w:rsidR="006D6DD5">
        <w:rPr>
          <w:rFonts w:hint="eastAsia"/>
        </w:rPr>
        <w:t xml:space="preserve"> 옵션</w:t>
      </w:r>
    </w:p>
    <w:tbl>
      <w:tblPr>
        <w:tblStyle w:val="-3"/>
        <w:tblW w:w="9322" w:type="dxa"/>
        <w:tblLook w:val="04A0" w:firstRow="1" w:lastRow="0" w:firstColumn="1" w:lastColumn="0" w:noHBand="0" w:noVBand="1"/>
      </w:tblPr>
      <w:tblGrid>
        <w:gridCol w:w="1983"/>
        <w:gridCol w:w="1065"/>
        <w:gridCol w:w="1239"/>
        <w:gridCol w:w="5035"/>
      </w:tblGrid>
      <w:tr w:rsidR="006D6DD5" w:rsidTr="007D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6D6DD5" w:rsidRPr="009954FC" w:rsidRDefault="006D6DD5" w:rsidP="006D6DD5">
            <w:pPr>
              <w:rPr>
                <w:rFonts w:cs="Tahoma"/>
                <w:szCs w:val="20"/>
              </w:rPr>
            </w:pPr>
            <w:r>
              <w:rPr>
                <w:rFonts w:cs="Tahoma" w:hint="eastAsia"/>
                <w:szCs w:val="20"/>
              </w:rPr>
              <w:t>옵션</w:t>
            </w:r>
          </w:p>
        </w:tc>
        <w:tc>
          <w:tcPr>
            <w:tcW w:w="1073" w:type="dxa"/>
          </w:tcPr>
          <w:p w:rsidR="006D6DD5" w:rsidRPr="009954FC" w:rsidRDefault="006D6DD5" w:rsidP="006D6DD5">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타입</w:t>
            </w:r>
          </w:p>
        </w:tc>
        <w:tc>
          <w:tcPr>
            <w:tcW w:w="1255" w:type="dxa"/>
          </w:tcPr>
          <w:p w:rsidR="006D6DD5" w:rsidRPr="009954FC" w:rsidRDefault="006D6DD5" w:rsidP="006D6DD5">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기본값</w:t>
            </w:r>
          </w:p>
        </w:tc>
        <w:tc>
          <w:tcPr>
            <w:tcW w:w="5129" w:type="dxa"/>
          </w:tcPr>
          <w:p w:rsidR="006D6DD5" w:rsidRPr="009954FC" w:rsidRDefault="006D6DD5" w:rsidP="006D6DD5">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49643B" w:rsidRPr="00FE17DD" w:rsidTr="007D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49643B" w:rsidRPr="00971B4C" w:rsidRDefault="0049643B" w:rsidP="006D6DD5">
            <w:pPr>
              <w:rPr>
                <w:rFonts w:cs="Tahoma"/>
                <w:sz w:val="14"/>
                <w:szCs w:val="20"/>
              </w:rPr>
            </w:pPr>
            <w:r w:rsidRPr="0049643B">
              <w:rPr>
                <w:rFonts w:cs="Tahoma"/>
                <w:sz w:val="14"/>
                <w:szCs w:val="20"/>
              </w:rPr>
              <w:t>chunkedLoading</w:t>
            </w:r>
          </w:p>
        </w:tc>
        <w:tc>
          <w:tcPr>
            <w:tcW w:w="1073" w:type="dxa"/>
          </w:tcPr>
          <w:p w:rsidR="0049643B" w:rsidRDefault="0049643B"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55" w:type="dxa"/>
          </w:tcPr>
          <w:p w:rsidR="0049643B" w:rsidRDefault="0049643B"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false</w:t>
            </w:r>
          </w:p>
        </w:tc>
        <w:tc>
          <w:tcPr>
            <w:tcW w:w="5129" w:type="dxa"/>
          </w:tcPr>
          <w:p w:rsidR="0049643B" w:rsidRDefault="0049643B"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다중</w:t>
            </w:r>
            <w:r>
              <w:rPr>
                <w:rFonts w:cs="Tahoma" w:hint="eastAsia"/>
                <w:color w:val="000000"/>
                <w:sz w:val="14"/>
                <w:szCs w:val="20"/>
              </w:rPr>
              <w:t xml:space="preserve"> </w:t>
            </w:r>
            <w:r>
              <w:rPr>
                <w:rFonts w:cs="Tahoma" w:hint="eastAsia"/>
                <w:color w:val="000000"/>
                <w:sz w:val="14"/>
                <w:szCs w:val="20"/>
              </w:rPr>
              <w:t>분할시</w:t>
            </w:r>
            <w:r>
              <w:rPr>
                <w:rFonts w:cs="Tahoma" w:hint="eastAsia"/>
                <w:color w:val="000000"/>
                <w:sz w:val="14"/>
                <w:szCs w:val="20"/>
              </w:rPr>
              <w:t xml:space="preserve"> </w:t>
            </w:r>
            <w:r>
              <w:rPr>
                <w:rFonts w:cs="Tahoma" w:hint="eastAsia"/>
                <w:color w:val="000000"/>
                <w:sz w:val="14"/>
                <w:szCs w:val="20"/>
              </w:rPr>
              <w:t>작은</w:t>
            </w:r>
            <w:r>
              <w:rPr>
                <w:rFonts w:cs="Tahoma" w:hint="eastAsia"/>
                <w:color w:val="000000"/>
                <w:sz w:val="14"/>
                <w:szCs w:val="20"/>
              </w:rPr>
              <w:t xml:space="preserve"> interval </w:t>
            </w:r>
            <w:r>
              <w:rPr>
                <w:rFonts w:cs="Tahoma" w:hint="eastAsia"/>
                <w:color w:val="000000"/>
                <w:sz w:val="14"/>
                <w:szCs w:val="20"/>
              </w:rPr>
              <w:t>간격을</w:t>
            </w:r>
            <w:r>
              <w:rPr>
                <w:rFonts w:cs="Tahoma" w:hint="eastAsia"/>
                <w:color w:val="000000"/>
                <w:sz w:val="14"/>
                <w:szCs w:val="20"/>
              </w:rPr>
              <w:t xml:space="preserve"> </w:t>
            </w:r>
            <w:r>
              <w:rPr>
                <w:rFonts w:cs="Tahoma" w:hint="eastAsia"/>
                <w:color w:val="000000"/>
                <w:sz w:val="14"/>
                <w:szCs w:val="20"/>
              </w:rPr>
              <w:t>주어</w:t>
            </w:r>
            <w:r>
              <w:rPr>
                <w:rFonts w:cs="Tahoma" w:hint="eastAsia"/>
                <w:color w:val="000000"/>
                <w:sz w:val="14"/>
                <w:szCs w:val="20"/>
              </w:rPr>
              <w:t xml:space="preserve"> </w:t>
            </w:r>
            <w:r>
              <w:rPr>
                <w:rFonts w:cs="Tahoma" w:hint="eastAsia"/>
                <w:color w:val="000000"/>
                <w:sz w:val="14"/>
                <w:szCs w:val="20"/>
              </w:rPr>
              <w:t>마커</w:t>
            </w:r>
            <w:r>
              <w:rPr>
                <w:rFonts w:cs="Tahoma" w:hint="eastAsia"/>
                <w:color w:val="000000"/>
                <w:sz w:val="14"/>
                <w:szCs w:val="20"/>
              </w:rPr>
              <w:t xml:space="preserve"> </w:t>
            </w:r>
            <w:r>
              <w:rPr>
                <w:rFonts w:cs="Tahoma" w:hint="eastAsia"/>
                <w:color w:val="000000"/>
                <w:sz w:val="14"/>
                <w:szCs w:val="20"/>
              </w:rPr>
              <w:t>동결</w:t>
            </w:r>
            <w:r>
              <w:rPr>
                <w:rFonts w:cs="Tahoma" w:hint="eastAsia"/>
                <w:color w:val="000000"/>
                <w:sz w:val="14"/>
                <w:szCs w:val="20"/>
              </w:rPr>
              <w:t xml:space="preserve"> </w:t>
            </w:r>
            <w:r>
              <w:rPr>
                <w:rFonts w:cs="Tahoma" w:hint="eastAsia"/>
                <w:color w:val="000000"/>
                <w:sz w:val="14"/>
                <w:szCs w:val="20"/>
              </w:rPr>
              <w:t>형상</w:t>
            </w:r>
            <w:r>
              <w:rPr>
                <w:rFonts w:cs="Tahoma" w:hint="eastAsia"/>
                <w:color w:val="000000"/>
                <w:sz w:val="14"/>
                <w:szCs w:val="20"/>
              </w:rPr>
              <w:t xml:space="preserve"> </w:t>
            </w:r>
            <w:r>
              <w:rPr>
                <w:rFonts w:cs="Tahoma" w:hint="eastAsia"/>
                <w:color w:val="000000"/>
                <w:sz w:val="14"/>
                <w:szCs w:val="20"/>
              </w:rPr>
              <w:t>제거</w:t>
            </w:r>
          </w:p>
        </w:tc>
      </w:tr>
      <w:tr w:rsidR="006D6DD5" w:rsidRPr="00FE17DD" w:rsidTr="007D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6D6DD5" w:rsidRPr="004D015D" w:rsidRDefault="00971B4C" w:rsidP="006D6DD5">
            <w:pPr>
              <w:rPr>
                <w:rFonts w:cs="Tahoma"/>
                <w:sz w:val="14"/>
                <w:szCs w:val="20"/>
              </w:rPr>
            </w:pPr>
            <w:r w:rsidRPr="00971B4C">
              <w:rPr>
                <w:rFonts w:cs="Tahoma"/>
                <w:sz w:val="14"/>
                <w:szCs w:val="20"/>
              </w:rPr>
              <w:t>showCoverageOnHover</w:t>
            </w:r>
          </w:p>
        </w:tc>
        <w:tc>
          <w:tcPr>
            <w:tcW w:w="1073" w:type="dxa"/>
          </w:tcPr>
          <w:p w:rsidR="006D6DD5" w:rsidRPr="00084533" w:rsidRDefault="00971B4C" w:rsidP="006D6DD5">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55" w:type="dxa"/>
          </w:tcPr>
          <w:p w:rsidR="006D6DD5" w:rsidRPr="00084533" w:rsidRDefault="00971B4C" w:rsidP="006D6DD5">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129" w:type="dxa"/>
          </w:tcPr>
          <w:p w:rsidR="006D6DD5" w:rsidRPr="00084533" w:rsidRDefault="007D07BE" w:rsidP="006D6DD5">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클러스터</w:t>
            </w:r>
            <w:r>
              <w:rPr>
                <w:rFonts w:cs="Tahoma" w:hint="eastAsia"/>
                <w:color w:val="000000"/>
                <w:sz w:val="14"/>
                <w:szCs w:val="20"/>
              </w:rPr>
              <w:t xml:space="preserve"> </w:t>
            </w:r>
            <w:r>
              <w:rPr>
                <w:rFonts w:cs="Tahoma" w:hint="eastAsia"/>
                <w:color w:val="000000"/>
                <w:sz w:val="14"/>
                <w:szCs w:val="20"/>
              </w:rPr>
              <w:t>마커</w:t>
            </w:r>
            <w:r>
              <w:rPr>
                <w:rFonts w:cs="Tahoma" w:hint="eastAsia"/>
                <w:color w:val="000000"/>
                <w:sz w:val="14"/>
                <w:szCs w:val="20"/>
              </w:rPr>
              <w:t xml:space="preserve"> hover </w:t>
            </w:r>
            <w:r>
              <w:rPr>
                <w:rFonts w:cs="Tahoma" w:hint="eastAsia"/>
                <w:color w:val="000000"/>
                <w:sz w:val="14"/>
                <w:szCs w:val="20"/>
              </w:rPr>
              <w:t>시</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경계</w:t>
            </w:r>
            <w:r>
              <w:rPr>
                <w:rFonts w:cs="Tahoma" w:hint="eastAsia"/>
                <w:color w:val="000000"/>
                <w:sz w:val="14"/>
                <w:szCs w:val="20"/>
              </w:rPr>
              <w:t xml:space="preserve"> </w:t>
            </w:r>
            <w:r>
              <w:rPr>
                <w:rFonts w:cs="Tahoma" w:hint="eastAsia"/>
                <w:color w:val="000000"/>
                <w:sz w:val="14"/>
                <w:szCs w:val="20"/>
              </w:rPr>
              <w:t>표현</w:t>
            </w:r>
          </w:p>
        </w:tc>
      </w:tr>
      <w:tr w:rsidR="006D6DD5" w:rsidRPr="00FE17DD" w:rsidTr="007D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6D6DD5" w:rsidRPr="004D015D" w:rsidRDefault="00971B4C" w:rsidP="006D6DD5">
            <w:pPr>
              <w:rPr>
                <w:rFonts w:cs="Tahoma"/>
                <w:sz w:val="14"/>
                <w:szCs w:val="20"/>
              </w:rPr>
            </w:pPr>
            <w:r w:rsidRPr="00971B4C">
              <w:rPr>
                <w:rFonts w:cs="Tahoma"/>
                <w:sz w:val="14"/>
                <w:szCs w:val="20"/>
              </w:rPr>
              <w:t>zoomToBoundsOnClick</w:t>
            </w:r>
          </w:p>
        </w:tc>
        <w:tc>
          <w:tcPr>
            <w:tcW w:w="1073" w:type="dxa"/>
          </w:tcPr>
          <w:p w:rsidR="006D6DD5" w:rsidRPr="00084533" w:rsidRDefault="00971B4C"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Boolean</w:t>
            </w:r>
          </w:p>
        </w:tc>
        <w:tc>
          <w:tcPr>
            <w:tcW w:w="1255" w:type="dxa"/>
          </w:tcPr>
          <w:p w:rsidR="006D6DD5" w:rsidRPr="00084533" w:rsidRDefault="00971B4C"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true</w:t>
            </w:r>
          </w:p>
        </w:tc>
        <w:tc>
          <w:tcPr>
            <w:tcW w:w="5129" w:type="dxa"/>
          </w:tcPr>
          <w:p w:rsidR="006D6DD5" w:rsidRPr="00084533" w:rsidRDefault="007D07BE" w:rsidP="006D6DD5">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클러스터</w:t>
            </w:r>
            <w:r>
              <w:rPr>
                <w:rFonts w:cs="Tahoma" w:hint="eastAsia"/>
                <w:color w:val="000000"/>
                <w:sz w:val="14"/>
                <w:szCs w:val="20"/>
              </w:rPr>
              <w:t xml:space="preserve"> </w:t>
            </w:r>
            <w:r>
              <w:rPr>
                <w:rFonts w:cs="Tahoma" w:hint="eastAsia"/>
                <w:color w:val="000000"/>
                <w:sz w:val="14"/>
                <w:szCs w:val="20"/>
              </w:rPr>
              <w:t>마커</w:t>
            </w:r>
            <w:r>
              <w:rPr>
                <w:rFonts w:cs="Tahoma" w:hint="eastAsia"/>
                <w:color w:val="000000"/>
                <w:sz w:val="14"/>
                <w:szCs w:val="20"/>
              </w:rPr>
              <w:t xml:space="preserve"> </w:t>
            </w:r>
            <w:r>
              <w:rPr>
                <w:rFonts w:cs="Tahoma" w:hint="eastAsia"/>
                <w:color w:val="000000"/>
                <w:sz w:val="14"/>
                <w:szCs w:val="20"/>
              </w:rPr>
              <w:t>클릭시</w:t>
            </w:r>
            <w:r>
              <w:rPr>
                <w:rFonts w:cs="Tahoma" w:hint="eastAsia"/>
                <w:color w:val="000000"/>
                <w:sz w:val="14"/>
                <w:szCs w:val="20"/>
              </w:rPr>
              <w:t xml:space="preserve"> </w:t>
            </w:r>
            <w:r>
              <w:rPr>
                <w:rFonts w:cs="Tahoma" w:hint="eastAsia"/>
                <w:color w:val="000000"/>
                <w:sz w:val="14"/>
                <w:szCs w:val="20"/>
              </w:rPr>
              <w:t>마커의</w:t>
            </w:r>
            <w:r>
              <w:rPr>
                <w:rFonts w:cs="Tahoma" w:hint="eastAsia"/>
                <w:color w:val="000000"/>
                <w:sz w:val="14"/>
                <w:szCs w:val="20"/>
              </w:rPr>
              <w:t xml:space="preserve"> </w:t>
            </w:r>
            <w:r>
              <w:rPr>
                <w:rFonts w:cs="Tahoma" w:hint="eastAsia"/>
                <w:color w:val="000000"/>
                <w:sz w:val="14"/>
                <w:szCs w:val="20"/>
              </w:rPr>
              <w:t>경계로</w:t>
            </w:r>
            <w:r>
              <w:rPr>
                <w:rFonts w:cs="Tahoma" w:hint="eastAsia"/>
                <w:color w:val="000000"/>
                <w:sz w:val="14"/>
                <w:szCs w:val="20"/>
              </w:rPr>
              <w:t xml:space="preserve"> </w:t>
            </w:r>
            <w:r>
              <w:rPr>
                <w:rFonts w:cs="Tahoma" w:hint="eastAsia"/>
                <w:color w:val="000000"/>
                <w:sz w:val="14"/>
                <w:szCs w:val="20"/>
              </w:rPr>
              <w:t>확대</w:t>
            </w:r>
          </w:p>
        </w:tc>
      </w:tr>
      <w:tr w:rsidR="0049643B" w:rsidRPr="00FE17DD" w:rsidTr="007D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49643B" w:rsidRPr="00971B4C" w:rsidRDefault="0049643B" w:rsidP="006D6DD5">
            <w:pPr>
              <w:rPr>
                <w:rFonts w:cs="Tahoma"/>
                <w:sz w:val="14"/>
                <w:szCs w:val="20"/>
              </w:rPr>
            </w:pPr>
            <w:r w:rsidRPr="0049643B">
              <w:rPr>
                <w:rFonts w:cs="Tahoma"/>
                <w:sz w:val="14"/>
                <w:szCs w:val="20"/>
              </w:rPr>
              <w:t>disableClusteringAtZoom</w:t>
            </w:r>
          </w:p>
        </w:tc>
        <w:tc>
          <w:tcPr>
            <w:tcW w:w="1073" w:type="dxa"/>
          </w:tcPr>
          <w:p w:rsidR="0049643B" w:rsidRDefault="0049643B" w:rsidP="006D6DD5">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int</w:t>
            </w:r>
          </w:p>
        </w:tc>
        <w:tc>
          <w:tcPr>
            <w:tcW w:w="1255" w:type="dxa"/>
          </w:tcPr>
          <w:p w:rsidR="0049643B" w:rsidRDefault="0049643B" w:rsidP="006D6DD5">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null</w:t>
            </w:r>
          </w:p>
        </w:tc>
        <w:tc>
          <w:tcPr>
            <w:tcW w:w="5129" w:type="dxa"/>
          </w:tcPr>
          <w:p w:rsidR="0049643B" w:rsidRDefault="0049643B" w:rsidP="006D6DD5">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sidRPr="0049643B">
              <w:rPr>
                <w:rFonts w:cs="Tahoma" w:hint="eastAsia"/>
                <w:color w:val="000000"/>
                <w:sz w:val="14"/>
                <w:szCs w:val="20"/>
              </w:rPr>
              <w:t>선택된</w:t>
            </w:r>
            <w:r w:rsidRPr="0049643B">
              <w:rPr>
                <w:rFonts w:cs="Tahoma" w:hint="eastAsia"/>
                <w:color w:val="000000"/>
                <w:sz w:val="14"/>
                <w:szCs w:val="20"/>
              </w:rPr>
              <w:t xml:space="preserve"> </w:t>
            </w:r>
            <w:r w:rsidRPr="0049643B">
              <w:rPr>
                <w:rFonts w:cs="Tahoma" w:hint="eastAsia"/>
                <w:color w:val="000000"/>
                <w:sz w:val="14"/>
                <w:szCs w:val="20"/>
              </w:rPr>
              <w:t>레벨</w:t>
            </w:r>
            <w:r w:rsidRPr="0049643B">
              <w:rPr>
                <w:rFonts w:cs="Tahoma" w:hint="eastAsia"/>
                <w:color w:val="000000"/>
                <w:sz w:val="14"/>
                <w:szCs w:val="20"/>
              </w:rPr>
              <w:t xml:space="preserve"> </w:t>
            </w:r>
            <w:r w:rsidRPr="0049643B">
              <w:rPr>
                <w:rFonts w:cs="Tahoma" w:hint="eastAsia"/>
                <w:color w:val="000000"/>
                <w:sz w:val="14"/>
                <w:szCs w:val="20"/>
              </w:rPr>
              <w:t>아래로는</w:t>
            </w:r>
            <w:r w:rsidRPr="0049643B">
              <w:rPr>
                <w:rFonts w:cs="Tahoma" w:hint="eastAsia"/>
                <w:color w:val="000000"/>
                <w:sz w:val="14"/>
                <w:szCs w:val="20"/>
              </w:rPr>
              <w:t xml:space="preserve"> </w:t>
            </w:r>
            <w:r w:rsidRPr="0049643B">
              <w:rPr>
                <w:rFonts w:cs="Tahoma" w:hint="eastAsia"/>
                <w:color w:val="000000"/>
                <w:sz w:val="14"/>
                <w:szCs w:val="20"/>
              </w:rPr>
              <w:t>클러스터</w:t>
            </w:r>
            <w:r w:rsidRPr="0049643B">
              <w:rPr>
                <w:rFonts w:cs="Tahoma" w:hint="eastAsia"/>
                <w:color w:val="000000"/>
                <w:sz w:val="14"/>
                <w:szCs w:val="20"/>
              </w:rPr>
              <w:t xml:space="preserve"> </w:t>
            </w:r>
            <w:r w:rsidRPr="0049643B">
              <w:rPr>
                <w:rFonts w:cs="Tahoma" w:hint="eastAsia"/>
                <w:color w:val="000000"/>
                <w:sz w:val="14"/>
                <w:szCs w:val="20"/>
              </w:rPr>
              <w:t>해제</w:t>
            </w:r>
            <w:r w:rsidRPr="0049643B">
              <w:rPr>
                <w:rFonts w:cs="Tahoma" w:hint="eastAsia"/>
                <w:color w:val="000000"/>
                <w:sz w:val="14"/>
                <w:szCs w:val="20"/>
              </w:rPr>
              <w:t xml:space="preserve"> (0~13) </w:t>
            </w:r>
            <w:r w:rsidRPr="0049643B">
              <w:rPr>
                <w:rFonts w:cs="Tahoma" w:hint="eastAsia"/>
                <w:color w:val="000000"/>
                <w:sz w:val="14"/>
                <w:szCs w:val="20"/>
              </w:rPr>
              <w:t>실제</w:t>
            </w:r>
            <w:r w:rsidRPr="0049643B">
              <w:rPr>
                <w:rFonts w:cs="Tahoma" w:hint="eastAsia"/>
                <w:color w:val="000000"/>
                <w:sz w:val="14"/>
                <w:szCs w:val="20"/>
              </w:rPr>
              <w:t xml:space="preserve"> </w:t>
            </w:r>
            <w:r w:rsidRPr="0049643B">
              <w:rPr>
                <w:rFonts w:cs="Tahoma" w:hint="eastAsia"/>
                <w:color w:val="000000"/>
                <w:sz w:val="14"/>
                <w:szCs w:val="20"/>
              </w:rPr>
              <w:t>지도</w:t>
            </w:r>
            <w:r w:rsidRPr="0049643B">
              <w:rPr>
                <w:rFonts w:cs="Tahoma" w:hint="eastAsia"/>
                <w:color w:val="000000"/>
                <w:sz w:val="14"/>
                <w:szCs w:val="20"/>
              </w:rPr>
              <w:t xml:space="preserve"> </w:t>
            </w:r>
            <w:r w:rsidRPr="0049643B">
              <w:rPr>
                <w:rFonts w:cs="Tahoma" w:hint="eastAsia"/>
                <w:color w:val="000000"/>
                <w:sz w:val="14"/>
                <w:szCs w:val="20"/>
              </w:rPr>
              <w:t>레벨</w:t>
            </w:r>
            <w:r w:rsidRPr="0049643B">
              <w:rPr>
                <w:rFonts w:cs="Tahoma" w:hint="eastAsia"/>
                <w:color w:val="000000"/>
                <w:sz w:val="14"/>
                <w:szCs w:val="20"/>
              </w:rPr>
              <w:t xml:space="preserve"> (1~14)</w:t>
            </w:r>
          </w:p>
        </w:tc>
      </w:tr>
    </w:tbl>
    <w:p w:rsidR="006D6DD5" w:rsidRDefault="006D6DD5" w:rsidP="006D6DD5"/>
    <w:p w:rsidR="007D07BE" w:rsidRDefault="007D07BE" w:rsidP="006D6DD5"/>
    <w:p w:rsidR="007D07BE" w:rsidRDefault="007D07BE" w:rsidP="006D6DD5"/>
    <w:p w:rsidR="007D07BE" w:rsidRDefault="007D07BE" w:rsidP="007D07BE">
      <w:pPr>
        <w:pStyle w:val="4"/>
        <w:spacing w:before="180" w:after="180"/>
      </w:pPr>
      <w:r>
        <w:rPr>
          <w:rFonts w:hint="eastAsia"/>
        </w:rPr>
        <w:t>이벤트</w:t>
      </w:r>
    </w:p>
    <w:p w:rsidR="007D07BE" w:rsidRDefault="007D07BE" w:rsidP="007D07BE"/>
    <w:tbl>
      <w:tblPr>
        <w:tblStyle w:val="-3"/>
        <w:tblW w:w="9322" w:type="dxa"/>
        <w:tblLook w:val="04A0" w:firstRow="1" w:lastRow="0" w:firstColumn="1" w:lastColumn="0" w:noHBand="0" w:noVBand="1"/>
      </w:tblPr>
      <w:tblGrid>
        <w:gridCol w:w="9322"/>
      </w:tblGrid>
      <w:tr w:rsidR="007D07BE" w:rsidTr="004917A6">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322" w:type="dxa"/>
          </w:tcPr>
          <w:p w:rsidR="007D07BE" w:rsidRPr="007876F5" w:rsidRDefault="007D07BE" w:rsidP="00491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lastRenderedPageBreak/>
              <w:t>markers</w:t>
            </w:r>
            <w:r w:rsidRPr="007876F5">
              <w:rPr>
                <w:rFonts w:ascii="굴림체" w:eastAsia="굴림체" w:hAnsi="굴림체" w:cs="굴림체"/>
                <w:color w:val="000000"/>
                <w:kern w:val="0"/>
                <w:sz w:val="16"/>
                <w:shd w:val="clear" w:color="auto" w:fill="F8F8FF"/>
              </w:rPr>
              <w:t>.on(</w:t>
            </w:r>
            <w:r w:rsidRPr="007876F5">
              <w:rPr>
                <w:rFonts w:ascii="굴림체" w:eastAsia="굴림체" w:hAnsi="굴림체" w:cs="굴림체"/>
                <w:color w:val="E43E59"/>
                <w:kern w:val="0"/>
                <w:sz w:val="16"/>
                <w:shd w:val="clear" w:color="auto" w:fill="F8F8FF"/>
              </w:rPr>
              <w:t>'click'</w:t>
            </w:r>
            <w:r w:rsidRPr="007876F5">
              <w:rPr>
                <w:rFonts w:ascii="굴림체" w:eastAsia="굴림체" w:hAnsi="굴림체" w:cs="굴림체"/>
                <w:color w:val="000000"/>
                <w:kern w:val="0"/>
                <w:sz w:val="16"/>
                <w:shd w:val="clear" w:color="auto" w:fill="F8F8FF"/>
              </w:rPr>
              <w:t xml:space="preserve">, </w:t>
            </w:r>
            <w:r w:rsidRPr="007876F5">
              <w:rPr>
                <w:rFonts w:ascii="굴림체" w:eastAsia="굴림체" w:hAnsi="굴림체" w:cs="굴림체"/>
                <w:color w:val="026D97"/>
                <w:kern w:val="0"/>
                <w:sz w:val="16"/>
                <w:shd w:val="clear" w:color="auto" w:fill="F8F8FF"/>
              </w:rPr>
              <w:t>function</w:t>
            </w:r>
            <w:r w:rsidRPr="007876F5">
              <w:rPr>
                <w:rFonts w:ascii="굴림체" w:eastAsia="굴림체" w:hAnsi="굴림체" w:cs="굴림체"/>
                <w:color w:val="000000"/>
                <w:kern w:val="0"/>
                <w:sz w:val="16"/>
                <w:shd w:val="clear" w:color="auto" w:fill="F8F8FF"/>
              </w:rPr>
              <w:t>(e) {</w:t>
            </w:r>
          </w:p>
          <w:p w:rsidR="007D07BE" w:rsidRDefault="007D07BE" w:rsidP="004917A6">
            <w:pPr>
              <w:rPr>
                <w:rFonts w:ascii="굴림체" w:eastAsia="굴림체" w:hAnsi="굴림체" w:cs="굴림체"/>
                <w:color w:val="000000"/>
                <w:kern w:val="0"/>
                <w:sz w:val="16"/>
                <w:shd w:val="clear" w:color="auto" w:fill="F8F8FF"/>
              </w:rPr>
            </w:pPr>
            <w:r w:rsidRPr="007876F5">
              <w:rPr>
                <w:rFonts w:ascii="굴림체" w:eastAsia="굴림체" w:hAnsi="굴림체" w:cs="굴림체"/>
                <w:color w:val="000000"/>
                <w:kern w:val="0"/>
                <w:sz w:val="16"/>
                <w:shd w:val="clear" w:color="auto" w:fill="F8F8FF"/>
              </w:rPr>
              <w:t xml:space="preserve"> </w:t>
            </w:r>
            <w:r w:rsidRPr="007D07BE">
              <w:rPr>
                <w:rFonts w:ascii="굴림체" w:eastAsia="굴림체" w:hAnsi="굴림체" w:cs="굴림체"/>
                <w:color w:val="000000"/>
                <w:kern w:val="0"/>
                <w:sz w:val="16"/>
                <w:shd w:val="clear" w:color="auto" w:fill="F8F8FF"/>
              </w:rPr>
              <w:t>alert('marker ' + a.layer);</w:t>
            </w:r>
          </w:p>
          <w:p w:rsidR="007D07BE" w:rsidRDefault="007D07BE" w:rsidP="004917A6">
            <w:pPr>
              <w:rPr>
                <w:rFonts w:ascii="굴림" w:hAnsi="굴림" w:cs="굴림"/>
                <w:b w:val="0"/>
                <w:bCs w:val="0"/>
                <w:color w:val="000000"/>
                <w:kern w:val="0"/>
                <w:sz w:val="16"/>
                <w:shd w:val="clear" w:color="auto" w:fill="F8F8FF"/>
              </w:rPr>
            </w:pPr>
            <w:r w:rsidRPr="007876F5">
              <w:rPr>
                <w:rFonts w:ascii="굴림" w:hAnsi="굴림" w:cs="굴림"/>
                <w:b w:val="0"/>
                <w:bCs w:val="0"/>
                <w:color w:val="000000"/>
                <w:kern w:val="0"/>
                <w:sz w:val="16"/>
                <w:shd w:val="clear" w:color="auto" w:fill="F8F8FF"/>
              </w:rPr>
              <w:t>});</w:t>
            </w:r>
          </w:p>
          <w:p w:rsidR="007D07BE" w:rsidRDefault="007D07BE" w:rsidP="004917A6">
            <w:pPr>
              <w:rPr>
                <w:rFonts w:ascii="굴림" w:hAnsi="굴림" w:cs="굴림"/>
                <w:b w:val="0"/>
                <w:bCs w:val="0"/>
                <w:color w:val="000000"/>
                <w:kern w:val="0"/>
                <w:sz w:val="16"/>
                <w:shd w:val="clear" w:color="auto" w:fill="F8F8FF"/>
              </w:rPr>
            </w:pPr>
          </w:p>
          <w:p w:rsidR="007D07BE" w:rsidRPr="007876F5" w:rsidRDefault="007D07BE" w:rsidP="007D07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굴림체" w:eastAsia="굴림체" w:hAnsi="굴림체" w:cs="굴림체"/>
                <w:color w:val="000000"/>
                <w:kern w:val="0"/>
                <w:sz w:val="16"/>
                <w:shd w:val="clear" w:color="auto" w:fill="F8F8FF"/>
              </w:rPr>
            </w:pPr>
            <w:r>
              <w:rPr>
                <w:rFonts w:ascii="굴림체" w:eastAsia="굴림체" w:hAnsi="굴림체" w:cs="굴림체" w:hint="eastAsia"/>
                <w:color w:val="000000"/>
                <w:kern w:val="0"/>
                <w:sz w:val="16"/>
                <w:shd w:val="clear" w:color="auto" w:fill="F8F8FF"/>
              </w:rPr>
              <w:t>markers</w:t>
            </w:r>
            <w:r w:rsidRPr="007876F5">
              <w:rPr>
                <w:rFonts w:ascii="굴림체" w:eastAsia="굴림체" w:hAnsi="굴림체" w:cs="굴림체"/>
                <w:color w:val="000000"/>
                <w:kern w:val="0"/>
                <w:sz w:val="16"/>
                <w:shd w:val="clear" w:color="auto" w:fill="F8F8FF"/>
              </w:rPr>
              <w:t>.on(</w:t>
            </w:r>
            <w:r w:rsidRPr="007876F5">
              <w:rPr>
                <w:rFonts w:ascii="굴림체" w:eastAsia="굴림체" w:hAnsi="굴림체" w:cs="굴림체"/>
                <w:color w:val="E43E59"/>
                <w:kern w:val="0"/>
                <w:sz w:val="16"/>
                <w:shd w:val="clear" w:color="auto" w:fill="F8F8FF"/>
              </w:rPr>
              <w:t>'</w:t>
            </w:r>
            <w:r>
              <w:rPr>
                <w:rFonts w:ascii="굴림체" w:eastAsia="굴림체" w:hAnsi="굴림체" w:cs="굴림체" w:hint="eastAsia"/>
                <w:color w:val="E43E59"/>
                <w:kern w:val="0"/>
                <w:sz w:val="16"/>
                <w:shd w:val="clear" w:color="auto" w:fill="F8F8FF"/>
              </w:rPr>
              <w:t>cluster</w:t>
            </w:r>
            <w:r w:rsidRPr="007876F5">
              <w:rPr>
                <w:rFonts w:ascii="굴림체" w:eastAsia="굴림체" w:hAnsi="굴림체" w:cs="굴림체"/>
                <w:color w:val="E43E59"/>
                <w:kern w:val="0"/>
                <w:sz w:val="16"/>
                <w:shd w:val="clear" w:color="auto" w:fill="F8F8FF"/>
              </w:rPr>
              <w:t>click'</w:t>
            </w:r>
            <w:r w:rsidRPr="007876F5">
              <w:rPr>
                <w:rFonts w:ascii="굴림체" w:eastAsia="굴림체" w:hAnsi="굴림체" w:cs="굴림체"/>
                <w:color w:val="000000"/>
                <w:kern w:val="0"/>
                <w:sz w:val="16"/>
                <w:shd w:val="clear" w:color="auto" w:fill="F8F8FF"/>
              </w:rPr>
              <w:t xml:space="preserve">, </w:t>
            </w:r>
            <w:r w:rsidRPr="007876F5">
              <w:rPr>
                <w:rFonts w:ascii="굴림체" w:eastAsia="굴림체" w:hAnsi="굴림체" w:cs="굴림체"/>
                <w:color w:val="026D97"/>
                <w:kern w:val="0"/>
                <w:sz w:val="16"/>
                <w:shd w:val="clear" w:color="auto" w:fill="F8F8FF"/>
              </w:rPr>
              <w:t>function</w:t>
            </w:r>
            <w:r w:rsidRPr="007876F5">
              <w:rPr>
                <w:rFonts w:ascii="굴림체" w:eastAsia="굴림체" w:hAnsi="굴림체" w:cs="굴림체"/>
                <w:color w:val="000000"/>
                <w:kern w:val="0"/>
                <w:sz w:val="16"/>
                <w:shd w:val="clear" w:color="auto" w:fill="F8F8FF"/>
              </w:rPr>
              <w:t>(e) {</w:t>
            </w:r>
          </w:p>
          <w:p w:rsidR="007D07BE" w:rsidRDefault="007D07BE" w:rsidP="004917A6">
            <w:pPr>
              <w:rPr>
                <w:rFonts w:ascii="굴림체" w:eastAsia="굴림체" w:hAnsi="굴림체" w:cs="굴림체"/>
                <w:color w:val="000000"/>
                <w:kern w:val="0"/>
                <w:sz w:val="16"/>
                <w:shd w:val="clear" w:color="auto" w:fill="F8F8FF"/>
              </w:rPr>
            </w:pPr>
            <w:r w:rsidRPr="007876F5">
              <w:rPr>
                <w:rFonts w:ascii="굴림체" w:eastAsia="굴림체" w:hAnsi="굴림체" w:cs="굴림체"/>
                <w:color w:val="000000"/>
                <w:kern w:val="0"/>
                <w:sz w:val="16"/>
                <w:shd w:val="clear" w:color="auto" w:fill="F8F8FF"/>
              </w:rPr>
              <w:t xml:space="preserve"> </w:t>
            </w:r>
            <w:r w:rsidRPr="007D07BE">
              <w:rPr>
                <w:rFonts w:ascii="굴림체" w:eastAsia="굴림체" w:hAnsi="굴림체" w:cs="굴림체"/>
                <w:color w:val="000000"/>
                <w:kern w:val="0"/>
                <w:sz w:val="16"/>
                <w:shd w:val="clear" w:color="auto" w:fill="F8F8FF"/>
              </w:rPr>
              <w:t>alert('cluster ' + a.layer.getAllChildMarkers().length);</w:t>
            </w:r>
          </w:p>
          <w:p w:rsidR="007D07BE" w:rsidRPr="007D07BE" w:rsidRDefault="007D07BE" w:rsidP="004917A6">
            <w:pPr>
              <w:rPr>
                <w:rFonts w:ascii="굴림" w:hAnsi="굴림" w:cs="굴림"/>
                <w:b w:val="0"/>
                <w:bCs w:val="0"/>
                <w:color w:val="000000"/>
                <w:kern w:val="0"/>
                <w:sz w:val="16"/>
                <w:shd w:val="clear" w:color="auto" w:fill="F8F8FF"/>
              </w:rPr>
            </w:pPr>
            <w:r w:rsidRPr="007876F5">
              <w:rPr>
                <w:rFonts w:ascii="굴림" w:hAnsi="굴림" w:cs="굴림"/>
                <w:b w:val="0"/>
                <w:bCs w:val="0"/>
                <w:color w:val="000000"/>
                <w:kern w:val="0"/>
                <w:sz w:val="16"/>
                <w:shd w:val="clear" w:color="auto" w:fill="F8F8FF"/>
              </w:rPr>
              <w:t>});</w:t>
            </w:r>
          </w:p>
        </w:tc>
      </w:tr>
    </w:tbl>
    <w:p w:rsidR="007D07BE" w:rsidRDefault="007D07BE" w:rsidP="007D07BE"/>
    <w:tbl>
      <w:tblPr>
        <w:tblStyle w:val="-3"/>
        <w:tblW w:w="9322" w:type="dxa"/>
        <w:tblLook w:val="04A0" w:firstRow="1" w:lastRow="0" w:firstColumn="1" w:lastColumn="0" w:noHBand="0" w:noVBand="1"/>
      </w:tblPr>
      <w:tblGrid>
        <w:gridCol w:w="1653"/>
        <w:gridCol w:w="1090"/>
        <w:gridCol w:w="6579"/>
      </w:tblGrid>
      <w:tr w:rsidR="007D07BE" w:rsidTr="00491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7D07BE" w:rsidRPr="009954FC" w:rsidRDefault="007D07BE" w:rsidP="004917A6">
            <w:pPr>
              <w:rPr>
                <w:rFonts w:cs="Tahoma"/>
                <w:szCs w:val="20"/>
              </w:rPr>
            </w:pPr>
            <w:r>
              <w:rPr>
                <w:rFonts w:cs="Tahoma" w:hint="eastAsia"/>
                <w:szCs w:val="20"/>
              </w:rPr>
              <w:t>이벤트</w:t>
            </w:r>
          </w:p>
        </w:tc>
        <w:tc>
          <w:tcPr>
            <w:tcW w:w="1090" w:type="dxa"/>
          </w:tcPr>
          <w:p w:rsidR="007D07BE" w:rsidRPr="009954FC" w:rsidRDefault="007D07BE" w:rsidP="004917A6">
            <w:pPr>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hint="eastAsia"/>
                <w:szCs w:val="20"/>
              </w:rPr>
              <w:t>데이터</w:t>
            </w:r>
          </w:p>
        </w:tc>
        <w:tc>
          <w:tcPr>
            <w:tcW w:w="6579" w:type="dxa"/>
          </w:tcPr>
          <w:p w:rsidR="007D07BE" w:rsidRPr="009954FC" w:rsidRDefault="007D07BE" w:rsidP="004917A6">
            <w:pPr>
              <w:cnfStyle w:val="100000000000" w:firstRow="1" w:lastRow="0" w:firstColumn="0" w:lastColumn="0" w:oddVBand="0" w:evenVBand="0" w:oddHBand="0" w:evenHBand="0" w:firstRowFirstColumn="0" w:firstRowLastColumn="0" w:lastRowFirstColumn="0" w:lastRowLastColumn="0"/>
              <w:rPr>
                <w:rFonts w:cs="Tahoma"/>
                <w:szCs w:val="20"/>
              </w:rPr>
            </w:pPr>
            <w:r>
              <w:rPr>
                <w:rFonts w:cs="Tahoma" w:hint="eastAsia"/>
                <w:szCs w:val="20"/>
              </w:rPr>
              <w:t>설명</w:t>
            </w:r>
          </w:p>
        </w:tc>
      </w:tr>
      <w:tr w:rsidR="007D07BE" w:rsidRPr="00FE17DD" w:rsidTr="00491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7D07BE" w:rsidRPr="004D015D" w:rsidRDefault="007D07BE" w:rsidP="004917A6">
            <w:pPr>
              <w:rPr>
                <w:rFonts w:cs="Tahoma"/>
                <w:sz w:val="14"/>
                <w:szCs w:val="20"/>
              </w:rPr>
            </w:pPr>
            <w:r>
              <w:rPr>
                <w:rFonts w:cs="Tahoma" w:hint="eastAsia"/>
                <w:sz w:val="14"/>
                <w:szCs w:val="20"/>
              </w:rPr>
              <w:t>click</w:t>
            </w:r>
          </w:p>
        </w:tc>
        <w:tc>
          <w:tcPr>
            <w:tcW w:w="1090" w:type="dxa"/>
          </w:tcPr>
          <w:p w:rsidR="007D07BE" w:rsidRPr="00084533" w:rsidRDefault="007D07BE" w:rsidP="004917A6">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7D07BE" w:rsidRPr="00084533" w:rsidRDefault="007D07BE" w:rsidP="004917A6">
            <w:pPr>
              <w:cnfStyle w:val="000000100000" w:firstRow="0" w:lastRow="0" w:firstColumn="0" w:lastColumn="0" w:oddVBand="0" w:evenVBand="0" w:oddHBand="1" w:evenHBand="0" w:firstRowFirstColumn="0" w:firstRowLastColumn="0" w:lastRowFirstColumn="0" w:lastRowLastColumn="0"/>
              <w:rPr>
                <w:rFonts w:cs="Tahoma"/>
                <w:color w:val="000000"/>
                <w:sz w:val="14"/>
                <w:szCs w:val="20"/>
              </w:rPr>
            </w:pPr>
            <w:r>
              <w:rPr>
                <w:rFonts w:cs="Tahoma" w:hint="eastAsia"/>
                <w:color w:val="000000"/>
                <w:sz w:val="14"/>
                <w:szCs w:val="20"/>
              </w:rPr>
              <w:t>클러스터에</w:t>
            </w:r>
            <w:r>
              <w:rPr>
                <w:rFonts w:cs="Tahoma" w:hint="eastAsia"/>
                <w:color w:val="000000"/>
                <w:sz w:val="14"/>
                <w:szCs w:val="20"/>
              </w:rPr>
              <w:t xml:space="preserve"> </w:t>
            </w:r>
            <w:r>
              <w:rPr>
                <w:rFonts w:cs="Tahoma" w:hint="eastAsia"/>
                <w:color w:val="000000"/>
                <w:sz w:val="14"/>
                <w:szCs w:val="20"/>
              </w:rPr>
              <w:t>등록된</w:t>
            </w:r>
            <w:r>
              <w:rPr>
                <w:rFonts w:cs="Tahoma" w:hint="eastAsia"/>
                <w:color w:val="000000"/>
                <w:sz w:val="14"/>
                <w:szCs w:val="20"/>
              </w:rPr>
              <w:t xml:space="preserve"> </w:t>
            </w:r>
            <w:r>
              <w:rPr>
                <w:rFonts w:cs="Tahoma" w:hint="eastAsia"/>
                <w:color w:val="000000"/>
                <w:sz w:val="14"/>
                <w:szCs w:val="20"/>
              </w:rPr>
              <w:t>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r w:rsidR="007D07BE" w:rsidRPr="00FE17DD" w:rsidTr="00491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7D07BE" w:rsidRPr="004D015D" w:rsidRDefault="007D07BE" w:rsidP="004917A6">
            <w:pPr>
              <w:rPr>
                <w:rFonts w:cs="Tahoma"/>
                <w:sz w:val="14"/>
                <w:szCs w:val="20"/>
              </w:rPr>
            </w:pPr>
            <w:r>
              <w:rPr>
                <w:rFonts w:cs="Tahoma" w:hint="eastAsia"/>
                <w:sz w:val="14"/>
                <w:szCs w:val="20"/>
              </w:rPr>
              <w:t>clusterclick</w:t>
            </w:r>
          </w:p>
        </w:tc>
        <w:tc>
          <w:tcPr>
            <w:tcW w:w="1090" w:type="dxa"/>
          </w:tcPr>
          <w:p w:rsidR="007D07BE" w:rsidRPr="00084533" w:rsidRDefault="007D07BE" w:rsidP="004917A6">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mouseEvent</w:t>
            </w:r>
          </w:p>
        </w:tc>
        <w:tc>
          <w:tcPr>
            <w:tcW w:w="6579" w:type="dxa"/>
          </w:tcPr>
          <w:p w:rsidR="007D07BE" w:rsidRPr="00084533" w:rsidRDefault="007D07BE" w:rsidP="007D07BE">
            <w:pPr>
              <w:cnfStyle w:val="000000010000" w:firstRow="0" w:lastRow="0" w:firstColumn="0" w:lastColumn="0" w:oddVBand="0" w:evenVBand="0" w:oddHBand="0" w:evenHBand="1" w:firstRowFirstColumn="0" w:firstRowLastColumn="0" w:lastRowFirstColumn="0" w:lastRowLastColumn="0"/>
              <w:rPr>
                <w:rFonts w:cs="Tahoma"/>
                <w:color w:val="000000"/>
                <w:sz w:val="14"/>
                <w:szCs w:val="20"/>
              </w:rPr>
            </w:pPr>
            <w:r>
              <w:rPr>
                <w:rFonts w:cs="Tahoma" w:hint="eastAsia"/>
                <w:color w:val="000000"/>
                <w:sz w:val="14"/>
                <w:szCs w:val="20"/>
              </w:rPr>
              <w:t>클러스터마커에</w:t>
            </w:r>
            <w:r>
              <w:rPr>
                <w:rFonts w:cs="Tahoma" w:hint="eastAsia"/>
                <w:color w:val="000000"/>
                <w:sz w:val="14"/>
                <w:szCs w:val="20"/>
              </w:rPr>
              <w:t xml:space="preserve"> </w:t>
            </w:r>
            <w:r>
              <w:rPr>
                <w:rFonts w:cs="Tahoma" w:hint="eastAsia"/>
                <w:color w:val="000000"/>
                <w:sz w:val="14"/>
                <w:szCs w:val="20"/>
              </w:rPr>
              <w:t>마우스</w:t>
            </w:r>
            <w:r>
              <w:rPr>
                <w:rFonts w:cs="Tahoma" w:hint="eastAsia"/>
                <w:color w:val="000000"/>
                <w:sz w:val="14"/>
                <w:szCs w:val="20"/>
              </w:rPr>
              <w:t xml:space="preserve"> </w:t>
            </w:r>
            <w:r>
              <w:rPr>
                <w:rFonts w:cs="Tahoma" w:hint="eastAsia"/>
                <w:color w:val="000000"/>
                <w:sz w:val="14"/>
                <w:szCs w:val="20"/>
              </w:rPr>
              <w:t>클릭</w:t>
            </w:r>
            <w:r>
              <w:rPr>
                <w:rFonts w:cs="Tahoma" w:hint="eastAsia"/>
                <w:color w:val="000000"/>
                <w:sz w:val="14"/>
                <w:szCs w:val="20"/>
              </w:rPr>
              <w:t xml:space="preserve"> </w:t>
            </w:r>
            <w:r>
              <w:rPr>
                <w:rFonts w:cs="Tahoma" w:hint="eastAsia"/>
                <w:color w:val="000000"/>
                <w:sz w:val="14"/>
                <w:szCs w:val="20"/>
              </w:rPr>
              <w:t>또는</w:t>
            </w:r>
            <w:r>
              <w:rPr>
                <w:rFonts w:cs="Tahoma" w:hint="eastAsia"/>
                <w:color w:val="000000"/>
                <w:sz w:val="14"/>
                <w:szCs w:val="20"/>
              </w:rPr>
              <w:t xml:space="preserve"> </w:t>
            </w:r>
            <w:r>
              <w:rPr>
                <w:rFonts w:cs="Tahoma" w:hint="eastAsia"/>
                <w:color w:val="000000"/>
                <w:sz w:val="14"/>
                <w:szCs w:val="20"/>
              </w:rPr>
              <w:t>탭이</w:t>
            </w:r>
            <w:r>
              <w:rPr>
                <w:rFonts w:cs="Tahoma" w:hint="eastAsia"/>
                <w:color w:val="000000"/>
                <w:sz w:val="14"/>
                <w:szCs w:val="20"/>
              </w:rPr>
              <w:t xml:space="preserve"> </w:t>
            </w:r>
            <w:r>
              <w:rPr>
                <w:rFonts w:cs="Tahoma" w:hint="eastAsia"/>
                <w:color w:val="000000"/>
                <w:sz w:val="14"/>
                <w:szCs w:val="20"/>
              </w:rPr>
              <w:t>일어났을</w:t>
            </w:r>
            <w:r>
              <w:rPr>
                <w:rFonts w:cs="Tahoma" w:hint="eastAsia"/>
                <w:color w:val="000000"/>
                <w:sz w:val="14"/>
                <w:szCs w:val="20"/>
              </w:rPr>
              <w:t xml:space="preserve"> </w:t>
            </w:r>
            <w:r>
              <w:rPr>
                <w:rFonts w:cs="Tahoma" w:hint="eastAsia"/>
                <w:color w:val="000000"/>
                <w:sz w:val="14"/>
                <w:szCs w:val="20"/>
              </w:rPr>
              <w:t>때</w:t>
            </w:r>
            <w:r>
              <w:rPr>
                <w:rFonts w:cs="Tahoma" w:hint="eastAsia"/>
                <w:color w:val="000000"/>
                <w:sz w:val="14"/>
                <w:szCs w:val="20"/>
              </w:rPr>
              <w:t xml:space="preserve"> </w:t>
            </w:r>
            <w:r>
              <w:rPr>
                <w:rFonts w:cs="Tahoma" w:hint="eastAsia"/>
                <w:color w:val="000000"/>
                <w:sz w:val="14"/>
                <w:szCs w:val="20"/>
              </w:rPr>
              <w:t>이벤트가</w:t>
            </w:r>
            <w:r>
              <w:rPr>
                <w:rFonts w:cs="Tahoma" w:hint="eastAsia"/>
                <w:color w:val="000000"/>
                <w:sz w:val="14"/>
                <w:szCs w:val="20"/>
              </w:rPr>
              <w:t xml:space="preserve"> </w:t>
            </w:r>
            <w:r>
              <w:rPr>
                <w:rFonts w:cs="Tahoma" w:hint="eastAsia"/>
                <w:color w:val="000000"/>
                <w:sz w:val="14"/>
                <w:szCs w:val="20"/>
              </w:rPr>
              <w:t>발생됩니다</w:t>
            </w:r>
            <w:r>
              <w:rPr>
                <w:rFonts w:cs="Tahoma" w:hint="eastAsia"/>
                <w:color w:val="000000"/>
                <w:sz w:val="14"/>
                <w:szCs w:val="20"/>
              </w:rPr>
              <w:t>.</w:t>
            </w:r>
          </w:p>
        </w:tc>
      </w:tr>
    </w:tbl>
    <w:p w:rsidR="006D6DD5" w:rsidRPr="007D07BE" w:rsidRDefault="006D6DD5" w:rsidP="006D6DD5"/>
    <w:sectPr w:rsidR="006D6DD5" w:rsidRPr="007D07BE" w:rsidSect="003A74E8">
      <w:footerReference w:type="default" r:id="rId37"/>
      <w:pgSz w:w="11906" w:h="16838"/>
      <w:pgMar w:top="1985" w:right="1701" w:bottom="1701" w:left="1701" w:header="851" w:footer="992" w:gutter="0"/>
      <w:pgNumType w:fmt="decimalFullWidth"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D65" w:rsidRDefault="00481D65">
      <w:r>
        <w:separator/>
      </w:r>
    </w:p>
  </w:endnote>
  <w:endnote w:type="continuationSeparator" w:id="0">
    <w:p w:rsidR="00481D65" w:rsidRDefault="0048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돋움">
    <w:altName w:val="Dotu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바탕체">
    <w:panose1 w:val="02030609000101010101"/>
    <w:charset w:val="81"/>
    <w:family w:val="roma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auto"/>
    <w:pitch w:val="variable"/>
    <w:sig w:usb0="00000000" w:usb1="5000A1FF" w:usb2="00000000" w:usb3="00000000" w:csb0="000001BF" w:csb1="00000000"/>
  </w:font>
  <w:font w:name="Menlo">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6A8" w:rsidRDefault="00D576A8" w:rsidP="002F570A">
    <w:pPr>
      <w:pStyle w:val="a5"/>
      <w:ind w:right="200"/>
      <w:jc w:val="right"/>
    </w:pPr>
  </w:p>
  <w:tbl>
    <w:tblPr>
      <w:tblW w:w="9360" w:type="dxa"/>
      <w:tblInd w:w="99" w:type="dxa"/>
      <w:tblBorders>
        <w:top w:val="single" w:sz="2" w:space="0" w:color="auto"/>
      </w:tblBorders>
      <w:tblLayout w:type="fixed"/>
      <w:tblCellMar>
        <w:left w:w="99" w:type="dxa"/>
        <w:right w:w="99" w:type="dxa"/>
      </w:tblCellMar>
      <w:tblLook w:val="0000" w:firstRow="0" w:lastRow="0" w:firstColumn="0" w:lastColumn="0" w:noHBand="0" w:noVBand="0"/>
    </w:tblPr>
    <w:tblGrid>
      <w:gridCol w:w="4200"/>
      <w:gridCol w:w="840"/>
      <w:gridCol w:w="4320"/>
    </w:tblGrid>
    <w:tr w:rsidR="00D576A8">
      <w:trPr>
        <w:trHeight w:val="347"/>
      </w:trPr>
      <w:tc>
        <w:tcPr>
          <w:tcW w:w="4200" w:type="dxa"/>
          <w:vAlign w:val="center"/>
        </w:tcPr>
        <w:p w:rsidR="00D576A8" w:rsidRDefault="00D576A8" w:rsidP="003A21D1">
          <w:pPr>
            <w:pStyle w:val="a5"/>
            <w:rPr>
              <w:rFonts w:hAnsi="바탕체"/>
            </w:rPr>
          </w:pPr>
        </w:p>
      </w:tc>
      <w:tc>
        <w:tcPr>
          <w:tcW w:w="840" w:type="dxa"/>
          <w:vAlign w:val="center"/>
        </w:tcPr>
        <w:p w:rsidR="00D576A8" w:rsidRDefault="00D576A8" w:rsidP="003A21D1">
          <w:pPr>
            <w:pStyle w:val="a5"/>
            <w:rPr>
              <w:rFonts w:hAnsi="바탕체"/>
              <w:szCs w:val="18"/>
            </w:rPr>
          </w:pPr>
          <w:r>
            <w:rPr>
              <w:rFonts w:hAnsi="바탕체"/>
              <w:szCs w:val="18"/>
            </w:rPr>
            <w:t>-</w:t>
          </w:r>
          <w:r>
            <w:rPr>
              <w:szCs w:val="18"/>
            </w:rPr>
            <w:fldChar w:fldCharType="begin"/>
          </w:r>
          <w:r>
            <w:rPr>
              <w:szCs w:val="18"/>
            </w:rPr>
            <w:instrText xml:space="preserve"> PAGE </w:instrText>
          </w:r>
          <w:r>
            <w:rPr>
              <w:szCs w:val="18"/>
            </w:rPr>
            <w:fldChar w:fldCharType="separate"/>
          </w:r>
          <w:r w:rsidR="00F633EF">
            <w:rPr>
              <w:noProof/>
              <w:szCs w:val="18"/>
            </w:rPr>
            <w:t>vii</w:t>
          </w:r>
          <w:r>
            <w:rPr>
              <w:szCs w:val="18"/>
            </w:rPr>
            <w:fldChar w:fldCharType="end"/>
          </w:r>
          <w:r>
            <w:rPr>
              <w:rFonts w:hAnsi="바탕체"/>
              <w:szCs w:val="18"/>
            </w:rPr>
            <w:t>-</w:t>
          </w:r>
        </w:p>
      </w:tc>
      <w:tc>
        <w:tcPr>
          <w:tcW w:w="4320" w:type="dxa"/>
          <w:vAlign w:val="bottom"/>
        </w:tcPr>
        <w:p w:rsidR="00D576A8" w:rsidRDefault="00D576A8" w:rsidP="003A21D1">
          <w:pPr>
            <w:pStyle w:val="a5"/>
            <w:jc w:val="right"/>
            <w:rPr>
              <w:szCs w:val="18"/>
            </w:rPr>
          </w:pPr>
          <w:r>
            <w:rPr>
              <w:rFonts w:hint="eastAsia"/>
              <w:szCs w:val="18"/>
            </w:rPr>
            <w:t>Ver1.0</w:t>
          </w:r>
        </w:p>
        <w:p w:rsidR="00D576A8" w:rsidRDefault="00D576A8" w:rsidP="00EE46F6">
          <w:pPr>
            <w:pStyle w:val="a5"/>
            <w:ind w:right="400"/>
            <w:jc w:val="right"/>
            <w:rPr>
              <w:szCs w:val="18"/>
            </w:rPr>
          </w:pPr>
        </w:p>
      </w:tc>
    </w:tr>
  </w:tbl>
  <w:p w:rsidR="00D576A8" w:rsidRDefault="00D576A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99" w:type="dxa"/>
      <w:tblBorders>
        <w:top w:val="single" w:sz="2" w:space="0" w:color="auto"/>
      </w:tblBorders>
      <w:tblLayout w:type="fixed"/>
      <w:tblCellMar>
        <w:left w:w="99" w:type="dxa"/>
        <w:right w:w="99" w:type="dxa"/>
      </w:tblCellMar>
      <w:tblLook w:val="0000" w:firstRow="0" w:lastRow="0" w:firstColumn="0" w:lastColumn="0" w:noHBand="0" w:noVBand="0"/>
    </w:tblPr>
    <w:tblGrid>
      <w:gridCol w:w="4200"/>
      <w:gridCol w:w="840"/>
      <w:gridCol w:w="4320"/>
    </w:tblGrid>
    <w:tr w:rsidR="00D576A8">
      <w:trPr>
        <w:trHeight w:val="347"/>
      </w:trPr>
      <w:tc>
        <w:tcPr>
          <w:tcW w:w="4200" w:type="dxa"/>
          <w:vAlign w:val="center"/>
        </w:tcPr>
        <w:p w:rsidR="00D576A8" w:rsidRDefault="00D576A8" w:rsidP="003A21D1">
          <w:pPr>
            <w:pStyle w:val="a5"/>
            <w:rPr>
              <w:rFonts w:hAnsi="바탕체"/>
            </w:rPr>
          </w:pPr>
        </w:p>
      </w:tc>
      <w:tc>
        <w:tcPr>
          <w:tcW w:w="840" w:type="dxa"/>
          <w:vAlign w:val="center"/>
        </w:tcPr>
        <w:p w:rsidR="00D576A8" w:rsidRDefault="00D576A8" w:rsidP="003A21D1">
          <w:pPr>
            <w:pStyle w:val="a5"/>
            <w:rPr>
              <w:rFonts w:hAnsi="바탕체"/>
              <w:szCs w:val="18"/>
            </w:rPr>
          </w:pPr>
          <w:r>
            <w:rPr>
              <w:rFonts w:hAnsi="바탕체"/>
              <w:szCs w:val="18"/>
            </w:rPr>
            <w:t>-</w:t>
          </w:r>
          <w:r>
            <w:rPr>
              <w:szCs w:val="18"/>
            </w:rPr>
            <w:fldChar w:fldCharType="begin"/>
          </w:r>
          <w:r>
            <w:rPr>
              <w:szCs w:val="18"/>
            </w:rPr>
            <w:instrText xml:space="preserve"> PAGE </w:instrText>
          </w:r>
          <w:r>
            <w:rPr>
              <w:szCs w:val="18"/>
            </w:rPr>
            <w:fldChar w:fldCharType="separate"/>
          </w:r>
          <w:r w:rsidR="00F633EF">
            <w:rPr>
              <w:rFonts w:hint="eastAsia"/>
              <w:noProof/>
              <w:szCs w:val="18"/>
            </w:rPr>
            <w:t>４６</w:t>
          </w:r>
          <w:r>
            <w:rPr>
              <w:szCs w:val="18"/>
            </w:rPr>
            <w:fldChar w:fldCharType="end"/>
          </w:r>
          <w:r>
            <w:rPr>
              <w:rFonts w:hAnsi="바탕체"/>
              <w:szCs w:val="18"/>
            </w:rPr>
            <w:t>-</w:t>
          </w:r>
        </w:p>
      </w:tc>
      <w:tc>
        <w:tcPr>
          <w:tcW w:w="4320" w:type="dxa"/>
          <w:vAlign w:val="bottom"/>
        </w:tcPr>
        <w:p w:rsidR="00D576A8" w:rsidRDefault="00D576A8" w:rsidP="003A21D1">
          <w:pPr>
            <w:pStyle w:val="a5"/>
            <w:jc w:val="right"/>
            <w:rPr>
              <w:szCs w:val="18"/>
            </w:rPr>
          </w:pPr>
          <w:r>
            <w:rPr>
              <w:rFonts w:hint="eastAsia"/>
              <w:szCs w:val="18"/>
            </w:rPr>
            <w:t>Ver1.0</w:t>
          </w:r>
        </w:p>
      </w:tc>
    </w:tr>
  </w:tbl>
  <w:p w:rsidR="00D576A8" w:rsidRDefault="00D576A8" w:rsidP="00332ED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D65" w:rsidRDefault="00481D65">
      <w:r>
        <w:separator/>
      </w:r>
    </w:p>
  </w:footnote>
  <w:footnote w:type="continuationSeparator" w:id="0">
    <w:p w:rsidR="00481D65" w:rsidRDefault="00481D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99" w:type="dxa"/>
      <w:tblLayout w:type="fixed"/>
      <w:tblCellMar>
        <w:left w:w="99" w:type="dxa"/>
        <w:right w:w="99" w:type="dxa"/>
      </w:tblCellMar>
      <w:tblLook w:val="0000" w:firstRow="0" w:lastRow="0" w:firstColumn="0" w:lastColumn="0" w:noHBand="0" w:noVBand="0"/>
    </w:tblPr>
    <w:tblGrid>
      <w:gridCol w:w="5040"/>
      <w:gridCol w:w="240"/>
      <w:gridCol w:w="4080"/>
    </w:tblGrid>
    <w:tr w:rsidR="00D576A8" w:rsidRPr="00C222C3">
      <w:trPr>
        <w:trHeight w:val="568"/>
      </w:trPr>
      <w:tc>
        <w:tcPr>
          <w:tcW w:w="5040" w:type="dxa"/>
          <w:tcBorders>
            <w:bottom w:val="thickThinSmallGap" w:sz="18" w:space="0" w:color="auto"/>
          </w:tcBorders>
        </w:tcPr>
        <w:p w:rsidR="00D576A8" w:rsidRDefault="00D576A8" w:rsidP="003A21D1">
          <w:pPr>
            <w:pStyle w:val="a6"/>
            <w:spacing w:before="60" w:after="60"/>
            <w:rPr>
              <w:rFonts w:ascii="굴림" w:hAnsi="굴림"/>
            </w:rPr>
          </w:pPr>
        </w:p>
      </w:tc>
      <w:tc>
        <w:tcPr>
          <w:tcW w:w="240" w:type="dxa"/>
          <w:tcBorders>
            <w:bottom w:val="thickThinSmallGap" w:sz="18" w:space="0" w:color="auto"/>
          </w:tcBorders>
        </w:tcPr>
        <w:p w:rsidR="00D576A8" w:rsidRDefault="00D576A8" w:rsidP="003A21D1">
          <w:pPr>
            <w:rPr>
              <w:rFonts w:hAnsi="바탕체"/>
              <w:b/>
              <w:bCs/>
              <w:sz w:val="18"/>
              <w:szCs w:val="18"/>
            </w:rPr>
          </w:pPr>
        </w:p>
      </w:tc>
      <w:tc>
        <w:tcPr>
          <w:tcW w:w="4080" w:type="dxa"/>
          <w:tcBorders>
            <w:bottom w:val="thickThinSmallGap" w:sz="18" w:space="0" w:color="auto"/>
          </w:tcBorders>
        </w:tcPr>
        <w:p w:rsidR="00D576A8" w:rsidRPr="00B136FC" w:rsidRDefault="00D576A8" w:rsidP="003A21D1">
          <w:pPr>
            <w:pStyle w:val="a6"/>
            <w:jc w:val="right"/>
            <w:rPr>
              <w:b/>
            </w:rPr>
          </w:pPr>
        </w:p>
      </w:tc>
    </w:tr>
  </w:tbl>
  <w:p w:rsidR="00D576A8" w:rsidRPr="002F570A" w:rsidRDefault="00D576A8" w:rsidP="002F570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5"/>
    <w:lvl w:ilvl="0">
      <w:start w:val="1"/>
      <w:numFmt w:val="bullet"/>
      <w:lvlText w:val=""/>
      <w:lvlJc w:val="left"/>
      <w:pPr>
        <w:tabs>
          <w:tab w:val="num" w:pos="907"/>
        </w:tabs>
        <w:ind w:left="907" w:hanging="340"/>
      </w:pPr>
      <w:rPr>
        <w:rFonts w:ascii="Wingdings" w:hAnsi="Wingdings"/>
      </w:rPr>
    </w:lvl>
  </w:abstractNum>
  <w:abstractNum w:abstractNumId="1" w15:restartNumberingAfterBreak="0">
    <w:nsid w:val="187E485F"/>
    <w:multiLevelType w:val="hybridMultilevel"/>
    <w:tmpl w:val="3CB08646"/>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9BE4DFC"/>
    <w:multiLevelType w:val="hybridMultilevel"/>
    <w:tmpl w:val="AF6A0460"/>
    <w:lvl w:ilvl="0" w:tplc="EFAAFF96">
      <w:start w:val="12"/>
      <w:numFmt w:val="bullet"/>
      <w:lvlText w:val="-"/>
      <w:lvlJc w:val="left"/>
      <w:pPr>
        <w:ind w:left="760" w:hanging="360"/>
      </w:pPr>
      <w:rPr>
        <w:rFonts w:ascii="Tahoma" w:eastAsia="굴림체" w:hAnsi="Tahoma" w:cs="Tahom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EA9007A"/>
    <w:multiLevelType w:val="hybridMultilevel"/>
    <w:tmpl w:val="5F162E5E"/>
    <w:lvl w:ilvl="0" w:tplc="E41EF332">
      <w:start w:val="4"/>
      <w:numFmt w:val="bullet"/>
      <w:lvlText w:val="-"/>
      <w:lvlJc w:val="left"/>
      <w:pPr>
        <w:ind w:left="760" w:hanging="360"/>
      </w:pPr>
      <w:rPr>
        <w:rFonts w:ascii="Tahoma" w:eastAsia="굴림" w:hAnsi="Tahoma" w:cs="Tahom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34D7711"/>
    <w:multiLevelType w:val="hybridMultilevel"/>
    <w:tmpl w:val="3E4417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EAF2543"/>
    <w:multiLevelType w:val="hybridMultilevel"/>
    <w:tmpl w:val="DE8674E6"/>
    <w:lvl w:ilvl="0" w:tplc="3BEE80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66D3924"/>
    <w:multiLevelType w:val="hybridMultilevel"/>
    <w:tmpl w:val="E1C6F788"/>
    <w:lvl w:ilvl="0" w:tplc="3C54CE88">
      <w:start w:val="4"/>
      <w:numFmt w:val="bullet"/>
      <w:lvlText w:val="-"/>
      <w:lvlJc w:val="left"/>
      <w:pPr>
        <w:ind w:left="465" w:hanging="360"/>
      </w:pPr>
      <w:rPr>
        <w:rFonts w:ascii="Tahoma" w:eastAsia="굴림" w:hAnsi="Tahoma" w:cs="Tahoma"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7" w15:restartNumberingAfterBreak="0">
    <w:nsid w:val="3FEC7E12"/>
    <w:multiLevelType w:val="hybridMultilevel"/>
    <w:tmpl w:val="AEA6C54C"/>
    <w:lvl w:ilvl="0" w:tplc="28A46052">
      <w:start w:val="1"/>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5046635F"/>
    <w:multiLevelType w:val="hybridMultilevel"/>
    <w:tmpl w:val="BE241CBA"/>
    <w:lvl w:ilvl="0" w:tplc="04090001">
      <w:start w:val="1"/>
      <w:numFmt w:val="bullet"/>
      <w:pStyle w:val="4"/>
      <w:lvlText w:val=""/>
      <w:lvlJc w:val="left"/>
      <w:pPr>
        <w:tabs>
          <w:tab w:val="num" w:pos="1070"/>
        </w:tabs>
        <w:ind w:left="1050" w:hanging="34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DC0A41C">
      <w:start w:val="1"/>
      <w:numFmt w:val="bullet"/>
      <w:lvlText w:val=""/>
      <w:lvlJc w:val="left"/>
      <w:pPr>
        <w:tabs>
          <w:tab w:val="num" w:pos="1200"/>
        </w:tabs>
        <w:ind w:left="1200" w:hanging="400"/>
      </w:pPr>
      <w:rPr>
        <w:rFonts w:ascii="Wingdings" w:hAnsi="Wingdings" w:hint="default"/>
      </w:rPr>
    </w:lvl>
    <w:lvl w:ilvl="2" w:tplc="66AC3BF4" w:tentative="1">
      <w:start w:val="1"/>
      <w:numFmt w:val="bullet"/>
      <w:lvlText w:val=""/>
      <w:lvlJc w:val="left"/>
      <w:pPr>
        <w:tabs>
          <w:tab w:val="num" w:pos="1600"/>
        </w:tabs>
        <w:ind w:left="1600" w:hanging="400"/>
      </w:pPr>
      <w:rPr>
        <w:rFonts w:ascii="Wingdings" w:hAnsi="Wingdings" w:hint="default"/>
      </w:rPr>
    </w:lvl>
    <w:lvl w:ilvl="3" w:tplc="694C0C7A" w:tentative="1">
      <w:start w:val="1"/>
      <w:numFmt w:val="bullet"/>
      <w:lvlText w:val=""/>
      <w:lvlJc w:val="left"/>
      <w:pPr>
        <w:tabs>
          <w:tab w:val="num" w:pos="2000"/>
        </w:tabs>
        <w:ind w:left="2000" w:hanging="400"/>
      </w:pPr>
      <w:rPr>
        <w:rFonts w:ascii="Wingdings" w:hAnsi="Wingdings" w:hint="default"/>
      </w:rPr>
    </w:lvl>
    <w:lvl w:ilvl="4" w:tplc="EF2877F0" w:tentative="1">
      <w:start w:val="1"/>
      <w:numFmt w:val="bullet"/>
      <w:lvlText w:val=""/>
      <w:lvlJc w:val="left"/>
      <w:pPr>
        <w:tabs>
          <w:tab w:val="num" w:pos="2400"/>
        </w:tabs>
        <w:ind w:left="2400" w:hanging="400"/>
      </w:pPr>
      <w:rPr>
        <w:rFonts w:ascii="Wingdings" w:hAnsi="Wingdings" w:hint="default"/>
      </w:rPr>
    </w:lvl>
    <w:lvl w:ilvl="5" w:tplc="CBA02E38" w:tentative="1">
      <w:start w:val="1"/>
      <w:numFmt w:val="bullet"/>
      <w:lvlText w:val=""/>
      <w:lvlJc w:val="left"/>
      <w:pPr>
        <w:tabs>
          <w:tab w:val="num" w:pos="2800"/>
        </w:tabs>
        <w:ind w:left="2800" w:hanging="400"/>
      </w:pPr>
      <w:rPr>
        <w:rFonts w:ascii="Wingdings" w:hAnsi="Wingdings" w:hint="default"/>
      </w:rPr>
    </w:lvl>
    <w:lvl w:ilvl="6" w:tplc="837CA660" w:tentative="1">
      <w:start w:val="1"/>
      <w:numFmt w:val="bullet"/>
      <w:lvlText w:val=""/>
      <w:lvlJc w:val="left"/>
      <w:pPr>
        <w:tabs>
          <w:tab w:val="num" w:pos="3200"/>
        </w:tabs>
        <w:ind w:left="3200" w:hanging="400"/>
      </w:pPr>
      <w:rPr>
        <w:rFonts w:ascii="Wingdings" w:hAnsi="Wingdings" w:hint="default"/>
      </w:rPr>
    </w:lvl>
    <w:lvl w:ilvl="7" w:tplc="526C787E" w:tentative="1">
      <w:start w:val="1"/>
      <w:numFmt w:val="bullet"/>
      <w:lvlText w:val=""/>
      <w:lvlJc w:val="left"/>
      <w:pPr>
        <w:tabs>
          <w:tab w:val="num" w:pos="3600"/>
        </w:tabs>
        <w:ind w:left="3600" w:hanging="400"/>
      </w:pPr>
      <w:rPr>
        <w:rFonts w:ascii="Wingdings" w:hAnsi="Wingdings" w:hint="default"/>
      </w:rPr>
    </w:lvl>
    <w:lvl w:ilvl="8" w:tplc="17B60B86"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69552E8A"/>
    <w:multiLevelType w:val="multilevel"/>
    <w:tmpl w:val="D1E4D71A"/>
    <w:lvl w:ilvl="0">
      <w:start w:val="1"/>
      <w:numFmt w:val="decimal"/>
      <w:pStyle w:val="1"/>
      <w:lvlText w:val="%1."/>
      <w:lvlJc w:val="left"/>
      <w:pPr>
        <w:tabs>
          <w:tab w:val="num" w:pos="851"/>
        </w:tabs>
        <w:ind w:left="851" w:hanging="851"/>
      </w:pPr>
      <w:rPr>
        <w:rFonts w:hint="eastAsia"/>
      </w:rPr>
    </w:lvl>
    <w:lvl w:ilvl="1">
      <w:start w:val="1"/>
      <w:numFmt w:val="decimal"/>
      <w:pStyle w:val="2"/>
      <w:lvlText w:val="%1.%2."/>
      <w:lvlJc w:val="left"/>
      <w:pPr>
        <w:tabs>
          <w:tab w:val="num" w:pos="851"/>
        </w:tabs>
        <w:ind w:left="851" w:hanging="851"/>
      </w:pPr>
      <w:rPr>
        <w:rFonts w:hint="eastAsia"/>
      </w:rPr>
    </w:lvl>
    <w:lvl w:ilvl="2">
      <w:start w:val="1"/>
      <w:numFmt w:val="decimal"/>
      <w:pStyle w:val="3"/>
      <w:lvlText w:val="%1.%2.%3."/>
      <w:lvlJc w:val="left"/>
      <w:pPr>
        <w:tabs>
          <w:tab w:val="num" w:pos="1080"/>
        </w:tabs>
        <w:ind w:left="851" w:hanging="851"/>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9"/>
  </w:num>
  <w:num w:numId="2">
    <w:abstractNumId w:val="8"/>
  </w:num>
  <w:num w:numId="3">
    <w:abstractNumId w:val="4"/>
  </w:num>
  <w:num w:numId="4">
    <w:abstractNumId w:val="1"/>
  </w:num>
  <w:num w:numId="5">
    <w:abstractNumId w:val="7"/>
  </w:num>
  <w:num w:numId="6">
    <w:abstractNumId w:val="2"/>
  </w:num>
  <w:num w:numId="7">
    <w:abstractNumId w:val="5"/>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9cf" strokecolor="silver">
      <v:fill color="#9cf"/>
      <v:stroke color="silver" weight="2.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D0B"/>
    <w:rsid w:val="00000439"/>
    <w:rsid w:val="00000A89"/>
    <w:rsid w:val="00001100"/>
    <w:rsid w:val="0000123A"/>
    <w:rsid w:val="000013FA"/>
    <w:rsid w:val="000018DE"/>
    <w:rsid w:val="00001BB5"/>
    <w:rsid w:val="00001CA6"/>
    <w:rsid w:val="000023F5"/>
    <w:rsid w:val="00004203"/>
    <w:rsid w:val="000042F4"/>
    <w:rsid w:val="00005427"/>
    <w:rsid w:val="000055B8"/>
    <w:rsid w:val="00005BBF"/>
    <w:rsid w:val="00005E23"/>
    <w:rsid w:val="00006ED8"/>
    <w:rsid w:val="000070BE"/>
    <w:rsid w:val="000070F3"/>
    <w:rsid w:val="0001175A"/>
    <w:rsid w:val="00012044"/>
    <w:rsid w:val="000121C4"/>
    <w:rsid w:val="00012459"/>
    <w:rsid w:val="00013AC2"/>
    <w:rsid w:val="00014C02"/>
    <w:rsid w:val="00014FEC"/>
    <w:rsid w:val="00016493"/>
    <w:rsid w:val="00017817"/>
    <w:rsid w:val="00020115"/>
    <w:rsid w:val="0002078E"/>
    <w:rsid w:val="000209C8"/>
    <w:rsid w:val="00020FD0"/>
    <w:rsid w:val="00020FFF"/>
    <w:rsid w:val="00021CD9"/>
    <w:rsid w:val="0002257D"/>
    <w:rsid w:val="0002357B"/>
    <w:rsid w:val="00023FD7"/>
    <w:rsid w:val="00024A07"/>
    <w:rsid w:val="00024C82"/>
    <w:rsid w:val="00024DD5"/>
    <w:rsid w:val="000257D8"/>
    <w:rsid w:val="000259E9"/>
    <w:rsid w:val="000261C4"/>
    <w:rsid w:val="00026A67"/>
    <w:rsid w:val="00027350"/>
    <w:rsid w:val="00030622"/>
    <w:rsid w:val="00031696"/>
    <w:rsid w:val="0003176C"/>
    <w:rsid w:val="00031AF9"/>
    <w:rsid w:val="00031E5F"/>
    <w:rsid w:val="00032D2B"/>
    <w:rsid w:val="0003477C"/>
    <w:rsid w:val="00035152"/>
    <w:rsid w:val="00035286"/>
    <w:rsid w:val="00035A37"/>
    <w:rsid w:val="00035D29"/>
    <w:rsid w:val="00036220"/>
    <w:rsid w:val="0003707F"/>
    <w:rsid w:val="0003778E"/>
    <w:rsid w:val="000402A6"/>
    <w:rsid w:val="00040D3F"/>
    <w:rsid w:val="000414D1"/>
    <w:rsid w:val="000418FB"/>
    <w:rsid w:val="00041D24"/>
    <w:rsid w:val="00042E8D"/>
    <w:rsid w:val="0004329D"/>
    <w:rsid w:val="000435F3"/>
    <w:rsid w:val="00043F27"/>
    <w:rsid w:val="00045CED"/>
    <w:rsid w:val="00045E3B"/>
    <w:rsid w:val="000466F8"/>
    <w:rsid w:val="00047105"/>
    <w:rsid w:val="00047452"/>
    <w:rsid w:val="0004793A"/>
    <w:rsid w:val="00050A07"/>
    <w:rsid w:val="00051AD1"/>
    <w:rsid w:val="00051ED7"/>
    <w:rsid w:val="0005302A"/>
    <w:rsid w:val="0005389E"/>
    <w:rsid w:val="000539D0"/>
    <w:rsid w:val="000542BF"/>
    <w:rsid w:val="00054D5F"/>
    <w:rsid w:val="0005529A"/>
    <w:rsid w:val="00055AD0"/>
    <w:rsid w:val="00055BC5"/>
    <w:rsid w:val="00056F4A"/>
    <w:rsid w:val="000575B9"/>
    <w:rsid w:val="00057AB7"/>
    <w:rsid w:val="00057E26"/>
    <w:rsid w:val="00060659"/>
    <w:rsid w:val="00060C0F"/>
    <w:rsid w:val="00060C9A"/>
    <w:rsid w:val="00060D55"/>
    <w:rsid w:val="000614E0"/>
    <w:rsid w:val="00061A41"/>
    <w:rsid w:val="00061B0D"/>
    <w:rsid w:val="00062023"/>
    <w:rsid w:val="00062C3A"/>
    <w:rsid w:val="000631C4"/>
    <w:rsid w:val="000659D1"/>
    <w:rsid w:val="00065B14"/>
    <w:rsid w:val="00065EEE"/>
    <w:rsid w:val="000671A7"/>
    <w:rsid w:val="000675AC"/>
    <w:rsid w:val="000700B9"/>
    <w:rsid w:val="00070179"/>
    <w:rsid w:val="00070275"/>
    <w:rsid w:val="00070B21"/>
    <w:rsid w:val="00070C62"/>
    <w:rsid w:val="00070E8E"/>
    <w:rsid w:val="0007101C"/>
    <w:rsid w:val="00072392"/>
    <w:rsid w:val="00072B04"/>
    <w:rsid w:val="00072ED7"/>
    <w:rsid w:val="00073497"/>
    <w:rsid w:val="00074C51"/>
    <w:rsid w:val="000750D4"/>
    <w:rsid w:val="00076FCA"/>
    <w:rsid w:val="0007747A"/>
    <w:rsid w:val="000778C1"/>
    <w:rsid w:val="0008009E"/>
    <w:rsid w:val="00080685"/>
    <w:rsid w:val="000815E8"/>
    <w:rsid w:val="0008194A"/>
    <w:rsid w:val="00082D92"/>
    <w:rsid w:val="00083286"/>
    <w:rsid w:val="0008328A"/>
    <w:rsid w:val="0008349D"/>
    <w:rsid w:val="000835DC"/>
    <w:rsid w:val="00084533"/>
    <w:rsid w:val="0008482F"/>
    <w:rsid w:val="00085B44"/>
    <w:rsid w:val="00085E11"/>
    <w:rsid w:val="00086052"/>
    <w:rsid w:val="00086778"/>
    <w:rsid w:val="00086A63"/>
    <w:rsid w:val="00086AFA"/>
    <w:rsid w:val="00087884"/>
    <w:rsid w:val="00090D00"/>
    <w:rsid w:val="00091369"/>
    <w:rsid w:val="00091829"/>
    <w:rsid w:val="000927D6"/>
    <w:rsid w:val="000935A9"/>
    <w:rsid w:val="0009484A"/>
    <w:rsid w:val="00094941"/>
    <w:rsid w:val="00094CE8"/>
    <w:rsid w:val="00094E15"/>
    <w:rsid w:val="00095F70"/>
    <w:rsid w:val="000964AF"/>
    <w:rsid w:val="00096853"/>
    <w:rsid w:val="00096B44"/>
    <w:rsid w:val="00097158"/>
    <w:rsid w:val="000972B6"/>
    <w:rsid w:val="000A0AA9"/>
    <w:rsid w:val="000A1121"/>
    <w:rsid w:val="000A1179"/>
    <w:rsid w:val="000A1437"/>
    <w:rsid w:val="000A1FF7"/>
    <w:rsid w:val="000A203B"/>
    <w:rsid w:val="000A2124"/>
    <w:rsid w:val="000A24B0"/>
    <w:rsid w:val="000A3015"/>
    <w:rsid w:val="000A3A35"/>
    <w:rsid w:val="000A3D20"/>
    <w:rsid w:val="000A4367"/>
    <w:rsid w:val="000A489E"/>
    <w:rsid w:val="000A562E"/>
    <w:rsid w:val="000A5AE6"/>
    <w:rsid w:val="000A6E9C"/>
    <w:rsid w:val="000A73FD"/>
    <w:rsid w:val="000A7597"/>
    <w:rsid w:val="000B1789"/>
    <w:rsid w:val="000B1F9D"/>
    <w:rsid w:val="000B3404"/>
    <w:rsid w:val="000B3958"/>
    <w:rsid w:val="000B405B"/>
    <w:rsid w:val="000B4B6A"/>
    <w:rsid w:val="000B5DB0"/>
    <w:rsid w:val="000B6C92"/>
    <w:rsid w:val="000B6F16"/>
    <w:rsid w:val="000B7353"/>
    <w:rsid w:val="000B7489"/>
    <w:rsid w:val="000B774F"/>
    <w:rsid w:val="000B7AFF"/>
    <w:rsid w:val="000B7ECC"/>
    <w:rsid w:val="000B7F20"/>
    <w:rsid w:val="000C28B9"/>
    <w:rsid w:val="000C2A57"/>
    <w:rsid w:val="000C3A18"/>
    <w:rsid w:val="000C503E"/>
    <w:rsid w:val="000C5E79"/>
    <w:rsid w:val="000C7FCE"/>
    <w:rsid w:val="000D0727"/>
    <w:rsid w:val="000D0E8C"/>
    <w:rsid w:val="000D1099"/>
    <w:rsid w:val="000D148D"/>
    <w:rsid w:val="000D16D3"/>
    <w:rsid w:val="000D1AF6"/>
    <w:rsid w:val="000D2C2A"/>
    <w:rsid w:val="000D3274"/>
    <w:rsid w:val="000D336B"/>
    <w:rsid w:val="000D35D4"/>
    <w:rsid w:val="000D3FCF"/>
    <w:rsid w:val="000D4156"/>
    <w:rsid w:val="000D41F7"/>
    <w:rsid w:val="000D4214"/>
    <w:rsid w:val="000D43FE"/>
    <w:rsid w:val="000D44D3"/>
    <w:rsid w:val="000D47F2"/>
    <w:rsid w:val="000D4C36"/>
    <w:rsid w:val="000D5E60"/>
    <w:rsid w:val="000D5EDE"/>
    <w:rsid w:val="000D6010"/>
    <w:rsid w:val="000D62A7"/>
    <w:rsid w:val="000D6C29"/>
    <w:rsid w:val="000E16FB"/>
    <w:rsid w:val="000E211A"/>
    <w:rsid w:val="000E28CE"/>
    <w:rsid w:val="000E3499"/>
    <w:rsid w:val="000E359A"/>
    <w:rsid w:val="000E3951"/>
    <w:rsid w:val="000E457D"/>
    <w:rsid w:val="000E5C1D"/>
    <w:rsid w:val="000E67C5"/>
    <w:rsid w:val="000E6B1C"/>
    <w:rsid w:val="000E6DCD"/>
    <w:rsid w:val="000E6E25"/>
    <w:rsid w:val="000F28B1"/>
    <w:rsid w:val="000F3455"/>
    <w:rsid w:val="000F399F"/>
    <w:rsid w:val="000F48DA"/>
    <w:rsid w:val="000F5C48"/>
    <w:rsid w:val="000F702F"/>
    <w:rsid w:val="000F720F"/>
    <w:rsid w:val="000F7957"/>
    <w:rsid w:val="000F7BA1"/>
    <w:rsid w:val="00100459"/>
    <w:rsid w:val="00101C20"/>
    <w:rsid w:val="001027F8"/>
    <w:rsid w:val="001033C8"/>
    <w:rsid w:val="0010399C"/>
    <w:rsid w:val="00103C01"/>
    <w:rsid w:val="00104015"/>
    <w:rsid w:val="00104997"/>
    <w:rsid w:val="00104B44"/>
    <w:rsid w:val="00104EA0"/>
    <w:rsid w:val="001050A3"/>
    <w:rsid w:val="00106C20"/>
    <w:rsid w:val="00106E1F"/>
    <w:rsid w:val="00107785"/>
    <w:rsid w:val="00110C42"/>
    <w:rsid w:val="0011208B"/>
    <w:rsid w:val="00112697"/>
    <w:rsid w:val="001129BE"/>
    <w:rsid w:val="00113281"/>
    <w:rsid w:val="00113E77"/>
    <w:rsid w:val="00114ACF"/>
    <w:rsid w:val="00114F3D"/>
    <w:rsid w:val="0011505C"/>
    <w:rsid w:val="001154D9"/>
    <w:rsid w:val="00115BC8"/>
    <w:rsid w:val="00116640"/>
    <w:rsid w:val="00117796"/>
    <w:rsid w:val="00117A51"/>
    <w:rsid w:val="00117CBE"/>
    <w:rsid w:val="00120F4A"/>
    <w:rsid w:val="001213B0"/>
    <w:rsid w:val="0012183D"/>
    <w:rsid w:val="001224DC"/>
    <w:rsid w:val="001225C0"/>
    <w:rsid w:val="00122C5C"/>
    <w:rsid w:val="00122D00"/>
    <w:rsid w:val="00122D52"/>
    <w:rsid w:val="00122FB9"/>
    <w:rsid w:val="0012397A"/>
    <w:rsid w:val="00123D5B"/>
    <w:rsid w:val="00124572"/>
    <w:rsid w:val="001251B8"/>
    <w:rsid w:val="001251E2"/>
    <w:rsid w:val="001302F1"/>
    <w:rsid w:val="00130BC4"/>
    <w:rsid w:val="00131906"/>
    <w:rsid w:val="0013296B"/>
    <w:rsid w:val="0013297E"/>
    <w:rsid w:val="00133545"/>
    <w:rsid w:val="0013375E"/>
    <w:rsid w:val="00133D0C"/>
    <w:rsid w:val="00135AE4"/>
    <w:rsid w:val="001360C4"/>
    <w:rsid w:val="00136A94"/>
    <w:rsid w:val="001371EE"/>
    <w:rsid w:val="0013748E"/>
    <w:rsid w:val="00137A0E"/>
    <w:rsid w:val="0014051D"/>
    <w:rsid w:val="001409ED"/>
    <w:rsid w:val="00140B19"/>
    <w:rsid w:val="00141398"/>
    <w:rsid w:val="00141466"/>
    <w:rsid w:val="001419C4"/>
    <w:rsid w:val="00141F7C"/>
    <w:rsid w:val="00142122"/>
    <w:rsid w:val="001421BB"/>
    <w:rsid w:val="0014235D"/>
    <w:rsid w:val="001427EA"/>
    <w:rsid w:val="00144425"/>
    <w:rsid w:val="001447A4"/>
    <w:rsid w:val="00144BCE"/>
    <w:rsid w:val="00144CD4"/>
    <w:rsid w:val="00144D84"/>
    <w:rsid w:val="00145296"/>
    <w:rsid w:val="00145E52"/>
    <w:rsid w:val="0014600D"/>
    <w:rsid w:val="00146CDC"/>
    <w:rsid w:val="00146E7B"/>
    <w:rsid w:val="0014712E"/>
    <w:rsid w:val="001471D6"/>
    <w:rsid w:val="0014758C"/>
    <w:rsid w:val="00147D4B"/>
    <w:rsid w:val="00150C59"/>
    <w:rsid w:val="00151686"/>
    <w:rsid w:val="00151757"/>
    <w:rsid w:val="001521FD"/>
    <w:rsid w:val="00152F14"/>
    <w:rsid w:val="00153DCB"/>
    <w:rsid w:val="00154325"/>
    <w:rsid w:val="00155F55"/>
    <w:rsid w:val="00156273"/>
    <w:rsid w:val="00156F4E"/>
    <w:rsid w:val="0015730F"/>
    <w:rsid w:val="00157572"/>
    <w:rsid w:val="001579EB"/>
    <w:rsid w:val="001625CF"/>
    <w:rsid w:val="00163E3F"/>
    <w:rsid w:val="00164759"/>
    <w:rsid w:val="00164A48"/>
    <w:rsid w:val="0016507C"/>
    <w:rsid w:val="001655BA"/>
    <w:rsid w:val="00165B09"/>
    <w:rsid w:val="00165F22"/>
    <w:rsid w:val="0016604F"/>
    <w:rsid w:val="001664E4"/>
    <w:rsid w:val="00166638"/>
    <w:rsid w:val="00166940"/>
    <w:rsid w:val="00166C1D"/>
    <w:rsid w:val="00167580"/>
    <w:rsid w:val="00167841"/>
    <w:rsid w:val="001708E3"/>
    <w:rsid w:val="001710EE"/>
    <w:rsid w:val="0017112B"/>
    <w:rsid w:val="00171149"/>
    <w:rsid w:val="0017155C"/>
    <w:rsid w:val="001715DF"/>
    <w:rsid w:val="00171853"/>
    <w:rsid w:val="00171C6A"/>
    <w:rsid w:val="00172C33"/>
    <w:rsid w:val="00172F3F"/>
    <w:rsid w:val="00173217"/>
    <w:rsid w:val="00173828"/>
    <w:rsid w:val="00173B31"/>
    <w:rsid w:val="001746D8"/>
    <w:rsid w:val="00176112"/>
    <w:rsid w:val="00176175"/>
    <w:rsid w:val="00177384"/>
    <w:rsid w:val="0017750D"/>
    <w:rsid w:val="00177842"/>
    <w:rsid w:val="0017786E"/>
    <w:rsid w:val="00180B82"/>
    <w:rsid w:val="00180C7B"/>
    <w:rsid w:val="00181B30"/>
    <w:rsid w:val="00182943"/>
    <w:rsid w:val="0018335B"/>
    <w:rsid w:val="00183BA6"/>
    <w:rsid w:val="00183C40"/>
    <w:rsid w:val="00183F28"/>
    <w:rsid w:val="00184246"/>
    <w:rsid w:val="001845E6"/>
    <w:rsid w:val="00185453"/>
    <w:rsid w:val="00185559"/>
    <w:rsid w:val="0018598C"/>
    <w:rsid w:val="00186271"/>
    <w:rsid w:val="00186708"/>
    <w:rsid w:val="00186CC7"/>
    <w:rsid w:val="001900CB"/>
    <w:rsid w:val="00190CB4"/>
    <w:rsid w:val="00190D6A"/>
    <w:rsid w:val="00191527"/>
    <w:rsid w:val="00192DBB"/>
    <w:rsid w:val="00192EF4"/>
    <w:rsid w:val="00193CD8"/>
    <w:rsid w:val="00193DB3"/>
    <w:rsid w:val="00193EA9"/>
    <w:rsid w:val="00194A9C"/>
    <w:rsid w:val="0019502E"/>
    <w:rsid w:val="0019509C"/>
    <w:rsid w:val="001A0917"/>
    <w:rsid w:val="001A190F"/>
    <w:rsid w:val="001A1AD9"/>
    <w:rsid w:val="001A1DAA"/>
    <w:rsid w:val="001A20EA"/>
    <w:rsid w:val="001A2269"/>
    <w:rsid w:val="001A246B"/>
    <w:rsid w:val="001A250B"/>
    <w:rsid w:val="001A2613"/>
    <w:rsid w:val="001A2C82"/>
    <w:rsid w:val="001A37CA"/>
    <w:rsid w:val="001A37FF"/>
    <w:rsid w:val="001A3FB4"/>
    <w:rsid w:val="001A467F"/>
    <w:rsid w:val="001A48CC"/>
    <w:rsid w:val="001A4A39"/>
    <w:rsid w:val="001A567D"/>
    <w:rsid w:val="001A5F1A"/>
    <w:rsid w:val="001A63C3"/>
    <w:rsid w:val="001A6508"/>
    <w:rsid w:val="001B0738"/>
    <w:rsid w:val="001B0F61"/>
    <w:rsid w:val="001B19B7"/>
    <w:rsid w:val="001B1ED2"/>
    <w:rsid w:val="001B4156"/>
    <w:rsid w:val="001B42DA"/>
    <w:rsid w:val="001B4AF5"/>
    <w:rsid w:val="001B5396"/>
    <w:rsid w:val="001B5593"/>
    <w:rsid w:val="001B5606"/>
    <w:rsid w:val="001B596E"/>
    <w:rsid w:val="001B59E2"/>
    <w:rsid w:val="001B5A9C"/>
    <w:rsid w:val="001B5EA7"/>
    <w:rsid w:val="001B6706"/>
    <w:rsid w:val="001B6A03"/>
    <w:rsid w:val="001B6C2C"/>
    <w:rsid w:val="001B71CF"/>
    <w:rsid w:val="001B7D35"/>
    <w:rsid w:val="001C00E2"/>
    <w:rsid w:val="001C01CE"/>
    <w:rsid w:val="001C1095"/>
    <w:rsid w:val="001C1A49"/>
    <w:rsid w:val="001C21E7"/>
    <w:rsid w:val="001C26BD"/>
    <w:rsid w:val="001C4A1C"/>
    <w:rsid w:val="001C57AB"/>
    <w:rsid w:val="001C58E5"/>
    <w:rsid w:val="001C5CFD"/>
    <w:rsid w:val="001C61DA"/>
    <w:rsid w:val="001C65A1"/>
    <w:rsid w:val="001C6D30"/>
    <w:rsid w:val="001C6F70"/>
    <w:rsid w:val="001D08D5"/>
    <w:rsid w:val="001D0B43"/>
    <w:rsid w:val="001D1981"/>
    <w:rsid w:val="001D2736"/>
    <w:rsid w:val="001D2ECC"/>
    <w:rsid w:val="001D3179"/>
    <w:rsid w:val="001D3C3D"/>
    <w:rsid w:val="001D438A"/>
    <w:rsid w:val="001D4BB3"/>
    <w:rsid w:val="001D4D0B"/>
    <w:rsid w:val="001D4D42"/>
    <w:rsid w:val="001D53EF"/>
    <w:rsid w:val="001D5A63"/>
    <w:rsid w:val="001D5A87"/>
    <w:rsid w:val="001D66AA"/>
    <w:rsid w:val="001D79A5"/>
    <w:rsid w:val="001E086A"/>
    <w:rsid w:val="001E0D29"/>
    <w:rsid w:val="001E10DB"/>
    <w:rsid w:val="001E1209"/>
    <w:rsid w:val="001E1872"/>
    <w:rsid w:val="001E1A0F"/>
    <w:rsid w:val="001E1EB9"/>
    <w:rsid w:val="001E2A0C"/>
    <w:rsid w:val="001E2CC6"/>
    <w:rsid w:val="001E2EC4"/>
    <w:rsid w:val="001E355F"/>
    <w:rsid w:val="001E3D11"/>
    <w:rsid w:val="001E3F21"/>
    <w:rsid w:val="001E47B8"/>
    <w:rsid w:val="001E48D7"/>
    <w:rsid w:val="001E4D5A"/>
    <w:rsid w:val="001E5021"/>
    <w:rsid w:val="001E5EEB"/>
    <w:rsid w:val="001E6048"/>
    <w:rsid w:val="001E6413"/>
    <w:rsid w:val="001E68DC"/>
    <w:rsid w:val="001E6B25"/>
    <w:rsid w:val="001E7451"/>
    <w:rsid w:val="001E7739"/>
    <w:rsid w:val="001E7CE9"/>
    <w:rsid w:val="001F002D"/>
    <w:rsid w:val="001F0356"/>
    <w:rsid w:val="001F03DC"/>
    <w:rsid w:val="001F12C8"/>
    <w:rsid w:val="001F1466"/>
    <w:rsid w:val="001F1B9D"/>
    <w:rsid w:val="001F1C8F"/>
    <w:rsid w:val="001F2657"/>
    <w:rsid w:val="001F2F23"/>
    <w:rsid w:val="001F4344"/>
    <w:rsid w:val="001F43CA"/>
    <w:rsid w:val="001F4487"/>
    <w:rsid w:val="001F525C"/>
    <w:rsid w:val="001F5A61"/>
    <w:rsid w:val="001F5BB4"/>
    <w:rsid w:val="001F6718"/>
    <w:rsid w:val="001F71F6"/>
    <w:rsid w:val="002003CF"/>
    <w:rsid w:val="00201024"/>
    <w:rsid w:val="00201485"/>
    <w:rsid w:val="002014F7"/>
    <w:rsid w:val="002023E1"/>
    <w:rsid w:val="00202C2A"/>
    <w:rsid w:val="00202D89"/>
    <w:rsid w:val="002031E5"/>
    <w:rsid w:val="002034F3"/>
    <w:rsid w:val="002035FE"/>
    <w:rsid w:val="00203B68"/>
    <w:rsid w:val="00204DA2"/>
    <w:rsid w:val="00205196"/>
    <w:rsid w:val="0020556E"/>
    <w:rsid w:val="00205F00"/>
    <w:rsid w:val="00207763"/>
    <w:rsid w:val="0020798A"/>
    <w:rsid w:val="0021039B"/>
    <w:rsid w:val="00210460"/>
    <w:rsid w:val="0021080B"/>
    <w:rsid w:val="00210DA6"/>
    <w:rsid w:val="0021182C"/>
    <w:rsid w:val="00211DED"/>
    <w:rsid w:val="002120B0"/>
    <w:rsid w:val="00212887"/>
    <w:rsid w:val="0021292A"/>
    <w:rsid w:val="0021369E"/>
    <w:rsid w:val="002138DF"/>
    <w:rsid w:val="00213EDD"/>
    <w:rsid w:val="00215C3E"/>
    <w:rsid w:val="002161C6"/>
    <w:rsid w:val="002161CF"/>
    <w:rsid w:val="00216483"/>
    <w:rsid w:val="00217351"/>
    <w:rsid w:val="002178EE"/>
    <w:rsid w:val="0021798A"/>
    <w:rsid w:val="00217D74"/>
    <w:rsid w:val="002201FA"/>
    <w:rsid w:val="00220294"/>
    <w:rsid w:val="00220862"/>
    <w:rsid w:val="00220C59"/>
    <w:rsid w:val="0022155E"/>
    <w:rsid w:val="00221F97"/>
    <w:rsid w:val="0022269F"/>
    <w:rsid w:val="00222A17"/>
    <w:rsid w:val="00222D23"/>
    <w:rsid w:val="002235E8"/>
    <w:rsid w:val="00225416"/>
    <w:rsid w:val="002255D7"/>
    <w:rsid w:val="00225DA7"/>
    <w:rsid w:val="00226435"/>
    <w:rsid w:val="00226FF2"/>
    <w:rsid w:val="00230BF3"/>
    <w:rsid w:val="00231467"/>
    <w:rsid w:val="0023245E"/>
    <w:rsid w:val="00232893"/>
    <w:rsid w:val="002331A5"/>
    <w:rsid w:val="00233C17"/>
    <w:rsid w:val="00233E45"/>
    <w:rsid w:val="0023426B"/>
    <w:rsid w:val="00234D31"/>
    <w:rsid w:val="00235250"/>
    <w:rsid w:val="002352AB"/>
    <w:rsid w:val="00235E54"/>
    <w:rsid w:val="00236487"/>
    <w:rsid w:val="00237879"/>
    <w:rsid w:val="00237C2F"/>
    <w:rsid w:val="00237E2D"/>
    <w:rsid w:val="002408C1"/>
    <w:rsid w:val="00240953"/>
    <w:rsid w:val="00241624"/>
    <w:rsid w:val="002422B5"/>
    <w:rsid w:val="00242AD5"/>
    <w:rsid w:val="00243D80"/>
    <w:rsid w:val="00244445"/>
    <w:rsid w:val="002446B3"/>
    <w:rsid w:val="00244956"/>
    <w:rsid w:val="00244F6B"/>
    <w:rsid w:val="00245053"/>
    <w:rsid w:val="002455A3"/>
    <w:rsid w:val="00245F8E"/>
    <w:rsid w:val="0024657E"/>
    <w:rsid w:val="002467AA"/>
    <w:rsid w:val="00246C76"/>
    <w:rsid w:val="00246C9B"/>
    <w:rsid w:val="002501ED"/>
    <w:rsid w:val="00250406"/>
    <w:rsid w:val="00250476"/>
    <w:rsid w:val="00250845"/>
    <w:rsid w:val="0025216F"/>
    <w:rsid w:val="0025242A"/>
    <w:rsid w:val="002533FB"/>
    <w:rsid w:val="00254212"/>
    <w:rsid w:val="00254F8A"/>
    <w:rsid w:val="00255066"/>
    <w:rsid w:val="00255F3E"/>
    <w:rsid w:val="002575C3"/>
    <w:rsid w:val="0026061B"/>
    <w:rsid w:val="00261333"/>
    <w:rsid w:val="00262D12"/>
    <w:rsid w:val="0026359F"/>
    <w:rsid w:val="00263B04"/>
    <w:rsid w:val="00263F8A"/>
    <w:rsid w:val="0026459B"/>
    <w:rsid w:val="002648D4"/>
    <w:rsid w:val="00264C80"/>
    <w:rsid w:val="00264D85"/>
    <w:rsid w:val="002651F5"/>
    <w:rsid w:val="00270B41"/>
    <w:rsid w:val="002711AC"/>
    <w:rsid w:val="00271940"/>
    <w:rsid w:val="00271949"/>
    <w:rsid w:val="00272EF9"/>
    <w:rsid w:val="00273207"/>
    <w:rsid w:val="00273501"/>
    <w:rsid w:val="0027385B"/>
    <w:rsid w:val="00273C51"/>
    <w:rsid w:val="00274011"/>
    <w:rsid w:val="00274E84"/>
    <w:rsid w:val="0027556E"/>
    <w:rsid w:val="002766AB"/>
    <w:rsid w:val="002769C4"/>
    <w:rsid w:val="002771E5"/>
    <w:rsid w:val="00277468"/>
    <w:rsid w:val="00277BD9"/>
    <w:rsid w:val="0028008C"/>
    <w:rsid w:val="002802D6"/>
    <w:rsid w:val="002802E1"/>
    <w:rsid w:val="00281AC9"/>
    <w:rsid w:val="00282997"/>
    <w:rsid w:val="002833C0"/>
    <w:rsid w:val="00283799"/>
    <w:rsid w:val="00284C9C"/>
    <w:rsid w:val="00285544"/>
    <w:rsid w:val="00286240"/>
    <w:rsid w:val="002864B7"/>
    <w:rsid w:val="00286DE0"/>
    <w:rsid w:val="0028728B"/>
    <w:rsid w:val="00287991"/>
    <w:rsid w:val="00287FEF"/>
    <w:rsid w:val="002905E5"/>
    <w:rsid w:val="00290CC1"/>
    <w:rsid w:val="00290D51"/>
    <w:rsid w:val="002915DD"/>
    <w:rsid w:val="00291725"/>
    <w:rsid w:val="0029346F"/>
    <w:rsid w:val="002934E8"/>
    <w:rsid w:val="00294371"/>
    <w:rsid w:val="0029439B"/>
    <w:rsid w:val="00294B58"/>
    <w:rsid w:val="00295B77"/>
    <w:rsid w:val="00295F0C"/>
    <w:rsid w:val="00296C28"/>
    <w:rsid w:val="00296D5B"/>
    <w:rsid w:val="00297004"/>
    <w:rsid w:val="00297261"/>
    <w:rsid w:val="00297CFE"/>
    <w:rsid w:val="00297E31"/>
    <w:rsid w:val="002A0BE3"/>
    <w:rsid w:val="002A1895"/>
    <w:rsid w:val="002A246E"/>
    <w:rsid w:val="002A26A2"/>
    <w:rsid w:val="002A2D2A"/>
    <w:rsid w:val="002A2DE2"/>
    <w:rsid w:val="002A338F"/>
    <w:rsid w:val="002A437A"/>
    <w:rsid w:val="002A4D33"/>
    <w:rsid w:val="002A4DB8"/>
    <w:rsid w:val="002A611F"/>
    <w:rsid w:val="002A6757"/>
    <w:rsid w:val="002A6F3C"/>
    <w:rsid w:val="002A6F43"/>
    <w:rsid w:val="002A783C"/>
    <w:rsid w:val="002A7B18"/>
    <w:rsid w:val="002B003A"/>
    <w:rsid w:val="002B16DE"/>
    <w:rsid w:val="002B1CF3"/>
    <w:rsid w:val="002B275B"/>
    <w:rsid w:val="002B2A35"/>
    <w:rsid w:val="002B3F0E"/>
    <w:rsid w:val="002B4C0B"/>
    <w:rsid w:val="002B60BE"/>
    <w:rsid w:val="002B6E70"/>
    <w:rsid w:val="002B720B"/>
    <w:rsid w:val="002C054D"/>
    <w:rsid w:val="002C142A"/>
    <w:rsid w:val="002C14B4"/>
    <w:rsid w:val="002C16AB"/>
    <w:rsid w:val="002C19B8"/>
    <w:rsid w:val="002C1CE6"/>
    <w:rsid w:val="002C284C"/>
    <w:rsid w:val="002C2B67"/>
    <w:rsid w:val="002C3D9B"/>
    <w:rsid w:val="002C48AF"/>
    <w:rsid w:val="002C581F"/>
    <w:rsid w:val="002C68E1"/>
    <w:rsid w:val="002C74E2"/>
    <w:rsid w:val="002C78A0"/>
    <w:rsid w:val="002D07C0"/>
    <w:rsid w:val="002D14CE"/>
    <w:rsid w:val="002D1AAD"/>
    <w:rsid w:val="002D24A3"/>
    <w:rsid w:val="002D28D7"/>
    <w:rsid w:val="002D2CD0"/>
    <w:rsid w:val="002D3928"/>
    <w:rsid w:val="002D4F76"/>
    <w:rsid w:val="002D5B57"/>
    <w:rsid w:val="002D5FB7"/>
    <w:rsid w:val="002D6D51"/>
    <w:rsid w:val="002E0E51"/>
    <w:rsid w:val="002E1233"/>
    <w:rsid w:val="002E16E3"/>
    <w:rsid w:val="002E1859"/>
    <w:rsid w:val="002E1E4D"/>
    <w:rsid w:val="002E2D88"/>
    <w:rsid w:val="002E32F3"/>
    <w:rsid w:val="002E4077"/>
    <w:rsid w:val="002E41B6"/>
    <w:rsid w:val="002E4474"/>
    <w:rsid w:val="002E4A96"/>
    <w:rsid w:val="002E4F63"/>
    <w:rsid w:val="002E541A"/>
    <w:rsid w:val="002E555C"/>
    <w:rsid w:val="002E635E"/>
    <w:rsid w:val="002E6447"/>
    <w:rsid w:val="002E67E3"/>
    <w:rsid w:val="002E7351"/>
    <w:rsid w:val="002E78FB"/>
    <w:rsid w:val="002E79B7"/>
    <w:rsid w:val="002E7AD5"/>
    <w:rsid w:val="002E7CD0"/>
    <w:rsid w:val="002F01FD"/>
    <w:rsid w:val="002F0519"/>
    <w:rsid w:val="002F0B8E"/>
    <w:rsid w:val="002F1046"/>
    <w:rsid w:val="002F18D5"/>
    <w:rsid w:val="002F1C50"/>
    <w:rsid w:val="002F1EC5"/>
    <w:rsid w:val="002F298B"/>
    <w:rsid w:val="002F3E31"/>
    <w:rsid w:val="002F4872"/>
    <w:rsid w:val="002F4C1F"/>
    <w:rsid w:val="002F4E66"/>
    <w:rsid w:val="002F50E7"/>
    <w:rsid w:val="002F570A"/>
    <w:rsid w:val="002F6E27"/>
    <w:rsid w:val="002F7573"/>
    <w:rsid w:val="002F78F9"/>
    <w:rsid w:val="00300008"/>
    <w:rsid w:val="003000E6"/>
    <w:rsid w:val="00300367"/>
    <w:rsid w:val="00300BCA"/>
    <w:rsid w:val="00301576"/>
    <w:rsid w:val="00302920"/>
    <w:rsid w:val="00302C5C"/>
    <w:rsid w:val="00303F5B"/>
    <w:rsid w:val="0030525D"/>
    <w:rsid w:val="00305D30"/>
    <w:rsid w:val="00305F3A"/>
    <w:rsid w:val="00306973"/>
    <w:rsid w:val="00306B9C"/>
    <w:rsid w:val="003075F7"/>
    <w:rsid w:val="00310743"/>
    <w:rsid w:val="0031148C"/>
    <w:rsid w:val="0031149B"/>
    <w:rsid w:val="00311853"/>
    <w:rsid w:val="0031443C"/>
    <w:rsid w:val="00314EAB"/>
    <w:rsid w:val="00316592"/>
    <w:rsid w:val="00316962"/>
    <w:rsid w:val="003171DF"/>
    <w:rsid w:val="003171F7"/>
    <w:rsid w:val="003173D7"/>
    <w:rsid w:val="003174FB"/>
    <w:rsid w:val="00317F05"/>
    <w:rsid w:val="00317FB4"/>
    <w:rsid w:val="00320650"/>
    <w:rsid w:val="00320C15"/>
    <w:rsid w:val="003218CC"/>
    <w:rsid w:val="00321BE2"/>
    <w:rsid w:val="0032287B"/>
    <w:rsid w:val="003231C2"/>
    <w:rsid w:val="00323758"/>
    <w:rsid w:val="00323A69"/>
    <w:rsid w:val="00324270"/>
    <w:rsid w:val="003247EC"/>
    <w:rsid w:val="00324BCA"/>
    <w:rsid w:val="003253B3"/>
    <w:rsid w:val="0032653E"/>
    <w:rsid w:val="00327248"/>
    <w:rsid w:val="00327602"/>
    <w:rsid w:val="0032774B"/>
    <w:rsid w:val="003278FB"/>
    <w:rsid w:val="0033033D"/>
    <w:rsid w:val="003304D8"/>
    <w:rsid w:val="0033081E"/>
    <w:rsid w:val="00330F90"/>
    <w:rsid w:val="00332E84"/>
    <w:rsid w:val="00332E8D"/>
    <w:rsid w:val="00332EA0"/>
    <w:rsid w:val="00332ED6"/>
    <w:rsid w:val="00333248"/>
    <w:rsid w:val="0033366F"/>
    <w:rsid w:val="00333768"/>
    <w:rsid w:val="00333805"/>
    <w:rsid w:val="00333A7E"/>
    <w:rsid w:val="00334E0C"/>
    <w:rsid w:val="00335186"/>
    <w:rsid w:val="0033519D"/>
    <w:rsid w:val="003352F4"/>
    <w:rsid w:val="003358ED"/>
    <w:rsid w:val="00335A64"/>
    <w:rsid w:val="00335BEA"/>
    <w:rsid w:val="00335C4F"/>
    <w:rsid w:val="00336096"/>
    <w:rsid w:val="00336BE7"/>
    <w:rsid w:val="00336C47"/>
    <w:rsid w:val="00337405"/>
    <w:rsid w:val="003376F8"/>
    <w:rsid w:val="0033793E"/>
    <w:rsid w:val="00340217"/>
    <w:rsid w:val="003405E2"/>
    <w:rsid w:val="00340EF6"/>
    <w:rsid w:val="003424DF"/>
    <w:rsid w:val="00342588"/>
    <w:rsid w:val="00343201"/>
    <w:rsid w:val="00343F8D"/>
    <w:rsid w:val="00344D17"/>
    <w:rsid w:val="003454A3"/>
    <w:rsid w:val="00345620"/>
    <w:rsid w:val="00345945"/>
    <w:rsid w:val="00345CE0"/>
    <w:rsid w:val="003461E0"/>
    <w:rsid w:val="003468B6"/>
    <w:rsid w:val="0035088F"/>
    <w:rsid w:val="003508C3"/>
    <w:rsid w:val="00351561"/>
    <w:rsid w:val="00351D59"/>
    <w:rsid w:val="00352774"/>
    <w:rsid w:val="00352D22"/>
    <w:rsid w:val="00352E01"/>
    <w:rsid w:val="00353AF5"/>
    <w:rsid w:val="00353B8E"/>
    <w:rsid w:val="00354ABC"/>
    <w:rsid w:val="00354EFA"/>
    <w:rsid w:val="003555D8"/>
    <w:rsid w:val="0035673E"/>
    <w:rsid w:val="00356EDA"/>
    <w:rsid w:val="00356F38"/>
    <w:rsid w:val="003579DB"/>
    <w:rsid w:val="0036157C"/>
    <w:rsid w:val="00361667"/>
    <w:rsid w:val="003631AC"/>
    <w:rsid w:val="00363718"/>
    <w:rsid w:val="003637EA"/>
    <w:rsid w:val="00363EBB"/>
    <w:rsid w:val="00365A8C"/>
    <w:rsid w:val="00366851"/>
    <w:rsid w:val="00366EA1"/>
    <w:rsid w:val="0036731C"/>
    <w:rsid w:val="00367E7F"/>
    <w:rsid w:val="003705A2"/>
    <w:rsid w:val="00371023"/>
    <w:rsid w:val="00371378"/>
    <w:rsid w:val="00371E8D"/>
    <w:rsid w:val="003727D7"/>
    <w:rsid w:val="00372A40"/>
    <w:rsid w:val="00372C88"/>
    <w:rsid w:val="0037529B"/>
    <w:rsid w:val="003762B7"/>
    <w:rsid w:val="003762D9"/>
    <w:rsid w:val="0037662C"/>
    <w:rsid w:val="003766C4"/>
    <w:rsid w:val="003769C7"/>
    <w:rsid w:val="00376AC3"/>
    <w:rsid w:val="00380257"/>
    <w:rsid w:val="003803AA"/>
    <w:rsid w:val="0038075F"/>
    <w:rsid w:val="00380AC1"/>
    <w:rsid w:val="00381154"/>
    <w:rsid w:val="00381F30"/>
    <w:rsid w:val="003823F0"/>
    <w:rsid w:val="0038260C"/>
    <w:rsid w:val="003827EA"/>
    <w:rsid w:val="003831E7"/>
    <w:rsid w:val="00383B66"/>
    <w:rsid w:val="003842BD"/>
    <w:rsid w:val="00384310"/>
    <w:rsid w:val="003843A4"/>
    <w:rsid w:val="003843D4"/>
    <w:rsid w:val="003844A5"/>
    <w:rsid w:val="00384DA3"/>
    <w:rsid w:val="00385A97"/>
    <w:rsid w:val="003865BF"/>
    <w:rsid w:val="00387273"/>
    <w:rsid w:val="0038749F"/>
    <w:rsid w:val="0038768E"/>
    <w:rsid w:val="00387A1D"/>
    <w:rsid w:val="00387DB1"/>
    <w:rsid w:val="00390287"/>
    <w:rsid w:val="00390A51"/>
    <w:rsid w:val="00390BE6"/>
    <w:rsid w:val="0039123B"/>
    <w:rsid w:val="003912C5"/>
    <w:rsid w:val="00391517"/>
    <w:rsid w:val="003915DD"/>
    <w:rsid w:val="00391699"/>
    <w:rsid w:val="003923D5"/>
    <w:rsid w:val="00392EE3"/>
    <w:rsid w:val="003940B9"/>
    <w:rsid w:val="003947B4"/>
    <w:rsid w:val="00394B04"/>
    <w:rsid w:val="00395139"/>
    <w:rsid w:val="00395851"/>
    <w:rsid w:val="00396A58"/>
    <w:rsid w:val="0039751E"/>
    <w:rsid w:val="00397F3F"/>
    <w:rsid w:val="003A036E"/>
    <w:rsid w:val="003A0758"/>
    <w:rsid w:val="003A0AAE"/>
    <w:rsid w:val="003A140B"/>
    <w:rsid w:val="003A14BE"/>
    <w:rsid w:val="003A16EB"/>
    <w:rsid w:val="003A1E52"/>
    <w:rsid w:val="003A21D1"/>
    <w:rsid w:val="003A254E"/>
    <w:rsid w:val="003A2C5D"/>
    <w:rsid w:val="003A2FC9"/>
    <w:rsid w:val="003A33C6"/>
    <w:rsid w:val="003A4975"/>
    <w:rsid w:val="003A50D1"/>
    <w:rsid w:val="003A53DF"/>
    <w:rsid w:val="003A5674"/>
    <w:rsid w:val="003A5A2F"/>
    <w:rsid w:val="003A5C5F"/>
    <w:rsid w:val="003A5DBB"/>
    <w:rsid w:val="003A61F2"/>
    <w:rsid w:val="003A6F31"/>
    <w:rsid w:val="003A748C"/>
    <w:rsid w:val="003A74E8"/>
    <w:rsid w:val="003A75DE"/>
    <w:rsid w:val="003A7A40"/>
    <w:rsid w:val="003B00CD"/>
    <w:rsid w:val="003B08B0"/>
    <w:rsid w:val="003B0F59"/>
    <w:rsid w:val="003B11BD"/>
    <w:rsid w:val="003B136F"/>
    <w:rsid w:val="003B1B2D"/>
    <w:rsid w:val="003B1C01"/>
    <w:rsid w:val="003B236D"/>
    <w:rsid w:val="003B2677"/>
    <w:rsid w:val="003B3073"/>
    <w:rsid w:val="003B353E"/>
    <w:rsid w:val="003B3688"/>
    <w:rsid w:val="003B3F80"/>
    <w:rsid w:val="003B42B5"/>
    <w:rsid w:val="003B49A0"/>
    <w:rsid w:val="003B5232"/>
    <w:rsid w:val="003B5836"/>
    <w:rsid w:val="003B6975"/>
    <w:rsid w:val="003B6BBA"/>
    <w:rsid w:val="003C03AE"/>
    <w:rsid w:val="003C12FF"/>
    <w:rsid w:val="003C1E34"/>
    <w:rsid w:val="003C1EA5"/>
    <w:rsid w:val="003C2132"/>
    <w:rsid w:val="003C24B5"/>
    <w:rsid w:val="003C2EEE"/>
    <w:rsid w:val="003C301B"/>
    <w:rsid w:val="003C32B8"/>
    <w:rsid w:val="003C33EC"/>
    <w:rsid w:val="003C439C"/>
    <w:rsid w:val="003C57BB"/>
    <w:rsid w:val="003C57E7"/>
    <w:rsid w:val="003C5B08"/>
    <w:rsid w:val="003C5B54"/>
    <w:rsid w:val="003C5EBB"/>
    <w:rsid w:val="003C7BC8"/>
    <w:rsid w:val="003D25BD"/>
    <w:rsid w:val="003D3893"/>
    <w:rsid w:val="003D4DC8"/>
    <w:rsid w:val="003D5439"/>
    <w:rsid w:val="003D5CA3"/>
    <w:rsid w:val="003D6954"/>
    <w:rsid w:val="003D7071"/>
    <w:rsid w:val="003D70B9"/>
    <w:rsid w:val="003D79C6"/>
    <w:rsid w:val="003E1BA6"/>
    <w:rsid w:val="003E1D19"/>
    <w:rsid w:val="003E2713"/>
    <w:rsid w:val="003E2FF6"/>
    <w:rsid w:val="003E32B2"/>
    <w:rsid w:val="003E4191"/>
    <w:rsid w:val="003E447F"/>
    <w:rsid w:val="003E4B5F"/>
    <w:rsid w:val="003E54AC"/>
    <w:rsid w:val="003E731E"/>
    <w:rsid w:val="003F04BA"/>
    <w:rsid w:val="003F0A4B"/>
    <w:rsid w:val="003F1737"/>
    <w:rsid w:val="003F29A8"/>
    <w:rsid w:val="003F32CB"/>
    <w:rsid w:val="003F3517"/>
    <w:rsid w:val="003F37B9"/>
    <w:rsid w:val="003F384F"/>
    <w:rsid w:val="003F418D"/>
    <w:rsid w:val="003F4ABC"/>
    <w:rsid w:val="003F5223"/>
    <w:rsid w:val="003F5A01"/>
    <w:rsid w:val="003F5CCE"/>
    <w:rsid w:val="003F5EAB"/>
    <w:rsid w:val="003F642D"/>
    <w:rsid w:val="003F65BA"/>
    <w:rsid w:val="003F6CD8"/>
    <w:rsid w:val="003F7BAA"/>
    <w:rsid w:val="003F7C72"/>
    <w:rsid w:val="003F7E2D"/>
    <w:rsid w:val="00400631"/>
    <w:rsid w:val="004017D9"/>
    <w:rsid w:val="00401D0A"/>
    <w:rsid w:val="00402368"/>
    <w:rsid w:val="0040249D"/>
    <w:rsid w:val="00402D15"/>
    <w:rsid w:val="0040358F"/>
    <w:rsid w:val="004037DB"/>
    <w:rsid w:val="004038B2"/>
    <w:rsid w:val="00403B00"/>
    <w:rsid w:val="00403CFD"/>
    <w:rsid w:val="004043F1"/>
    <w:rsid w:val="004047CB"/>
    <w:rsid w:val="00405772"/>
    <w:rsid w:val="00405AF7"/>
    <w:rsid w:val="004061FE"/>
    <w:rsid w:val="00406A2F"/>
    <w:rsid w:val="004106E1"/>
    <w:rsid w:val="004117F9"/>
    <w:rsid w:val="00411FC3"/>
    <w:rsid w:val="00411FD0"/>
    <w:rsid w:val="00412028"/>
    <w:rsid w:val="00412952"/>
    <w:rsid w:val="00413C33"/>
    <w:rsid w:val="00413FCF"/>
    <w:rsid w:val="00414711"/>
    <w:rsid w:val="00415883"/>
    <w:rsid w:val="00415A0B"/>
    <w:rsid w:val="00415FE5"/>
    <w:rsid w:val="004167C4"/>
    <w:rsid w:val="00416EA6"/>
    <w:rsid w:val="00417164"/>
    <w:rsid w:val="00417A89"/>
    <w:rsid w:val="00420115"/>
    <w:rsid w:val="00420BD8"/>
    <w:rsid w:val="00421383"/>
    <w:rsid w:val="00424542"/>
    <w:rsid w:val="004246F2"/>
    <w:rsid w:val="0042495D"/>
    <w:rsid w:val="00424C1E"/>
    <w:rsid w:val="00424C75"/>
    <w:rsid w:val="00424EB6"/>
    <w:rsid w:val="00425182"/>
    <w:rsid w:val="004257E1"/>
    <w:rsid w:val="00425838"/>
    <w:rsid w:val="00425EDE"/>
    <w:rsid w:val="00426EA6"/>
    <w:rsid w:val="004272D5"/>
    <w:rsid w:val="00430303"/>
    <w:rsid w:val="00430699"/>
    <w:rsid w:val="00430D41"/>
    <w:rsid w:val="0043209F"/>
    <w:rsid w:val="00432334"/>
    <w:rsid w:val="00432723"/>
    <w:rsid w:val="00432A3D"/>
    <w:rsid w:val="00432C1D"/>
    <w:rsid w:val="0043361D"/>
    <w:rsid w:val="00433782"/>
    <w:rsid w:val="00434AF2"/>
    <w:rsid w:val="00434B4F"/>
    <w:rsid w:val="00434BED"/>
    <w:rsid w:val="00434D22"/>
    <w:rsid w:val="00435FF0"/>
    <w:rsid w:val="00436B02"/>
    <w:rsid w:val="0043725C"/>
    <w:rsid w:val="00437502"/>
    <w:rsid w:val="00437A52"/>
    <w:rsid w:val="00437F29"/>
    <w:rsid w:val="00437FE0"/>
    <w:rsid w:val="0044000C"/>
    <w:rsid w:val="004407F1"/>
    <w:rsid w:val="00440D15"/>
    <w:rsid w:val="0044234C"/>
    <w:rsid w:val="004439EB"/>
    <w:rsid w:val="00443EDC"/>
    <w:rsid w:val="004444D8"/>
    <w:rsid w:val="00444CCC"/>
    <w:rsid w:val="00445059"/>
    <w:rsid w:val="004454BA"/>
    <w:rsid w:val="00446427"/>
    <w:rsid w:val="00446B24"/>
    <w:rsid w:val="00446E22"/>
    <w:rsid w:val="00447304"/>
    <w:rsid w:val="00447444"/>
    <w:rsid w:val="00447474"/>
    <w:rsid w:val="00447742"/>
    <w:rsid w:val="004501DC"/>
    <w:rsid w:val="0045085F"/>
    <w:rsid w:val="00450E82"/>
    <w:rsid w:val="0045181C"/>
    <w:rsid w:val="00451912"/>
    <w:rsid w:val="0045208B"/>
    <w:rsid w:val="0045213B"/>
    <w:rsid w:val="00452594"/>
    <w:rsid w:val="00453224"/>
    <w:rsid w:val="00453D52"/>
    <w:rsid w:val="004541E5"/>
    <w:rsid w:val="00455254"/>
    <w:rsid w:val="00455B51"/>
    <w:rsid w:val="00455F7D"/>
    <w:rsid w:val="00456631"/>
    <w:rsid w:val="004567AC"/>
    <w:rsid w:val="00456CF7"/>
    <w:rsid w:val="00457084"/>
    <w:rsid w:val="00457463"/>
    <w:rsid w:val="00460581"/>
    <w:rsid w:val="004606A6"/>
    <w:rsid w:val="00460D23"/>
    <w:rsid w:val="004611A0"/>
    <w:rsid w:val="0046131F"/>
    <w:rsid w:val="00461770"/>
    <w:rsid w:val="004617BB"/>
    <w:rsid w:val="004619D5"/>
    <w:rsid w:val="00461B55"/>
    <w:rsid w:val="00461BE1"/>
    <w:rsid w:val="00461D15"/>
    <w:rsid w:val="004631A5"/>
    <w:rsid w:val="00464D37"/>
    <w:rsid w:val="0046556A"/>
    <w:rsid w:val="00465995"/>
    <w:rsid w:val="00466A4E"/>
    <w:rsid w:val="00467220"/>
    <w:rsid w:val="00467CDE"/>
    <w:rsid w:val="0047035B"/>
    <w:rsid w:val="004708D4"/>
    <w:rsid w:val="00470A3B"/>
    <w:rsid w:val="00471053"/>
    <w:rsid w:val="004711F9"/>
    <w:rsid w:val="00471747"/>
    <w:rsid w:val="00471860"/>
    <w:rsid w:val="00471CD9"/>
    <w:rsid w:val="00473482"/>
    <w:rsid w:val="0047378E"/>
    <w:rsid w:val="004739EF"/>
    <w:rsid w:val="004748B5"/>
    <w:rsid w:val="00474C36"/>
    <w:rsid w:val="004760C4"/>
    <w:rsid w:val="00477857"/>
    <w:rsid w:val="00477E0C"/>
    <w:rsid w:val="00480B5A"/>
    <w:rsid w:val="00481108"/>
    <w:rsid w:val="00481768"/>
    <w:rsid w:val="004818CA"/>
    <w:rsid w:val="00481D65"/>
    <w:rsid w:val="00482369"/>
    <w:rsid w:val="004828DE"/>
    <w:rsid w:val="0048297C"/>
    <w:rsid w:val="00482C39"/>
    <w:rsid w:val="00485055"/>
    <w:rsid w:val="00485098"/>
    <w:rsid w:val="00485942"/>
    <w:rsid w:val="00485A7B"/>
    <w:rsid w:val="004860B6"/>
    <w:rsid w:val="0048656C"/>
    <w:rsid w:val="004904E3"/>
    <w:rsid w:val="00490A47"/>
    <w:rsid w:val="00490D1A"/>
    <w:rsid w:val="00490DB0"/>
    <w:rsid w:val="004917A6"/>
    <w:rsid w:val="004917B8"/>
    <w:rsid w:val="004918BE"/>
    <w:rsid w:val="00491D57"/>
    <w:rsid w:val="00492569"/>
    <w:rsid w:val="00492758"/>
    <w:rsid w:val="00492E33"/>
    <w:rsid w:val="004931F5"/>
    <w:rsid w:val="00493AF8"/>
    <w:rsid w:val="00493F0D"/>
    <w:rsid w:val="004949F2"/>
    <w:rsid w:val="00494BFC"/>
    <w:rsid w:val="00494CAC"/>
    <w:rsid w:val="004957BA"/>
    <w:rsid w:val="004957F0"/>
    <w:rsid w:val="004962E7"/>
    <w:rsid w:val="004963E9"/>
    <w:rsid w:val="0049643B"/>
    <w:rsid w:val="004968D7"/>
    <w:rsid w:val="00497295"/>
    <w:rsid w:val="00497443"/>
    <w:rsid w:val="004A04B7"/>
    <w:rsid w:val="004A1084"/>
    <w:rsid w:val="004A12FC"/>
    <w:rsid w:val="004A158D"/>
    <w:rsid w:val="004A17E6"/>
    <w:rsid w:val="004A18AB"/>
    <w:rsid w:val="004A23E5"/>
    <w:rsid w:val="004A2647"/>
    <w:rsid w:val="004A264F"/>
    <w:rsid w:val="004A26D8"/>
    <w:rsid w:val="004A2964"/>
    <w:rsid w:val="004A2B99"/>
    <w:rsid w:val="004A393A"/>
    <w:rsid w:val="004A397F"/>
    <w:rsid w:val="004A3CD5"/>
    <w:rsid w:val="004A412E"/>
    <w:rsid w:val="004A4188"/>
    <w:rsid w:val="004A49F0"/>
    <w:rsid w:val="004A4A38"/>
    <w:rsid w:val="004A6D2B"/>
    <w:rsid w:val="004A7B7E"/>
    <w:rsid w:val="004A7D37"/>
    <w:rsid w:val="004A7EB4"/>
    <w:rsid w:val="004B03F6"/>
    <w:rsid w:val="004B0B8A"/>
    <w:rsid w:val="004B21D0"/>
    <w:rsid w:val="004B2976"/>
    <w:rsid w:val="004B3710"/>
    <w:rsid w:val="004B4434"/>
    <w:rsid w:val="004B4446"/>
    <w:rsid w:val="004B58A9"/>
    <w:rsid w:val="004B7296"/>
    <w:rsid w:val="004B7C58"/>
    <w:rsid w:val="004B7FF1"/>
    <w:rsid w:val="004C0780"/>
    <w:rsid w:val="004C09A4"/>
    <w:rsid w:val="004C0A8D"/>
    <w:rsid w:val="004C1189"/>
    <w:rsid w:val="004C12B3"/>
    <w:rsid w:val="004C1744"/>
    <w:rsid w:val="004C1AA5"/>
    <w:rsid w:val="004C1E35"/>
    <w:rsid w:val="004C1E39"/>
    <w:rsid w:val="004C21DB"/>
    <w:rsid w:val="004C2609"/>
    <w:rsid w:val="004C29C6"/>
    <w:rsid w:val="004C2FA8"/>
    <w:rsid w:val="004C3661"/>
    <w:rsid w:val="004C37EA"/>
    <w:rsid w:val="004C3ED8"/>
    <w:rsid w:val="004C44E6"/>
    <w:rsid w:val="004C4B94"/>
    <w:rsid w:val="004C51FC"/>
    <w:rsid w:val="004C551B"/>
    <w:rsid w:val="004C5BF0"/>
    <w:rsid w:val="004C5FD6"/>
    <w:rsid w:val="004C60DE"/>
    <w:rsid w:val="004C6C0D"/>
    <w:rsid w:val="004C7324"/>
    <w:rsid w:val="004D015D"/>
    <w:rsid w:val="004D03B2"/>
    <w:rsid w:val="004D0946"/>
    <w:rsid w:val="004D15CE"/>
    <w:rsid w:val="004D1B63"/>
    <w:rsid w:val="004D2F99"/>
    <w:rsid w:val="004D3275"/>
    <w:rsid w:val="004D35BE"/>
    <w:rsid w:val="004D374B"/>
    <w:rsid w:val="004D3E78"/>
    <w:rsid w:val="004D403C"/>
    <w:rsid w:val="004D4319"/>
    <w:rsid w:val="004D4689"/>
    <w:rsid w:val="004D4DFB"/>
    <w:rsid w:val="004D5007"/>
    <w:rsid w:val="004D593B"/>
    <w:rsid w:val="004D5F84"/>
    <w:rsid w:val="004D5FAB"/>
    <w:rsid w:val="004D6569"/>
    <w:rsid w:val="004D6CA0"/>
    <w:rsid w:val="004D6CE1"/>
    <w:rsid w:val="004D7064"/>
    <w:rsid w:val="004D75E9"/>
    <w:rsid w:val="004E0465"/>
    <w:rsid w:val="004E08F5"/>
    <w:rsid w:val="004E0988"/>
    <w:rsid w:val="004E1AE4"/>
    <w:rsid w:val="004E241A"/>
    <w:rsid w:val="004E2686"/>
    <w:rsid w:val="004E26DE"/>
    <w:rsid w:val="004E3263"/>
    <w:rsid w:val="004E3D67"/>
    <w:rsid w:val="004E41A0"/>
    <w:rsid w:val="004E4D36"/>
    <w:rsid w:val="004E4E9E"/>
    <w:rsid w:val="004E66DD"/>
    <w:rsid w:val="004E678D"/>
    <w:rsid w:val="004E67A0"/>
    <w:rsid w:val="004E71E8"/>
    <w:rsid w:val="004E7C02"/>
    <w:rsid w:val="004F113C"/>
    <w:rsid w:val="004F119A"/>
    <w:rsid w:val="004F1706"/>
    <w:rsid w:val="004F1751"/>
    <w:rsid w:val="004F19A5"/>
    <w:rsid w:val="004F3960"/>
    <w:rsid w:val="004F3C4F"/>
    <w:rsid w:val="004F4F51"/>
    <w:rsid w:val="004F520A"/>
    <w:rsid w:val="004F75FD"/>
    <w:rsid w:val="00500159"/>
    <w:rsid w:val="005002F0"/>
    <w:rsid w:val="005014C0"/>
    <w:rsid w:val="005017B0"/>
    <w:rsid w:val="00501CC8"/>
    <w:rsid w:val="00501F15"/>
    <w:rsid w:val="00502268"/>
    <w:rsid w:val="00502C59"/>
    <w:rsid w:val="00503282"/>
    <w:rsid w:val="00503602"/>
    <w:rsid w:val="00503D82"/>
    <w:rsid w:val="0050516C"/>
    <w:rsid w:val="00505EBC"/>
    <w:rsid w:val="00506026"/>
    <w:rsid w:val="00506046"/>
    <w:rsid w:val="005064BE"/>
    <w:rsid w:val="0050735E"/>
    <w:rsid w:val="0050752D"/>
    <w:rsid w:val="00507A42"/>
    <w:rsid w:val="0051056D"/>
    <w:rsid w:val="00510E70"/>
    <w:rsid w:val="00510FC1"/>
    <w:rsid w:val="00511038"/>
    <w:rsid w:val="005113DC"/>
    <w:rsid w:val="0051191E"/>
    <w:rsid w:val="00511BAD"/>
    <w:rsid w:val="0051271C"/>
    <w:rsid w:val="00513F0D"/>
    <w:rsid w:val="0051460C"/>
    <w:rsid w:val="005156D1"/>
    <w:rsid w:val="00515E70"/>
    <w:rsid w:val="005204EC"/>
    <w:rsid w:val="00521016"/>
    <w:rsid w:val="005218EA"/>
    <w:rsid w:val="005220CB"/>
    <w:rsid w:val="00523329"/>
    <w:rsid w:val="005239ED"/>
    <w:rsid w:val="00524283"/>
    <w:rsid w:val="0052432E"/>
    <w:rsid w:val="00524805"/>
    <w:rsid w:val="00524D4F"/>
    <w:rsid w:val="00525B63"/>
    <w:rsid w:val="00525E07"/>
    <w:rsid w:val="00526606"/>
    <w:rsid w:val="00526754"/>
    <w:rsid w:val="00526E8B"/>
    <w:rsid w:val="00526FD5"/>
    <w:rsid w:val="00530275"/>
    <w:rsid w:val="005304B0"/>
    <w:rsid w:val="00531154"/>
    <w:rsid w:val="00531A17"/>
    <w:rsid w:val="00531EB9"/>
    <w:rsid w:val="00532D1D"/>
    <w:rsid w:val="00532F5D"/>
    <w:rsid w:val="00534070"/>
    <w:rsid w:val="005341C8"/>
    <w:rsid w:val="00534DE7"/>
    <w:rsid w:val="00535106"/>
    <w:rsid w:val="005352DE"/>
    <w:rsid w:val="0053554F"/>
    <w:rsid w:val="005356D1"/>
    <w:rsid w:val="00536BA5"/>
    <w:rsid w:val="005370C7"/>
    <w:rsid w:val="00540CF1"/>
    <w:rsid w:val="0054110C"/>
    <w:rsid w:val="005414C4"/>
    <w:rsid w:val="00541A61"/>
    <w:rsid w:val="005423DE"/>
    <w:rsid w:val="00544116"/>
    <w:rsid w:val="00544591"/>
    <w:rsid w:val="00544B41"/>
    <w:rsid w:val="00544B59"/>
    <w:rsid w:val="005451CE"/>
    <w:rsid w:val="0054589A"/>
    <w:rsid w:val="00547D50"/>
    <w:rsid w:val="00547D5C"/>
    <w:rsid w:val="00547DDC"/>
    <w:rsid w:val="00550683"/>
    <w:rsid w:val="0055150C"/>
    <w:rsid w:val="00551631"/>
    <w:rsid w:val="00551915"/>
    <w:rsid w:val="00552219"/>
    <w:rsid w:val="00552C8C"/>
    <w:rsid w:val="00552D7B"/>
    <w:rsid w:val="00552F6E"/>
    <w:rsid w:val="0055377F"/>
    <w:rsid w:val="00553F4C"/>
    <w:rsid w:val="0055406C"/>
    <w:rsid w:val="005549AA"/>
    <w:rsid w:val="00554ACE"/>
    <w:rsid w:val="00556CF4"/>
    <w:rsid w:val="00556FBE"/>
    <w:rsid w:val="00557C35"/>
    <w:rsid w:val="00560014"/>
    <w:rsid w:val="00560179"/>
    <w:rsid w:val="00560993"/>
    <w:rsid w:val="00560E53"/>
    <w:rsid w:val="0056182A"/>
    <w:rsid w:val="00562D70"/>
    <w:rsid w:val="00563549"/>
    <w:rsid w:val="00563DF4"/>
    <w:rsid w:val="0056421E"/>
    <w:rsid w:val="005647E1"/>
    <w:rsid w:val="00565199"/>
    <w:rsid w:val="00565348"/>
    <w:rsid w:val="00565A53"/>
    <w:rsid w:val="00565B31"/>
    <w:rsid w:val="00565FCC"/>
    <w:rsid w:val="00566053"/>
    <w:rsid w:val="00567862"/>
    <w:rsid w:val="00567BB9"/>
    <w:rsid w:val="00570ABA"/>
    <w:rsid w:val="00571AE1"/>
    <w:rsid w:val="00571D8C"/>
    <w:rsid w:val="00571E65"/>
    <w:rsid w:val="00572343"/>
    <w:rsid w:val="0057234C"/>
    <w:rsid w:val="00572E31"/>
    <w:rsid w:val="00573BEA"/>
    <w:rsid w:val="00573FE7"/>
    <w:rsid w:val="0057438B"/>
    <w:rsid w:val="005749D2"/>
    <w:rsid w:val="00574FEE"/>
    <w:rsid w:val="0057535E"/>
    <w:rsid w:val="00575CF7"/>
    <w:rsid w:val="00575F99"/>
    <w:rsid w:val="00576AF5"/>
    <w:rsid w:val="00580A48"/>
    <w:rsid w:val="00580EED"/>
    <w:rsid w:val="0058104C"/>
    <w:rsid w:val="0058164E"/>
    <w:rsid w:val="00581BAE"/>
    <w:rsid w:val="005822B5"/>
    <w:rsid w:val="005830A3"/>
    <w:rsid w:val="00584327"/>
    <w:rsid w:val="00584817"/>
    <w:rsid w:val="00584839"/>
    <w:rsid w:val="00587D11"/>
    <w:rsid w:val="00587F02"/>
    <w:rsid w:val="005901C1"/>
    <w:rsid w:val="00590637"/>
    <w:rsid w:val="00590AB1"/>
    <w:rsid w:val="005911C4"/>
    <w:rsid w:val="0059163C"/>
    <w:rsid w:val="00591677"/>
    <w:rsid w:val="00591B1F"/>
    <w:rsid w:val="00591DB0"/>
    <w:rsid w:val="00592ADF"/>
    <w:rsid w:val="0059375B"/>
    <w:rsid w:val="00594DB6"/>
    <w:rsid w:val="00596384"/>
    <w:rsid w:val="005969CC"/>
    <w:rsid w:val="005970C5"/>
    <w:rsid w:val="005971E9"/>
    <w:rsid w:val="005974EB"/>
    <w:rsid w:val="005979F8"/>
    <w:rsid w:val="00597AE5"/>
    <w:rsid w:val="005A020A"/>
    <w:rsid w:val="005A034A"/>
    <w:rsid w:val="005A0775"/>
    <w:rsid w:val="005A0F1F"/>
    <w:rsid w:val="005A211D"/>
    <w:rsid w:val="005A29DE"/>
    <w:rsid w:val="005A2C26"/>
    <w:rsid w:val="005A2C49"/>
    <w:rsid w:val="005A379D"/>
    <w:rsid w:val="005A5A97"/>
    <w:rsid w:val="005A6212"/>
    <w:rsid w:val="005A66C0"/>
    <w:rsid w:val="005A6DF2"/>
    <w:rsid w:val="005A74EA"/>
    <w:rsid w:val="005B0243"/>
    <w:rsid w:val="005B027F"/>
    <w:rsid w:val="005B0A1C"/>
    <w:rsid w:val="005B0AB1"/>
    <w:rsid w:val="005B0FD6"/>
    <w:rsid w:val="005B1AED"/>
    <w:rsid w:val="005B250F"/>
    <w:rsid w:val="005B3635"/>
    <w:rsid w:val="005B4B75"/>
    <w:rsid w:val="005B55D4"/>
    <w:rsid w:val="005B6A3C"/>
    <w:rsid w:val="005B72A3"/>
    <w:rsid w:val="005B79CF"/>
    <w:rsid w:val="005C0819"/>
    <w:rsid w:val="005C1DEA"/>
    <w:rsid w:val="005C2575"/>
    <w:rsid w:val="005C4A14"/>
    <w:rsid w:val="005C4B9C"/>
    <w:rsid w:val="005C61A8"/>
    <w:rsid w:val="005C63BD"/>
    <w:rsid w:val="005C784D"/>
    <w:rsid w:val="005C78A9"/>
    <w:rsid w:val="005C7BE0"/>
    <w:rsid w:val="005D03A1"/>
    <w:rsid w:val="005D10F5"/>
    <w:rsid w:val="005D1501"/>
    <w:rsid w:val="005D16CF"/>
    <w:rsid w:val="005D1B89"/>
    <w:rsid w:val="005D1D8A"/>
    <w:rsid w:val="005D1F49"/>
    <w:rsid w:val="005D409F"/>
    <w:rsid w:val="005D5202"/>
    <w:rsid w:val="005D59F8"/>
    <w:rsid w:val="005D5D17"/>
    <w:rsid w:val="005D63E5"/>
    <w:rsid w:val="005D6785"/>
    <w:rsid w:val="005D6D00"/>
    <w:rsid w:val="005D77B4"/>
    <w:rsid w:val="005E01BB"/>
    <w:rsid w:val="005E0AF0"/>
    <w:rsid w:val="005E0D02"/>
    <w:rsid w:val="005E16A0"/>
    <w:rsid w:val="005E1D43"/>
    <w:rsid w:val="005E26E2"/>
    <w:rsid w:val="005E308F"/>
    <w:rsid w:val="005E34A2"/>
    <w:rsid w:val="005E39D9"/>
    <w:rsid w:val="005E3E0D"/>
    <w:rsid w:val="005E3F40"/>
    <w:rsid w:val="005E4E5A"/>
    <w:rsid w:val="005E5749"/>
    <w:rsid w:val="005E5BB7"/>
    <w:rsid w:val="005E6F41"/>
    <w:rsid w:val="005E70CE"/>
    <w:rsid w:val="005E787C"/>
    <w:rsid w:val="005E7B0F"/>
    <w:rsid w:val="005E7C6E"/>
    <w:rsid w:val="005F00C1"/>
    <w:rsid w:val="005F0B12"/>
    <w:rsid w:val="005F0D7B"/>
    <w:rsid w:val="005F0E2D"/>
    <w:rsid w:val="005F21EF"/>
    <w:rsid w:val="005F2867"/>
    <w:rsid w:val="005F2E43"/>
    <w:rsid w:val="005F2FF0"/>
    <w:rsid w:val="005F3396"/>
    <w:rsid w:val="005F4156"/>
    <w:rsid w:val="005F496D"/>
    <w:rsid w:val="005F4CBB"/>
    <w:rsid w:val="005F5275"/>
    <w:rsid w:val="005F54AE"/>
    <w:rsid w:val="005F6B57"/>
    <w:rsid w:val="005F7267"/>
    <w:rsid w:val="005F78DF"/>
    <w:rsid w:val="005F7CFA"/>
    <w:rsid w:val="005F7F69"/>
    <w:rsid w:val="00601665"/>
    <w:rsid w:val="0060230F"/>
    <w:rsid w:val="00602915"/>
    <w:rsid w:val="00602D36"/>
    <w:rsid w:val="0060407D"/>
    <w:rsid w:val="006041AC"/>
    <w:rsid w:val="006041FF"/>
    <w:rsid w:val="00604358"/>
    <w:rsid w:val="00606022"/>
    <w:rsid w:val="006066DC"/>
    <w:rsid w:val="00607AC5"/>
    <w:rsid w:val="006100EB"/>
    <w:rsid w:val="006107E5"/>
    <w:rsid w:val="0061118B"/>
    <w:rsid w:val="00611492"/>
    <w:rsid w:val="00611B53"/>
    <w:rsid w:val="00611EC3"/>
    <w:rsid w:val="00611FFD"/>
    <w:rsid w:val="00612433"/>
    <w:rsid w:val="00612587"/>
    <w:rsid w:val="00613E5D"/>
    <w:rsid w:val="006140DB"/>
    <w:rsid w:val="006147F1"/>
    <w:rsid w:val="00614A64"/>
    <w:rsid w:val="00614B48"/>
    <w:rsid w:val="00616D28"/>
    <w:rsid w:val="006175BA"/>
    <w:rsid w:val="00620433"/>
    <w:rsid w:val="00620ADA"/>
    <w:rsid w:val="006219AD"/>
    <w:rsid w:val="00622995"/>
    <w:rsid w:val="00623CC2"/>
    <w:rsid w:val="00624331"/>
    <w:rsid w:val="0062527A"/>
    <w:rsid w:val="0062565A"/>
    <w:rsid w:val="00625850"/>
    <w:rsid w:val="00625F74"/>
    <w:rsid w:val="00625FDD"/>
    <w:rsid w:val="00626157"/>
    <w:rsid w:val="0062669D"/>
    <w:rsid w:val="0062672A"/>
    <w:rsid w:val="00626BEE"/>
    <w:rsid w:val="00630BF0"/>
    <w:rsid w:val="00630F07"/>
    <w:rsid w:val="00632EBE"/>
    <w:rsid w:val="00633165"/>
    <w:rsid w:val="0063348D"/>
    <w:rsid w:val="00633DC4"/>
    <w:rsid w:val="00634014"/>
    <w:rsid w:val="00634118"/>
    <w:rsid w:val="0063430B"/>
    <w:rsid w:val="00634F22"/>
    <w:rsid w:val="006359CB"/>
    <w:rsid w:val="00637852"/>
    <w:rsid w:val="00640091"/>
    <w:rsid w:val="00641E79"/>
    <w:rsid w:val="006421BE"/>
    <w:rsid w:val="00642341"/>
    <w:rsid w:val="006425AF"/>
    <w:rsid w:val="006428A3"/>
    <w:rsid w:val="00642A8E"/>
    <w:rsid w:val="00642F9E"/>
    <w:rsid w:val="0064391F"/>
    <w:rsid w:val="00643971"/>
    <w:rsid w:val="00643DA1"/>
    <w:rsid w:val="00643E66"/>
    <w:rsid w:val="006440AE"/>
    <w:rsid w:val="006442D3"/>
    <w:rsid w:val="006446CA"/>
    <w:rsid w:val="006450B2"/>
    <w:rsid w:val="00645291"/>
    <w:rsid w:val="006453A3"/>
    <w:rsid w:val="006455BD"/>
    <w:rsid w:val="0064650C"/>
    <w:rsid w:val="0064659D"/>
    <w:rsid w:val="00647410"/>
    <w:rsid w:val="00647554"/>
    <w:rsid w:val="00647B5C"/>
    <w:rsid w:val="00647D13"/>
    <w:rsid w:val="00650720"/>
    <w:rsid w:val="00650F6E"/>
    <w:rsid w:val="00651D07"/>
    <w:rsid w:val="00651E17"/>
    <w:rsid w:val="00652F28"/>
    <w:rsid w:val="006533A1"/>
    <w:rsid w:val="00654273"/>
    <w:rsid w:val="0065437C"/>
    <w:rsid w:val="00654F0B"/>
    <w:rsid w:val="0065584F"/>
    <w:rsid w:val="006564AC"/>
    <w:rsid w:val="006576B8"/>
    <w:rsid w:val="00657D5F"/>
    <w:rsid w:val="006613EB"/>
    <w:rsid w:val="006617FE"/>
    <w:rsid w:val="00661D98"/>
    <w:rsid w:val="006628D7"/>
    <w:rsid w:val="006647CF"/>
    <w:rsid w:val="00664AC6"/>
    <w:rsid w:val="00664BD8"/>
    <w:rsid w:val="006655E2"/>
    <w:rsid w:val="006656A4"/>
    <w:rsid w:val="006657C9"/>
    <w:rsid w:val="006657DC"/>
    <w:rsid w:val="006659FB"/>
    <w:rsid w:val="00666993"/>
    <w:rsid w:val="00666DFB"/>
    <w:rsid w:val="00666FB5"/>
    <w:rsid w:val="0066729E"/>
    <w:rsid w:val="00667B01"/>
    <w:rsid w:val="00670232"/>
    <w:rsid w:val="00670437"/>
    <w:rsid w:val="00670893"/>
    <w:rsid w:val="00670F13"/>
    <w:rsid w:val="00671458"/>
    <w:rsid w:val="0067215E"/>
    <w:rsid w:val="00672487"/>
    <w:rsid w:val="006729EE"/>
    <w:rsid w:val="00672BFE"/>
    <w:rsid w:val="00673E0D"/>
    <w:rsid w:val="00675259"/>
    <w:rsid w:val="00676129"/>
    <w:rsid w:val="00676AC0"/>
    <w:rsid w:val="006773F8"/>
    <w:rsid w:val="00677515"/>
    <w:rsid w:val="0068001F"/>
    <w:rsid w:val="00680349"/>
    <w:rsid w:val="0068102D"/>
    <w:rsid w:val="00681DBC"/>
    <w:rsid w:val="00682076"/>
    <w:rsid w:val="0068296E"/>
    <w:rsid w:val="00683833"/>
    <w:rsid w:val="006839EE"/>
    <w:rsid w:val="006845D7"/>
    <w:rsid w:val="00684A4E"/>
    <w:rsid w:val="00684E7B"/>
    <w:rsid w:val="00685D49"/>
    <w:rsid w:val="006864CA"/>
    <w:rsid w:val="006875C5"/>
    <w:rsid w:val="006876F1"/>
    <w:rsid w:val="00687B1C"/>
    <w:rsid w:val="00687FE8"/>
    <w:rsid w:val="00691B68"/>
    <w:rsid w:val="00692522"/>
    <w:rsid w:val="00693804"/>
    <w:rsid w:val="006948E2"/>
    <w:rsid w:val="00694AD9"/>
    <w:rsid w:val="0069644E"/>
    <w:rsid w:val="006966B9"/>
    <w:rsid w:val="006A04FB"/>
    <w:rsid w:val="006A074C"/>
    <w:rsid w:val="006A0B92"/>
    <w:rsid w:val="006A1062"/>
    <w:rsid w:val="006A10A5"/>
    <w:rsid w:val="006A11F6"/>
    <w:rsid w:val="006A3CAF"/>
    <w:rsid w:val="006A3D33"/>
    <w:rsid w:val="006A40D6"/>
    <w:rsid w:val="006A4792"/>
    <w:rsid w:val="006A4DCE"/>
    <w:rsid w:val="006A51AE"/>
    <w:rsid w:val="006A52EF"/>
    <w:rsid w:val="006A6365"/>
    <w:rsid w:val="006A64FD"/>
    <w:rsid w:val="006A7034"/>
    <w:rsid w:val="006A7419"/>
    <w:rsid w:val="006A7AB7"/>
    <w:rsid w:val="006A7FEF"/>
    <w:rsid w:val="006B0C79"/>
    <w:rsid w:val="006B0DBF"/>
    <w:rsid w:val="006B2F55"/>
    <w:rsid w:val="006B2FDB"/>
    <w:rsid w:val="006B3FC5"/>
    <w:rsid w:val="006B6CF0"/>
    <w:rsid w:val="006B7284"/>
    <w:rsid w:val="006B7D49"/>
    <w:rsid w:val="006C364C"/>
    <w:rsid w:val="006C3E08"/>
    <w:rsid w:val="006C4505"/>
    <w:rsid w:val="006C4712"/>
    <w:rsid w:val="006C47D9"/>
    <w:rsid w:val="006C503F"/>
    <w:rsid w:val="006C5154"/>
    <w:rsid w:val="006D04CE"/>
    <w:rsid w:val="006D2B9B"/>
    <w:rsid w:val="006D3442"/>
    <w:rsid w:val="006D4C67"/>
    <w:rsid w:val="006D6309"/>
    <w:rsid w:val="006D6DD5"/>
    <w:rsid w:val="006D6E38"/>
    <w:rsid w:val="006D73D9"/>
    <w:rsid w:val="006D7689"/>
    <w:rsid w:val="006E050D"/>
    <w:rsid w:val="006E056C"/>
    <w:rsid w:val="006E1004"/>
    <w:rsid w:val="006E2758"/>
    <w:rsid w:val="006E2BCF"/>
    <w:rsid w:val="006E352F"/>
    <w:rsid w:val="006E3EEC"/>
    <w:rsid w:val="006E436C"/>
    <w:rsid w:val="006E4554"/>
    <w:rsid w:val="006E4D4A"/>
    <w:rsid w:val="006E4EDF"/>
    <w:rsid w:val="006E64C3"/>
    <w:rsid w:val="006E71F0"/>
    <w:rsid w:val="006E7342"/>
    <w:rsid w:val="006E7EF2"/>
    <w:rsid w:val="006F0F2D"/>
    <w:rsid w:val="006F27D0"/>
    <w:rsid w:val="006F2C91"/>
    <w:rsid w:val="006F2EA5"/>
    <w:rsid w:val="006F3367"/>
    <w:rsid w:val="006F4212"/>
    <w:rsid w:val="006F476F"/>
    <w:rsid w:val="006F4C5F"/>
    <w:rsid w:val="006F60C7"/>
    <w:rsid w:val="006F6EA1"/>
    <w:rsid w:val="006F7388"/>
    <w:rsid w:val="007004C3"/>
    <w:rsid w:val="0070086A"/>
    <w:rsid w:val="00700B8E"/>
    <w:rsid w:val="00700C9E"/>
    <w:rsid w:val="00700CBD"/>
    <w:rsid w:val="00701991"/>
    <w:rsid w:val="00701B8B"/>
    <w:rsid w:val="00702487"/>
    <w:rsid w:val="00702C6D"/>
    <w:rsid w:val="00703063"/>
    <w:rsid w:val="0070347B"/>
    <w:rsid w:val="0070427E"/>
    <w:rsid w:val="00705392"/>
    <w:rsid w:val="00706025"/>
    <w:rsid w:val="00706F67"/>
    <w:rsid w:val="00707576"/>
    <w:rsid w:val="00707B2C"/>
    <w:rsid w:val="00710C43"/>
    <w:rsid w:val="00711246"/>
    <w:rsid w:val="00711F34"/>
    <w:rsid w:val="00713639"/>
    <w:rsid w:val="00713E15"/>
    <w:rsid w:val="00714525"/>
    <w:rsid w:val="00714E80"/>
    <w:rsid w:val="0071563E"/>
    <w:rsid w:val="00715DA7"/>
    <w:rsid w:val="00715E09"/>
    <w:rsid w:val="00715F62"/>
    <w:rsid w:val="00715FB1"/>
    <w:rsid w:val="007162A8"/>
    <w:rsid w:val="00716861"/>
    <w:rsid w:val="00716D6D"/>
    <w:rsid w:val="0072024A"/>
    <w:rsid w:val="0072062C"/>
    <w:rsid w:val="007206F2"/>
    <w:rsid w:val="00720730"/>
    <w:rsid w:val="00720AA7"/>
    <w:rsid w:val="00720AC1"/>
    <w:rsid w:val="00720B80"/>
    <w:rsid w:val="00721BA0"/>
    <w:rsid w:val="00721D15"/>
    <w:rsid w:val="007222CA"/>
    <w:rsid w:val="00722575"/>
    <w:rsid w:val="0072268E"/>
    <w:rsid w:val="007226DF"/>
    <w:rsid w:val="00724E3D"/>
    <w:rsid w:val="00725AC5"/>
    <w:rsid w:val="00726C1E"/>
    <w:rsid w:val="00726DA5"/>
    <w:rsid w:val="0072722A"/>
    <w:rsid w:val="00727483"/>
    <w:rsid w:val="00730AE5"/>
    <w:rsid w:val="00731581"/>
    <w:rsid w:val="0073221E"/>
    <w:rsid w:val="0073265F"/>
    <w:rsid w:val="007328F2"/>
    <w:rsid w:val="00733575"/>
    <w:rsid w:val="0073365F"/>
    <w:rsid w:val="00736A75"/>
    <w:rsid w:val="007371E8"/>
    <w:rsid w:val="00737BB5"/>
    <w:rsid w:val="00740E26"/>
    <w:rsid w:val="00741011"/>
    <w:rsid w:val="007441A8"/>
    <w:rsid w:val="007444EF"/>
    <w:rsid w:val="00745CCC"/>
    <w:rsid w:val="007467C2"/>
    <w:rsid w:val="00746966"/>
    <w:rsid w:val="00747B57"/>
    <w:rsid w:val="007520BA"/>
    <w:rsid w:val="007522FD"/>
    <w:rsid w:val="0075324E"/>
    <w:rsid w:val="007533E0"/>
    <w:rsid w:val="00754022"/>
    <w:rsid w:val="00754312"/>
    <w:rsid w:val="00754F2C"/>
    <w:rsid w:val="00755250"/>
    <w:rsid w:val="00755E1D"/>
    <w:rsid w:val="00756365"/>
    <w:rsid w:val="00757116"/>
    <w:rsid w:val="0075772D"/>
    <w:rsid w:val="00757EEA"/>
    <w:rsid w:val="007605B1"/>
    <w:rsid w:val="00762473"/>
    <w:rsid w:val="00762CD0"/>
    <w:rsid w:val="00762E6B"/>
    <w:rsid w:val="00763324"/>
    <w:rsid w:val="00764A02"/>
    <w:rsid w:val="00764A65"/>
    <w:rsid w:val="00766646"/>
    <w:rsid w:val="0076711C"/>
    <w:rsid w:val="00770EAE"/>
    <w:rsid w:val="0077100F"/>
    <w:rsid w:val="00771BF4"/>
    <w:rsid w:val="00772920"/>
    <w:rsid w:val="00772DC3"/>
    <w:rsid w:val="00773C53"/>
    <w:rsid w:val="007742F9"/>
    <w:rsid w:val="007745B0"/>
    <w:rsid w:val="00774D59"/>
    <w:rsid w:val="00774ECD"/>
    <w:rsid w:val="00775181"/>
    <w:rsid w:val="0077530C"/>
    <w:rsid w:val="00775894"/>
    <w:rsid w:val="00776991"/>
    <w:rsid w:val="007774ED"/>
    <w:rsid w:val="00777852"/>
    <w:rsid w:val="00777DBF"/>
    <w:rsid w:val="00780A98"/>
    <w:rsid w:val="00780CB1"/>
    <w:rsid w:val="0078136A"/>
    <w:rsid w:val="007815AE"/>
    <w:rsid w:val="00781744"/>
    <w:rsid w:val="00782A43"/>
    <w:rsid w:val="00783309"/>
    <w:rsid w:val="00783DE3"/>
    <w:rsid w:val="00784252"/>
    <w:rsid w:val="007842E0"/>
    <w:rsid w:val="007844A6"/>
    <w:rsid w:val="00784E2A"/>
    <w:rsid w:val="007862D6"/>
    <w:rsid w:val="00787168"/>
    <w:rsid w:val="007876F5"/>
    <w:rsid w:val="00787844"/>
    <w:rsid w:val="00787A33"/>
    <w:rsid w:val="00787AF0"/>
    <w:rsid w:val="00787F64"/>
    <w:rsid w:val="00790532"/>
    <w:rsid w:val="007906DC"/>
    <w:rsid w:val="00790FAA"/>
    <w:rsid w:val="007911DD"/>
    <w:rsid w:val="007918E2"/>
    <w:rsid w:val="00791A95"/>
    <w:rsid w:val="007929C6"/>
    <w:rsid w:val="00792CC4"/>
    <w:rsid w:val="00792CFF"/>
    <w:rsid w:val="00793457"/>
    <w:rsid w:val="007934F4"/>
    <w:rsid w:val="0079370B"/>
    <w:rsid w:val="00794168"/>
    <w:rsid w:val="00795570"/>
    <w:rsid w:val="00795982"/>
    <w:rsid w:val="00795C55"/>
    <w:rsid w:val="00796A92"/>
    <w:rsid w:val="0079705D"/>
    <w:rsid w:val="00797EC7"/>
    <w:rsid w:val="007A2AEF"/>
    <w:rsid w:val="007A3504"/>
    <w:rsid w:val="007A36E7"/>
    <w:rsid w:val="007A45CD"/>
    <w:rsid w:val="007A4D49"/>
    <w:rsid w:val="007A5129"/>
    <w:rsid w:val="007A5499"/>
    <w:rsid w:val="007A5BC5"/>
    <w:rsid w:val="007A601E"/>
    <w:rsid w:val="007A6345"/>
    <w:rsid w:val="007A697D"/>
    <w:rsid w:val="007A6E27"/>
    <w:rsid w:val="007A772E"/>
    <w:rsid w:val="007A79D2"/>
    <w:rsid w:val="007A7CE1"/>
    <w:rsid w:val="007B02E3"/>
    <w:rsid w:val="007B04BE"/>
    <w:rsid w:val="007B0D0A"/>
    <w:rsid w:val="007B0D70"/>
    <w:rsid w:val="007B111C"/>
    <w:rsid w:val="007B13D4"/>
    <w:rsid w:val="007B153C"/>
    <w:rsid w:val="007B1878"/>
    <w:rsid w:val="007B2830"/>
    <w:rsid w:val="007B2BC8"/>
    <w:rsid w:val="007B39CA"/>
    <w:rsid w:val="007B45A6"/>
    <w:rsid w:val="007B57B3"/>
    <w:rsid w:val="007B5B1B"/>
    <w:rsid w:val="007B6105"/>
    <w:rsid w:val="007B63C8"/>
    <w:rsid w:val="007B659D"/>
    <w:rsid w:val="007B6A61"/>
    <w:rsid w:val="007B6EBD"/>
    <w:rsid w:val="007B7BC2"/>
    <w:rsid w:val="007C014E"/>
    <w:rsid w:val="007C0692"/>
    <w:rsid w:val="007C0D27"/>
    <w:rsid w:val="007C0DE3"/>
    <w:rsid w:val="007C16B2"/>
    <w:rsid w:val="007C1AD1"/>
    <w:rsid w:val="007C1F64"/>
    <w:rsid w:val="007C2093"/>
    <w:rsid w:val="007C285F"/>
    <w:rsid w:val="007C35FA"/>
    <w:rsid w:val="007C43ED"/>
    <w:rsid w:val="007C4F5B"/>
    <w:rsid w:val="007C570C"/>
    <w:rsid w:val="007C571F"/>
    <w:rsid w:val="007C5CF5"/>
    <w:rsid w:val="007C63AA"/>
    <w:rsid w:val="007C6CA9"/>
    <w:rsid w:val="007C6E1C"/>
    <w:rsid w:val="007C724C"/>
    <w:rsid w:val="007C7A3B"/>
    <w:rsid w:val="007D07BE"/>
    <w:rsid w:val="007D1312"/>
    <w:rsid w:val="007D1FD6"/>
    <w:rsid w:val="007D2830"/>
    <w:rsid w:val="007D2E20"/>
    <w:rsid w:val="007D3584"/>
    <w:rsid w:val="007D3650"/>
    <w:rsid w:val="007D37DB"/>
    <w:rsid w:val="007D409C"/>
    <w:rsid w:val="007D4BE0"/>
    <w:rsid w:val="007D59DF"/>
    <w:rsid w:val="007D5E79"/>
    <w:rsid w:val="007D77C6"/>
    <w:rsid w:val="007E02DC"/>
    <w:rsid w:val="007E0A01"/>
    <w:rsid w:val="007E0B09"/>
    <w:rsid w:val="007E178A"/>
    <w:rsid w:val="007E1BEA"/>
    <w:rsid w:val="007E2A2D"/>
    <w:rsid w:val="007E36D1"/>
    <w:rsid w:val="007E37B5"/>
    <w:rsid w:val="007E4360"/>
    <w:rsid w:val="007E4722"/>
    <w:rsid w:val="007E6A0B"/>
    <w:rsid w:val="007E7B60"/>
    <w:rsid w:val="007F026F"/>
    <w:rsid w:val="007F0657"/>
    <w:rsid w:val="007F14B6"/>
    <w:rsid w:val="007F15EE"/>
    <w:rsid w:val="007F1A3B"/>
    <w:rsid w:val="007F23A9"/>
    <w:rsid w:val="007F2E02"/>
    <w:rsid w:val="007F2F3E"/>
    <w:rsid w:val="007F4574"/>
    <w:rsid w:val="007F487C"/>
    <w:rsid w:val="007F5B24"/>
    <w:rsid w:val="007F5DBC"/>
    <w:rsid w:val="007F608B"/>
    <w:rsid w:val="007F60CE"/>
    <w:rsid w:val="007F6894"/>
    <w:rsid w:val="00800AFB"/>
    <w:rsid w:val="00801980"/>
    <w:rsid w:val="008023BA"/>
    <w:rsid w:val="00802800"/>
    <w:rsid w:val="00805274"/>
    <w:rsid w:val="00805B1F"/>
    <w:rsid w:val="008060C8"/>
    <w:rsid w:val="00806246"/>
    <w:rsid w:val="00806424"/>
    <w:rsid w:val="00806739"/>
    <w:rsid w:val="00806C83"/>
    <w:rsid w:val="008074B6"/>
    <w:rsid w:val="00807666"/>
    <w:rsid w:val="00807E88"/>
    <w:rsid w:val="0081032C"/>
    <w:rsid w:val="00810390"/>
    <w:rsid w:val="00810889"/>
    <w:rsid w:val="008109B7"/>
    <w:rsid w:val="00810B64"/>
    <w:rsid w:val="00810E8D"/>
    <w:rsid w:val="0081117E"/>
    <w:rsid w:val="008112D9"/>
    <w:rsid w:val="008113E8"/>
    <w:rsid w:val="00811D2E"/>
    <w:rsid w:val="00812402"/>
    <w:rsid w:val="00813C6D"/>
    <w:rsid w:val="0081407A"/>
    <w:rsid w:val="008151CA"/>
    <w:rsid w:val="00817BA1"/>
    <w:rsid w:val="00817DC7"/>
    <w:rsid w:val="00820441"/>
    <w:rsid w:val="00820838"/>
    <w:rsid w:val="00820B58"/>
    <w:rsid w:val="00821C93"/>
    <w:rsid w:val="00822623"/>
    <w:rsid w:val="00822C08"/>
    <w:rsid w:val="008232C8"/>
    <w:rsid w:val="0082368C"/>
    <w:rsid w:val="008236F8"/>
    <w:rsid w:val="00823D46"/>
    <w:rsid w:val="00823D5C"/>
    <w:rsid w:val="00824009"/>
    <w:rsid w:val="00824041"/>
    <w:rsid w:val="00824352"/>
    <w:rsid w:val="008254C9"/>
    <w:rsid w:val="00825648"/>
    <w:rsid w:val="00825995"/>
    <w:rsid w:val="0082641A"/>
    <w:rsid w:val="00826436"/>
    <w:rsid w:val="00826467"/>
    <w:rsid w:val="00826C99"/>
    <w:rsid w:val="00826F0D"/>
    <w:rsid w:val="00827294"/>
    <w:rsid w:val="00827E66"/>
    <w:rsid w:val="00827F84"/>
    <w:rsid w:val="00830766"/>
    <w:rsid w:val="008315E6"/>
    <w:rsid w:val="00831A52"/>
    <w:rsid w:val="00831AB7"/>
    <w:rsid w:val="00831CC2"/>
    <w:rsid w:val="00831FBD"/>
    <w:rsid w:val="0083212F"/>
    <w:rsid w:val="00832E5E"/>
    <w:rsid w:val="0083337B"/>
    <w:rsid w:val="008333D4"/>
    <w:rsid w:val="008333FE"/>
    <w:rsid w:val="0083470F"/>
    <w:rsid w:val="008350B1"/>
    <w:rsid w:val="00835AB0"/>
    <w:rsid w:val="00835C2C"/>
    <w:rsid w:val="00836178"/>
    <w:rsid w:val="00836654"/>
    <w:rsid w:val="00837248"/>
    <w:rsid w:val="00837B64"/>
    <w:rsid w:val="0084006B"/>
    <w:rsid w:val="00840251"/>
    <w:rsid w:val="0084116C"/>
    <w:rsid w:val="00841FD8"/>
    <w:rsid w:val="0084244E"/>
    <w:rsid w:val="008440D4"/>
    <w:rsid w:val="00844563"/>
    <w:rsid w:val="0084495E"/>
    <w:rsid w:val="00844E1A"/>
    <w:rsid w:val="00844F51"/>
    <w:rsid w:val="0084506C"/>
    <w:rsid w:val="00845124"/>
    <w:rsid w:val="00845989"/>
    <w:rsid w:val="00845D63"/>
    <w:rsid w:val="00847D26"/>
    <w:rsid w:val="00850104"/>
    <w:rsid w:val="008502CF"/>
    <w:rsid w:val="00850B6D"/>
    <w:rsid w:val="00851015"/>
    <w:rsid w:val="008514FC"/>
    <w:rsid w:val="00852A4C"/>
    <w:rsid w:val="00852BCB"/>
    <w:rsid w:val="00853DC4"/>
    <w:rsid w:val="00854281"/>
    <w:rsid w:val="00854473"/>
    <w:rsid w:val="008546F8"/>
    <w:rsid w:val="00854C11"/>
    <w:rsid w:val="00854FBF"/>
    <w:rsid w:val="00855975"/>
    <w:rsid w:val="00855B8A"/>
    <w:rsid w:val="00855DDD"/>
    <w:rsid w:val="00857068"/>
    <w:rsid w:val="0085712D"/>
    <w:rsid w:val="008573E4"/>
    <w:rsid w:val="00857D31"/>
    <w:rsid w:val="008603E5"/>
    <w:rsid w:val="0086054B"/>
    <w:rsid w:val="00860B45"/>
    <w:rsid w:val="00860F1D"/>
    <w:rsid w:val="00862306"/>
    <w:rsid w:val="00862422"/>
    <w:rsid w:val="008625F1"/>
    <w:rsid w:val="00862F3A"/>
    <w:rsid w:val="00863B72"/>
    <w:rsid w:val="00864A24"/>
    <w:rsid w:val="00864C6A"/>
    <w:rsid w:val="00865BED"/>
    <w:rsid w:val="00866574"/>
    <w:rsid w:val="008666BE"/>
    <w:rsid w:val="00866800"/>
    <w:rsid w:val="00866A76"/>
    <w:rsid w:val="008675D0"/>
    <w:rsid w:val="00867EB9"/>
    <w:rsid w:val="00870203"/>
    <w:rsid w:val="00870598"/>
    <w:rsid w:val="00870D30"/>
    <w:rsid w:val="00871D8F"/>
    <w:rsid w:val="00871FD7"/>
    <w:rsid w:val="008746A4"/>
    <w:rsid w:val="008756CA"/>
    <w:rsid w:val="008767F1"/>
    <w:rsid w:val="00877597"/>
    <w:rsid w:val="0087774A"/>
    <w:rsid w:val="00877ED7"/>
    <w:rsid w:val="008800E9"/>
    <w:rsid w:val="00880261"/>
    <w:rsid w:val="008810AC"/>
    <w:rsid w:val="00881274"/>
    <w:rsid w:val="008817DF"/>
    <w:rsid w:val="008818FA"/>
    <w:rsid w:val="00881C15"/>
    <w:rsid w:val="00881D28"/>
    <w:rsid w:val="00882298"/>
    <w:rsid w:val="00883BA1"/>
    <w:rsid w:val="008843C6"/>
    <w:rsid w:val="00884794"/>
    <w:rsid w:val="00884BB7"/>
    <w:rsid w:val="008852CD"/>
    <w:rsid w:val="008872F5"/>
    <w:rsid w:val="008911B3"/>
    <w:rsid w:val="008922BF"/>
    <w:rsid w:val="00892884"/>
    <w:rsid w:val="00892FAB"/>
    <w:rsid w:val="00893598"/>
    <w:rsid w:val="0089359A"/>
    <w:rsid w:val="008940F9"/>
    <w:rsid w:val="0089438D"/>
    <w:rsid w:val="008947A0"/>
    <w:rsid w:val="00894EB5"/>
    <w:rsid w:val="00895935"/>
    <w:rsid w:val="0089652A"/>
    <w:rsid w:val="00897231"/>
    <w:rsid w:val="00897282"/>
    <w:rsid w:val="00897DF1"/>
    <w:rsid w:val="008A155D"/>
    <w:rsid w:val="008A1584"/>
    <w:rsid w:val="008A1C4B"/>
    <w:rsid w:val="008A2257"/>
    <w:rsid w:val="008A2B69"/>
    <w:rsid w:val="008A33B5"/>
    <w:rsid w:val="008A3816"/>
    <w:rsid w:val="008A442A"/>
    <w:rsid w:val="008A4986"/>
    <w:rsid w:val="008A4D2C"/>
    <w:rsid w:val="008A56FB"/>
    <w:rsid w:val="008A577D"/>
    <w:rsid w:val="008A59BD"/>
    <w:rsid w:val="008A68E7"/>
    <w:rsid w:val="008A73DD"/>
    <w:rsid w:val="008A76C6"/>
    <w:rsid w:val="008B08DA"/>
    <w:rsid w:val="008B0A8F"/>
    <w:rsid w:val="008B1098"/>
    <w:rsid w:val="008B1D5B"/>
    <w:rsid w:val="008B2484"/>
    <w:rsid w:val="008B26AB"/>
    <w:rsid w:val="008B2942"/>
    <w:rsid w:val="008B3D91"/>
    <w:rsid w:val="008B4687"/>
    <w:rsid w:val="008B53AE"/>
    <w:rsid w:val="008B5B17"/>
    <w:rsid w:val="008B5EC5"/>
    <w:rsid w:val="008B6C5F"/>
    <w:rsid w:val="008B7D38"/>
    <w:rsid w:val="008C0925"/>
    <w:rsid w:val="008C0B22"/>
    <w:rsid w:val="008C0EBB"/>
    <w:rsid w:val="008C2B1D"/>
    <w:rsid w:val="008C2C67"/>
    <w:rsid w:val="008C2F9B"/>
    <w:rsid w:val="008C3908"/>
    <w:rsid w:val="008C3D83"/>
    <w:rsid w:val="008C51C7"/>
    <w:rsid w:val="008C5DDB"/>
    <w:rsid w:val="008C5E2C"/>
    <w:rsid w:val="008C68BF"/>
    <w:rsid w:val="008C79B5"/>
    <w:rsid w:val="008D049B"/>
    <w:rsid w:val="008D0FF3"/>
    <w:rsid w:val="008D10BB"/>
    <w:rsid w:val="008D155B"/>
    <w:rsid w:val="008D26DC"/>
    <w:rsid w:val="008D39F1"/>
    <w:rsid w:val="008D3B3D"/>
    <w:rsid w:val="008D3D29"/>
    <w:rsid w:val="008D4878"/>
    <w:rsid w:val="008D547F"/>
    <w:rsid w:val="008D6544"/>
    <w:rsid w:val="008D6CDD"/>
    <w:rsid w:val="008D7196"/>
    <w:rsid w:val="008D75CF"/>
    <w:rsid w:val="008E1AC3"/>
    <w:rsid w:val="008E1E79"/>
    <w:rsid w:val="008E2A2A"/>
    <w:rsid w:val="008E3C77"/>
    <w:rsid w:val="008E420A"/>
    <w:rsid w:val="008E4B46"/>
    <w:rsid w:val="008E4D6B"/>
    <w:rsid w:val="008E6C7A"/>
    <w:rsid w:val="008E6DB6"/>
    <w:rsid w:val="008E6F98"/>
    <w:rsid w:val="008E7299"/>
    <w:rsid w:val="008E7385"/>
    <w:rsid w:val="008E7473"/>
    <w:rsid w:val="008E7E33"/>
    <w:rsid w:val="008F1F23"/>
    <w:rsid w:val="008F2332"/>
    <w:rsid w:val="008F2891"/>
    <w:rsid w:val="008F343F"/>
    <w:rsid w:val="008F3938"/>
    <w:rsid w:val="008F3B15"/>
    <w:rsid w:val="008F436E"/>
    <w:rsid w:val="008F463B"/>
    <w:rsid w:val="008F65D8"/>
    <w:rsid w:val="008F7F21"/>
    <w:rsid w:val="00901239"/>
    <w:rsid w:val="009015D4"/>
    <w:rsid w:val="00901C3F"/>
    <w:rsid w:val="00901F88"/>
    <w:rsid w:val="00903387"/>
    <w:rsid w:val="0090395A"/>
    <w:rsid w:val="00903B92"/>
    <w:rsid w:val="00903C04"/>
    <w:rsid w:val="009047DF"/>
    <w:rsid w:val="00905572"/>
    <w:rsid w:val="00906BFB"/>
    <w:rsid w:val="00906E41"/>
    <w:rsid w:val="0090718A"/>
    <w:rsid w:val="00907832"/>
    <w:rsid w:val="00910043"/>
    <w:rsid w:val="00910240"/>
    <w:rsid w:val="00913462"/>
    <w:rsid w:val="0091360F"/>
    <w:rsid w:val="009142B5"/>
    <w:rsid w:val="00915083"/>
    <w:rsid w:val="0091517C"/>
    <w:rsid w:val="00916109"/>
    <w:rsid w:val="00916367"/>
    <w:rsid w:val="009177B0"/>
    <w:rsid w:val="00917883"/>
    <w:rsid w:val="00917AFD"/>
    <w:rsid w:val="00920F06"/>
    <w:rsid w:val="00921576"/>
    <w:rsid w:val="009219A9"/>
    <w:rsid w:val="00921D40"/>
    <w:rsid w:val="00922646"/>
    <w:rsid w:val="009233D4"/>
    <w:rsid w:val="0092406F"/>
    <w:rsid w:val="009248E7"/>
    <w:rsid w:val="0092493B"/>
    <w:rsid w:val="00924EAA"/>
    <w:rsid w:val="00925BFE"/>
    <w:rsid w:val="00927119"/>
    <w:rsid w:val="00927EE5"/>
    <w:rsid w:val="009303F5"/>
    <w:rsid w:val="00930DDE"/>
    <w:rsid w:val="00930FB5"/>
    <w:rsid w:val="009312A6"/>
    <w:rsid w:val="00931A69"/>
    <w:rsid w:val="00932D88"/>
    <w:rsid w:val="0093517F"/>
    <w:rsid w:val="009356A1"/>
    <w:rsid w:val="00935B53"/>
    <w:rsid w:val="00935B95"/>
    <w:rsid w:val="00935E2C"/>
    <w:rsid w:val="009362B6"/>
    <w:rsid w:val="00936400"/>
    <w:rsid w:val="009372F9"/>
    <w:rsid w:val="00937540"/>
    <w:rsid w:val="00937653"/>
    <w:rsid w:val="0094090B"/>
    <w:rsid w:val="009416D1"/>
    <w:rsid w:val="00942101"/>
    <w:rsid w:val="0094236A"/>
    <w:rsid w:val="00942FB7"/>
    <w:rsid w:val="0094411F"/>
    <w:rsid w:val="00944429"/>
    <w:rsid w:val="00944904"/>
    <w:rsid w:val="00945188"/>
    <w:rsid w:val="009468C7"/>
    <w:rsid w:val="00946AE6"/>
    <w:rsid w:val="009475FD"/>
    <w:rsid w:val="00947969"/>
    <w:rsid w:val="00947C57"/>
    <w:rsid w:val="00950053"/>
    <w:rsid w:val="00951A28"/>
    <w:rsid w:val="00951D1E"/>
    <w:rsid w:val="00952594"/>
    <w:rsid w:val="00953706"/>
    <w:rsid w:val="00953FA7"/>
    <w:rsid w:val="00954551"/>
    <w:rsid w:val="0095468D"/>
    <w:rsid w:val="00954A73"/>
    <w:rsid w:val="0095557F"/>
    <w:rsid w:val="009555FE"/>
    <w:rsid w:val="00955DDF"/>
    <w:rsid w:val="00955EE9"/>
    <w:rsid w:val="00956BCC"/>
    <w:rsid w:val="009578E0"/>
    <w:rsid w:val="00957A19"/>
    <w:rsid w:val="00957B14"/>
    <w:rsid w:val="00957C95"/>
    <w:rsid w:val="00960162"/>
    <w:rsid w:val="00961398"/>
    <w:rsid w:val="00962BE2"/>
    <w:rsid w:val="0096412E"/>
    <w:rsid w:val="00964FBE"/>
    <w:rsid w:val="00965278"/>
    <w:rsid w:val="009657A7"/>
    <w:rsid w:val="00965E45"/>
    <w:rsid w:val="009667EA"/>
    <w:rsid w:val="009669D4"/>
    <w:rsid w:val="00966D85"/>
    <w:rsid w:val="00967F2E"/>
    <w:rsid w:val="009701E0"/>
    <w:rsid w:val="00970494"/>
    <w:rsid w:val="009707FD"/>
    <w:rsid w:val="00971996"/>
    <w:rsid w:val="00971B4C"/>
    <w:rsid w:val="00971C2F"/>
    <w:rsid w:val="00972AAC"/>
    <w:rsid w:val="00972DAB"/>
    <w:rsid w:val="00974337"/>
    <w:rsid w:val="00975CB0"/>
    <w:rsid w:val="00976092"/>
    <w:rsid w:val="00976904"/>
    <w:rsid w:val="00976CA5"/>
    <w:rsid w:val="00977551"/>
    <w:rsid w:val="0097774F"/>
    <w:rsid w:val="0098015D"/>
    <w:rsid w:val="009808D2"/>
    <w:rsid w:val="00980A2F"/>
    <w:rsid w:val="00980A92"/>
    <w:rsid w:val="00981AAD"/>
    <w:rsid w:val="0098339A"/>
    <w:rsid w:val="009836A6"/>
    <w:rsid w:val="00984167"/>
    <w:rsid w:val="009846A4"/>
    <w:rsid w:val="009853A7"/>
    <w:rsid w:val="00986028"/>
    <w:rsid w:val="0098641E"/>
    <w:rsid w:val="00986FEA"/>
    <w:rsid w:val="00986FF8"/>
    <w:rsid w:val="00990372"/>
    <w:rsid w:val="00991657"/>
    <w:rsid w:val="00991951"/>
    <w:rsid w:val="00991D7D"/>
    <w:rsid w:val="00992B10"/>
    <w:rsid w:val="00992F65"/>
    <w:rsid w:val="00993F66"/>
    <w:rsid w:val="009946C9"/>
    <w:rsid w:val="00994E85"/>
    <w:rsid w:val="009954FC"/>
    <w:rsid w:val="0099665B"/>
    <w:rsid w:val="00996A2A"/>
    <w:rsid w:val="009A015D"/>
    <w:rsid w:val="009A037A"/>
    <w:rsid w:val="009A07C0"/>
    <w:rsid w:val="009A0FFC"/>
    <w:rsid w:val="009A11C3"/>
    <w:rsid w:val="009A1CD0"/>
    <w:rsid w:val="009A25F6"/>
    <w:rsid w:val="009A3129"/>
    <w:rsid w:val="009A4390"/>
    <w:rsid w:val="009A4875"/>
    <w:rsid w:val="009A56C4"/>
    <w:rsid w:val="009A73D2"/>
    <w:rsid w:val="009A7B9C"/>
    <w:rsid w:val="009B1964"/>
    <w:rsid w:val="009B1B6C"/>
    <w:rsid w:val="009B222B"/>
    <w:rsid w:val="009B226B"/>
    <w:rsid w:val="009B44EC"/>
    <w:rsid w:val="009B504C"/>
    <w:rsid w:val="009B6985"/>
    <w:rsid w:val="009B6A8D"/>
    <w:rsid w:val="009B6F2B"/>
    <w:rsid w:val="009B753A"/>
    <w:rsid w:val="009B7AA1"/>
    <w:rsid w:val="009B7C8E"/>
    <w:rsid w:val="009C1C4F"/>
    <w:rsid w:val="009C1E22"/>
    <w:rsid w:val="009C2783"/>
    <w:rsid w:val="009C3816"/>
    <w:rsid w:val="009C383C"/>
    <w:rsid w:val="009C3D7A"/>
    <w:rsid w:val="009C4626"/>
    <w:rsid w:val="009C4DAA"/>
    <w:rsid w:val="009C721B"/>
    <w:rsid w:val="009C7564"/>
    <w:rsid w:val="009C7604"/>
    <w:rsid w:val="009C7A52"/>
    <w:rsid w:val="009C7B3E"/>
    <w:rsid w:val="009C7C06"/>
    <w:rsid w:val="009C7EA3"/>
    <w:rsid w:val="009D0124"/>
    <w:rsid w:val="009D065E"/>
    <w:rsid w:val="009D1287"/>
    <w:rsid w:val="009D149F"/>
    <w:rsid w:val="009D1556"/>
    <w:rsid w:val="009D175D"/>
    <w:rsid w:val="009D24AC"/>
    <w:rsid w:val="009D2DBC"/>
    <w:rsid w:val="009D2F29"/>
    <w:rsid w:val="009D3648"/>
    <w:rsid w:val="009D549B"/>
    <w:rsid w:val="009D56BB"/>
    <w:rsid w:val="009D61C6"/>
    <w:rsid w:val="009D6EC8"/>
    <w:rsid w:val="009D7341"/>
    <w:rsid w:val="009D7AA2"/>
    <w:rsid w:val="009E141B"/>
    <w:rsid w:val="009E2890"/>
    <w:rsid w:val="009E2A61"/>
    <w:rsid w:val="009E2B07"/>
    <w:rsid w:val="009E3763"/>
    <w:rsid w:val="009E3D34"/>
    <w:rsid w:val="009E47A2"/>
    <w:rsid w:val="009E4875"/>
    <w:rsid w:val="009E4D7F"/>
    <w:rsid w:val="009E5612"/>
    <w:rsid w:val="009E568E"/>
    <w:rsid w:val="009E57C0"/>
    <w:rsid w:val="009E71B3"/>
    <w:rsid w:val="009E789D"/>
    <w:rsid w:val="009E7A5A"/>
    <w:rsid w:val="009E7C6B"/>
    <w:rsid w:val="009F1CA8"/>
    <w:rsid w:val="009F31DE"/>
    <w:rsid w:val="009F5D03"/>
    <w:rsid w:val="009F6AD1"/>
    <w:rsid w:val="009F6E4F"/>
    <w:rsid w:val="009F7473"/>
    <w:rsid w:val="009F747A"/>
    <w:rsid w:val="00A00BA8"/>
    <w:rsid w:val="00A012A3"/>
    <w:rsid w:val="00A01836"/>
    <w:rsid w:val="00A02538"/>
    <w:rsid w:val="00A02C3C"/>
    <w:rsid w:val="00A02E51"/>
    <w:rsid w:val="00A02F90"/>
    <w:rsid w:val="00A02F97"/>
    <w:rsid w:val="00A049D3"/>
    <w:rsid w:val="00A050BE"/>
    <w:rsid w:val="00A062AC"/>
    <w:rsid w:val="00A06F61"/>
    <w:rsid w:val="00A1002B"/>
    <w:rsid w:val="00A10829"/>
    <w:rsid w:val="00A11FFE"/>
    <w:rsid w:val="00A12941"/>
    <w:rsid w:val="00A12C89"/>
    <w:rsid w:val="00A12F01"/>
    <w:rsid w:val="00A1330A"/>
    <w:rsid w:val="00A1349F"/>
    <w:rsid w:val="00A140FF"/>
    <w:rsid w:val="00A1410F"/>
    <w:rsid w:val="00A14140"/>
    <w:rsid w:val="00A1428A"/>
    <w:rsid w:val="00A1488F"/>
    <w:rsid w:val="00A14C4C"/>
    <w:rsid w:val="00A14EC8"/>
    <w:rsid w:val="00A15F1C"/>
    <w:rsid w:val="00A15F65"/>
    <w:rsid w:val="00A161F7"/>
    <w:rsid w:val="00A16289"/>
    <w:rsid w:val="00A17B04"/>
    <w:rsid w:val="00A17D11"/>
    <w:rsid w:val="00A20665"/>
    <w:rsid w:val="00A20896"/>
    <w:rsid w:val="00A20A38"/>
    <w:rsid w:val="00A20B7E"/>
    <w:rsid w:val="00A21144"/>
    <w:rsid w:val="00A21F2B"/>
    <w:rsid w:val="00A22541"/>
    <w:rsid w:val="00A2354F"/>
    <w:rsid w:val="00A23DD3"/>
    <w:rsid w:val="00A24705"/>
    <w:rsid w:val="00A26B6A"/>
    <w:rsid w:val="00A26D93"/>
    <w:rsid w:val="00A26DAB"/>
    <w:rsid w:val="00A2797A"/>
    <w:rsid w:val="00A306DD"/>
    <w:rsid w:val="00A30F23"/>
    <w:rsid w:val="00A30FED"/>
    <w:rsid w:val="00A32240"/>
    <w:rsid w:val="00A33B3A"/>
    <w:rsid w:val="00A34745"/>
    <w:rsid w:val="00A34805"/>
    <w:rsid w:val="00A34B0C"/>
    <w:rsid w:val="00A34FF0"/>
    <w:rsid w:val="00A35C93"/>
    <w:rsid w:val="00A35D70"/>
    <w:rsid w:val="00A362A0"/>
    <w:rsid w:val="00A36AE2"/>
    <w:rsid w:val="00A36C2E"/>
    <w:rsid w:val="00A37DEF"/>
    <w:rsid w:val="00A40010"/>
    <w:rsid w:val="00A41D1F"/>
    <w:rsid w:val="00A41EAC"/>
    <w:rsid w:val="00A43058"/>
    <w:rsid w:val="00A434E0"/>
    <w:rsid w:val="00A43736"/>
    <w:rsid w:val="00A44E88"/>
    <w:rsid w:val="00A450C7"/>
    <w:rsid w:val="00A451D0"/>
    <w:rsid w:val="00A456A2"/>
    <w:rsid w:val="00A458D2"/>
    <w:rsid w:val="00A45CB5"/>
    <w:rsid w:val="00A464EE"/>
    <w:rsid w:val="00A46A6B"/>
    <w:rsid w:val="00A46CC5"/>
    <w:rsid w:val="00A47370"/>
    <w:rsid w:val="00A477D8"/>
    <w:rsid w:val="00A47B42"/>
    <w:rsid w:val="00A50129"/>
    <w:rsid w:val="00A50353"/>
    <w:rsid w:val="00A5040F"/>
    <w:rsid w:val="00A51282"/>
    <w:rsid w:val="00A51D1A"/>
    <w:rsid w:val="00A51D24"/>
    <w:rsid w:val="00A527A3"/>
    <w:rsid w:val="00A53B3B"/>
    <w:rsid w:val="00A540D5"/>
    <w:rsid w:val="00A54792"/>
    <w:rsid w:val="00A54996"/>
    <w:rsid w:val="00A54AB8"/>
    <w:rsid w:val="00A54FBA"/>
    <w:rsid w:val="00A5519D"/>
    <w:rsid w:val="00A55393"/>
    <w:rsid w:val="00A55F7A"/>
    <w:rsid w:val="00A5604F"/>
    <w:rsid w:val="00A564FC"/>
    <w:rsid w:val="00A571B4"/>
    <w:rsid w:val="00A573C7"/>
    <w:rsid w:val="00A57425"/>
    <w:rsid w:val="00A579F1"/>
    <w:rsid w:val="00A57B4B"/>
    <w:rsid w:val="00A60E2B"/>
    <w:rsid w:val="00A6177F"/>
    <w:rsid w:val="00A62118"/>
    <w:rsid w:val="00A63080"/>
    <w:rsid w:val="00A637A3"/>
    <w:rsid w:val="00A63EC0"/>
    <w:rsid w:val="00A641DA"/>
    <w:rsid w:val="00A64DCB"/>
    <w:rsid w:val="00A65218"/>
    <w:rsid w:val="00A652D4"/>
    <w:rsid w:val="00A6547F"/>
    <w:rsid w:val="00A655D4"/>
    <w:rsid w:val="00A661E8"/>
    <w:rsid w:val="00A66B37"/>
    <w:rsid w:val="00A670F5"/>
    <w:rsid w:val="00A67D55"/>
    <w:rsid w:val="00A701F1"/>
    <w:rsid w:val="00A70C3D"/>
    <w:rsid w:val="00A70DFC"/>
    <w:rsid w:val="00A71689"/>
    <w:rsid w:val="00A7212A"/>
    <w:rsid w:val="00A72536"/>
    <w:rsid w:val="00A73152"/>
    <w:rsid w:val="00A740D0"/>
    <w:rsid w:val="00A74ABA"/>
    <w:rsid w:val="00A752C9"/>
    <w:rsid w:val="00A76C5D"/>
    <w:rsid w:val="00A770C2"/>
    <w:rsid w:val="00A776E0"/>
    <w:rsid w:val="00A80526"/>
    <w:rsid w:val="00A812A7"/>
    <w:rsid w:val="00A826AB"/>
    <w:rsid w:val="00A82A7A"/>
    <w:rsid w:val="00A82D1F"/>
    <w:rsid w:val="00A8315A"/>
    <w:rsid w:val="00A831F1"/>
    <w:rsid w:val="00A8337E"/>
    <w:rsid w:val="00A8345C"/>
    <w:rsid w:val="00A83DED"/>
    <w:rsid w:val="00A844BB"/>
    <w:rsid w:val="00A8488D"/>
    <w:rsid w:val="00A84C1D"/>
    <w:rsid w:val="00A85963"/>
    <w:rsid w:val="00A86056"/>
    <w:rsid w:val="00A8773C"/>
    <w:rsid w:val="00A87962"/>
    <w:rsid w:val="00A9090F"/>
    <w:rsid w:val="00A90AB8"/>
    <w:rsid w:val="00A919B6"/>
    <w:rsid w:val="00A92531"/>
    <w:rsid w:val="00A92C15"/>
    <w:rsid w:val="00A932FC"/>
    <w:rsid w:val="00A94F4E"/>
    <w:rsid w:val="00A94F5F"/>
    <w:rsid w:val="00A95BEB"/>
    <w:rsid w:val="00A961A0"/>
    <w:rsid w:val="00A96A56"/>
    <w:rsid w:val="00AA02B2"/>
    <w:rsid w:val="00AA0E00"/>
    <w:rsid w:val="00AA11B7"/>
    <w:rsid w:val="00AA1E42"/>
    <w:rsid w:val="00AA2B8F"/>
    <w:rsid w:val="00AA34AF"/>
    <w:rsid w:val="00AA3806"/>
    <w:rsid w:val="00AA4201"/>
    <w:rsid w:val="00AA4B3A"/>
    <w:rsid w:val="00AA4B5C"/>
    <w:rsid w:val="00AA5146"/>
    <w:rsid w:val="00AA5257"/>
    <w:rsid w:val="00AA583A"/>
    <w:rsid w:val="00AA5EEC"/>
    <w:rsid w:val="00AA75EB"/>
    <w:rsid w:val="00AA7B01"/>
    <w:rsid w:val="00AB02FD"/>
    <w:rsid w:val="00AB03AF"/>
    <w:rsid w:val="00AB0B8F"/>
    <w:rsid w:val="00AB0EFF"/>
    <w:rsid w:val="00AB109E"/>
    <w:rsid w:val="00AB15C0"/>
    <w:rsid w:val="00AB220C"/>
    <w:rsid w:val="00AB232F"/>
    <w:rsid w:val="00AB2DBD"/>
    <w:rsid w:val="00AB41E8"/>
    <w:rsid w:val="00AB43C8"/>
    <w:rsid w:val="00AB44CC"/>
    <w:rsid w:val="00AB4CB6"/>
    <w:rsid w:val="00AB5106"/>
    <w:rsid w:val="00AB54DB"/>
    <w:rsid w:val="00AB57EA"/>
    <w:rsid w:val="00AB58D7"/>
    <w:rsid w:val="00AB5DF9"/>
    <w:rsid w:val="00AB70A1"/>
    <w:rsid w:val="00AB73E4"/>
    <w:rsid w:val="00AB7628"/>
    <w:rsid w:val="00AC010E"/>
    <w:rsid w:val="00AC0549"/>
    <w:rsid w:val="00AC15B2"/>
    <w:rsid w:val="00AC2224"/>
    <w:rsid w:val="00AC25D7"/>
    <w:rsid w:val="00AC334A"/>
    <w:rsid w:val="00AC3E37"/>
    <w:rsid w:val="00AC4097"/>
    <w:rsid w:val="00AC4464"/>
    <w:rsid w:val="00AC471C"/>
    <w:rsid w:val="00AC5CB3"/>
    <w:rsid w:val="00AD00C7"/>
    <w:rsid w:val="00AD01D5"/>
    <w:rsid w:val="00AD2002"/>
    <w:rsid w:val="00AD29CA"/>
    <w:rsid w:val="00AD3374"/>
    <w:rsid w:val="00AD38E1"/>
    <w:rsid w:val="00AD4274"/>
    <w:rsid w:val="00AD4748"/>
    <w:rsid w:val="00AD4B5B"/>
    <w:rsid w:val="00AD558E"/>
    <w:rsid w:val="00AD6161"/>
    <w:rsid w:val="00AD6AFB"/>
    <w:rsid w:val="00AD6C5F"/>
    <w:rsid w:val="00AE00EF"/>
    <w:rsid w:val="00AE04C3"/>
    <w:rsid w:val="00AE04C5"/>
    <w:rsid w:val="00AE0B78"/>
    <w:rsid w:val="00AE0E5D"/>
    <w:rsid w:val="00AE2F10"/>
    <w:rsid w:val="00AE38A4"/>
    <w:rsid w:val="00AE49A3"/>
    <w:rsid w:val="00AE4F1D"/>
    <w:rsid w:val="00AE52E1"/>
    <w:rsid w:val="00AE52FF"/>
    <w:rsid w:val="00AE5D33"/>
    <w:rsid w:val="00AE6847"/>
    <w:rsid w:val="00AE715F"/>
    <w:rsid w:val="00AF001B"/>
    <w:rsid w:val="00AF00B2"/>
    <w:rsid w:val="00AF0917"/>
    <w:rsid w:val="00AF15D8"/>
    <w:rsid w:val="00AF3F4F"/>
    <w:rsid w:val="00AF4219"/>
    <w:rsid w:val="00AF433F"/>
    <w:rsid w:val="00AF4429"/>
    <w:rsid w:val="00AF535D"/>
    <w:rsid w:val="00AF5738"/>
    <w:rsid w:val="00AF683C"/>
    <w:rsid w:val="00AF689D"/>
    <w:rsid w:val="00AF6EE8"/>
    <w:rsid w:val="00AF7B5C"/>
    <w:rsid w:val="00AF7F7F"/>
    <w:rsid w:val="00B00436"/>
    <w:rsid w:val="00B0154F"/>
    <w:rsid w:val="00B01B3E"/>
    <w:rsid w:val="00B02E44"/>
    <w:rsid w:val="00B0345E"/>
    <w:rsid w:val="00B03491"/>
    <w:rsid w:val="00B03A64"/>
    <w:rsid w:val="00B0442E"/>
    <w:rsid w:val="00B04CEF"/>
    <w:rsid w:val="00B04EBF"/>
    <w:rsid w:val="00B05110"/>
    <w:rsid w:val="00B0518D"/>
    <w:rsid w:val="00B0561B"/>
    <w:rsid w:val="00B067EA"/>
    <w:rsid w:val="00B06B87"/>
    <w:rsid w:val="00B076F1"/>
    <w:rsid w:val="00B1087B"/>
    <w:rsid w:val="00B10929"/>
    <w:rsid w:val="00B1105F"/>
    <w:rsid w:val="00B1120E"/>
    <w:rsid w:val="00B1121D"/>
    <w:rsid w:val="00B11ABD"/>
    <w:rsid w:val="00B11C77"/>
    <w:rsid w:val="00B120EC"/>
    <w:rsid w:val="00B1557A"/>
    <w:rsid w:val="00B15928"/>
    <w:rsid w:val="00B15B57"/>
    <w:rsid w:val="00B20741"/>
    <w:rsid w:val="00B2080A"/>
    <w:rsid w:val="00B21E7D"/>
    <w:rsid w:val="00B2231A"/>
    <w:rsid w:val="00B22F96"/>
    <w:rsid w:val="00B23BC6"/>
    <w:rsid w:val="00B23D2E"/>
    <w:rsid w:val="00B25B9B"/>
    <w:rsid w:val="00B2663D"/>
    <w:rsid w:val="00B26A1F"/>
    <w:rsid w:val="00B26BD7"/>
    <w:rsid w:val="00B271B4"/>
    <w:rsid w:val="00B27CE6"/>
    <w:rsid w:val="00B3003A"/>
    <w:rsid w:val="00B30CAF"/>
    <w:rsid w:val="00B30D6B"/>
    <w:rsid w:val="00B3177C"/>
    <w:rsid w:val="00B32B05"/>
    <w:rsid w:val="00B3396F"/>
    <w:rsid w:val="00B342B5"/>
    <w:rsid w:val="00B34D5D"/>
    <w:rsid w:val="00B34E6E"/>
    <w:rsid w:val="00B34EC3"/>
    <w:rsid w:val="00B35ADF"/>
    <w:rsid w:val="00B35CC9"/>
    <w:rsid w:val="00B35D33"/>
    <w:rsid w:val="00B36A3C"/>
    <w:rsid w:val="00B36F94"/>
    <w:rsid w:val="00B37F2B"/>
    <w:rsid w:val="00B40838"/>
    <w:rsid w:val="00B41789"/>
    <w:rsid w:val="00B417F1"/>
    <w:rsid w:val="00B419A0"/>
    <w:rsid w:val="00B422AA"/>
    <w:rsid w:val="00B42C10"/>
    <w:rsid w:val="00B43AB8"/>
    <w:rsid w:val="00B4491A"/>
    <w:rsid w:val="00B4555D"/>
    <w:rsid w:val="00B456F8"/>
    <w:rsid w:val="00B45AB7"/>
    <w:rsid w:val="00B45FD3"/>
    <w:rsid w:val="00B46335"/>
    <w:rsid w:val="00B46472"/>
    <w:rsid w:val="00B46CCD"/>
    <w:rsid w:val="00B4735F"/>
    <w:rsid w:val="00B47ED4"/>
    <w:rsid w:val="00B47F99"/>
    <w:rsid w:val="00B50884"/>
    <w:rsid w:val="00B51FAF"/>
    <w:rsid w:val="00B529EB"/>
    <w:rsid w:val="00B52E68"/>
    <w:rsid w:val="00B539BA"/>
    <w:rsid w:val="00B54003"/>
    <w:rsid w:val="00B546C9"/>
    <w:rsid w:val="00B54929"/>
    <w:rsid w:val="00B55519"/>
    <w:rsid w:val="00B56B03"/>
    <w:rsid w:val="00B57823"/>
    <w:rsid w:val="00B57BE2"/>
    <w:rsid w:val="00B60203"/>
    <w:rsid w:val="00B602D6"/>
    <w:rsid w:val="00B6065F"/>
    <w:rsid w:val="00B60684"/>
    <w:rsid w:val="00B60735"/>
    <w:rsid w:val="00B609C9"/>
    <w:rsid w:val="00B61717"/>
    <w:rsid w:val="00B61875"/>
    <w:rsid w:val="00B619C1"/>
    <w:rsid w:val="00B61A0E"/>
    <w:rsid w:val="00B61AB3"/>
    <w:rsid w:val="00B621B4"/>
    <w:rsid w:val="00B623F4"/>
    <w:rsid w:val="00B6279A"/>
    <w:rsid w:val="00B62B41"/>
    <w:rsid w:val="00B63713"/>
    <w:rsid w:val="00B63CC0"/>
    <w:rsid w:val="00B64219"/>
    <w:rsid w:val="00B64238"/>
    <w:rsid w:val="00B642A4"/>
    <w:rsid w:val="00B65235"/>
    <w:rsid w:val="00B65DB3"/>
    <w:rsid w:val="00B66B20"/>
    <w:rsid w:val="00B6728F"/>
    <w:rsid w:val="00B67291"/>
    <w:rsid w:val="00B67F6E"/>
    <w:rsid w:val="00B70E58"/>
    <w:rsid w:val="00B71459"/>
    <w:rsid w:val="00B71D2D"/>
    <w:rsid w:val="00B71EE8"/>
    <w:rsid w:val="00B72307"/>
    <w:rsid w:val="00B72CAE"/>
    <w:rsid w:val="00B73089"/>
    <w:rsid w:val="00B731A3"/>
    <w:rsid w:val="00B7388E"/>
    <w:rsid w:val="00B73F69"/>
    <w:rsid w:val="00B73F85"/>
    <w:rsid w:val="00B74484"/>
    <w:rsid w:val="00B74F3E"/>
    <w:rsid w:val="00B75031"/>
    <w:rsid w:val="00B7505F"/>
    <w:rsid w:val="00B75535"/>
    <w:rsid w:val="00B75766"/>
    <w:rsid w:val="00B761E7"/>
    <w:rsid w:val="00B76453"/>
    <w:rsid w:val="00B7664A"/>
    <w:rsid w:val="00B76694"/>
    <w:rsid w:val="00B770E6"/>
    <w:rsid w:val="00B77223"/>
    <w:rsid w:val="00B77929"/>
    <w:rsid w:val="00B81D68"/>
    <w:rsid w:val="00B8234A"/>
    <w:rsid w:val="00B8247D"/>
    <w:rsid w:val="00B82589"/>
    <w:rsid w:val="00B82E0E"/>
    <w:rsid w:val="00B832AA"/>
    <w:rsid w:val="00B833AB"/>
    <w:rsid w:val="00B83AB7"/>
    <w:rsid w:val="00B84486"/>
    <w:rsid w:val="00B8490C"/>
    <w:rsid w:val="00B851D1"/>
    <w:rsid w:val="00B854E2"/>
    <w:rsid w:val="00B857A9"/>
    <w:rsid w:val="00B86310"/>
    <w:rsid w:val="00B8645C"/>
    <w:rsid w:val="00B869AD"/>
    <w:rsid w:val="00B87315"/>
    <w:rsid w:val="00B8780E"/>
    <w:rsid w:val="00B906F6"/>
    <w:rsid w:val="00B90C40"/>
    <w:rsid w:val="00B9184C"/>
    <w:rsid w:val="00B92EFF"/>
    <w:rsid w:val="00B934A7"/>
    <w:rsid w:val="00B93CA2"/>
    <w:rsid w:val="00B93E68"/>
    <w:rsid w:val="00B941AB"/>
    <w:rsid w:val="00B943EA"/>
    <w:rsid w:val="00B94CEA"/>
    <w:rsid w:val="00B94FE5"/>
    <w:rsid w:val="00B958CA"/>
    <w:rsid w:val="00B96026"/>
    <w:rsid w:val="00BA1ADA"/>
    <w:rsid w:val="00BA1C18"/>
    <w:rsid w:val="00BA1FE4"/>
    <w:rsid w:val="00BA20C1"/>
    <w:rsid w:val="00BA2D13"/>
    <w:rsid w:val="00BA2D42"/>
    <w:rsid w:val="00BA32F8"/>
    <w:rsid w:val="00BA4068"/>
    <w:rsid w:val="00BA48F6"/>
    <w:rsid w:val="00BA4941"/>
    <w:rsid w:val="00BA6531"/>
    <w:rsid w:val="00BA65AF"/>
    <w:rsid w:val="00BA683B"/>
    <w:rsid w:val="00BA79DF"/>
    <w:rsid w:val="00BA7E4B"/>
    <w:rsid w:val="00BB0803"/>
    <w:rsid w:val="00BB080E"/>
    <w:rsid w:val="00BB14CD"/>
    <w:rsid w:val="00BB16CC"/>
    <w:rsid w:val="00BB289F"/>
    <w:rsid w:val="00BB4100"/>
    <w:rsid w:val="00BB4FC2"/>
    <w:rsid w:val="00BB6B9E"/>
    <w:rsid w:val="00BB765C"/>
    <w:rsid w:val="00BB76BE"/>
    <w:rsid w:val="00BC0358"/>
    <w:rsid w:val="00BC0B57"/>
    <w:rsid w:val="00BC1C9C"/>
    <w:rsid w:val="00BC1D8A"/>
    <w:rsid w:val="00BC2600"/>
    <w:rsid w:val="00BC2A58"/>
    <w:rsid w:val="00BC2F0E"/>
    <w:rsid w:val="00BC303C"/>
    <w:rsid w:val="00BC492E"/>
    <w:rsid w:val="00BC4975"/>
    <w:rsid w:val="00BC4CBC"/>
    <w:rsid w:val="00BC53EF"/>
    <w:rsid w:val="00BC611C"/>
    <w:rsid w:val="00BC642E"/>
    <w:rsid w:val="00BC6D4B"/>
    <w:rsid w:val="00BC7723"/>
    <w:rsid w:val="00BC7C3B"/>
    <w:rsid w:val="00BD0C24"/>
    <w:rsid w:val="00BD1E04"/>
    <w:rsid w:val="00BD2913"/>
    <w:rsid w:val="00BD2FB4"/>
    <w:rsid w:val="00BD3791"/>
    <w:rsid w:val="00BD395F"/>
    <w:rsid w:val="00BD3ABC"/>
    <w:rsid w:val="00BD4B17"/>
    <w:rsid w:val="00BD4D53"/>
    <w:rsid w:val="00BD4F0A"/>
    <w:rsid w:val="00BD5B71"/>
    <w:rsid w:val="00BD74BB"/>
    <w:rsid w:val="00BD755E"/>
    <w:rsid w:val="00BE02B6"/>
    <w:rsid w:val="00BE02E8"/>
    <w:rsid w:val="00BE0304"/>
    <w:rsid w:val="00BE0731"/>
    <w:rsid w:val="00BE0DD2"/>
    <w:rsid w:val="00BE10C0"/>
    <w:rsid w:val="00BE1631"/>
    <w:rsid w:val="00BE20E6"/>
    <w:rsid w:val="00BE34AA"/>
    <w:rsid w:val="00BE4334"/>
    <w:rsid w:val="00BE5809"/>
    <w:rsid w:val="00BE599B"/>
    <w:rsid w:val="00BE5B1C"/>
    <w:rsid w:val="00BF0152"/>
    <w:rsid w:val="00BF06AA"/>
    <w:rsid w:val="00BF0E52"/>
    <w:rsid w:val="00BF2660"/>
    <w:rsid w:val="00BF28F3"/>
    <w:rsid w:val="00BF2FCF"/>
    <w:rsid w:val="00BF4A94"/>
    <w:rsid w:val="00BF4EE8"/>
    <w:rsid w:val="00BF515A"/>
    <w:rsid w:val="00BF51CE"/>
    <w:rsid w:val="00BF6E0B"/>
    <w:rsid w:val="00BF7D63"/>
    <w:rsid w:val="00BF7E48"/>
    <w:rsid w:val="00C00081"/>
    <w:rsid w:val="00C00461"/>
    <w:rsid w:val="00C01279"/>
    <w:rsid w:val="00C01DDF"/>
    <w:rsid w:val="00C026E9"/>
    <w:rsid w:val="00C02EBE"/>
    <w:rsid w:val="00C02FC8"/>
    <w:rsid w:val="00C0326D"/>
    <w:rsid w:val="00C03357"/>
    <w:rsid w:val="00C03ABE"/>
    <w:rsid w:val="00C0497B"/>
    <w:rsid w:val="00C04E10"/>
    <w:rsid w:val="00C05BD7"/>
    <w:rsid w:val="00C06552"/>
    <w:rsid w:val="00C0733E"/>
    <w:rsid w:val="00C1103E"/>
    <w:rsid w:val="00C110B6"/>
    <w:rsid w:val="00C119FC"/>
    <w:rsid w:val="00C11ADA"/>
    <w:rsid w:val="00C11D9C"/>
    <w:rsid w:val="00C11F21"/>
    <w:rsid w:val="00C1215B"/>
    <w:rsid w:val="00C1221C"/>
    <w:rsid w:val="00C15A0D"/>
    <w:rsid w:val="00C16273"/>
    <w:rsid w:val="00C167FF"/>
    <w:rsid w:val="00C16A03"/>
    <w:rsid w:val="00C17210"/>
    <w:rsid w:val="00C17250"/>
    <w:rsid w:val="00C172C6"/>
    <w:rsid w:val="00C17A96"/>
    <w:rsid w:val="00C20508"/>
    <w:rsid w:val="00C20564"/>
    <w:rsid w:val="00C20725"/>
    <w:rsid w:val="00C2091B"/>
    <w:rsid w:val="00C20D22"/>
    <w:rsid w:val="00C213CA"/>
    <w:rsid w:val="00C213CE"/>
    <w:rsid w:val="00C216B6"/>
    <w:rsid w:val="00C21DCB"/>
    <w:rsid w:val="00C22840"/>
    <w:rsid w:val="00C23026"/>
    <w:rsid w:val="00C24051"/>
    <w:rsid w:val="00C24928"/>
    <w:rsid w:val="00C24F9D"/>
    <w:rsid w:val="00C252C9"/>
    <w:rsid w:val="00C267E7"/>
    <w:rsid w:val="00C27640"/>
    <w:rsid w:val="00C279A8"/>
    <w:rsid w:val="00C27C1C"/>
    <w:rsid w:val="00C30767"/>
    <w:rsid w:val="00C3174C"/>
    <w:rsid w:val="00C318E6"/>
    <w:rsid w:val="00C31B18"/>
    <w:rsid w:val="00C3288A"/>
    <w:rsid w:val="00C329E9"/>
    <w:rsid w:val="00C33652"/>
    <w:rsid w:val="00C33691"/>
    <w:rsid w:val="00C3481D"/>
    <w:rsid w:val="00C35A68"/>
    <w:rsid w:val="00C35A6D"/>
    <w:rsid w:val="00C35EDC"/>
    <w:rsid w:val="00C368E4"/>
    <w:rsid w:val="00C374D2"/>
    <w:rsid w:val="00C40854"/>
    <w:rsid w:val="00C40C44"/>
    <w:rsid w:val="00C40DEC"/>
    <w:rsid w:val="00C41165"/>
    <w:rsid w:val="00C41324"/>
    <w:rsid w:val="00C41EE9"/>
    <w:rsid w:val="00C421D9"/>
    <w:rsid w:val="00C422D6"/>
    <w:rsid w:val="00C42901"/>
    <w:rsid w:val="00C43C57"/>
    <w:rsid w:val="00C43D45"/>
    <w:rsid w:val="00C43D50"/>
    <w:rsid w:val="00C43FE3"/>
    <w:rsid w:val="00C444B2"/>
    <w:rsid w:val="00C44FA4"/>
    <w:rsid w:val="00C453B0"/>
    <w:rsid w:val="00C4652C"/>
    <w:rsid w:val="00C5096A"/>
    <w:rsid w:val="00C514B1"/>
    <w:rsid w:val="00C516C3"/>
    <w:rsid w:val="00C520BA"/>
    <w:rsid w:val="00C52D36"/>
    <w:rsid w:val="00C532B6"/>
    <w:rsid w:val="00C53615"/>
    <w:rsid w:val="00C542D4"/>
    <w:rsid w:val="00C546BE"/>
    <w:rsid w:val="00C55579"/>
    <w:rsid w:val="00C55AFE"/>
    <w:rsid w:val="00C56C6D"/>
    <w:rsid w:val="00C56E34"/>
    <w:rsid w:val="00C571C4"/>
    <w:rsid w:val="00C576ED"/>
    <w:rsid w:val="00C57F24"/>
    <w:rsid w:val="00C60226"/>
    <w:rsid w:val="00C603F5"/>
    <w:rsid w:val="00C6234F"/>
    <w:rsid w:val="00C6247A"/>
    <w:rsid w:val="00C62F10"/>
    <w:rsid w:val="00C62F87"/>
    <w:rsid w:val="00C633C6"/>
    <w:rsid w:val="00C6363C"/>
    <w:rsid w:val="00C64005"/>
    <w:rsid w:val="00C64963"/>
    <w:rsid w:val="00C64F7D"/>
    <w:rsid w:val="00C6531F"/>
    <w:rsid w:val="00C65387"/>
    <w:rsid w:val="00C6577C"/>
    <w:rsid w:val="00C66BE8"/>
    <w:rsid w:val="00C67185"/>
    <w:rsid w:val="00C672F7"/>
    <w:rsid w:val="00C674A9"/>
    <w:rsid w:val="00C70C82"/>
    <w:rsid w:val="00C71109"/>
    <w:rsid w:val="00C72D8E"/>
    <w:rsid w:val="00C74CA5"/>
    <w:rsid w:val="00C74F34"/>
    <w:rsid w:val="00C75F69"/>
    <w:rsid w:val="00C7615D"/>
    <w:rsid w:val="00C762EF"/>
    <w:rsid w:val="00C763E3"/>
    <w:rsid w:val="00C77291"/>
    <w:rsid w:val="00C77900"/>
    <w:rsid w:val="00C8039F"/>
    <w:rsid w:val="00C809D3"/>
    <w:rsid w:val="00C811A9"/>
    <w:rsid w:val="00C814A1"/>
    <w:rsid w:val="00C822EF"/>
    <w:rsid w:val="00C82696"/>
    <w:rsid w:val="00C82B1A"/>
    <w:rsid w:val="00C842C0"/>
    <w:rsid w:val="00C855CC"/>
    <w:rsid w:val="00C85E81"/>
    <w:rsid w:val="00C8720A"/>
    <w:rsid w:val="00C8726D"/>
    <w:rsid w:val="00C87D50"/>
    <w:rsid w:val="00C90041"/>
    <w:rsid w:val="00C91583"/>
    <w:rsid w:val="00C92266"/>
    <w:rsid w:val="00C9265A"/>
    <w:rsid w:val="00C93719"/>
    <w:rsid w:val="00C9372F"/>
    <w:rsid w:val="00C93C64"/>
    <w:rsid w:val="00C940E9"/>
    <w:rsid w:val="00C9494D"/>
    <w:rsid w:val="00C962F5"/>
    <w:rsid w:val="00C96F57"/>
    <w:rsid w:val="00C97EB8"/>
    <w:rsid w:val="00CA08C9"/>
    <w:rsid w:val="00CA1664"/>
    <w:rsid w:val="00CA1A58"/>
    <w:rsid w:val="00CA1D0F"/>
    <w:rsid w:val="00CA1DCC"/>
    <w:rsid w:val="00CA2BD1"/>
    <w:rsid w:val="00CA2FCB"/>
    <w:rsid w:val="00CA3530"/>
    <w:rsid w:val="00CA3D58"/>
    <w:rsid w:val="00CA52E5"/>
    <w:rsid w:val="00CA5DCF"/>
    <w:rsid w:val="00CA6238"/>
    <w:rsid w:val="00CA6C05"/>
    <w:rsid w:val="00CA725B"/>
    <w:rsid w:val="00CA74C7"/>
    <w:rsid w:val="00CA775E"/>
    <w:rsid w:val="00CA7C13"/>
    <w:rsid w:val="00CB2376"/>
    <w:rsid w:val="00CB2CC1"/>
    <w:rsid w:val="00CB4A51"/>
    <w:rsid w:val="00CB5528"/>
    <w:rsid w:val="00CB5747"/>
    <w:rsid w:val="00CB5C9B"/>
    <w:rsid w:val="00CB69FE"/>
    <w:rsid w:val="00CB6D0A"/>
    <w:rsid w:val="00CB6D40"/>
    <w:rsid w:val="00CB6F36"/>
    <w:rsid w:val="00CB7B67"/>
    <w:rsid w:val="00CC0C50"/>
    <w:rsid w:val="00CC1DA3"/>
    <w:rsid w:val="00CC3E44"/>
    <w:rsid w:val="00CC400B"/>
    <w:rsid w:val="00CC4B8E"/>
    <w:rsid w:val="00CC716C"/>
    <w:rsid w:val="00CD0921"/>
    <w:rsid w:val="00CD099A"/>
    <w:rsid w:val="00CD1055"/>
    <w:rsid w:val="00CD1453"/>
    <w:rsid w:val="00CD2766"/>
    <w:rsid w:val="00CD286A"/>
    <w:rsid w:val="00CD3382"/>
    <w:rsid w:val="00CD33C3"/>
    <w:rsid w:val="00CD3EA3"/>
    <w:rsid w:val="00CD45A8"/>
    <w:rsid w:val="00CD5E23"/>
    <w:rsid w:val="00CD6056"/>
    <w:rsid w:val="00CD6DC5"/>
    <w:rsid w:val="00CD77FB"/>
    <w:rsid w:val="00CD79C0"/>
    <w:rsid w:val="00CE004A"/>
    <w:rsid w:val="00CE143E"/>
    <w:rsid w:val="00CE32B3"/>
    <w:rsid w:val="00CE388C"/>
    <w:rsid w:val="00CE3A02"/>
    <w:rsid w:val="00CE3F19"/>
    <w:rsid w:val="00CE429B"/>
    <w:rsid w:val="00CE42A6"/>
    <w:rsid w:val="00CE4B9E"/>
    <w:rsid w:val="00CE622C"/>
    <w:rsid w:val="00CE645F"/>
    <w:rsid w:val="00CE6EDF"/>
    <w:rsid w:val="00CE7EEA"/>
    <w:rsid w:val="00CF0338"/>
    <w:rsid w:val="00CF0666"/>
    <w:rsid w:val="00CF0B67"/>
    <w:rsid w:val="00CF22C6"/>
    <w:rsid w:val="00CF29F2"/>
    <w:rsid w:val="00CF2AB9"/>
    <w:rsid w:val="00CF2BA0"/>
    <w:rsid w:val="00CF2D54"/>
    <w:rsid w:val="00CF4174"/>
    <w:rsid w:val="00CF45F0"/>
    <w:rsid w:val="00CF55F8"/>
    <w:rsid w:val="00CF5DB6"/>
    <w:rsid w:val="00CF6481"/>
    <w:rsid w:val="00CF687E"/>
    <w:rsid w:val="00CF6900"/>
    <w:rsid w:val="00CF76A1"/>
    <w:rsid w:val="00CF7C6C"/>
    <w:rsid w:val="00CF7D84"/>
    <w:rsid w:val="00D009C1"/>
    <w:rsid w:val="00D00D77"/>
    <w:rsid w:val="00D021FF"/>
    <w:rsid w:val="00D023F2"/>
    <w:rsid w:val="00D030CD"/>
    <w:rsid w:val="00D03563"/>
    <w:rsid w:val="00D0437F"/>
    <w:rsid w:val="00D05BCD"/>
    <w:rsid w:val="00D06581"/>
    <w:rsid w:val="00D07042"/>
    <w:rsid w:val="00D100C5"/>
    <w:rsid w:val="00D10670"/>
    <w:rsid w:val="00D1133F"/>
    <w:rsid w:val="00D11632"/>
    <w:rsid w:val="00D1263E"/>
    <w:rsid w:val="00D128EE"/>
    <w:rsid w:val="00D13039"/>
    <w:rsid w:val="00D17BEC"/>
    <w:rsid w:val="00D20360"/>
    <w:rsid w:val="00D229B3"/>
    <w:rsid w:val="00D22FF7"/>
    <w:rsid w:val="00D24CF7"/>
    <w:rsid w:val="00D25126"/>
    <w:rsid w:val="00D25693"/>
    <w:rsid w:val="00D26B30"/>
    <w:rsid w:val="00D26D2D"/>
    <w:rsid w:val="00D27877"/>
    <w:rsid w:val="00D302BB"/>
    <w:rsid w:val="00D311FC"/>
    <w:rsid w:val="00D3153F"/>
    <w:rsid w:val="00D31AE7"/>
    <w:rsid w:val="00D31B53"/>
    <w:rsid w:val="00D31C35"/>
    <w:rsid w:val="00D34117"/>
    <w:rsid w:val="00D35491"/>
    <w:rsid w:val="00D35697"/>
    <w:rsid w:val="00D37358"/>
    <w:rsid w:val="00D37668"/>
    <w:rsid w:val="00D37676"/>
    <w:rsid w:val="00D378B6"/>
    <w:rsid w:val="00D37E17"/>
    <w:rsid w:val="00D40560"/>
    <w:rsid w:val="00D41F6E"/>
    <w:rsid w:val="00D42A4E"/>
    <w:rsid w:val="00D43FB1"/>
    <w:rsid w:val="00D45E69"/>
    <w:rsid w:val="00D45EF2"/>
    <w:rsid w:val="00D461BC"/>
    <w:rsid w:val="00D46F09"/>
    <w:rsid w:val="00D47707"/>
    <w:rsid w:val="00D47715"/>
    <w:rsid w:val="00D4774E"/>
    <w:rsid w:val="00D47BAE"/>
    <w:rsid w:val="00D507E3"/>
    <w:rsid w:val="00D50A52"/>
    <w:rsid w:val="00D50B41"/>
    <w:rsid w:val="00D50D1A"/>
    <w:rsid w:val="00D511EB"/>
    <w:rsid w:val="00D5153D"/>
    <w:rsid w:val="00D516BB"/>
    <w:rsid w:val="00D520D4"/>
    <w:rsid w:val="00D52BCA"/>
    <w:rsid w:val="00D53B35"/>
    <w:rsid w:val="00D55EF7"/>
    <w:rsid w:val="00D560DE"/>
    <w:rsid w:val="00D56B12"/>
    <w:rsid w:val="00D57322"/>
    <w:rsid w:val="00D576A8"/>
    <w:rsid w:val="00D57732"/>
    <w:rsid w:val="00D57936"/>
    <w:rsid w:val="00D6076B"/>
    <w:rsid w:val="00D60B77"/>
    <w:rsid w:val="00D60BB1"/>
    <w:rsid w:val="00D6102B"/>
    <w:rsid w:val="00D6157E"/>
    <w:rsid w:val="00D61B17"/>
    <w:rsid w:val="00D61B78"/>
    <w:rsid w:val="00D62AF1"/>
    <w:rsid w:val="00D62DAD"/>
    <w:rsid w:val="00D63345"/>
    <w:rsid w:val="00D63C3C"/>
    <w:rsid w:val="00D64866"/>
    <w:rsid w:val="00D64B49"/>
    <w:rsid w:val="00D64B85"/>
    <w:rsid w:val="00D64BEE"/>
    <w:rsid w:val="00D64C59"/>
    <w:rsid w:val="00D6642F"/>
    <w:rsid w:val="00D67CF5"/>
    <w:rsid w:val="00D70BC4"/>
    <w:rsid w:val="00D70DC4"/>
    <w:rsid w:val="00D7185B"/>
    <w:rsid w:val="00D7269E"/>
    <w:rsid w:val="00D726EF"/>
    <w:rsid w:val="00D7279F"/>
    <w:rsid w:val="00D7314A"/>
    <w:rsid w:val="00D748EB"/>
    <w:rsid w:val="00D75955"/>
    <w:rsid w:val="00D75BDC"/>
    <w:rsid w:val="00D75D84"/>
    <w:rsid w:val="00D7625F"/>
    <w:rsid w:val="00D76584"/>
    <w:rsid w:val="00D76B45"/>
    <w:rsid w:val="00D77745"/>
    <w:rsid w:val="00D77964"/>
    <w:rsid w:val="00D80003"/>
    <w:rsid w:val="00D8037C"/>
    <w:rsid w:val="00D810D3"/>
    <w:rsid w:val="00D81F43"/>
    <w:rsid w:val="00D8491A"/>
    <w:rsid w:val="00D84971"/>
    <w:rsid w:val="00D84D3F"/>
    <w:rsid w:val="00D85067"/>
    <w:rsid w:val="00D863A5"/>
    <w:rsid w:val="00D87157"/>
    <w:rsid w:val="00D8754D"/>
    <w:rsid w:val="00D878E1"/>
    <w:rsid w:val="00D87C4B"/>
    <w:rsid w:val="00D90A98"/>
    <w:rsid w:val="00D90ECB"/>
    <w:rsid w:val="00D920D0"/>
    <w:rsid w:val="00D9237D"/>
    <w:rsid w:val="00D92538"/>
    <w:rsid w:val="00D93217"/>
    <w:rsid w:val="00D935B7"/>
    <w:rsid w:val="00D938CB"/>
    <w:rsid w:val="00D93CBF"/>
    <w:rsid w:val="00D94190"/>
    <w:rsid w:val="00D9435E"/>
    <w:rsid w:val="00D95C84"/>
    <w:rsid w:val="00D95E70"/>
    <w:rsid w:val="00D95FED"/>
    <w:rsid w:val="00D96057"/>
    <w:rsid w:val="00D960FC"/>
    <w:rsid w:val="00D9613A"/>
    <w:rsid w:val="00DA000A"/>
    <w:rsid w:val="00DA069D"/>
    <w:rsid w:val="00DA074F"/>
    <w:rsid w:val="00DA07C4"/>
    <w:rsid w:val="00DA09AB"/>
    <w:rsid w:val="00DA2B4D"/>
    <w:rsid w:val="00DA2E81"/>
    <w:rsid w:val="00DA3D75"/>
    <w:rsid w:val="00DA409D"/>
    <w:rsid w:val="00DA46CA"/>
    <w:rsid w:val="00DA46CB"/>
    <w:rsid w:val="00DA4846"/>
    <w:rsid w:val="00DA4EE3"/>
    <w:rsid w:val="00DA4FF5"/>
    <w:rsid w:val="00DA5E72"/>
    <w:rsid w:val="00DA626D"/>
    <w:rsid w:val="00DA7E79"/>
    <w:rsid w:val="00DB0266"/>
    <w:rsid w:val="00DB22E3"/>
    <w:rsid w:val="00DB23ED"/>
    <w:rsid w:val="00DB2F8D"/>
    <w:rsid w:val="00DB3FEB"/>
    <w:rsid w:val="00DB40DE"/>
    <w:rsid w:val="00DB4EAA"/>
    <w:rsid w:val="00DB5A1B"/>
    <w:rsid w:val="00DB729B"/>
    <w:rsid w:val="00DB79AB"/>
    <w:rsid w:val="00DC00F8"/>
    <w:rsid w:val="00DC0175"/>
    <w:rsid w:val="00DC02D4"/>
    <w:rsid w:val="00DC02E5"/>
    <w:rsid w:val="00DC051A"/>
    <w:rsid w:val="00DC062C"/>
    <w:rsid w:val="00DC1796"/>
    <w:rsid w:val="00DC2756"/>
    <w:rsid w:val="00DC28EA"/>
    <w:rsid w:val="00DC2D10"/>
    <w:rsid w:val="00DC3428"/>
    <w:rsid w:val="00DC4834"/>
    <w:rsid w:val="00DC49F6"/>
    <w:rsid w:val="00DC5AF4"/>
    <w:rsid w:val="00DC62BC"/>
    <w:rsid w:val="00DC6D36"/>
    <w:rsid w:val="00DC7371"/>
    <w:rsid w:val="00DD1931"/>
    <w:rsid w:val="00DD1B62"/>
    <w:rsid w:val="00DD3EC4"/>
    <w:rsid w:val="00DD47A1"/>
    <w:rsid w:val="00DD4F23"/>
    <w:rsid w:val="00DD6133"/>
    <w:rsid w:val="00DD61A3"/>
    <w:rsid w:val="00DD6873"/>
    <w:rsid w:val="00DD6B2A"/>
    <w:rsid w:val="00DD7012"/>
    <w:rsid w:val="00DE14BA"/>
    <w:rsid w:val="00DE272D"/>
    <w:rsid w:val="00DE307E"/>
    <w:rsid w:val="00DE30DC"/>
    <w:rsid w:val="00DE38CA"/>
    <w:rsid w:val="00DE4D68"/>
    <w:rsid w:val="00DE4FAE"/>
    <w:rsid w:val="00DE59DA"/>
    <w:rsid w:val="00DE6922"/>
    <w:rsid w:val="00DE76DF"/>
    <w:rsid w:val="00DE77D7"/>
    <w:rsid w:val="00DE79F3"/>
    <w:rsid w:val="00DF06D3"/>
    <w:rsid w:val="00DF0C38"/>
    <w:rsid w:val="00DF0D84"/>
    <w:rsid w:val="00DF1BDE"/>
    <w:rsid w:val="00DF1C48"/>
    <w:rsid w:val="00DF2FA2"/>
    <w:rsid w:val="00DF34CA"/>
    <w:rsid w:val="00DF3722"/>
    <w:rsid w:val="00DF482A"/>
    <w:rsid w:val="00DF4AEF"/>
    <w:rsid w:val="00DF4CC2"/>
    <w:rsid w:val="00DF55FB"/>
    <w:rsid w:val="00DF5679"/>
    <w:rsid w:val="00DF5C22"/>
    <w:rsid w:val="00DF5DF7"/>
    <w:rsid w:val="00DF6DFE"/>
    <w:rsid w:val="00DF7744"/>
    <w:rsid w:val="00DF774A"/>
    <w:rsid w:val="00DF7E4C"/>
    <w:rsid w:val="00E00E55"/>
    <w:rsid w:val="00E027EE"/>
    <w:rsid w:val="00E028B5"/>
    <w:rsid w:val="00E02939"/>
    <w:rsid w:val="00E02B90"/>
    <w:rsid w:val="00E03341"/>
    <w:rsid w:val="00E038AE"/>
    <w:rsid w:val="00E03977"/>
    <w:rsid w:val="00E0405B"/>
    <w:rsid w:val="00E0437F"/>
    <w:rsid w:val="00E045B5"/>
    <w:rsid w:val="00E049F6"/>
    <w:rsid w:val="00E05515"/>
    <w:rsid w:val="00E06053"/>
    <w:rsid w:val="00E07A35"/>
    <w:rsid w:val="00E07A41"/>
    <w:rsid w:val="00E10AA5"/>
    <w:rsid w:val="00E10D9C"/>
    <w:rsid w:val="00E110E1"/>
    <w:rsid w:val="00E1115F"/>
    <w:rsid w:val="00E11664"/>
    <w:rsid w:val="00E117F8"/>
    <w:rsid w:val="00E1197D"/>
    <w:rsid w:val="00E11C4B"/>
    <w:rsid w:val="00E11FB9"/>
    <w:rsid w:val="00E12D35"/>
    <w:rsid w:val="00E12DBC"/>
    <w:rsid w:val="00E132F2"/>
    <w:rsid w:val="00E134B6"/>
    <w:rsid w:val="00E13986"/>
    <w:rsid w:val="00E13FFE"/>
    <w:rsid w:val="00E14AFB"/>
    <w:rsid w:val="00E15D62"/>
    <w:rsid w:val="00E15F99"/>
    <w:rsid w:val="00E16CBD"/>
    <w:rsid w:val="00E1718B"/>
    <w:rsid w:val="00E2162D"/>
    <w:rsid w:val="00E229FA"/>
    <w:rsid w:val="00E22EFF"/>
    <w:rsid w:val="00E22F8D"/>
    <w:rsid w:val="00E23484"/>
    <w:rsid w:val="00E2457C"/>
    <w:rsid w:val="00E24D07"/>
    <w:rsid w:val="00E25193"/>
    <w:rsid w:val="00E25715"/>
    <w:rsid w:val="00E25F9A"/>
    <w:rsid w:val="00E26432"/>
    <w:rsid w:val="00E27F35"/>
    <w:rsid w:val="00E301FD"/>
    <w:rsid w:val="00E30DAC"/>
    <w:rsid w:val="00E31454"/>
    <w:rsid w:val="00E324E8"/>
    <w:rsid w:val="00E32587"/>
    <w:rsid w:val="00E32BEA"/>
    <w:rsid w:val="00E32D65"/>
    <w:rsid w:val="00E3327D"/>
    <w:rsid w:val="00E33643"/>
    <w:rsid w:val="00E33C13"/>
    <w:rsid w:val="00E34498"/>
    <w:rsid w:val="00E349BE"/>
    <w:rsid w:val="00E34F5D"/>
    <w:rsid w:val="00E351B4"/>
    <w:rsid w:val="00E35B9D"/>
    <w:rsid w:val="00E372DA"/>
    <w:rsid w:val="00E372FA"/>
    <w:rsid w:val="00E37B67"/>
    <w:rsid w:val="00E401E3"/>
    <w:rsid w:val="00E40734"/>
    <w:rsid w:val="00E40B08"/>
    <w:rsid w:val="00E40CFA"/>
    <w:rsid w:val="00E40E92"/>
    <w:rsid w:val="00E40FAB"/>
    <w:rsid w:val="00E415AB"/>
    <w:rsid w:val="00E43400"/>
    <w:rsid w:val="00E4411D"/>
    <w:rsid w:val="00E44240"/>
    <w:rsid w:val="00E44627"/>
    <w:rsid w:val="00E45102"/>
    <w:rsid w:val="00E451FC"/>
    <w:rsid w:val="00E45A0F"/>
    <w:rsid w:val="00E45C94"/>
    <w:rsid w:val="00E45EAC"/>
    <w:rsid w:val="00E45FF9"/>
    <w:rsid w:val="00E46EC0"/>
    <w:rsid w:val="00E47D38"/>
    <w:rsid w:val="00E47FD4"/>
    <w:rsid w:val="00E5079B"/>
    <w:rsid w:val="00E50895"/>
    <w:rsid w:val="00E50E7D"/>
    <w:rsid w:val="00E51134"/>
    <w:rsid w:val="00E52481"/>
    <w:rsid w:val="00E5390B"/>
    <w:rsid w:val="00E547C5"/>
    <w:rsid w:val="00E54974"/>
    <w:rsid w:val="00E55A7E"/>
    <w:rsid w:val="00E6087C"/>
    <w:rsid w:val="00E60E45"/>
    <w:rsid w:val="00E611A9"/>
    <w:rsid w:val="00E62257"/>
    <w:rsid w:val="00E62783"/>
    <w:rsid w:val="00E628E4"/>
    <w:rsid w:val="00E62B9D"/>
    <w:rsid w:val="00E62EA1"/>
    <w:rsid w:val="00E6303F"/>
    <w:rsid w:val="00E63095"/>
    <w:rsid w:val="00E63137"/>
    <w:rsid w:val="00E631EA"/>
    <w:rsid w:val="00E637DB"/>
    <w:rsid w:val="00E64083"/>
    <w:rsid w:val="00E64552"/>
    <w:rsid w:val="00E6475F"/>
    <w:rsid w:val="00E647A4"/>
    <w:rsid w:val="00E64A8E"/>
    <w:rsid w:val="00E654D4"/>
    <w:rsid w:val="00E65717"/>
    <w:rsid w:val="00E660E7"/>
    <w:rsid w:val="00E6618A"/>
    <w:rsid w:val="00E6672F"/>
    <w:rsid w:val="00E66C4F"/>
    <w:rsid w:val="00E66D3E"/>
    <w:rsid w:val="00E670CD"/>
    <w:rsid w:val="00E67A81"/>
    <w:rsid w:val="00E70027"/>
    <w:rsid w:val="00E7028B"/>
    <w:rsid w:val="00E70505"/>
    <w:rsid w:val="00E717EB"/>
    <w:rsid w:val="00E71EDF"/>
    <w:rsid w:val="00E72376"/>
    <w:rsid w:val="00E72E0A"/>
    <w:rsid w:val="00E736E3"/>
    <w:rsid w:val="00E73921"/>
    <w:rsid w:val="00E73D9D"/>
    <w:rsid w:val="00E742FF"/>
    <w:rsid w:val="00E7438A"/>
    <w:rsid w:val="00E74614"/>
    <w:rsid w:val="00E75937"/>
    <w:rsid w:val="00E76443"/>
    <w:rsid w:val="00E767C5"/>
    <w:rsid w:val="00E77124"/>
    <w:rsid w:val="00E772D6"/>
    <w:rsid w:val="00E776B0"/>
    <w:rsid w:val="00E776F3"/>
    <w:rsid w:val="00E8049E"/>
    <w:rsid w:val="00E80601"/>
    <w:rsid w:val="00E82EE7"/>
    <w:rsid w:val="00E833CA"/>
    <w:rsid w:val="00E834DE"/>
    <w:rsid w:val="00E83F53"/>
    <w:rsid w:val="00E84A22"/>
    <w:rsid w:val="00E85622"/>
    <w:rsid w:val="00E85CD6"/>
    <w:rsid w:val="00E85F98"/>
    <w:rsid w:val="00E86B18"/>
    <w:rsid w:val="00E86DC9"/>
    <w:rsid w:val="00E87359"/>
    <w:rsid w:val="00E87952"/>
    <w:rsid w:val="00E902B4"/>
    <w:rsid w:val="00E924C8"/>
    <w:rsid w:val="00E92A21"/>
    <w:rsid w:val="00E92A8B"/>
    <w:rsid w:val="00E92D66"/>
    <w:rsid w:val="00E92F9F"/>
    <w:rsid w:val="00E93C1C"/>
    <w:rsid w:val="00E9562B"/>
    <w:rsid w:val="00E95B1C"/>
    <w:rsid w:val="00EA2BEA"/>
    <w:rsid w:val="00EA32F9"/>
    <w:rsid w:val="00EA36D1"/>
    <w:rsid w:val="00EA37BC"/>
    <w:rsid w:val="00EA400D"/>
    <w:rsid w:val="00EA4B9D"/>
    <w:rsid w:val="00EA4CB6"/>
    <w:rsid w:val="00EA5042"/>
    <w:rsid w:val="00EA7444"/>
    <w:rsid w:val="00EA75C9"/>
    <w:rsid w:val="00EA7ED4"/>
    <w:rsid w:val="00EB0F9C"/>
    <w:rsid w:val="00EB1B75"/>
    <w:rsid w:val="00EB29DE"/>
    <w:rsid w:val="00EB3831"/>
    <w:rsid w:val="00EB4154"/>
    <w:rsid w:val="00EB460D"/>
    <w:rsid w:val="00EB4CCE"/>
    <w:rsid w:val="00EB4FCC"/>
    <w:rsid w:val="00EB5565"/>
    <w:rsid w:val="00EB595C"/>
    <w:rsid w:val="00EB59D9"/>
    <w:rsid w:val="00EB6228"/>
    <w:rsid w:val="00EB74AF"/>
    <w:rsid w:val="00EB74CE"/>
    <w:rsid w:val="00EB771B"/>
    <w:rsid w:val="00EC0148"/>
    <w:rsid w:val="00EC0B72"/>
    <w:rsid w:val="00EC0FDB"/>
    <w:rsid w:val="00EC1204"/>
    <w:rsid w:val="00EC12B5"/>
    <w:rsid w:val="00EC1337"/>
    <w:rsid w:val="00EC1812"/>
    <w:rsid w:val="00EC2074"/>
    <w:rsid w:val="00EC2DD3"/>
    <w:rsid w:val="00EC31A8"/>
    <w:rsid w:val="00EC3854"/>
    <w:rsid w:val="00EC3BD3"/>
    <w:rsid w:val="00EC3CB2"/>
    <w:rsid w:val="00EC3FD3"/>
    <w:rsid w:val="00EC5CA7"/>
    <w:rsid w:val="00EC5D91"/>
    <w:rsid w:val="00EC5EF3"/>
    <w:rsid w:val="00EC650B"/>
    <w:rsid w:val="00EC69EF"/>
    <w:rsid w:val="00EC7DB9"/>
    <w:rsid w:val="00ED031B"/>
    <w:rsid w:val="00ED0CE9"/>
    <w:rsid w:val="00ED0EBC"/>
    <w:rsid w:val="00ED16CA"/>
    <w:rsid w:val="00ED18AD"/>
    <w:rsid w:val="00ED1BD2"/>
    <w:rsid w:val="00ED1E37"/>
    <w:rsid w:val="00ED205F"/>
    <w:rsid w:val="00ED20C1"/>
    <w:rsid w:val="00ED25D5"/>
    <w:rsid w:val="00ED31CA"/>
    <w:rsid w:val="00ED34ED"/>
    <w:rsid w:val="00ED372A"/>
    <w:rsid w:val="00ED487F"/>
    <w:rsid w:val="00ED4A40"/>
    <w:rsid w:val="00ED4E3A"/>
    <w:rsid w:val="00ED521E"/>
    <w:rsid w:val="00ED5CE8"/>
    <w:rsid w:val="00ED7079"/>
    <w:rsid w:val="00ED7379"/>
    <w:rsid w:val="00EE0158"/>
    <w:rsid w:val="00EE05D0"/>
    <w:rsid w:val="00EE129F"/>
    <w:rsid w:val="00EE1AA5"/>
    <w:rsid w:val="00EE2183"/>
    <w:rsid w:val="00EE2472"/>
    <w:rsid w:val="00EE2E71"/>
    <w:rsid w:val="00EE3C64"/>
    <w:rsid w:val="00EE46F6"/>
    <w:rsid w:val="00EE546D"/>
    <w:rsid w:val="00EE6792"/>
    <w:rsid w:val="00EE783B"/>
    <w:rsid w:val="00EE7D99"/>
    <w:rsid w:val="00EF07D3"/>
    <w:rsid w:val="00EF0C95"/>
    <w:rsid w:val="00EF1B8E"/>
    <w:rsid w:val="00EF3123"/>
    <w:rsid w:val="00EF31BD"/>
    <w:rsid w:val="00EF32BD"/>
    <w:rsid w:val="00EF3797"/>
    <w:rsid w:val="00EF4755"/>
    <w:rsid w:val="00EF487C"/>
    <w:rsid w:val="00EF4AEC"/>
    <w:rsid w:val="00EF582C"/>
    <w:rsid w:val="00EF70FD"/>
    <w:rsid w:val="00EF79E2"/>
    <w:rsid w:val="00EF7C42"/>
    <w:rsid w:val="00F012B1"/>
    <w:rsid w:val="00F0272B"/>
    <w:rsid w:val="00F0374C"/>
    <w:rsid w:val="00F04385"/>
    <w:rsid w:val="00F0597E"/>
    <w:rsid w:val="00F05D98"/>
    <w:rsid w:val="00F061AF"/>
    <w:rsid w:val="00F0657A"/>
    <w:rsid w:val="00F067A3"/>
    <w:rsid w:val="00F06C40"/>
    <w:rsid w:val="00F07B6A"/>
    <w:rsid w:val="00F107EA"/>
    <w:rsid w:val="00F1086D"/>
    <w:rsid w:val="00F1088E"/>
    <w:rsid w:val="00F109D0"/>
    <w:rsid w:val="00F10B0B"/>
    <w:rsid w:val="00F1169D"/>
    <w:rsid w:val="00F116FF"/>
    <w:rsid w:val="00F11D8C"/>
    <w:rsid w:val="00F12055"/>
    <w:rsid w:val="00F122D4"/>
    <w:rsid w:val="00F12410"/>
    <w:rsid w:val="00F12BA8"/>
    <w:rsid w:val="00F148EC"/>
    <w:rsid w:val="00F149D9"/>
    <w:rsid w:val="00F15EFC"/>
    <w:rsid w:val="00F16340"/>
    <w:rsid w:val="00F16511"/>
    <w:rsid w:val="00F16951"/>
    <w:rsid w:val="00F17B59"/>
    <w:rsid w:val="00F20170"/>
    <w:rsid w:val="00F20632"/>
    <w:rsid w:val="00F20D51"/>
    <w:rsid w:val="00F20EC7"/>
    <w:rsid w:val="00F21750"/>
    <w:rsid w:val="00F22D5F"/>
    <w:rsid w:val="00F23B49"/>
    <w:rsid w:val="00F23F3D"/>
    <w:rsid w:val="00F24283"/>
    <w:rsid w:val="00F2429E"/>
    <w:rsid w:val="00F2445C"/>
    <w:rsid w:val="00F27895"/>
    <w:rsid w:val="00F305AE"/>
    <w:rsid w:val="00F30947"/>
    <w:rsid w:val="00F30A5B"/>
    <w:rsid w:val="00F316EA"/>
    <w:rsid w:val="00F31B91"/>
    <w:rsid w:val="00F32480"/>
    <w:rsid w:val="00F32D5D"/>
    <w:rsid w:val="00F32F02"/>
    <w:rsid w:val="00F33A67"/>
    <w:rsid w:val="00F33BB6"/>
    <w:rsid w:val="00F3477D"/>
    <w:rsid w:val="00F354AB"/>
    <w:rsid w:val="00F3569C"/>
    <w:rsid w:val="00F35F9A"/>
    <w:rsid w:val="00F361F5"/>
    <w:rsid w:val="00F370C8"/>
    <w:rsid w:val="00F37C81"/>
    <w:rsid w:val="00F401B7"/>
    <w:rsid w:val="00F4092C"/>
    <w:rsid w:val="00F40A85"/>
    <w:rsid w:val="00F40C82"/>
    <w:rsid w:val="00F40E5E"/>
    <w:rsid w:val="00F41377"/>
    <w:rsid w:val="00F4191D"/>
    <w:rsid w:val="00F42038"/>
    <w:rsid w:val="00F42E3D"/>
    <w:rsid w:val="00F4332F"/>
    <w:rsid w:val="00F433A2"/>
    <w:rsid w:val="00F4413A"/>
    <w:rsid w:val="00F44A2F"/>
    <w:rsid w:val="00F454F5"/>
    <w:rsid w:val="00F458C3"/>
    <w:rsid w:val="00F47182"/>
    <w:rsid w:val="00F505DE"/>
    <w:rsid w:val="00F51EED"/>
    <w:rsid w:val="00F53721"/>
    <w:rsid w:val="00F55086"/>
    <w:rsid w:val="00F5517C"/>
    <w:rsid w:val="00F55CF9"/>
    <w:rsid w:val="00F55F63"/>
    <w:rsid w:val="00F56783"/>
    <w:rsid w:val="00F57056"/>
    <w:rsid w:val="00F5705F"/>
    <w:rsid w:val="00F57E7F"/>
    <w:rsid w:val="00F60222"/>
    <w:rsid w:val="00F60E9A"/>
    <w:rsid w:val="00F60FD4"/>
    <w:rsid w:val="00F613DF"/>
    <w:rsid w:val="00F62152"/>
    <w:rsid w:val="00F627F3"/>
    <w:rsid w:val="00F6283D"/>
    <w:rsid w:val="00F633EF"/>
    <w:rsid w:val="00F636CE"/>
    <w:rsid w:val="00F63C30"/>
    <w:rsid w:val="00F63E56"/>
    <w:rsid w:val="00F645B5"/>
    <w:rsid w:val="00F653B9"/>
    <w:rsid w:val="00F657D3"/>
    <w:rsid w:val="00F66184"/>
    <w:rsid w:val="00F66237"/>
    <w:rsid w:val="00F66B8E"/>
    <w:rsid w:val="00F66BC8"/>
    <w:rsid w:val="00F679E4"/>
    <w:rsid w:val="00F67AD4"/>
    <w:rsid w:val="00F67FBF"/>
    <w:rsid w:val="00F70931"/>
    <w:rsid w:val="00F719DB"/>
    <w:rsid w:val="00F71DBC"/>
    <w:rsid w:val="00F72C60"/>
    <w:rsid w:val="00F72F82"/>
    <w:rsid w:val="00F73107"/>
    <w:rsid w:val="00F73314"/>
    <w:rsid w:val="00F740B4"/>
    <w:rsid w:val="00F742DF"/>
    <w:rsid w:val="00F7454D"/>
    <w:rsid w:val="00F74A30"/>
    <w:rsid w:val="00F756A1"/>
    <w:rsid w:val="00F75C9C"/>
    <w:rsid w:val="00F76AF8"/>
    <w:rsid w:val="00F76EC8"/>
    <w:rsid w:val="00F77992"/>
    <w:rsid w:val="00F77A65"/>
    <w:rsid w:val="00F77D10"/>
    <w:rsid w:val="00F80315"/>
    <w:rsid w:val="00F80889"/>
    <w:rsid w:val="00F81B9F"/>
    <w:rsid w:val="00F82594"/>
    <w:rsid w:val="00F82943"/>
    <w:rsid w:val="00F83F9F"/>
    <w:rsid w:val="00F848E0"/>
    <w:rsid w:val="00F84AAB"/>
    <w:rsid w:val="00F84DE0"/>
    <w:rsid w:val="00F8625B"/>
    <w:rsid w:val="00F90A76"/>
    <w:rsid w:val="00F9249B"/>
    <w:rsid w:val="00F956BA"/>
    <w:rsid w:val="00F95A8A"/>
    <w:rsid w:val="00F95CEC"/>
    <w:rsid w:val="00F9614B"/>
    <w:rsid w:val="00F9640D"/>
    <w:rsid w:val="00F969A3"/>
    <w:rsid w:val="00F96B6E"/>
    <w:rsid w:val="00F96D9F"/>
    <w:rsid w:val="00FA1B27"/>
    <w:rsid w:val="00FA2ACF"/>
    <w:rsid w:val="00FA304E"/>
    <w:rsid w:val="00FA3137"/>
    <w:rsid w:val="00FA3CAE"/>
    <w:rsid w:val="00FA4398"/>
    <w:rsid w:val="00FA4AA2"/>
    <w:rsid w:val="00FA572F"/>
    <w:rsid w:val="00FA5E3B"/>
    <w:rsid w:val="00FA6724"/>
    <w:rsid w:val="00FA6F98"/>
    <w:rsid w:val="00FA7EC7"/>
    <w:rsid w:val="00FB13A0"/>
    <w:rsid w:val="00FB25B9"/>
    <w:rsid w:val="00FB3CDF"/>
    <w:rsid w:val="00FB466E"/>
    <w:rsid w:val="00FB4712"/>
    <w:rsid w:val="00FB4CD8"/>
    <w:rsid w:val="00FB546B"/>
    <w:rsid w:val="00FB64DE"/>
    <w:rsid w:val="00FB653B"/>
    <w:rsid w:val="00FB6742"/>
    <w:rsid w:val="00FB6997"/>
    <w:rsid w:val="00FB6B10"/>
    <w:rsid w:val="00FB6CEB"/>
    <w:rsid w:val="00FB7C62"/>
    <w:rsid w:val="00FC02B8"/>
    <w:rsid w:val="00FC10B6"/>
    <w:rsid w:val="00FC1191"/>
    <w:rsid w:val="00FC18A0"/>
    <w:rsid w:val="00FC30BF"/>
    <w:rsid w:val="00FC3182"/>
    <w:rsid w:val="00FC3A17"/>
    <w:rsid w:val="00FC3CD0"/>
    <w:rsid w:val="00FC3DFB"/>
    <w:rsid w:val="00FC45A7"/>
    <w:rsid w:val="00FC47B8"/>
    <w:rsid w:val="00FC482E"/>
    <w:rsid w:val="00FC4BF7"/>
    <w:rsid w:val="00FC4E9C"/>
    <w:rsid w:val="00FC5F0D"/>
    <w:rsid w:val="00FC6885"/>
    <w:rsid w:val="00FC6BE4"/>
    <w:rsid w:val="00FC6DC9"/>
    <w:rsid w:val="00FC766B"/>
    <w:rsid w:val="00FD0189"/>
    <w:rsid w:val="00FD052B"/>
    <w:rsid w:val="00FD0709"/>
    <w:rsid w:val="00FD0A9D"/>
    <w:rsid w:val="00FD0D53"/>
    <w:rsid w:val="00FD0EC8"/>
    <w:rsid w:val="00FD112E"/>
    <w:rsid w:val="00FD13BD"/>
    <w:rsid w:val="00FD1513"/>
    <w:rsid w:val="00FD3110"/>
    <w:rsid w:val="00FD3ACF"/>
    <w:rsid w:val="00FD4C80"/>
    <w:rsid w:val="00FD52C1"/>
    <w:rsid w:val="00FD58DE"/>
    <w:rsid w:val="00FD64D4"/>
    <w:rsid w:val="00FD694C"/>
    <w:rsid w:val="00FD6BB1"/>
    <w:rsid w:val="00FD781F"/>
    <w:rsid w:val="00FE08BA"/>
    <w:rsid w:val="00FE13AC"/>
    <w:rsid w:val="00FE17DD"/>
    <w:rsid w:val="00FE234C"/>
    <w:rsid w:val="00FE3CF2"/>
    <w:rsid w:val="00FE5108"/>
    <w:rsid w:val="00FE5BB5"/>
    <w:rsid w:val="00FE6210"/>
    <w:rsid w:val="00FE7A9C"/>
    <w:rsid w:val="00FE7FDB"/>
    <w:rsid w:val="00FE7FF6"/>
    <w:rsid w:val="00FF08BB"/>
    <w:rsid w:val="00FF0933"/>
    <w:rsid w:val="00FF0A00"/>
    <w:rsid w:val="00FF0A31"/>
    <w:rsid w:val="00FF0B00"/>
    <w:rsid w:val="00FF18FA"/>
    <w:rsid w:val="00FF24D6"/>
    <w:rsid w:val="00FF2934"/>
    <w:rsid w:val="00FF297C"/>
    <w:rsid w:val="00FF2C8A"/>
    <w:rsid w:val="00FF37FC"/>
    <w:rsid w:val="00FF3A10"/>
    <w:rsid w:val="00FF3B8F"/>
    <w:rsid w:val="00FF3E8F"/>
    <w:rsid w:val="00FF4B1A"/>
    <w:rsid w:val="00FF5C8C"/>
    <w:rsid w:val="00FF6436"/>
    <w:rsid w:val="00FF644C"/>
    <w:rsid w:val="00FF6735"/>
    <w:rsid w:val="00FF69A9"/>
    <w:rsid w:val="00FF7E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f" strokecolor="silver">
      <v:fill color="#9cf"/>
      <v:stroke color="silver" weight="2.25pt"/>
    </o:shapedefaults>
    <o:shapelayout v:ext="edit">
      <o:idmap v:ext="edit" data="1"/>
    </o:shapelayout>
  </w:shapeDefaults>
  <w:decimalSymbol w:val="."/>
  <w:listSeparator w:val=";"/>
  <w14:docId w14:val="1CA64F9F"/>
  <w15:docId w15:val="{ABEA1FE1-4805-458C-9735-123EB7C9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2A0"/>
    <w:pPr>
      <w:widowControl w:val="0"/>
      <w:wordWrap w:val="0"/>
      <w:autoSpaceDE w:val="0"/>
      <w:autoSpaceDN w:val="0"/>
      <w:jc w:val="both"/>
    </w:pPr>
    <w:rPr>
      <w:rFonts w:ascii="Tahoma" w:eastAsia="굴림" w:hAnsi="Tahoma"/>
      <w:kern w:val="2"/>
      <w:szCs w:val="24"/>
    </w:rPr>
  </w:style>
  <w:style w:type="paragraph" w:styleId="1">
    <w:name w:val="heading 1"/>
    <w:basedOn w:val="a"/>
    <w:next w:val="a"/>
    <w:qFormat/>
    <w:pPr>
      <w:keepNext/>
      <w:numPr>
        <w:numId w:val="1"/>
      </w:numPr>
      <w:pBdr>
        <w:top w:val="single" w:sz="4" w:space="1" w:color="auto"/>
      </w:pBdr>
      <w:outlineLvl w:val="0"/>
    </w:pPr>
    <w:rPr>
      <w:b/>
      <w:sz w:val="28"/>
      <w:szCs w:val="28"/>
    </w:rPr>
  </w:style>
  <w:style w:type="paragraph" w:styleId="2">
    <w:name w:val="heading 2"/>
    <w:basedOn w:val="a"/>
    <w:next w:val="a"/>
    <w:link w:val="2Char"/>
    <w:qFormat/>
    <w:pPr>
      <w:keepNext/>
      <w:numPr>
        <w:ilvl w:val="1"/>
        <w:numId w:val="1"/>
      </w:numPr>
      <w:spacing w:beforeLines="100" w:before="100"/>
      <w:outlineLvl w:val="1"/>
    </w:pPr>
    <w:rPr>
      <w:b/>
      <w:sz w:val="24"/>
    </w:rPr>
  </w:style>
  <w:style w:type="paragraph" w:styleId="3">
    <w:name w:val="heading 3"/>
    <w:basedOn w:val="a"/>
    <w:next w:val="a"/>
    <w:link w:val="3Char"/>
    <w:qFormat/>
    <w:pPr>
      <w:keepNext/>
      <w:numPr>
        <w:ilvl w:val="2"/>
        <w:numId w:val="1"/>
      </w:numPr>
      <w:spacing w:beforeLines="50" w:before="50" w:afterLines="50" w:after="50"/>
      <w:outlineLvl w:val="2"/>
    </w:pPr>
    <w:rPr>
      <w:b/>
    </w:rPr>
  </w:style>
  <w:style w:type="paragraph" w:styleId="4">
    <w:name w:val="heading 4"/>
    <w:basedOn w:val="a"/>
    <w:next w:val="a"/>
    <w:link w:val="4Char"/>
    <w:qFormat/>
    <w:pPr>
      <w:keepNext/>
      <w:numPr>
        <w:numId w:val="2"/>
      </w:numPr>
      <w:outlineLvl w:val="3"/>
    </w:pPr>
    <w:rPr>
      <w:b/>
      <w:bCs/>
    </w:rPr>
  </w:style>
  <w:style w:type="paragraph" w:styleId="5">
    <w:name w:val="heading 5"/>
    <w:basedOn w:val="a"/>
    <w:next w:val="a"/>
    <w:qFormat/>
    <w:pPr>
      <w:keepNext/>
      <w:jc w:val="center"/>
      <w:outlineLvl w:val="4"/>
    </w:pPr>
    <w:rPr>
      <w:rFonts w:ascii="굴림" w:hAnsi="굴림"/>
      <w:b/>
      <w:bCs/>
    </w:rPr>
  </w:style>
  <w:style w:type="paragraph" w:styleId="6">
    <w:name w:val="heading 6"/>
    <w:basedOn w:val="a"/>
    <w:next w:val="a"/>
    <w:qFormat/>
    <w:pPr>
      <w:keepNext/>
      <w:autoSpaceDE/>
      <w:autoSpaceDN/>
      <w:jc w:val="center"/>
      <w:textAlignment w:val="center"/>
      <w:outlineLvl w:val="5"/>
    </w:pPr>
    <w:rPr>
      <w:rFonts w:ascii="새굴림" w:eastAsia="새굴림" w:hAnsi="Times New Roman"/>
      <w:b/>
      <w:bCs/>
      <w:sz w:val="18"/>
      <w:szCs w:val="22"/>
    </w:rPr>
  </w:style>
  <w:style w:type="paragraph" w:styleId="7">
    <w:name w:val="heading 7"/>
    <w:basedOn w:val="a"/>
    <w:next w:val="a"/>
    <w:qFormat/>
    <w:pPr>
      <w:keepNext/>
      <w:outlineLvl w:val="6"/>
    </w:pPr>
    <w:rPr>
      <w:b/>
      <w:bCs/>
    </w:rPr>
  </w:style>
  <w:style w:type="paragraph" w:styleId="8">
    <w:name w:val="heading 8"/>
    <w:basedOn w:val="a"/>
    <w:next w:val="a0"/>
    <w:qFormat/>
    <w:rsid w:val="00D6102B"/>
    <w:pPr>
      <w:keepNext/>
      <w:autoSpaceDE/>
      <w:autoSpaceDN/>
      <w:adjustRightInd w:val="0"/>
      <w:spacing w:line="360" w:lineRule="atLeast"/>
      <w:textAlignment w:val="baseline"/>
      <w:outlineLvl w:val="7"/>
    </w:pPr>
    <w:rPr>
      <w:rFonts w:ascii="Arial" w:eastAsia="바탕" w:hAnsi="Times New Roman"/>
      <w:kern w:val="0"/>
      <w:sz w:val="22"/>
      <w:szCs w:val="20"/>
    </w:rPr>
  </w:style>
  <w:style w:type="paragraph" w:styleId="9">
    <w:name w:val="heading 9"/>
    <w:basedOn w:val="a"/>
    <w:next w:val="a0"/>
    <w:qFormat/>
    <w:rsid w:val="00D6102B"/>
    <w:pPr>
      <w:keepNext/>
      <w:autoSpaceDE/>
      <w:autoSpaceDN/>
      <w:adjustRightInd w:val="0"/>
      <w:spacing w:line="360" w:lineRule="atLeast"/>
      <w:textAlignment w:val="baseline"/>
      <w:outlineLvl w:val="8"/>
    </w:pPr>
    <w:rPr>
      <w:rFonts w:ascii="Arial" w:eastAsia="바탕" w:hAnsi="Times New Roman"/>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rPr>
      <w:rFonts w:ascii="Times New Roman" w:eastAsia="바탕" w:hAnsi="Times New Roman"/>
      <w:color w:val="auto"/>
      <w:sz w:val="20"/>
      <w:u w:val="none"/>
      <w:effect w:val="none"/>
      <w:em w:val="none"/>
    </w:rPr>
  </w:style>
  <w:style w:type="paragraph" w:styleId="a5">
    <w:name w:val="footer"/>
    <w:basedOn w:val="a"/>
    <w:link w:val="Char"/>
    <w:uiPriority w:val="99"/>
    <w:pPr>
      <w:tabs>
        <w:tab w:val="center" w:pos="4252"/>
        <w:tab w:val="right" w:pos="8504"/>
      </w:tabs>
      <w:snapToGrid w:val="0"/>
    </w:pPr>
  </w:style>
  <w:style w:type="paragraph" w:styleId="a6">
    <w:name w:val="header"/>
    <w:basedOn w:val="a"/>
    <w:link w:val="Char0"/>
    <w:pPr>
      <w:tabs>
        <w:tab w:val="center" w:pos="4252"/>
        <w:tab w:val="right" w:pos="8504"/>
      </w:tabs>
      <w:snapToGrid w:val="0"/>
    </w:pPr>
  </w:style>
  <w:style w:type="paragraph" w:customStyle="1" w:styleId="10">
    <w:name w:val="스타일1"/>
    <w:basedOn w:val="a7"/>
    <w:pPr>
      <w:tabs>
        <w:tab w:val="clear" w:pos="361"/>
        <w:tab w:val="num" w:pos="851"/>
      </w:tabs>
      <w:ind w:left="851" w:hanging="851"/>
    </w:pPr>
    <w:rPr>
      <w:rFonts w:ascii="Verdana" w:eastAsia="새굴림" w:hAnsi="Verdana"/>
    </w:rPr>
  </w:style>
  <w:style w:type="paragraph" w:styleId="a7">
    <w:name w:val="List Bullet"/>
    <w:basedOn w:val="a"/>
    <w:autoRedefine/>
    <w:pPr>
      <w:tabs>
        <w:tab w:val="num" w:pos="361"/>
      </w:tabs>
      <w:ind w:leftChars="200" w:left="361" w:hangingChars="200" w:hanging="360"/>
    </w:pPr>
  </w:style>
  <w:style w:type="paragraph" w:customStyle="1" w:styleId="a8">
    <w:name w:val="대제목"/>
    <w:basedOn w:val="1"/>
    <w:next w:val="a"/>
    <w:pPr>
      <w:numPr>
        <w:numId w:val="0"/>
      </w:numPr>
      <w:tabs>
        <w:tab w:val="left" w:pos="2235"/>
      </w:tabs>
    </w:pPr>
  </w:style>
  <w:style w:type="paragraph" w:styleId="a9">
    <w:name w:val="Body Text"/>
    <w:basedOn w:val="a"/>
    <w:pPr>
      <w:spacing w:after="180"/>
    </w:pPr>
  </w:style>
  <w:style w:type="paragraph" w:styleId="aa">
    <w:name w:val="Date"/>
    <w:basedOn w:val="a"/>
    <w:next w:val="a"/>
    <w:rPr>
      <w:rFonts w:ascii="Verdana" w:eastAsia="새굴림" w:hAnsi="Verdana"/>
    </w:rPr>
  </w:style>
  <w:style w:type="character" w:styleId="ab">
    <w:name w:val="Hyperlink"/>
    <w:uiPriority w:val="99"/>
    <w:rPr>
      <w:color w:val="0000FF"/>
      <w:u w:val="single"/>
    </w:rPr>
  </w:style>
  <w:style w:type="character" w:styleId="ac">
    <w:name w:val="FollowedHyperlink"/>
    <w:rPr>
      <w:color w:val="800080"/>
      <w:u w:val="single"/>
    </w:rPr>
  </w:style>
  <w:style w:type="paragraph" w:customStyle="1" w:styleId="hs2">
    <w:name w:val="hs2"/>
    <w:basedOn w:val="a"/>
    <w:pPr>
      <w:widowControl/>
      <w:wordWrap/>
      <w:autoSpaceDE/>
      <w:autoSpaceDN/>
      <w:spacing w:before="41" w:line="300" w:lineRule="atLeast"/>
      <w:ind w:left="101"/>
    </w:pPr>
    <w:rPr>
      <w:rFonts w:ascii="굴림체" w:eastAsia="굴림체" w:hAnsi="굴림체" w:hint="eastAsia"/>
      <w:color w:val="000000"/>
      <w:spacing w:val="2"/>
      <w:kern w:val="0"/>
      <w:position w:val="2"/>
      <w:szCs w:val="20"/>
    </w:rPr>
  </w:style>
  <w:style w:type="paragraph" w:customStyle="1" w:styleId="hs1">
    <w:name w:val="hs1"/>
    <w:basedOn w:val="a"/>
    <w:pPr>
      <w:widowControl/>
      <w:wordWrap/>
      <w:autoSpaceDE/>
      <w:autoSpaceDN/>
      <w:spacing w:line="416" w:lineRule="atLeast"/>
    </w:pPr>
    <w:rPr>
      <w:rFonts w:ascii="굴림체" w:eastAsia="굴림체" w:hAnsi="굴림체" w:hint="eastAsia"/>
      <w:b/>
      <w:bCs/>
      <w:color w:val="000000"/>
      <w:spacing w:val="2"/>
      <w:kern w:val="0"/>
      <w:position w:val="2"/>
      <w:sz w:val="26"/>
      <w:szCs w:val="26"/>
    </w:rPr>
  </w:style>
  <w:style w:type="paragraph" w:styleId="11">
    <w:name w:val="toc 1"/>
    <w:basedOn w:val="a"/>
    <w:next w:val="a"/>
    <w:autoRedefine/>
    <w:uiPriority w:val="39"/>
    <w:rPr>
      <w:b/>
      <w:sz w:val="28"/>
    </w:rPr>
  </w:style>
  <w:style w:type="paragraph" w:styleId="20">
    <w:name w:val="toc 2"/>
    <w:basedOn w:val="a"/>
    <w:next w:val="a"/>
    <w:autoRedefine/>
    <w:uiPriority w:val="39"/>
    <w:pPr>
      <w:ind w:leftChars="200" w:left="425"/>
    </w:pPr>
    <w:rPr>
      <w:sz w:val="24"/>
    </w:rPr>
  </w:style>
  <w:style w:type="paragraph" w:styleId="30">
    <w:name w:val="toc 3"/>
    <w:basedOn w:val="a"/>
    <w:next w:val="a"/>
    <w:autoRedefine/>
    <w:uiPriority w:val="39"/>
    <w:pPr>
      <w:ind w:leftChars="400" w:left="850"/>
    </w:pPr>
  </w:style>
  <w:style w:type="table" w:styleId="ad">
    <w:name w:val="Table Grid"/>
    <w:basedOn w:val="a2"/>
    <w:rsid w:val="003C301B"/>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ocument Map"/>
    <w:basedOn w:val="a"/>
    <w:semiHidden/>
    <w:rsid w:val="00014C02"/>
    <w:pPr>
      <w:shd w:val="clear" w:color="auto" w:fill="000080"/>
    </w:pPr>
    <w:rPr>
      <w:rFonts w:ascii="Arial" w:eastAsia="돋움" w:hAnsi="Arial"/>
    </w:rPr>
  </w:style>
  <w:style w:type="table" w:styleId="2-1">
    <w:name w:val="Medium List 2 Accent 1"/>
    <w:basedOn w:val="a2"/>
    <w:uiPriority w:val="66"/>
    <w:rsid w:val="002802D6"/>
    <w:rPr>
      <w:rFonts w:ascii="맑은 고딕" w:eastAsia="맑은 고딕" w:hAnsi="맑은 고딕"/>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
    <w:name w:val="Colorful Grid Accent 1"/>
    <w:basedOn w:val="a2"/>
    <w:uiPriority w:val="73"/>
    <w:rsid w:val="00526E8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af">
    <w:name w:val="Normal (Web)"/>
    <w:basedOn w:val="a"/>
    <w:uiPriority w:val="99"/>
    <w:unhideWhenUsed/>
    <w:rsid w:val="00065EEE"/>
    <w:pPr>
      <w:widowControl/>
      <w:wordWrap/>
      <w:autoSpaceDE/>
      <w:autoSpaceDN/>
      <w:spacing w:before="100" w:beforeAutospacing="1" w:after="100" w:afterAutospacing="1"/>
      <w:jc w:val="left"/>
    </w:pPr>
    <w:rPr>
      <w:rFonts w:ascii="굴림" w:hAnsi="굴림" w:cs="굴림"/>
      <w:kern w:val="0"/>
      <w:sz w:val="24"/>
    </w:rPr>
  </w:style>
  <w:style w:type="paragraph" w:styleId="af0">
    <w:name w:val="Title"/>
    <w:basedOn w:val="a"/>
    <w:next w:val="a"/>
    <w:link w:val="Char1"/>
    <w:uiPriority w:val="10"/>
    <w:qFormat/>
    <w:rsid w:val="003823F0"/>
    <w:pPr>
      <w:spacing w:before="240" w:after="120"/>
      <w:jc w:val="center"/>
      <w:outlineLvl w:val="0"/>
    </w:pPr>
    <w:rPr>
      <w:rFonts w:ascii="맑은 고딕" w:eastAsia="돋움" w:hAnsi="맑은 고딕"/>
      <w:b/>
      <w:bCs/>
      <w:sz w:val="32"/>
      <w:szCs w:val="32"/>
    </w:rPr>
  </w:style>
  <w:style w:type="character" w:customStyle="1" w:styleId="Char1">
    <w:name w:val="제목 Char"/>
    <w:link w:val="af0"/>
    <w:uiPriority w:val="10"/>
    <w:rsid w:val="003823F0"/>
    <w:rPr>
      <w:rFonts w:ascii="맑은 고딕" w:eastAsia="돋움" w:hAnsi="맑은 고딕" w:cs="Times New Roman"/>
      <w:b/>
      <w:bCs/>
      <w:kern w:val="2"/>
      <w:sz w:val="32"/>
      <w:szCs w:val="32"/>
    </w:rPr>
  </w:style>
  <w:style w:type="paragraph" w:styleId="af1">
    <w:name w:val="List Paragraph"/>
    <w:basedOn w:val="a"/>
    <w:uiPriority w:val="34"/>
    <w:qFormat/>
    <w:rsid w:val="003823F0"/>
    <w:pPr>
      <w:ind w:leftChars="400" w:left="800"/>
    </w:pPr>
  </w:style>
  <w:style w:type="character" w:customStyle="1" w:styleId="Char">
    <w:name w:val="바닥글 Char"/>
    <w:link w:val="a5"/>
    <w:uiPriority w:val="99"/>
    <w:rsid w:val="00BF0E52"/>
    <w:rPr>
      <w:rFonts w:ascii="Tahoma" w:eastAsia="굴림" w:hAnsi="Tahoma"/>
      <w:kern w:val="2"/>
      <w:szCs w:val="24"/>
    </w:rPr>
  </w:style>
  <w:style w:type="paragraph" w:styleId="af2">
    <w:name w:val="Subtitle"/>
    <w:basedOn w:val="a"/>
    <w:next w:val="a"/>
    <w:link w:val="Char2"/>
    <w:uiPriority w:val="11"/>
    <w:qFormat/>
    <w:rsid w:val="00855975"/>
    <w:pPr>
      <w:spacing w:after="60"/>
      <w:jc w:val="center"/>
      <w:outlineLvl w:val="1"/>
    </w:pPr>
    <w:rPr>
      <w:rFonts w:ascii="맑은 고딕" w:eastAsia="돋움" w:hAnsi="맑은 고딕"/>
      <w:i/>
      <w:iCs/>
      <w:sz w:val="24"/>
    </w:rPr>
  </w:style>
  <w:style w:type="character" w:customStyle="1" w:styleId="Char2">
    <w:name w:val="부제 Char"/>
    <w:link w:val="af2"/>
    <w:uiPriority w:val="11"/>
    <w:rsid w:val="00855975"/>
    <w:rPr>
      <w:rFonts w:ascii="맑은 고딕" w:eastAsia="돋움" w:hAnsi="맑은 고딕" w:cs="Times New Roman"/>
      <w:i/>
      <w:iCs/>
      <w:kern w:val="2"/>
      <w:sz w:val="24"/>
      <w:szCs w:val="24"/>
    </w:rPr>
  </w:style>
  <w:style w:type="paragraph" w:styleId="af3">
    <w:name w:val="Balloon Text"/>
    <w:basedOn w:val="a"/>
    <w:link w:val="Char3"/>
    <w:uiPriority w:val="99"/>
    <w:semiHidden/>
    <w:unhideWhenUsed/>
    <w:rsid w:val="008C2C67"/>
    <w:rPr>
      <w:rFonts w:ascii="맑은 고딕" w:eastAsia="맑은 고딕" w:hAnsi="맑은 고딕"/>
      <w:sz w:val="18"/>
      <w:szCs w:val="18"/>
    </w:rPr>
  </w:style>
  <w:style w:type="character" w:customStyle="1" w:styleId="Char3">
    <w:name w:val="풍선 도움말 텍스트 Char"/>
    <w:link w:val="af3"/>
    <w:uiPriority w:val="99"/>
    <w:semiHidden/>
    <w:rsid w:val="008C2C67"/>
    <w:rPr>
      <w:rFonts w:ascii="맑은 고딕" w:eastAsia="맑은 고딕" w:hAnsi="맑은 고딕" w:cs="Times New Roman"/>
      <w:kern w:val="2"/>
      <w:sz w:val="18"/>
      <w:szCs w:val="18"/>
    </w:rPr>
  </w:style>
  <w:style w:type="paragraph" w:styleId="a0">
    <w:name w:val="Normal Indent"/>
    <w:basedOn w:val="a"/>
    <w:rsid w:val="00D6102B"/>
    <w:pPr>
      <w:ind w:leftChars="400" w:left="800"/>
    </w:pPr>
  </w:style>
  <w:style w:type="paragraph" w:styleId="TOC">
    <w:name w:val="TOC Heading"/>
    <w:basedOn w:val="1"/>
    <w:next w:val="a"/>
    <w:uiPriority w:val="39"/>
    <w:qFormat/>
    <w:rsid w:val="00D6102B"/>
    <w:pPr>
      <w:keepLines/>
      <w:widowControl/>
      <w:numPr>
        <w:numId w:val="0"/>
      </w:numPr>
      <w:pBdr>
        <w:top w:val="none" w:sz="0" w:space="0" w:color="auto"/>
      </w:pBdr>
      <w:wordWrap/>
      <w:autoSpaceDE/>
      <w:autoSpaceDN/>
      <w:spacing w:before="480" w:line="276" w:lineRule="auto"/>
      <w:jc w:val="left"/>
      <w:outlineLvl w:val="9"/>
    </w:pPr>
    <w:rPr>
      <w:rFonts w:ascii="맑은 고딕" w:eastAsia="맑은 고딕" w:hAnsi="맑은 고딕"/>
      <w:bCs/>
      <w:color w:val="365F91"/>
      <w:kern w:val="0"/>
    </w:rPr>
  </w:style>
  <w:style w:type="paragraph" w:styleId="40">
    <w:name w:val="toc 4"/>
    <w:basedOn w:val="a"/>
    <w:next w:val="a"/>
    <w:autoRedefine/>
    <w:uiPriority w:val="39"/>
    <w:unhideWhenUsed/>
    <w:rsid w:val="00D6102B"/>
    <w:pPr>
      <w:ind w:leftChars="600" w:left="1275"/>
    </w:pPr>
  </w:style>
  <w:style w:type="character" w:styleId="af4">
    <w:name w:val="Strong"/>
    <w:qFormat/>
    <w:rsid w:val="00D6102B"/>
    <w:rPr>
      <w:b/>
      <w:bCs/>
    </w:rPr>
  </w:style>
  <w:style w:type="paragraph" w:customStyle="1" w:styleId="Default">
    <w:name w:val="Default"/>
    <w:rsid w:val="00D8491A"/>
    <w:pPr>
      <w:widowControl w:val="0"/>
      <w:autoSpaceDE w:val="0"/>
      <w:autoSpaceDN w:val="0"/>
      <w:adjustRightInd w:val="0"/>
    </w:pPr>
    <w:rPr>
      <w:rFonts w:ascii="Tahoma" w:hAnsi="Tahoma" w:cs="Tahoma"/>
      <w:color w:val="000000"/>
      <w:sz w:val="24"/>
      <w:szCs w:val="24"/>
    </w:rPr>
  </w:style>
  <w:style w:type="character" w:styleId="HTML">
    <w:name w:val="HTML Code"/>
    <w:uiPriority w:val="99"/>
    <w:semiHidden/>
    <w:unhideWhenUsed/>
    <w:rsid w:val="004D4689"/>
    <w:rPr>
      <w:rFonts w:ascii="Courier New" w:eastAsia="굴림체" w:hAnsi="Courier New" w:cs="Courier New" w:hint="default"/>
      <w:color w:val="000066"/>
      <w:sz w:val="24"/>
      <w:szCs w:val="24"/>
    </w:rPr>
  </w:style>
  <w:style w:type="character" w:customStyle="1" w:styleId="pln">
    <w:name w:val="pln"/>
    <w:basedOn w:val="a1"/>
    <w:rsid w:val="00167580"/>
  </w:style>
  <w:style w:type="character" w:customStyle="1" w:styleId="pun">
    <w:name w:val="pun"/>
    <w:basedOn w:val="a1"/>
    <w:rsid w:val="00167580"/>
  </w:style>
  <w:style w:type="character" w:customStyle="1" w:styleId="atn">
    <w:name w:val="atn"/>
    <w:basedOn w:val="a1"/>
    <w:rsid w:val="00167580"/>
  </w:style>
  <w:style w:type="character" w:customStyle="1" w:styleId="tag">
    <w:name w:val="tag"/>
    <w:basedOn w:val="a1"/>
    <w:rsid w:val="00167580"/>
  </w:style>
  <w:style w:type="character" w:customStyle="1" w:styleId="atv">
    <w:name w:val="atv"/>
    <w:basedOn w:val="a1"/>
    <w:rsid w:val="00167580"/>
  </w:style>
  <w:style w:type="character" w:customStyle="1" w:styleId="str">
    <w:name w:val="str"/>
    <w:basedOn w:val="a1"/>
    <w:rsid w:val="002D5FB7"/>
  </w:style>
  <w:style w:type="character" w:customStyle="1" w:styleId="lit">
    <w:name w:val="lit"/>
    <w:basedOn w:val="a1"/>
    <w:rsid w:val="002D5FB7"/>
  </w:style>
  <w:style w:type="character" w:customStyle="1" w:styleId="3Char">
    <w:name w:val="제목 3 Char"/>
    <w:link w:val="3"/>
    <w:rsid w:val="00A456A2"/>
    <w:rPr>
      <w:rFonts w:ascii="Tahoma" w:eastAsia="굴림" w:hAnsi="Tahoma"/>
      <w:b/>
      <w:kern w:val="2"/>
      <w:szCs w:val="24"/>
    </w:rPr>
  </w:style>
  <w:style w:type="character" w:customStyle="1" w:styleId="4Char">
    <w:name w:val="제목 4 Char"/>
    <w:link w:val="4"/>
    <w:rsid w:val="00A456A2"/>
    <w:rPr>
      <w:rFonts w:ascii="Tahoma" w:eastAsia="굴림" w:hAnsi="Tahoma"/>
      <w:b/>
      <w:bCs/>
      <w:kern w:val="2"/>
      <w:szCs w:val="24"/>
    </w:rPr>
  </w:style>
  <w:style w:type="paragraph" w:customStyle="1" w:styleId="--">
    <w:name w:val="목차-표-그림"/>
    <w:basedOn w:val="a"/>
    <w:rsid w:val="002F570A"/>
    <w:pPr>
      <w:widowControl/>
      <w:wordWrap/>
      <w:autoSpaceDE/>
      <w:autoSpaceDN/>
      <w:adjustRightInd w:val="0"/>
      <w:spacing w:line="280" w:lineRule="atLeast"/>
      <w:jc w:val="center"/>
      <w:textAlignment w:val="baseline"/>
    </w:pPr>
    <w:rPr>
      <w:rFonts w:ascii="바탕체" w:eastAsia="바탕체" w:hAnsi="Times New Roman" w:cs="바탕"/>
      <w:b/>
      <w:bCs/>
      <w:kern w:val="0"/>
      <w:sz w:val="28"/>
      <w:szCs w:val="20"/>
      <w:u w:val="single"/>
    </w:rPr>
  </w:style>
  <w:style w:type="character" w:customStyle="1" w:styleId="Char0">
    <w:name w:val="머리글 Char"/>
    <w:link w:val="a6"/>
    <w:rsid w:val="002F570A"/>
    <w:rPr>
      <w:rFonts w:ascii="Tahoma" w:eastAsia="굴림" w:hAnsi="Tahoma"/>
      <w:kern w:val="2"/>
      <w:szCs w:val="24"/>
    </w:rPr>
  </w:style>
  <w:style w:type="paragraph" w:customStyle="1" w:styleId="-">
    <w:name w:val="표지-문서명"/>
    <w:rsid w:val="00192DBB"/>
    <w:pPr>
      <w:pBdr>
        <w:bottom w:val="single" w:sz="24" w:space="1" w:color="auto"/>
      </w:pBdr>
      <w:jc w:val="right"/>
    </w:pPr>
    <w:rPr>
      <w:rFonts w:ascii="바탕체" w:eastAsia="바탕체" w:hAnsi="바탕체"/>
      <w:b/>
      <w:sz w:val="56"/>
    </w:rPr>
  </w:style>
  <w:style w:type="paragraph" w:customStyle="1" w:styleId="-0">
    <w:name w:val="표지-버전"/>
    <w:rsid w:val="00192DBB"/>
    <w:pPr>
      <w:jc w:val="right"/>
    </w:pPr>
    <w:rPr>
      <w:rFonts w:ascii="바탕체" w:eastAsia="바탕체" w:hAnsi="바탕체"/>
      <w:b/>
      <w:sz w:val="24"/>
    </w:rPr>
  </w:style>
  <w:style w:type="paragraph" w:styleId="HTML0">
    <w:name w:val="HTML Preformatted"/>
    <w:basedOn w:val="a"/>
    <w:link w:val="HTMLChar"/>
    <w:uiPriority w:val="99"/>
    <w:unhideWhenUsed/>
    <w:rsid w:val="000834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rPr>
  </w:style>
  <w:style w:type="character" w:customStyle="1" w:styleId="HTMLChar">
    <w:name w:val="미리 서식이 지정된 HTML Char"/>
    <w:link w:val="HTML0"/>
    <w:uiPriority w:val="99"/>
    <w:rsid w:val="0008349D"/>
    <w:rPr>
      <w:rFonts w:ascii="굴림체" w:eastAsia="굴림체" w:hAnsi="굴림체" w:cs="굴림체"/>
      <w:sz w:val="24"/>
      <w:szCs w:val="24"/>
    </w:rPr>
  </w:style>
  <w:style w:type="character" w:customStyle="1" w:styleId="doctype">
    <w:name w:val="doctype"/>
    <w:basedOn w:val="a1"/>
    <w:rsid w:val="0008349D"/>
  </w:style>
  <w:style w:type="character" w:customStyle="1" w:styleId="start-tag">
    <w:name w:val="start-tag"/>
    <w:basedOn w:val="a1"/>
    <w:rsid w:val="0008349D"/>
  </w:style>
  <w:style w:type="character" w:customStyle="1" w:styleId="attribute-name">
    <w:name w:val="attribute-name"/>
    <w:basedOn w:val="a1"/>
    <w:rsid w:val="0008349D"/>
  </w:style>
  <w:style w:type="character" w:customStyle="1" w:styleId="attribute-value">
    <w:name w:val="attribute-value"/>
    <w:basedOn w:val="a1"/>
    <w:rsid w:val="0008349D"/>
  </w:style>
  <w:style w:type="character" w:customStyle="1" w:styleId="end-tag">
    <w:name w:val="end-tag"/>
    <w:basedOn w:val="a1"/>
    <w:rsid w:val="0008349D"/>
  </w:style>
  <w:style w:type="table" w:styleId="af5">
    <w:name w:val="Light List"/>
    <w:basedOn w:val="a2"/>
    <w:uiPriority w:val="61"/>
    <w:rsid w:val="001C58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Medium Shading 1"/>
    <w:basedOn w:val="a2"/>
    <w:uiPriority w:val="63"/>
    <w:rsid w:val="00BA40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3">
    <w:name w:val="Light Grid Accent 3"/>
    <w:basedOn w:val="a2"/>
    <w:uiPriority w:val="62"/>
    <w:rsid w:val="0094411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50">
    <w:name w:val="toc 5"/>
    <w:basedOn w:val="a"/>
    <w:next w:val="a"/>
    <w:autoRedefine/>
    <w:uiPriority w:val="39"/>
    <w:unhideWhenUsed/>
    <w:rsid w:val="00584817"/>
    <w:pPr>
      <w:spacing w:after="200" w:line="276" w:lineRule="auto"/>
      <w:ind w:leftChars="800" w:left="1700"/>
    </w:pPr>
    <w:rPr>
      <w:rFonts w:asciiTheme="minorHAnsi" w:eastAsiaTheme="minorEastAsia" w:hAnsiTheme="minorHAnsi" w:cstheme="minorBidi"/>
      <w:szCs w:val="22"/>
    </w:rPr>
  </w:style>
  <w:style w:type="paragraph" w:styleId="60">
    <w:name w:val="toc 6"/>
    <w:basedOn w:val="a"/>
    <w:next w:val="a"/>
    <w:autoRedefine/>
    <w:uiPriority w:val="39"/>
    <w:unhideWhenUsed/>
    <w:rsid w:val="00584817"/>
    <w:pPr>
      <w:spacing w:after="200" w:line="276" w:lineRule="auto"/>
      <w:ind w:leftChars="1000" w:left="2125"/>
    </w:pPr>
    <w:rPr>
      <w:rFonts w:asciiTheme="minorHAnsi" w:eastAsiaTheme="minorEastAsia" w:hAnsiTheme="minorHAnsi" w:cstheme="minorBidi"/>
      <w:szCs w:val="22"/>
    </w:rPr>
  </w:style>
  <w:style w:type="paragraph" w:styleId="70">
    <w:name w:val="toc 7"/>
    <w:basedOn w:val="a"/>
    <w:next w:val="a"/>
    <w:autoRedefine/>
    <w:uiPriority w:val="39"/>
    <w:unhideWhenUsed/>
    <w:rsid w:val="00584817"/>
    <w:pPr>
      <w:spacing w:after="200" w:line="276" w:lineRule="auto"/>
      <w:ind w:leftChars="1200" w:left="2550"/>
    </w:pPr>
    <w:rPr>
      <w:rFonts w:asciiTheme="minorHAnsi" w:eastAsiaTheme="minorEastAsia" w:hAnsiTheme="minorHAnsi" w:cstheme="minorBidi"/>
      <w:szCs w:val="22"/>
    </w:rPr>
  </w:style>
  <w:style w:type="paragraph" w:styleId="80">
    <w:name w:val="toc 8"/>
    <w:basedOn w:val="a"/>
    <w:next w:val="a"/>
    <w:autoRedefine/>
    <w:uiPriority w:val="39"/>
    <w:unhideWhenUsed/>
    <w:rsid w:val="00584817"/>
    <w:pPr>
      <w:spacing w:after="200" w:line="276" w:lineRule="auto"/>
      <w:ind w:leftChars="1400" w:left="2975"/>
    </w:pPr>
    <w:rPr>
      <w:rFonts w:asciiTheme="minorHAnsi" w:eastAsiaTheme="minorEastAsia" w:hAnsiTheme="minorHAnsi" w:cstheme="minorBidi"/>
      <w:szCs w:val="22"/>
    </w:rPr>
  </w:style>
  <w:style w:type="paragraph" w:styleId="90">
    <w:name w:val="toc 9"/>
    <w:basedOn w:val="a"/>
    <w:next w:val="a"/>
    <w:autoRedefine/>
    <w:uiPriority w:val="39"/>
    <w:unhideWhenUsed/>
    <w:rsid w:val="00584817"/>
    <w:pPr>
      <w:spacing w:after="200" w:line="276" w:lineRule="auto"/>
      <w:ind w:leftChars="1600" w:left="3400"/>
    </w:pPr>
    <w:rPr>
      <w:rFonts w:asciiTheme="minorHAnsi" w:eastAsiaTheme="minorEastAsia" w:hAnsiTheme="minorHAnsi" w:cstheme="minorBidi"/>
      <w:szCs w:val="22"/>
    </w:rPr>
  </w:style>
  <w:style w:type="character" w:customStyle="1" w:styleId="2Char">
    <w:name w:val="제목 2 Char"/>
    <w:link w:val="2"/>
    <w:rsid w:val="00510FC1"/>
    <w:rPr>
      <w:rFonts w:ascii="Tahoma" w:eastAsia="굴림" w:hAnsi="Tahoma"/>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9450">
      <w:bodyDiv w:val="1"/>
      <w:marLeft w:val="0"/>
      <w:marRight w:val="0"/>
      <w:marTop w:val="0"/>
      <w:marBottom w:val="0"/>
      <w:divBdr>
        <w:top w:val="none" w:sz="0" w:space="0" w:color="auto"/>
        <w:left w:val="none" w:sz="0" w:space="0" w:color="auto"/>
        <w:bottom w:val="none" w:sz="0" w:space="0" w:color="auto"/>
        <w:right w:val="none" w:sz="0" w:space="0" w:color="auto"/>
      </w:divBdr>
    </w:div>
    <w:div w:id="37048833">
      <w:bodyDiv w:val="1"/>
      <w:marLeft w:val="0"/>
      <w:marRight w:val="0"/>
      <w:marTop w:val="0"/>
      <w:marBottom w:val="0"/>
      <w:divBdr>
        <w:top w:val="none" w:sz="0" w:space="0" w:color="auto"/>
        <w:left w:val="none" w:sz="0" w:space="0" w:color="auto"/>
        <w:bottom w:val="none" w:sz="0" w:space="0" w:color="auto"/>
        <w:right w:val="none" w:sz="0" w:space="0" w:color="auto"/>
      </w:divBdr>
    </w:div>
    <w:div w:id="41291426">
      <w:bodyDiv w:val="1"/>
      <w:marLeft w:val="0"/>
      <w:marRight w:val="0"/>
      <w:marTop w:val="0"/>
      <w:marBottom w:val="0"/>
      <w:divBdr>
        <w:top w:val="none" w:sz="0" w:space="0" w:color="auto"/>
        <w:left w:val="none" w:sz="0" w:space="0" w:color="auto"/>
        <w:bottom w:val="none" w:sz="0" w:space="0" w:color="auto"/>
        <w:right w:val="none" w:sz="0" w:space="0" w:color="auto"/>
      </w:divBdr>
    </w:div>
    <w:div w:id="69163834">
      <w:bodyDiv w:val="1"/>
      <w:marLeft w:val="0"/>
      <w:marRight w:val="0"/>
      <w:marTop w:val="0"/>
      <w:marBottom w:val="0"/>
      <w:divBdr>
        <w:top w:val="none" w:sz="0" w:space="0" w:color="auto"/>
        <w:left w:val="none" w:sz="0" w:space="0" w:color="auto"/>
        <w:bottom w:val="none" w:sz="0" w:space="0" w:color="auto"/>
        <w:right w:val="none" w:sz="0" w:space="0" w:color="auto"/>
      </w:divBdr>
    </w:div>
    <w:div w:id="70154720">
      <w:bodyDiv w:val="1"/>
      <w:marLeft w:val="0"/>
      <w:marRight w:val="0"/>
      <w:marTop w:val="0"/>
      <w:marBottom w:val="0"/>
      <w:divBdr>
        <w:top w:val="none" w:sz="0" w:space="0" w:color="auto"/>
        <w:left w:val="none" w:sz="0" w:space="0" w:color="auto"/>
        <w:bottom w:val="none" w:sz="0" w:space="0" w:color="auto"/>
        <w:right w:val="none" w:sz="0" w:space="0" w:color="auto"/>
      </w:divBdr>
    </w:div>
    <w:div w:id="123813590">
      <w:bodyDiv w:val="1"/>
      <w:marLeft w:val="0"/>
      <w:marRight w:val="0"/>
      <w:marTop w:val="0"/>
      <w:marBottom w:val="0"/>
      <w:divBdr>
        <w:top w:val="none" w:sz="0" w:space="0" w:color="auto"/>
        <w:left w:val="none" w:sz="0" w:space="0" w:color="auto"/>
        <w:bottom w:val="none" w:sz="0" w:space="0" w:color="auto"/>
        <w:right w:val="none" w:sz="0" w:space="0" w:color="auto"/>
      </w:divBdr>
    </w:div>
    <w:div w:id="156461612">
      <w:bodyDiv w:val="1"/>
      <w:marLeft w:val="0"/>
      <w:marRight w:val="0"/>
      <w:marTop w:val="0"/>
      <w:marBottom w:val="0"/>
      <w:divBdr>
        <w:top w:val="none" w:sz="0" w:space="0" w:color="auto"/>
        <w:left w:val="none" w:sz="0" w:space="0" w:color="auto"/>
        <w:bottom w:val="none" w:sz="0" w:space="0" w:color="auto"/>
        <w:right w:val="none" w:sz="0" w:space="0" w:color="auto"/>
      </w:divBdr>
    </w:div>
    <w:div w:id="244188916">
      <w:bodyDiv w:val="1"/>
      <w:marLeft w:val="0"/>
      <w:marRight w:val="0"/>
      <w:marTop w:val="0"/>
      <w:marBottom w:val="0"/>
      <w:divBdr>
        <w:top w:val="none" w:sz="0" w:space="0" w:color="auto"/>
        <w:left w:val="none" w:sz="0" w:space="0" w:color="auto"/>
        <w:bottom w:val="none" w:sz="0" w:space="0" w:color="auto"/>
        <w:right w:val="none" w:sz="0" w:space="0" w:color="auto"/>
      </w:divBdr>
    </w:div>
    <w:div w:id="247427374">
      <w:bodyDiv w:val="1"/>
      <w:marLeft w:val="0"/>
      <w:marRight w:val="0"/>
      <w:marTop w:val="0"/>
      <w:marBottom w:val="0"/>
      <w:divBdr>
        <w:top w:val="none" w:sz="0" w:space="0" w:color="auto"/>
        <w:left w:val="none" w:sz="0" w:space="0" w:color="auto"/>
        <w:bottom w:val="none" w:sz="0" w:space="0" w:color="auto"/>
        <w:right w:val="none" w:sz="0" w:space="0" w:color="auto"/>
      </w:divBdr>
    </w:div>
    <w:div w:id="261303208">
      <w:bodyDiv w:val="1"/>
      <w:marLeft w:val="0"/>
      <w:marRight w:val="0"/>
      <w:marTop w:val="0"/>
      <w:marBottom w:val="0"/>
      <w:divBdr>
        <w:top w:val="none" w:sz="0" w:space="0" w:color="auto"/>
        <w:left w:val="none" w:sz="0" w:space="0" w:color="auto"/>
        <w:bottom w:val="none" w:sz="0" w:space="0" w:color="auto"/>
        <w:right w:val="none" w:sz="0" w:space="0" w:color="auto"/>
      </w:divBdr>
    </w:div>
    <w:div w:id="274411301">
      <w:bodyDiv w:val="1"/>
      <w:marLeft w:val="0"/>
      <w:marRight w:val="0"/>
      <w:marTop w:val="0"/>
      <w:marBottom w:val="0"/>
      <w:divBdr>
        <w:top w:val="none" w:sz="0" w:space="0" w:color="auto"/>
        <w:left w:val="none" w:sz="0" w:space="0" w:color="auto"/>
        <w:bottom w:val="none" w:sz="0" w:space="0" w:color="auto"/>
        <w:right w:val="none" w:sz="0" w:space="0" w:color="auto"/>
      </w:divBdr>
    </w:div>
    <w:div w:id="274873263">
      <w:bodyDiv w:val="1"/>
      <w:marLeft w:val="0"/>
      <w:marRight w:val="0"/>
      <w:marTop w:val="0"/>
      <w:marBottom w:val="0"/>
      <w:divBdr>
        <w:top w:val="none" w:sz="0" w:space="0" w:color="auto"/>
        <w:left w:val="none" w:sz="0" w:space="0" w:color="auto"/>
        <w:bottom w:val="none" w:sz="0" w:space="0" w:color="auto"/>
        <w:right w:val="none" w:sz="0" w:space="0" w:color="auto"/>
      </w:divBdr>
    </w:div>
    <w:div w:id="333653464">
      <w:bodyDiv w:val="1"/>
      <w:marLeft w:val="0"/>
      <w:marRight w:val="0"/>
      <w:marTop w:val="0"/>
      <w:marBottom w:val="0"/>
      <w:divBdr>
        <w:top w:val="none" w:sz="0" w:space="0" w:color="auto"/>
        <w:left w:val="none" w:sz="0" w:space="0" w:color="auto"/>
        <w:bottom w:val="none" w:sz="0" w:space="0" w:color="auto"/>
        <w:right w:val="none" w:sz="0" w:space="0" w:color="auto"/>
      </w:divBdr>
    </w:div>
    <w:div w:id="333844595">
      <w:bodyDiv w:val="1"/>
      <w:marLeft w:val="0"/>
      <w:marRight w:val="0"/>
      <w:marTop w:val="0"/>
      <w:marBottom w:val="0"/>
      <w:divBdr>
        <w:top w:val="none" w:sz="0" w:space="0" w:color="auto"/>
        <w:left w:val="none" w:sz="0" w:space="0" w:color="auto"/>
        <w:bottom w:val="none" w:sz="0" w:space="0" w:color="auto"/>
        <w:right w:val="none" w:sz="0" w:space="0" w:color="auto"/>
      </w:divBdr>
      <w:divsChild>
        <w:div w:id="1641836987">
          <w:marLeft w:val="0"/>
          <w:marRight w:val="0"/>
          <w:marTop w:val="0"/>
          <w:marBottom w:val="0"/>
          <w:divBdr>
            <w:top w:val="none" w:sz="0" w:space="0" w:color="auto"/>
            <w:left w:val="none" w:sz="0" w:space="0" w:color="auto"/>
            <w:bottom w:val="none" w:sz="0" w:space="0" w:color="auto"/>
            <w:right w:val="none" w:sz="0" w:space="0" w:color="auto"/>
          </w:divBdr>
          <w:divsChild>
            <w:div w:id="1381636783">
              <w:marLeft w:val="0"/>
              <w:marRight w:val="0"/>
              <w:marTop w:val="0"/>
              <w:marBottom w:val="0"/>
              <w:divBdr>
                <w:top w:val="none" w:sz="0" w:space="0" w:color="auto"/>
                <w:left w:val="none" w:sz="0" w:space="0" w:color="auto"/>
                <w:bottom w:val="none" w:sz="0" w:space="0" w:color="auto"/>
                <w:right w:val="none" w:sz="0" w:space="0" w:color="auto"/>
              </w:divBdr>
            </w:div>
            <w:div w:id="1149437866">
              <w:marLeft w:val="0"/>
              <w:marRight w:val="0"/>
              <w:marTop w:val="0"/>
              <w:marBottom w:val="0"/>
              <w:divBdr>
                <w:top w:val="none" w:sz="0" w:space="0" w:color="auto"/>
                <w:left w:val="none" w:sz="0" w:space="0" w:color="auto"/>
                <w:bottom w:val="none" w:sz="0" w:space="0" w:color="auto"/>
                <w:right w:val="none" w:sz="0" w:space="0" w:color="auto"/>
              </w:divBdr>
            </w:div>
            <w:div w:id="511452589">
              <w:marLeft w:val="0"/>
              <w:marRight w:val="0"/>
              <w:marTop w:val="0"/>
              <w:marBottom w:val="0"/>
              <w:divBdr>
                <w:top w:val="none" w:sz="0" w:space="0" w:color="auto"/>
                <w:left w:val="none" w:sz="0" w:space="0" w:color="auto"/>
                <w:bottom w:val="none" w:sz="0" w:space="0" w:color="auto"/>
                <w:right w:val="none" w:sz="0" w:space="0" w:color="auto"/>
              </w:divBdr>
            </w:div>
          </w:divsChild>
        </w:div>
        <w:div w:id="1190265243">
          <w:marLeft w:val="0"/>
          <w:marRight w:val="0"/>
          <w:marTop w:val="0"/>
          <w:marBottom w:val="0"/>
          <w:divBdr>
            <w:top w:val="none" w:sz="0" w:space="0" w:color="auto"/>
            <w:left w:val="none" w:sz="0" w:space="0" w:color="auto"/>
            <w:bottom w:val="none" w:sz="0" w:space="0" w:color="auto"/>
            <w:right w:val="none" w:sz="0" w:space="0" w:color="auto"/>
          </w:divBdr>
          <w:divsChild>
            <w:div w:id="2141605771">
              <w:marLeft w:val="0"/>
              <w:marRight w:val="0"/>
              <w:marTop w:val="0"/>
              <w:marBottom w:val="0"/>
              <w:divBdr>
                <w:top w:val="none" w:sz="0" w:space="0" w:color="auto"/>
                <w:left w:val="none" w:sz="0" w:space="0" w:color="auto"/>
                <w:bottom w:val="none" w:sz="0" w:space="0" w:color="auto"/>
                <w:right w:val="none" w:sz="0" w:space="0" w:color="auto"/>
              </w:divBdr>
              <w:divsChild>
                <w:div w:id="413160988">
                  <w:marLeft w:val="0"/>
                  <w:marRight w:val="0"/>
                  <w:marTop w:val="0"/>
                  <w:marBottom w:val="0"/>
                  <w:divBdr>
                    <w:top w:val="none" w:sz="0" w:space="0" w:color="auto"/>
                    <w:left w:val="none" w:sz="0" w:space="0" w:color="auto"/>
                    <w:bottom w:val="none" w:sz="0" w:space="0" w:color="auto"/>
                    <w:right w:val="none" w:sz="0" w:space="0" w:color="auto"/>
                  </w:divBdr>
                  <w:divsChild>
                    <w:div w:id="861238482">
                      <w:marLeft w:val="0"/>
                      <w:marRight w:val="0"/>
                      <w:marTop w:val="0"/>
                      <w:marBottom w:val="0"/>
                      <w:divBdr>
                        <w:top w:val="none" w:sz="0" w:space="0" w:color="auto"/>
                        <w:left w:val="none" w:sz="0" w:space="0" w:color="auto"/>
                        <w:bottom w:val="none" w:sz="0" w:space="0" w:color="auto"/>
                        <w:right w:val="none" w:sz="0" w:space="0" w:color="auto"/>
                      </w:divBdr>
                    </w:div>
                    <w:div w:id="13244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30024">
              <w:marLeft w:val="0"/>
              <w:marRight w:val="0"/>
              <w:marTop w:val="0"/>
              <w:marBottom w:val="0"/>
              <w:divBdr>
                <w:top w:val="none" w:sz="0" w:space="0" w:color="auto"/>
                <w:left w:val="none" w:sz="0" w:space="0" w:color="auto"/>
                <w:bottom w:val="none" w:sz="0" w:space="0" w:color="auto"/>
                <w:right w:val="none" w:sz="0" w:space="0" w:color="auto"/>
              </w:divBdr>
            </w:div>
            <w:div w:id="306133934">
              <w:marLeft w:val="0"/>
              <w:marRight w:val="0"/>
              <w:marTop w:val="0"/>
              <w:marBottom w:val="0"/>
              <w:divBdr>
                <w:top w:val="none" w:sz="0" w:space="0" w:color="auto"/>
                <w:left w:val="none" w:sz="0" w:space="0" w:color="auto"/>
                <w:bottom w:val="none" w:sz="0" w:space="0" w:color="auto"/>
                <w:right w:val="none" w:sz="0" w:space="0" w:color="auto"/>
              </w:divBdr>
              <w:divsChild>
                <w:div w:id="1598825642">
                  <w:marLeft w:val="0"/>
                  <w:marRight w:val="0"/>
                  <w:marTop w:val="0"/>
                  <w:marBottom w:val="0"/>
                  <w:divBdr>
                    <w:top w:val="none" w:sz="0" w:space="0" w:color="auto"/>
                    <w:left w:val="none" w:sz="0" w:space="0" w:color="auto"/>
                    <w:bottom w:val="none" w:sz="0" w:space="0" w:color="auto"/>
                    <w:right w:val="none" w:sz="0" w:space="0" w:color="auto"/>
                  </w:divBdr>
                </w:div>
              </w:divsChild>
            </w:div>
            <w:div w:id="419301691">
              <w:marLeft w:val="0"/>
              <w:marRight w:val="0"/>
              <w:marTop w:val="0"/>
              <w:marBottom w:val="0"/>
              <w:divBdr>
                <w:top w:val="none" w:sz="0" w:space="0" w:color="auto"/>
                <w:left w:val="none" w:sz="0" w:space="0" w:color="auto"/>
                <w:bottom w:val="none" w:sz="0" w:space="0" w:color="auto"/>
                <w:right w:val="none" w:sz="0" w:space="0" w:color="auto"/>
              </w:divBdr>
            </w:div>
            <w:div w:id="799147146">
              <w:marLeft w:val="0"/>
              <w:marRight w:val="0"/>
              <w:marTop w:val="0"/>
              <w:marBottom w:val="0"/>
              <w:divBdr>
                <w:top w:val="none" w:sz="0" w:space="0" w:color="auto"/>
                <w:left w:val="none" w:sz="0" w:space="0" w:color="auto"/>
                <w:bottom w:val="none" w:sz="0" w:space="0" w:color="auto"/>
                <w:right w:val="none" w:sz="0" w:space="0" w:color="auto"/>
              </w:divBdr>
            </w:div>
            <w:div w:id="566306850">
              <w:marLeft w:val="0"/>
              <w:marRight w:val="0"/>
              <w:marTop w:val="0"/>
              <w:marBottom w:val="0"/>
              <w:divBdr>
                <w:top w:val="none" w:sz="0" w:space="0" w:color="auto"/>
                <w:left w:val="none" w:sz="0" w:space="0" w:color="auto"/>
                <w:bottom w:val="none" w:sz="0" w:space="0" w:color="auto"/>
                <w:right w:val="none" w:sz="0" w:space="0" w:color="auto"/>
              </w:divBdr>
            </w:div>
            <w:div w:id="122626633">
              <w:marLeft w:val="0"/>
              <w:marRight w:val="0"/>
              <w:marTop w:val="0"/>
              <w:marBottom w:val="0"/>
              <w:divBdr>
                <w:top w:val="none" w:sz="0" w:space="0" w:color="auto"/>
                <w:left w:val="none" w:sz="0" w:space="0" w:color="auto"/>
                <w:bottom w:val="none" w:sz="0" w:space="0" w:color="auto"/>
                <w:right w:val="none" w:sz="0" w:space="0" w:color="auto"/>
              </w:divBdr>
              <w:divsChild>
                <w:div w:id="873466467">
                  <w:marLeft w:val="0"/>
                  <w:marRight w:val="0"/>
                  <w:marTop w:val="0"/>
                  <w:marBottom w:val="0"/>
                  <w:divBdr>
                    <w:top w:val="none" w:sz="0" w:space="0" w:color="auto"/>
                    <w:left w:val="none" w:sz="0" w:space="0" w:color="auto"/>
                    <w:bottom w:val="none" w:sz="0" w:space="0" w:color="auto"/>
                    <w:right w:val="none" w:sz="0" w:space="0" w:color="auto"/>
                  </w:divBdr>
                </w:div>
              </w:divsChild>
            </w:div>
            <w:div w:id="1528910929">
              <w:marLeft w:val="0"/>
              <w:marRight w:val="0"/>
              <w:marTop w:val="0"/>
              <w:marBottom w:val="0"/>
              <w:divBdr>
                <w:top w:val="none" w:sz="0" w:space="0" w:color="auto"/>
                <w:left w:val="none" w:sz="0" w:space="0" w:color="auto"/>
                <w:bottom w:val="none" w:sz="0" w:space="0" w:color="auto"/>
                <w:right w:val="none" w:sz="0" w:space="0" w:color="auto"/>
              </w:divBdr>
              <w:divsChild>
                <w:div w:id="1772965142">
                  <w:marLeft w:val="0"/>
                  <w:marRight w:val="0"/>
                  <w:marTop w:val="0"/>
                  <w:marBottom w:val="0"/>
                  <w:divBdr>
                    <w:top w:val="none" w:sz="0" w:space="0" w:color="auto"/>
                    <w:left w:val="none" w:sz="0" w:space="0" w:color="auto"/>
                    <w:bottom w:val="none" w:sz="0" w:space="0" w:color="auto"/>
                    <w:right w:val="none" w:sz="0" w:space="0" w:color="auto"/>
                  </w:divBdr>
                </w:div>
                <w:div w:id="627587005">
                  <w:marLeft w:val="0"/>
                  <w:marRight w:val="0"/>
                  <w:marTop w:val="0"/>
                  <w:marBottom w:val="0"/>
                  <w:divBdr>
                    <w:top w:val="none" w:sz="0" w:space="0" w:color="auto"/>
                    <w:left w:val="none" w:sz="0" w:space="0" w:color="auto"/>
                    <w:bottom w:val="none" w:sz="0" w:space="0" w:color="auto"/>
                    <w:right w:val="none" w:sz="0" w:space="0" w:color="auto"/>
                  </w:divBdr>
                  <w:divsChild>
                    <w:div w:id="1702975875">
                      <w:marLeft w:val="0"/>
                      <w:marRight w:val="0"/>
                      <w:marTop w:val="0"/>
                      <w:marBottom w:val="0"/>
                      <w:divBdr>
                        <w:top w:val="none" w:sz="0" w:space="0" w:color="auto"/>
                        <w:left w:val="none" w:sz="0" w:space="0" w:color="auto"/>
                        <w:bottom w:val="none" w:sz="0" w:space="0" w:color="auto"/>
                        <w:right w:val="none" w:sz="0" w:space="0" w:color="auto"/>
                      </w:divBdr>
                      <w:divsChild>
                        <w:div w:id="1784183545">
                          <w:marLeft w:val="0"/>
                          <w:marRight w:val="0"/>
                          <w:marTop w:val="0"/>
                          <w:marBottom w:val="0"/>
                          <w:divBdr>
                            <w:top w:val="none" w:sz="0" w:space="0" w:color="auto"/>
                            <w:left w:val="none" w:sz="0" w:space="0" w:color="auto"/>
                            <w:bottom w:val="none" w:sz="0" w:space="0" w:color="auto"/>
                            <w:right w:val="none" w:sz="0" w:space="0" w:color="auto"/>
                          </w:divBdr>
                        </w:div>
                        <w:div w:id="1013071643">
                          <w:marLeft w:val="0"/>
                          <w:marRight w:val="0"/>
                          <w:marTop w:val="0"/>
                          <w:marBottom w:val="0"/>
                          <w:divBdr>
                            <w:top w:val="none" w:sz="0" w:space="0" w:color="auto"/>
                            <w:left w:val="none" w:sz="0" w:space="0" w:color="auto"/>
                            <w:bottom w:val="none" w:sz="0" w:space="0" w:color="auto"/>
                            <w:right w:val="none" w:sz="0" w:space="0" w:color="auto"/>
                          </w:divBdr>
                        </w:div>
                        <w:div w:id="932319219">
                          <w:marLeft w:val="0"/>
                          <w:marRight w:val="0"/>
                          <w:marTop w:val="0"/>
                          <w:marBottom w:val="0"/>
                          <w:divBdr>
                            <w:top w:val="none" w:sz="0" w:space="0" w:color="auto"/>
                            <w:left w:val="none" w:sz="0" w:space="0" w:color="auto"/>
                            <w:bottom w:val="none" w:sz="0" w:space="0" w:color="auto"/>
                            <w:right w:val="none" w:sz="0" w:space="0" w:color="auto"/>
                          </w:divBdr>
                          <w:divsChild>
                            <w:div w:id="1993950038">
                              <w:marLeft w:val="0"/>
                              <w:marRight w:val="0"/>
                              <w:marTop w:val="0"/>
                              <w:marBottom w:val="0"/>
                              <w:divBdr>
                                <w:top w:val="none" w:sz="0" w:space="0" w:color="auto"/>
                                <w:left w:val="none" w:sz="0" w:space="0" w:color="auto"/>
                                <w:bottom w:val="none" w:sz="0" w:space="0" w:color="auto"/>
                                <w:right w:val="none" w:sz="0" w:space="0" w:color="auto"/>
                              </w:divBdr>
                            </w:div>
                            <w:div w:id="1451168387">
                              <w:marLeft w:val="0"/>
                              <w:marRight w:val="0"/>
                              <w:marTop w:val="0"/>
                              <w:marBottom w:val="0"/>
                              <w:divBdr>
                                <w:top w:val="none" w:sz="0" w:space="0" w:color="auto"/>
                                <w:left w:val="none" w:sz="0" w:space="0" w:color="auto"/>
                                <w:bottom w:val="none" w:sz="0" w:space="0" w:color="auto"/>
                                <w:right w:val="none" w:sz="0" w:space="0" w:color="auto"/>
                              </w:divBdr>
                              <w:divsChild>
                                <w:div w:id="1201431861">
                                  <w:marLeft w:val="0"/>
                                  <w:marRight w:val="0"/>
                                  <w:marTop w:val="0"/>
                                  <w:marBottom w:val="0"/>
                                  <w:divBdr>
                                    <w:top w:val="none" w:sz="0" w:space="0" w:color="auto"/>
                                    <w:left w:val="none" w:sz="0" w:space="0" w:color="auto"/>
                                    <w:bottom w:val="none" w:sz="0" w:space="0" w:color="auto"/>
                                    <w:right w:val="none" w:sz="0" w:space="0" w:color="auto"/>
                                  </w:divBdr>
                                  <w:divsChild>
                                    <w:div w:id="1612591304">
                                      <w:marLeft w:val="0"/>
                                      <w:marRight w:val="0"/>
                                      <w:marTop w:val="0"/>
                                      <w:marBottom w:val="0"/>
                                      <w:divBdr>
                                        <w:top w:val="none" w:sz="0" w:space="0" w:color="auto"/>
                                        <w:left w:val="none" w:sz="0" w:space="0" w:color="auto"/>
                                        <w:bottom w:val="none" w:sz="0" w:space="0" w:color="auto"/>
                                        <w:right w:val="none" w:sz="0" w:space="0" w:color="auto"/>
                                      </w:divBdr>
                                    </w:div>
                                    <w:div w:id="1831827183">
                                      <w:marLeft w:val="0"/>
                                      <w:marRight w:val="0"/>
                                      <w:marTop w:val="0"/>
                                      <w:marBottom w:val="0"/>
                                      <w:divBdr>
                                        <w:top w:val="none" w:sz="0" w:space="0" w:color="auto"/>
                                        <w:left w:val="none" w:sz="0" w:space="0" w:color="auto"/>
                                        <w:bottom w:val="none" w:sz="0" w:space="0" w:color="auto"/>
                                        <w:right w:val="none" w:sz="0" w:space="0" w:color="auto"/>
                                      </w:divBdr>
                                    </w:div>
                                  </w:divsChild>
                                </w:div>
                                <w:div w:id="1429278924">
                                  <w:marLeft w:val="0"/>
                                  <w:marRight w:val="0"/>
                                  <w:marTop w:val="0"/>
                                  <w:marBottom w:val="0"/>
                                  <w:divBdr>
                                    <w:top w:val="none" w:sz="0" w:space="0" w:color="auto"/>
                                    <w:left w:val="none" w:sz="0" w:space="0" w:color="auto"/>
                                    <w:bottom w:val="none" w:sz="0" w:space="0" w:color="auto"/>
                                    <w:right w:val="none" w:sz="0" w:space="0" w:color="auto"/>
                                  </w:divBdr>
                                  <w:divsChild>
                                    <w:div w:id="911936606">
                                      <w:marLeft w:val="0"/>
                                      <w:marRight w:val="0"/>
                                      <w:marTop w:val="0"/>
                                      <w:marBottom w:val="0"/>
                                      <w:divBdr>
                                        <w:top w:val="none" w:sz="0" w:space="0" w:color="auto"/>
                                        <w:left w:val="none" w:sz="0" w:space="0" w:color="auto"/>
                                        <w:bottom w:val="none" w:sz="0" w:space="0" w:color="auto"/>
                                        <w:right w:val="none" w:sz="0" w:space="0" w:color="auto"/>
                                      </w:divBdr>
                                    </w:div>
                                    <w:div w:id="2119442743">
                                      <w:marLeft w:val="0"/>
                                      <w:marRight w:val="0"/>
                                      <w:marTop w:val="0"/>
                                      <w:marBottom w:val="0"/>
                                      <w:divBdr>
                                        <w:top w:val="none" w:sz="0" w:space="0" w:color="auto"/>
                                        <w:left w:val="none" w:sz="0" w:space="0" w:color="auto"/>
                                        <w:bottom w:val="none" w:sz="0" w:space="0" w:color="auto"/>
                                        <w:right w:val="none" w:sz="0" w:space="0" w:color="auto"/>
                                      </w:divBdr>
                                    </w:div>
                                  </w:divsChild>
                                </w:div>
                                <w:div w:id="1468432245">
                                  <w:marLeft w:val="0"/>
                                  <w:marRight w:val="0"/>
                                  <w:marTop w:val="0"/>
                                  <w:marBottom w:val="0"/>
                                  <w:divBdr>
                                    <w:top w:val="none" w:sz="0" w:space="0" w:color="auto"/>
                                    <w:left w:val="none" w:sz="0" w:space="0" w:color="auto"/>
                                    <w:bottom w:val="none" w:sz="0" w:space="0" w:color="auto"/>
                                    <w:right w:val="none" w:sz="0" w:space="0" w:color="auto"/>
                                  </w:divBdr>
                                  <w:divsChild>
                                    <w:div w:id="2073963111">
                                      <w:marLeft w:val="0"/>
                                      <w:marRight w:val="0"/>
                                      <w:marTop w:val="0"/>
                                      <w:marBottom w:val="0"/>
                                      <w:divBdr>
                                        <w:top w:val="none" w:sz="0" w:space="0" w:color="auto"/>
                                        <w:left w:val="none" w:sz="0" w:space="0" w:color="auto"/>
                                        <w:bottom w:val="none" w:sz="0" w:space="0" w:color="auto"/>
                                        <w:right w:val="none" w:sz="0" w:space="0" w:color="auto"/>
                                      </w:divBdr>
                                    </w:div>
                                    <w:div w:id="11790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057977">
                      <w:marLeft w:val="0"/>
                      <w:marRight w:val="0"/>
                      <w:marTop w:val="0"/>
                      <w:marBottom w:val="0"/>
                      <w:divBdr>
                        <w:top w:val="none" w:sz="0" w:space="0" w:color="auto"/>
                        <w:left w:val="none" w:sz="0" w:space="0" w:color="auto"/>
                        <w:bottom w:val="none" w:sz="0" w:space="0" w:color="auto"/>
                        <w:right w:val="none" w:sz="0" w:space="0" w:color="auto"/>
                      </w:divBdr>
                      <w:divsChild>
                        <w:div w:id="626009881">
                          <w:marLeft w:val="0"/>
                          <w:marRight w:val="0"/>
                          <w:marTop w:val="0"/>
                          <w:marBottom w:val="0"/>
                          <w:divBdr>
                            <w:top w:val="none" w:sz="0" w:space="0" w:color="auto"/>
                            <w:left w:val="none" w:sz="0" w:space="0" w:color="auto"/>
                            <w:bottom w:val="none" w:sz="0" w:space="0" w:color="auto"/>
                            <w:right w:val="none" w:sz="0" w:space="0" w:color="auto"/>
                          </w:divBdr>
                        </w:div>
                        <w:div w:id="2089686357">
                          <w:marLeft w:val="0"/>
                          <w:marRight w:val="0"/>
                          <w:marTop w:val="0"/>
                          <w:marBottom w:val="0"/>
                          <w:divBdr>
                            <w:top w:val="none" w:sz="0" w:space="0" w:color="auto"/>
                            <w:left w:val="none" w:sz="0" w:space="0" w:color="auto"/>
                            <w:bottom w:val="none" w:sz="0" w:space="0" w:color="auto"/>
                            <w:right w:val="none" w:sz="0" w:space="0" w:color="auto"/>
                          </w:divBdr>
                        </w:div>
                        <w:div w:id="839543626">
                          <w:marLeft w:val="0"/>
                          <w:marRight w:val="0"/>
                          <w:marTop w:val="0"/>
                          <w:marBottom w:val="0"/>
                          <w:divBdr>
                            <w:top w:val="none" w:sz="0" w:space="0" w:color="auto"/>
                            <w:left w:val="none" w:sz="0" w:space="0" w:color="auto"/>
                            <w:bottom w:val="none" w:sz="0" w:space="0" w:color="auto"/>
                            <w:right w:val="none" w:sz="0" w:space="0" w:color="auto"/>
                          </w:divBdr>
                          <w:divsChild>
                            <w:div w:id="1728066681">
                              <w:marLeft w:val="0"/>
                              <w:marRight w:val="0"/>
                              <w:marTop w:val="0"/>
                              <w:marBottom w:val="0"/>
                              <w:divBdr>
                                <w:top w:val="none" w:sz="0" w:space="0" w:color="auto"/>
                                <w:left w:val="none" w:sz="0" w:space="0" w:color="auto"/>
                                <w:bottom w:val="none" w:sz="0" w:space="0" w:color="auto"/>
                                <w:right w:val="none" w:sz="0" w:space="0" w:color="auto"/>
                              </w:divBdr>
                            </w:div>
                            <w:div w:id="1050761560">
                              <w:marLeft w:val="0"/>
                              <w:marRight w:val="0"/>
                              <w:marTop w:val="0"/>
                              <w:marBottom w:val="0"/>
                              <w:divBdr>
                                <w:top w:val="none" w:sz="0" w:space="0" w:color="auto"/>
                                <w:left w:val="none" w:sz="0" w:space="0" w:color="auto"/>
                                <w:bottom w:val="none" w:sz="0" w:space="0" w:color="auto"/>
                                <w:right w:val="none" w:sz="0" w:space="0" w:color="auto"/>
                              </w:divBdr>
                              <w:divsChild>
                                <w:div w:id="1958170846">
                                  <w:marLeft w:val="0"/>
                                  <w:marRight w:val="0"/>
                                  <w:marTop w:val="0"/>
                                  <w:marBottom w:val="0"/>
                                  <w:divBdr>
                                    <w:top w:val="none" w:sz="0" w:space="0" w:color="auto"/>
                                    <w:left w:val="none" w:sz="0" w:space="0" w:color="auto"/>
                                    <w:bottom w:val="none" w:sz="0" w:space="0" w:color="auto"/>
                                    <w:right w:val="none" w:sz="0" w:space="0" w:color="auto"/>
                                  </w:divBdr>
                                  <w:divsChild>
                                    <w:div w:id="452600275">
                                      <w:marLeft w:val="0"/>
                                      <w:marRight w:val="0"/>
                                      <w:marTop w:val="0"/>
                                      <w:marBottom w:val="0"/>
                                      <w:divBdr>
                                        <w:top w:val="none" w:sz="0" w:space="0" w:color="auto"/>
                                        <w:left w:val="none" w:sz="0" w:space="0" w:color="auto"/>
                                        <w:bottom w:val="none" w:sz="0" w:space="0" w:color="auto"/>
                                        <w:right w:val="none" w:sz="0" w:space="0" w:color="auto"/>
                                      </w:divBdr>
                                    </w:div>
                                    <w:div w:id="886842023">
                                      <w:marLeft w:val="0"/>
                                      <w:marRight w:val="0"/>
                                      <w:marTop w:val="0"/>
                                      <w:marBottom w:val="0"/>
                                      <w:divBdr>
                                        <w:top w:val="none" w:sz="0" w:space="0" w:color="auto"/>
                                        <w:left w:val="none" w:sz="0" w:space="0" w:color="auto"/>
                                        <w:bottom w:val="none" w:sz="0" w:space="0" w:color="auto"/>
                                        <w:right w:val="none" w:sz="0" w:space="0" w:color="auto"/>
                                      </w:divBdr>
                                    </w:div>
                                  </w:divsChild>
                                </w:div>
                                <w:div w:id="179664986">
                                  <w:marLeft w:val="0"/>
                                  <w:marRight w:val="0"/>
                                  <w:marTop w:val="0"/>
                                  <w:marBottom w:val="0"/>
                                  <w:divBdr>
                                    <w:top w:val="none" w:sz="0" w:space="0" w:color="auto"/>
                                    <w:left w:val="none" w:sz="0" w:space="0" w:color="auto"/>
                                    <w:bottom w:val="none" w:sz="0" w:space="0" w:color="auto"/>
                                    <w:right w:val="none" w:sz="0" w:space="0" w:color="auto"/>
                                  </w:divBdr>
                                  <w:divsChild>
                                    <w:div w:id="1804887442">
                                      <w:marLeft w:val="0"/>
                                      <w:marRight w:val="0"/>
                                      <w:marTop w:val="0"/>
                                      <w:marBottom w:val="0"/>
                                      <w:divBdr>
                                        <w:top w:val="none" w:sz="0" w:space="0" w:color="auto"/>
                                        <w:left w:val="none" w:sz="0" w:space="0" w:color="auto"/>
                                        <w:bottom w:val="none" w:sz="0" w:space="0" w:color="auto"/>
                                        <w:right w:val="none" w:sz="0" w:space="0" w:color="auto"/>
                                      </w:divBdr>
                                    </w:div>
                                    <w:div w:id="1245258074">
                                      <w:marLeft w:val="0"/>
                                      <w:marRight w:val="0"/>
                                      <w:marTop w:val="0"/>
                                      <w:marBottom w:val="0"/>
                                      <w:divBdr>
                                        <w:top w:val="none" w:sz="0" w:space="0" w:color="auto"/>
                                        <w:left w:val="none" w:sz="0" w:space="0" w:color="auto"/>
                                        <w:bottom w:val="none" w:sz="0" w:space="0" w:color="auto"/>
                                        <w:right w:val="none" w:sz="0" w:space="0" w:color="auto"/>
                                      </w:divBdr>
                                    </w:div>
                                  </w:divsChild>
                                </w:div>
                                <w:div w:id="1963458758">
                                  <w:marLeft w:val="0"/>
                                  <w:marRight w:val="0"/>
                                  <w:marTop w:val="0"/>
                                  <w:marBottom w:val="0"/>
                                  <w:divBdr>
                                    <w:top w:val="none" w:sz="0" w:space="0" w:color="auto"/>
                                    <w:left w:val="none" w:sz="0" w:space="0" w:color="auto"/>
                                    <w:bottom w:val="none" w:sz="0" w:space="0" w:color="auto"/>
                                    <w:right w:val="none" w:sz="0" w:space="0" w:color="auto"/>
                                  </w:divBdr>
                                  <w:divsChild>
                                    <w:div w:id="1239555709">
                                      <w:marLeft w:val="0"/>
                                      <w:marRight w:val="0"/>
                                      <w:marTop w:val="0"/>
                                      <w:marBottom w:val="0"/>
                                      <w:divBdr>
                                        <w:top w:val="none" w:sz="0" w:space="0" w:color="auto"/>
                                        <w:left w:val="none" w:sz="0" w:space="0" w:color="auto"/>
                                        <w:bottom w:val="none" w:sz="0" w:space="0" w:color="auto"/>
                                        <w:right w:val="none" w:sz="0" w:space="0" w:color="auto"/>
                                      </w:divBdr>
                                    </w:div>
                                    <w:div w:id="8686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24016">
                      <w:marLeft w:val="0"/>
                      <w:marRight w:val="0"/>
                      <w:marTop w:val="0"/>
                      <w:marBottom w:val="0"/>
                      <w:divBdr>
                        <w:top w:val="none" w:sz="0" w:space="0" w:color="auto"/>
                        <w:left w:val="none" w:sz="0" w:space="0" w:color="auto"/>
                        <w:bottom w:val="none" w:sz="0" w:space="0" w:color="auto"/>
                        <w:right w:val="none" w:sz="0" w:space="0" w:color="auto"/>
                      </w:divBdr>
                      <w:divsChild>
                        <w:div w:id="1016342774">
                          <w:marLeft w:val="0"/>
                          <w:marRight w:val="0"/>
                          <w:marTop w:val="0"/>
                          <w:marBottom w:val="0"/>
                          <w:divBdr>
                            <w:top w:val="none" w:sz="0" w:space="0" w:color="auto"/>
                            <w:left w:val="none" w:sz="0" w:space="0" w:color="auto"/>
                            <w:bottom w:val="none" w:sz="0" w:space="0" w:color="auto"/>
                            <w:right w:val="none" w:sz="0" w:space="0" w:color="auto"/>
                          </w:divBdr>
                        </w:div>
                        <w:div w:id="117529132">
                          <w:marLeft w:val="0"/>
                          <w:marRight w:val="0"/>
                          <w:marTop w:val="0"/>
                          <w:marBottom w:val="0"/>
                          <w:divBdr>
                            <w:top w:val="none" w:sz="0" w:space="0" w:color="auto"/>
                            <w:left w:val="none" w:sz="0" w:space="0" w:color="auto"/>
                            <w:bottom w:val="none" w:sz="0" w:space="0" w:color="auto"/>
                            <w:right w:val="none" w:sz="0" w:space="0" w:color="auto"/>
                          </w:divBdr>
                        </w:div>
                        <w:div w:id="820194972">
                          <w:marLeft w:val="0"/>
                          <w:marRight w:val="0"/>
                          <w:marTop w:val="0"/>
                          <w:marBottom w:val="0"/>
                          <w:divBdr>
                            <w:top w:val="none" w:sz="0" w:space="0" w:color="auto"/>
                            <w:left w:val="none" w:sz="0" w:space="0" w:color="auto"/>
                            <w:bottom w:val="none" w:sz="0" w:space="0" w:color="auto"/>
                            <w:right w:val="none" w:sz="0" w:space="0" w:color="auto"/>
                          </w:divBdr>
                          <w:divsChild>
                            <w:div w:id="2075198872">
                              <w:marLeft w:val="0"/>
                              <w:marRight w:val="0"/>
                              <w:marTop w:val="0"/>
                              <w:marBottom w:val="0"/>
                              <w:divBdr>
                                <w:top w:val="none" w:sz="0" w:space="0" w:color="auto"/>
                                <w:left w:val="none" w:sz="0" w:space="0" w:color="auto"/>
                                <w:bottom w:val="none" w:sz="0" w:space="0" w:color="auto"/>
                                <w:right w:val="none" w:sz="0" w:space="0" w:color="auto"/>
                              </w:divBdr>
                            </w:div>
                            <w:div w:id="1353072766">
                              <w:marLeft w:val="0"/>
                              <w:marRight w:val="0"/>
                              <w:marTop w:val="0"/>
                              <w:marBottom w:val="0"/>
                              <w:divBdr>
                                <w:top w:val="none" w:sz="0" w:space="0" w:color="auto"/>
                                <w:left w:val="none" w:sz="0" w:space="0" w:color="auto"/>
                                <w:bottom w:val="none" w:sz="0" w:space="0" w:color="auto"/>
                                <w:right w:val="none" w:sz="0" w:space="0" w:color="auto"/>
                              </w:divBdr>
                              <w:divsChild>
                                <w:div w:id="65230791">
                                  <w:marLeft w:val="0"/>
                                  <w:marRight w:val="0"/>
                                  <w:marTop w:val="0"/>
                                  <w:marBottom w:val="0"/>
                                  <w:divBdr>
                                    <w:top w:val="none" w:sz="0" w:space="0" w:color="auto"/>
                                    <w:left w:val="none" w:sz="0" w:space="0" w:color="auto"/>
                                    <w:bottom w:val="none" w:sz="0" w:space="0" w:color="auto"/>
                                    <w:right w:val="none" w:sz="0" w:space="0" w:color="auto"/>
                                  </w:divBdr>
                                  <w:divsChild>
                                    <w:div w:id="744036326">
                                      <w:marLeft w:val="0"/>
                                      <w:marRight w:val="0"/>
                                      <w:marTop w:val="0"/>
                                      <w:marBottom w:val="0"/>
                                      <w:divBdr>
                                        <w:top w:val="none" w:sz="0" w:space="0" w:color="auto"/>
                                        <w:left w:val="none" w:sz="0" w:space="0" w:color="auto"/>
                                        <w:bottom w:val="none" w:sz="0" w:space="0" w:color="auto"/>
                                        <w:right w:val="none" w:sz="0" w:space="0" w:color="auto"/>
                                      </w:divBdr>
                                    </w:div>
                                    <w:div w:id="1944219402">
                                      <w:marLeft w:val="0"/>
                                      <w:marRight w:val="0"/>
                                      <w:marTop w:val="0"/>
                                      <w:marBottom w:val="0"/>
                                      <w:divBdr>
                                        <w:top w:val="none" w:sz="0" w:space="0" w:color="auto"/>
                                        <w:left w:val="none" w:sz="0" w:space="0" w:color="auto"/>
                                        <w:bottom w:val="none" w:sz="0" w:space="0" w:color="auto"/>
                                        <w:right w:val="none" w:sz="0" w:space="0" w:color="auto"/>
                                      </w:divBdr>
                                    </w:div>
                                  </w:divsChild>
                                </w:div>
                                <w:div w:id="1839689260">
                                  <w:marLeft w:val="0"/>
                                  <w:marRight w:val="0"/>
                                  <w:marTop w:val="0"/>
                                  <w:marBottom w:val="0"/>
                                  <w:divBdr>
                                    <w:top w:val="none" w:sz="0" w:space="0" w:color="auto"/>
                                    <w:left w:val="none" w:sz="0" w:space="0" w:color="auto"/>
                                    <w:bottom w:val="none" w:sz="0" w:space="0" w:color="auto"/>
                                    <w:right w:val="none" w:sz="0" w:space="0" w:color="auto"/>
                                  </w:divBdr>
                                  <w:divsChild>
                                    <w:div w:id="178127817">
                                      <w:marLeft w:val="0"/>
                                      <w:marRight w:val="0"/>
                                      <w:marTop w:val="0"/>
                                      <w:marBottom w:val="0"/>
                                      <w:divBdr>
                                        <w:top w:val="none" w:sz="0" w:space="0" w:color="auto"/>
                                        <w:left w:val="none" w:sz="0" w:space="0" w:color="auto"/>
                                        <w:bottom w:val="none" w:sz="0" w:space="0" w:color="auto"/>
                                        <w:right w:val="none" w:sz="0" w:space="0" w:color="auto"/>
                                      </w:divBdr>
                                    </w:div>
                                    <w:div w:id="1082532265">
                                      <w:marLeft w:val="0"/>
                                      <w:marRight w:val="0"/>
                                      <w:marTop w:val="0"/>
                                      <w:marBottom w:val="0"/>
                                      <w:divBdr>
                                        <w:top w:val="none" w:sz="0" w:space="0" w:color="auto"/>
                                        <w:left w:val="none" w:sz="0" w:space="0" w:color="auto"/>
                                        <w:bottom w:val="none" w:sz="0" w:space="0" w:color="auto"/>
                                        <w:right w:val="none" w:sz="0" w:space="0" w:color="auto"/>
                                      </w:divBdr>
                                    </w:div>
                                  </w:divsChild>
                                </w:div>
                                <w:div w:id="1579052150">
                                  <w:marLeft w:val="0"/>
                                  <w:marRight w:val="0"/>
                                  <w:marTop w:val="0"/>
                                  <w:marBottom w:val="0"/>
                                  <w:divBdr>
                                    <w:top w:val="none" w:sz="0" w:space="0" w:color="auto"/>
                                    <w:left w:val="none" w:sz="0" w:space="0" w:color="auto"/>
                                    <w:bottom w:val="none" w:sz="0" w:space="0" w:color="auto"/>
                                    <w:right w:val="none" w:sz="0" w:space="0" w:color="auto"/>
                                  </w:divBdr>
                                  <w:divsChild>
                                    <w:div w:id="840044642">
                                      <w:marLeft w:val="0"/>
                                      <w:marRight w:val="0"/>
                                      <w:marTop w:val="0"/>
                                      <w:marBottom w:val="0"/>
                                      <w:divBdr>
                                        <w:top w:val="none" w:sz="0" w:space="0" w:color="auto"/>
                                        <w:left w:val="none" w:sz="0" w:space="0" w:color="auto"/>
                                        <w:bottom w:val="none" w:sz="0" w:space="0" w:color="auto"/>
                                        <w:right w:val="none" w:sz="0" w:space="0" w:color="auto"/>
                                      </w:divBdr>
                                    </w:div>
                                    <w:div w:id="460347037">
                                      <w:marLeft w:val="0"/>
                                      <w:marRight w:val="0"/>
                                      <w:marTop w:val="0"/>
                                      <w:marBottom w:val="0"/>
                                      <w:divBdr>
                                        <w:top w:val="none" w:sz="0" w:space="0" w:color="auto"/>
                                        <w:left w:val="none" w:sz="0" w:space="0" w:color="auto"/>
                                        <w:bottom w:val="none" w:sz="0" w:space="0" w:color="auto"/>
                                        <w:right w:val="none" w:sz="0" w:space="0" w:color="auto"/>
                                      </w:divBdr>
                                    </w:div>
                                  </w:divsChild>
                                </w:div>
                                <w:div w:id="1237204820">
                                  <w:marLeft w:val="0"/>
                                  <w:marRight w:val="0"/>
                                  <w:marTop w:val="0"/>
                                  <w:marBottom w:val="0"/>
                                  <w:divBdr>
                                    <w:top w:val="none" w:sz="0" w:space="0" w:color="auto"/>
                                    <w:left w:val="none" w:sz="0" w:space="0" w:color="auto"/>
                                    <w:bottom w:val="none" w:sz="0" w:space="0" w:color="auto"/>
                                    <w:right w:val="none" w:sz="0" w:space="0" w:color="auto"/>
                                  </w:divBdr>
                                  <w:divsChild>
                                    <w:div w:id="187374439">
                                      <w:marLeft w:val="0"/>
                                      <w:marRight w:val="0"/>
                                      <w:marTop w:val="0"/>
                                      <w:marBottom w:val="0"/>
                                      <w:divBdr>
                                        <w:top w:val="none" w:sz="0" w:space="0" w:color="auto"/>
                                        <w:left w:val="none" w:sz="0" w:space="0" w:color="auto"/>
                                        <w:bottom w:val="none" w:sz="0" w:space="0" w:color="auto"/>
                                        <w:right w:val="none" w:sz="0" w:space="0" w:color="auto"/>
                                      </w:divBdr>
                                    </w:div>
                                    <w:div w:id="1206528428">
                                      <w:marLeft w:val="0"/>
                                      <w:marRight w:val="0"/>
                                      <w:marTop w:val="0"/>
                                      <w:marBottom w:val="0"/>
                                      <w:divBdr>
                                        <w:top w:val="none" w:sz="0" w:space="0" w:color="auto"/>
                                        <w:left w:val="none" w:sz="0" w:space="0" w:color="auto"/>
                                        <w:bottom w:val="none" w:sz="0" w:space="0" w:color="auto"/>
                                        <w:right w:val="none" w:sz="0" w:space="0" w:color="auto"/>
                                      </w:divBdr>
                                    </w:div>
                                  </w:divsChild>
                                </w:div>
                                <w:div w:id="1890071087">
                                  <w:marLeft w:val="0"/>
                                  <w:marRight w:val="0"/>
                                  <w:marTop w:val="0"/>
                                  <w:marBottom w:val="0"/>
                                  <w:divBdr>
                                    <w:top w:val="none" w:sz="0" w:space="0" w:color="auto"/>
                                    <w:left w:val="none" w:sz="0" w:space="0" w:color="auto"/>
                                    <w:bottom w:val="none" w:sz="0" w:space="0" w:color="auto"/>
                                    <w:right w:val="none" w:sz="0" w:space="0" w:color="auto"/>
                                  </w:divBdr>
                                  <w:divsChild>
                                    <w:div w:id="167867230">
                                      <w:marLeft w:val="0"/>
                                      <w:marRight w:val="0"/>
                                      <w:marTop w:val="0"/>
                                      <w:marBottom w:val="0"/>
                                      <w:divBdr>
                                        <w:top w:val="none" w:sz="0" w:space="0" w:color="auto"/>
                                        <w:left w:val="none" w:sz="0" w:space="0" w:color="auto"/>
                                        <w:bottom w:val="none" w:sz="0" w:space="0" w:color="auto"/>
                                        <w:right w:val="none" w:sz="0" w:space="0" w:color="auto"/>
                                      </w:divBdr>
                                    </w:div>
                                    <w:div w:id="262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6824">
                      <w:marLeft w:val="0"/>
                      <w:marRight w:val="0"/>
                      <w:marTop w:val="0"/>
                      <w:marBottom w:val="0"/>
                      <w:divBdr>
                        <w:top w:val="none" w:sz="0" w:space="0" w:color="auto"/>
                        <w:left w:val="none" w:sz="0" w:space="0" w:color="auto"/>
                        <w:bottom w:val="none" w:sz="0" w:space="0" w:color="auto"/>
                        <w:right w:val="none" w:sz="0" w:space="0" w:color="auto"/>
                      </w:divBdr>
                      <w:divsChild>
                        <w:div w:id="1029913573">
                          <w:marLeft w:val="0"/>
                          <w:marRight w:val="0"/>
                          <w:marTop w:val="0"/>
                          <w:marBottom w:val="0"/>
                          <w:divBdr>
                            <w:top w:val="none" w:sz="0" w:space="0" w:color="auto"/>
                            <w:left w:val="none" w:sz="0" w:space="0" w:color="auto"/>
                            <w:bottom w:val="none" w:sz="0" w:space="0" w:color="auto"/>
                            <w:right w:val="none" w:sz="0" w:space="0" w:color="auto"/>
                          </w:divBdr>
                        </w:div>
                        <w:div w:id="1286545167">
                          <w:marLeft w:val="0"/>
                          <w:marRight w:val="0"/>
                          <w:marTop w:val="0"/>
                          <w:marBottom w:val="0"/>
                          <w:divBdr>
                            <w:top w:val="none" w:sz="0" w:space="0" w:color="auto"/>
                            <w:left w:val="none" w:sz="0" w:space="0" w:color="auto"/>
                            <w:bottom w:val="none" w:sz="0" w:space="0" w:color="auto"/>
                            <w:right w:val="none" w:sz="0" w:space="0" w:color="auto"/>
                          </w:divBdr>
                        </w:div>
                        <w:div w:id="2042901381">
                          <w:marLeft w:val="0"/>
                          <w:marRight w:val="0"/>
                          <w:marTop w:val="0"/>
                          <w:marBottom w:val="0"/>
                          <w:divBdr>
                            <w:top w:val="none" w:sz="0" w:space="0" w:color="auto"/>
                            <w:left w:val="none" w:sz="0" w:space="0" w:color="auto"/>
                            <w:bottom w:val="none" w:sz="0" w:space="0" w:color="auto"/>
                            <w:right w:val="none" w:sz="0" w:space="0" w:color="auto"/>
                          </w:divBdr>
                          <w:divsChild>
                            <w:div w:id="130220734">
                              <w:marLeft w:val="0"/>
                              <w:marRight w:val="0"/>
                              <w:marTop w:val="0"/>
                              <w:marBottom w:val="0"/>
                              <w:divBdr>
                                <w:top w:val="none" w:sz="0" w:space="0" w:color="auto"/>
                                <w:left w:val="none" w:sz="0" w:space="0" w:color="auto"/>
                                <w:bottom w:val="none" w:sz="0" w:space="0" w:color="auto"/>
                                <w:right w:val="none" w:sz="0" w:space="0" w:color="auto"/>
                              </w:divBdr>
                            </w:div>
                            <w:div w:id="1544903953">
                              <w:marLeft w:val="0"/>
                              <w:marRight w:val="0"/>
                              <w:marTop w:val="0"/>
                              <w:marBottom w:val="0"/>
                              <w:divBdr>
                                <w:top w:val="none" w:sz="0" w:space="0" w:color="auto"/>
                                <w:left w:val="none" w:sz="0" w:space="0" w:color="auto"/>
                                <w:bottom w:val="none" w:sz="0" w:space="0" w:color="auto"/>
                                <w:right w:val="none" w:sz="0" w:space="0" w:color="auto"/>
                              </w:divBdr>
                              <w:divsChild>
                                <w:div w:id="1947151022">
                                  <w:marLeft w:val="0"/>
                                  <w:marRight w:val="0"/>
                                  <w:marTop w:val="0"/>
                                  <w:marBottom w:val="0"/>
                                  <w:divBdr>
                                    <w:top w:val="none" w:sz="0" w:space="0" w:color="auto"/>
                                    <w:left w:val="none" w:sz="0" w:space="0" w:color="auto"/>
                                    <w:bottom w:val="none" w:sz="0" w:space="0" w:color="auto"/>
                                    <w:right w:val="none" w:sz="0" w:space="0" w:color="auto"/>
                                  </w:divBdr>
                                  <w:divsChild>
                                    <w:div w:id="691303584">
                                      <w:marLeft w:val="0"/>
                                      <w:marRight w:val="0"/>
                                      <w:marTop w:val="0"/>
                                      <w:marBottom w:val="0"/>
                                      <w:divBdr>
                                        <w:top w:val="none" w:sz="0" w:space="0" w:color="auto"/>
                                        <w:left w:val="none" w:sz="0" w:space="0" w:color="auto"/>
                                        <w:bottom w:val="none" w:sz="0" w:space="0" w:color="auto"/>
                                        <w:right w:val="none" w:sz="0" w:space="0" w:color="auto"/>
                                      </w:divBdr>
                                    </w:div>
                                    <w:div w:id="979966747">
                                      <w:marLeft w:val="0"/>
                                      <w:marRight w:val="0"/>
                                      <w:marTop w:val="0"/>
                                      <w:marBottom w:val="0"/>
                                      <w:divBdr>
                                        <w:top w:val="none" w:sz="0" w:space="0" w:color="auto"/>
                                        <w:left w:val="none" w:sz="0" w:space="0" w:color="auto"/>
                                        <w:bottom w:val="none" w:sz="0" w:space="0" w:color="auto"/>
                                        <w:right w:val="none" w:sz="0" w:space="0" w:color="auto"/>
                                      </w:divBdr>
                                    </w:div>
                                  </w:divsChild>
                                </w:div>
                                <w:div w:id="2125494533">
                                  <w:marLeft w:val="0"/>
                                  <w:marRight w:val="0"/>
                                  <w:marTop w:val="0"/>
                                  <w:marBottom w:val="0"/>
                                  <w:divBdr>
                                    <w:top w:val="none" w:sz="0" w:space="0" w:color="auto"/>
                                    <w:left w:val="none" w:sz="0" w:space="0" w:color="auto"/>
                                    <w:bottom w:val="none" w:sz="0" w:space="0" w:color="auto"/>
                                    <w:right w:val="none" w:sz="0" w:space="0" w:color="auto"/>
                                  </w:divBdr>
                                  <w:divsChild>
                                    <w:div w:id="1519193657">
                                      <w:marLeft w:val="0"/>
                                      <w:marRight w:val="0"/>
                                      <w:marTop w:val="0"/>
                                      <w:marBottom w:val="0"/>
                                      <w:divBdr>
                                        <w:top w:val="none" w:sz="0" w:space="0" w:color="auto"/>
                                        <w:left w:val="none" w:sz="0" w:space="0" w:color="auto"/>
                                        <w:bottom w:val="none" w:sz="0" w:space="0" w:color="auto"/>
                                        <w:right w:val="none" w:sz="0" w:space="0" w:color="auto"/>
                                      </w:divBdr>
                                    </w:div>
                                    <w:div w:id="10072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38033">
                      <w:marLeft w:val="0"/>
                      <w:marRight w:val="0"/>
                      <w:marTop w:val="0"/>
                      <w:marBottom w:val="0"/>
                      <w:divBdr>
                        <w:top w:val="none" w:sz="0" w:space="0" w:color="auto"/>
                        <w:left w:val="none" w:sz="0" w:space="0" w:color="auto"/>
                        <w:bottom w:val="none" w:sz="0" w:space="0" w:color="auto"/>
                        <w:right w:val="none" w:sz="0" w:space="0" w:color="auto"/>
                      </w:divBdr>
                      <w:divsChild>
                        <w:div w:id="1834449381">
                          <w:marLeft w:val="0"/>
                          <w:marRight w:val="0"/>
                          <w:marTop w:val="0"/>
                          <w:marBottom w:val="0"/>
                          <w:divBdr>
                            <w:top w:val="none" w:sz="0" w:space="0" w:color="auto"/>
                            <w:left w:val="none" w:sz="0" w:space="0" w:color="auto"/>
                            <w:bottom w:val="none" w:sz="0" w:space="0" w:color="auto"/>
                            <w:right w:val="none" w:sz="0" w:space="0" w:color="auto"/>
                          </w:divBdr>
                        </w:div>
                        <w:div w:id="2066902639">
                          <w:marLeft w:val="0"/>
                          <w:marRight w:val="0"/>
                          <w:marTop w:val="0"/>
                          <w:marBottom w:val="0"/>
                          <w:divBdr>
                            <w:top w:val="none" w:sz="0" w:space="0" w:color="auto"/>
                            <w:left w:val="none" w:sz="0" w:space="0" w:color="auto"/>
                            <w:bottom w:val="none" w:sz="0" w:space="0" w:color="auto"/>
                            <w:right w:val="none" w:sz="0" w:space="0" w:color="auto"/>
                          </w:divBdr>
                        </w:div>
                        <w:div w:id="2088459840">
                          <w:marLeft w:val="0"/>
                          <w:marRight w:val="0"/>
                          <w:marTop w:val="0"/>
                          <w:marBottom w:val="0"/>
                          <w:divBdr>
                            <w:top w:val="none" w:sz="0" w:space="0" w:color="auto"/>
                            <w:left w:val="none" w:sz="0" w:space="0" w:color="auto"/>
                            <w:bottom w:val="none" w:sz="0" w:space="0" w:color="auto"/>
                            <w:right w:val="none" w:sz="0" w:space="0" w:color="auto"/>
                          </w:divBdr>
                          <w:divsChild>
                            <w:div w:id="1267810387">
                              <w:marLeft w:val="0"/>
                              <w:marRight w:val="0"/>
                              <w:marTop w:val="0"/>
                              <w:marBottom w:val="0"/>
                              <w:divBdr>
                                <w:top w:val="none" w:sz="0" w:space="0" w:color="auto"/>
                                <w:left w:val="none" w:sz="0" w:space="0" w:color="auto"/>
                                <w:bottom w:val="none" w:sz="0" w:space="0" w:color="auto"/>
                                <w:right w:val="none" w:sz="0" w:space="0" w:color="auto"/>
                              </w:divBdr>
                            </w:div>
                            <w:div w:id="2014991809">
                              <w:marLeft w:val="0"/>
                              <w:marRight w:val="0"/>
                              <w:marTop w:val="0"/>
                              <w:marBottom w:val="0"/>
                              <w:divBdr>
                                <w:top w:val="none" w:sz="0" w:space="0" w:color="auto"/>
                                <w:left w:val="none" w:sz="0" w:space="0" w:color="auto"/>
                                <w:bottom w:val="none" w:sz="0" w:space="0" w:color="auto"/>
                                <w:right w:val="none" w:sz="0" w:space="0" w:color="auto"/>
                              </w:divBdr>
                              <w:divsChild>
                                <w:div w:id="784615716">
                                  <w:marLeft w:val="0"/>
                                  <w:marRight w:val="0"/>
                                  <w:marTop w:val="0"/>
                                  <w:marBottom w:val="0"/>
                                  <w:divBdr>
                                    <w:top w:val="none" w:sz="0" w:space="0" w:color="auto"/>
                                    <w:left w:val="none" w:sz="0" w:space="0" w:color="auto"/>
                                    <w:bottom w:val="none" w:sz="0" w:space="0" w:color="auto"/>
                                    <w:right w:val="none" w:sz="0" w:space="0" w:color="auto"/>
                                  </w:divBdr>
                                  <w:divsChild>
                                    <w:div w:id="1141115189">
                                      <w:marLeft w:val="0"/>
                                      <w:marRight w:val="0"/>
                                      <w:marTop w:val="0"/>
                                      <w:marBottom w:val="0"/>
                                      <w:divBdr>
                                        <w:top w:val="none" w:sz="0" w:space="0" w:color="auto"/>
                                        <w:left w:val="none" w:sz="0" w:space="0" w:color="auto"/>
                                        <w:bottom w:val="none" w:sz="0" w:space="0" w:color="auto"/>
                                        <w:right w:val="none" w:sz="0" w:space="0" w:color="auto"/>
                                      </w:divBdr>
                                    </w:div>
                                    <w:div w:id="944388141">
                                      <w:marLeft w:val="0"/>
                                      <w:marRight w:val="0"/>
                                      <w:marTop w:val="0"/>
                                      <w:marBottom w:val="0"/>
                                      <w:divBdr>
                                        <w:top w:val="none" w:sz="0" w:space="0" w:color="auto"/>
                                        <w:left w:val="none" w:sz="0" w:space="0" w:color="auto"/>
                                        <w:bottom w:val="none" w:sz="0" w:space="0" w:color="auto"/>
                                        <w:right w:val="none" w:sz="0" w:space="0" w:color="auto"/>
                                      </w:divBdr>
                                    </w:div>
                                  </w:divsChild>
                                </w:div>
                                <w:div w:id="91125775">
                                  <w:marLeft w:val="0"/>
                                  <w:marRight w:val="0"/>
                                  <w:marTop w:val="0"/>
                                  <w:marBottom w:val="0"/>
                                  <w:divBdr>
                                    <w:top w:val="none" w:sz="0" w:space="0" w:color="auto"/>
                                    <w:left w:val="none" w:sz="0" w:space="0" w:color="auto"/>
                                    <w:bottom w:val="none" w:sz="0" w:space="0" w:color="auto"/>
                                    <w:right w:val="none" w:sz="0" w:space="0" w:color="auto"/>
                                  </w:divBdr>
                                  <w:divsChild>
                                    <w:div w:id="2033341580">
                                      <w:marLeft w:val="0"/>
                                      <w:marRight w:val="0"/>
                                      <w:marTop w:val="0"/>
                                      <w:marBottom w:val="0"/>
                                      <w:divBdr>
                                        <w:top w:val="none" w:sz="0" w:space="0" w:color="auto"/>
                                        <w:left w:val="none" w:sz="0" w:space="0" w:color="auto"/>
                                        <w:bottom w:val="none" w:sz="0" w:space="0" w:color="auto"/>
                                        <w:right w:val="none" w:sz="0" w:space="0" w:color="auto"/>
                                      </w:divBdr>
                                    </w:div>
                                    <w:div w:id="4277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90122">
                      <w:marLeft w:val="0"/>
                      <w:marRight w:val="0"/>
                      <w:marTop w:val="0"/>
                      <w:marBottom w:val="0"/>
                      <w:divBdr>
                        <w:top w:val="none" w:sz="0" w:space="0" w:color="auto"/>
                        <w:left w:val="none" w:sz="0" w:space="0" w:color="auto"/>
                        <w:bottom w:val="none" w:sz="0" w:space="0" w:color="auto"/>
                        <w:right w:val="none" w:sz="0" w:space="0" w:color="auto"/>
                      </w:divBdr>
                      <w:divsChild>
                        <w:div w:id="936525299">
                          <w:marLeft w:val="0"/>
                          <w:marRight w:val="0"/>
                          <w:marTop w:val="0"/>
                          <w:marBottom w:val="0"/>
                          <w:divBdr>
                            <w:top w:val="none" w:sz="0" w:space="0" w:color="auto"/>
                            <w:left w:val="none" w:sz="0" w:space="0" w:color="auto"/>
                            <w:bottom w:val="none" w:sz="0" w:space="0" w:color="auto"/>
                            <w:right w:val="none" w:sz="0" w:space="0" w:color="auto"/>
                          </w:divBdr>
                        </w:div>
                        <w:div w:id="786005383">
                          <w:marLeft w:val="0"/>
                          <w:marRight w:val="0"/>
                          <w:marTop w:val="0"/>
                          <w:marBottom w:val="0"/>
                          <w:divBdr>
                            <w:top w:val="none" w:sz="0" w:space="0" w:color="auto"/>
                            <w:left w:val="none" w:sz="0" w:space="0" w:color="auto"/>
                            <w:bottom w:val="none" w:sz="0" w:space="0" w:color="auto"/>
                            <w:right w:val="none" w:sz="0" w:space="0" w:color="auto"/>
                          </w:divBdr>
                        </w:div>
                        <w:div w:id="232008996">
                          <w:marLeft w:val="0"/>
                          <w:marRight w:val="0"/>
                          <w:marTop w:val="0"/>
                          <w:marBottom w:val="0"/>
                          <w:divBdr>
                            <w:top w:val="none" w:sz="0" w:space="0" w:color="auto"/>
                            <w:left w:val="none" w:sz="0" w:space="0" w:color="auto"/>
                            <w:bottom w:val="none" w:sz="0" w:space="0" w:color="auto"/>
                            <w:right w:val="none" w:sz="0" w:space="0" w:color="auto"/>
                          </w:divBdr>
                          <w:divsChild>
                            <w:div w:id="1233463042">
                              <w:marLeft w:val="0"/>
                              <w:marRight w:val="0"/>
                              <w:marTop w:val="0"/>
                              <w:marBottom w:val="0"/>
                              <w:divBdr>
                                <w:top w:val="none" w:sz="0" w:space="0" w:color="auto"/>
                                <w:left w:val="none" w:sz="0" w:space="0" w:color="auto"/>
                                <w:bottom w:val="none" w:sz="0" w:space="0" w:color="auto"/>
                                <w:right w:val="none" w:sz="0" w:space="0" w:color="auto"/>
                              </w:divBdr>
                            </w:div>
                            <w:div w:id="757024063">
                              <w:marLeft w:val="0"/>
                              <w:marRight w:val="0"/>
                              <w:marTop w:val="0"/>
                              <w:marBottom w:val="0"/>
                              <w:divBdr>
                                <w:top w:val="none" w:sz="0" w:space="0" w:color="auto"/>
                                <w:left w:val="none" w:sz="0" w:space="0" w:color="auto"/>
                                <w:bottom w:val="none" w:sz="0" w:space="0" w:color="auto"/>
                                <w:right w:val="none" w:sz="0" w:space="0" w:color="auto"/>
                              </w:divBdr>
                              <w:divsChild>
                                <w:div w:id="997224123">
                                  <w:marLeft w:val="0"/>
                                  <w:marRight w:val="0"/>
                                  <w:marTop w:val="0"/>
                                  <w:marBottom w:val="0"/>
                                  <w:divBdr>
                                    <w:top w:val="none" w:sz="0" w:space="0" w:color="auto"/>
                                    <w:left w:val="none" w:sz="0" w:space="0" w:color="auto"/>
                                    <w:bottom w:val="none" w:sz="0" w:space="0" w:color="auto"/>
                                    <w:right w:val="none" w:sz="0" w:space="0" w:color="auto"/>
                                  </w:divBdr>
                                  <w:divsChild>
                                    <w:div w:id="40322376">
                                      <w:marLeft w:val="0"/>
                                      <w:marRight w:val="0"/>
                                      <w:marTop w:val="0"/>
                                      <w:marBottom w:val="0"/>
                                      <w:divBdr>
                                        <w:top w:val="none" w:sz="0" w:space="0" w:color="auto"/>
                                        <w:left w:val="none" w:sz="0" w:space="0" w:color="auto"/>
                                        <w:bottom w:val="none" w:sz="0" w:space="0" w:color="auto"/>
                                        <w:right w:val="none" w:sz="0" w:space="0" w:color="auto"/>
                                      </w:divBdr>
                                    </w:div>
                                    <w:div w:id="1869676549">
                                      <w:marLeft w:val="0"/>
                                      <w:marRight w:val="0"/>
                                      <w:marTop w:val="0"/>
                                      <w:marBottom w:val="0"/>
                                      <w:divBdr>
                                        <w:top w:val="none" w:sz="0" w:space="0" w:color="auto"/>
                                        <w:left w:val="none" w:sz="0" w:space="0" w:color="auto"/>
                                        <w:bottom w:val="none" w:sz="0" w:space="0" w:color="auto"/>
                                        <w:right w:val="none" w:sz="0" w:space="0" w:color="auto"/>
                                      </w:divBdr>
                                    </w:div>
                                  </w:divsChild>
                                </w:div>
                                <w:div w:id="794517872">
                                  <w:marLeft w:val="0"/>
                                  <w:marRight w:val="0"/>
                                  <w:marTop w:val="0"/>
                                  <w:marBottom w:val="0"/>
                                  <w:divBdr>
                                    <w:top w:val="none" w:sz="0" w:space="0" w:color="auto"/>
                                    <w:left w:val="none" w:sz="0" w:space="0" w:color="auto"/>
                                    <w:bottom w:val="none" w:sz="0" w:space="0" w:color="auto"/>
                                    <w:right w:val="none" w:sz="0" w:space="0" w:color="auto"/>
                                  </w:divBdr>
                                  <w:divsChild>
                                    <w:div w:id="521866772">
                                      <w:marLeft w:val="0"/>
                                      <w:marRight w:val="0"/>
                                      <w:marTop w:val="0"/>
                                      <w:marBottom w:val="0"/>
                                      <w:divBdr>
                                        <w:top w:val="none" w:sz="0" w:space="0" w:color="auto"/>
                                        <w:left w:val="none" w:sz="0" w:space="0" w:color="auto"/>
                                        <w:bottom w:val="none" w:sz="0" w:space="0" w:color="auto"/>
                                        <w:right w:val="none" w:sz="0" w:space="0" w:color="auto"/>
                                      </w:divBdr>
                                    </w:div>
                                    <w:div w:id="6587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82809">
                      <w:marLeft w:val="0"/>
                      <w:marRight w:val="0"/>
                      <w:marTop w:val="0"/>
                      <w:marBottom w:val="0"/>
                      <w:divBdr>
                        <w:top w:val="none" w:sz="0" w:space="0" w:color="auto"/>
                        <w:left w:val="none" w:sz="0" w:space="0" w:color="auto"/>
                        <w:bottom w:val="none" w:sz="0" w:space="0" w:color="auto"/>
                        <w:right w:val="none" w:sz="0" w:space="0" w:color="auto"/>
                      </w:divBdr>
                      <w:divsChild>
                        <w:div w:id="128868708">
                          <w:marLeft w:val="0"/>
                          <w:marRight w:val="0"/>
                          <w:marTop w:val="0"/>
                          <w:marBottom w:val="0"/>
                          <w:divBdr>
                            <w:top w:val="none" w:sz="0" w:space="0" w:color="auto"/>
                            <w:left w:val="none" w:sz="0" w:space="0" w:color="auto"/>
                            <w:bottom w:val="none" w:sz="0" w:space="0" w:color="auto"/>
                            <w:right w:val="none" w:sz="0" w:space="0" w:color="auto"/>
                          </w:divBdr>
                        </w:div>
                        <w:div w:id="1443723114">
                          <w:marLeft w:val="0"/>
                          <w:marRight w:val="0"/>
                          <w:marTop w:val="0"/>
                          <w:marBottom w:val="0"/>
                          <w:divBdr>
                            <w:top w:val="none" w:sz="0" w:space="0" w:color="auto"/>
                            <w:left w:val="none" w:sz="0" w:space="0" w:color="auto"/>
                            <w:bottom w:val="none" w:sz="0" w:space="0" w:color="auto"/>
                            <w:right w:val="none" w:sz="0" w:space="0" w:color="auto"/>
                          </w:divBdr>
                        </w:div>
                        <w:div w:id="1349719815">
                          <w:marLeft w:val="0"/>
                          <w:marRight w:val="0"/>
                          <w:marTop w:val="0"/>
                          <w:marBottom w:val="0"/>
                          <w:divBdr>
                            <w:top w:val="none" w:sz="0" w:space="0" w:color="auto"/>
                            <w:left w:val="none" w:sz="0" w:space="0" w:color="auto"/>
                            <w:bottom w:val="none" w:sz="0" w:space="0" w:color="auto"/>
                            <w:right w:val="none" w:sz="0" w:space="0" w:color="auto"/>
                          </w:divBdr>
                          <w:divsChild>
                            <w:div w:id="1140921157">
                              <w:marLeft w:val="0"/>
                              <w:marRight w:val="0"/>
                              <w:marTop w:val="0"/>
                              <w:marBottom w:val="0"/>
                              <w:divBdr>
                                <w:top w:val="none" w:sz="0" w:space="0" w:color="auto"/>
                                <w:left w:val="none" w:sz="0" w:space="0" w:color="auto"/>
                                <w:bottom w:val="none" w:sz="0" w:space="0" w:color="auto"/>
                                <w:right w:val="none" w:sz="0" w:space="0" w:color="auto"/>
                              </w:divBdr>
                            </w:div>
                            <w:div w:id="1892692163">
                              <w:marLeft w:val="0"/>
                              <w:marRight w:val="0"/>
                              <w:marTop w:val="0"/>
                              <w:marBottom w:val="0"/>
                              <w:divBdr>
                                <w:top w:val="none" w:sz="0" w:space="0" w:color="auto"/>
                                <w:left w:val="none" w:sz="0" w:space="0" w:color="auto"/>
                                <w:bottom w:val="none" w:sz="0" w:space="0" w:color="auto"/>
                                <w:right w:val="none" w:sz="0" w:space="0" w:color="auto"/>
                              </w:divBdr>
                              <w:divsChild>
                                <w:div w:id="1108353866">
                                  <w:marLeft w:val="0"/>
                                  <w:marRight w:val="0"/>
                                  <w:marTop w:val="0"/>
                                  <w:marBottom w:val="0"/>
                                  <w:divBdr>
                                    <w:top w:val="none" w:sz="0" w:space="0" w:color="auto"/>
                                    <w:left w:val="none" w:sz="0" w:space="0" w:color="auto"/>
                                    <w:bottom w:val="none" w:sz="0" w:space="0" w:color="auto"/>
                                    <w:right w:val="none" w:sz="0" w:space="0" w:color="auto"/>
                                  </w:divBdr>
                                  <w:divsChild>
                                    <w:div w:id="998508591">
                                      <w:marLeft w:val="0"/>
                                      <w:marRight w:val="0"/>
                                      <w:marTop w:val="0"/>
                                      <w:marBottom w:val="0"/>
                                      <w:divBdr>
                                        <w:top w:val="none" w:sz="0" w:space="0" w:color="auto"/>
                                        <w:left w:val="none" w:sz="0" w:space="0" w:color="auto"/>
                                        <w:bottom w:val="none" w:sz="0" w:space="0" w:color="auto"/>
                                        <w:right w:val="none" w:sz="0" w:space="0" w:color="auto"/>
                                      </w:divBdr>
                                    </w:div>
                                    <w:div w:id="7103527">
                                      <w:marLeft w:val="0"/>
                                      <w:marRight w:val="0"/>
                                      <w:marTop w:val="0"/>
                                      <w:marBottom w:val="0"/>
                                      <w:divBdr>
                                        <w:top w:val="none" w:sz="0" w:space="0" w:color="auto"/>
                                        <w:left w:val="none" w:sz="0" w:space="0" w:color="auto"/>
                                        <w:bottom w:val="none" w:sz="0" w:space="0" w:color="auto"/>
                                        <w:right w:val="none" w:sz="0" w:space="0" w:color="auto"/>
                                      </w:divBdr>
                                    </w:div>
                                  </w:divsChild>
                                </w:div>
                                <w:div w:id="319037889">
                                  <w:marLeft w:val="0"/>
                                  <w:marRight w:val="0"/>
                                  <w:marTop w:val="0"/>
                                  <w:marBottom w:val="0"/>
                                  <w:divBdr>
                                    <w:top w:val="none" w:sz="0" w:space="0" w:color="auto"/>
                                    <w:left w:val="none" w:sz="0" w:space="0" w:color="auto"/>
                                    <w:bottom w:val="none" w:sz="0" w:space="0" w:color="auto"/>
                                    <w:right w:val="none" w:sz="0" w:space="0" w:color="auto"/>
                                  </w:divBdr>
                                  <w:divsChild>
                                    <w:div w:id="1456487754">
                                      <w:marLeft w:val="0"/>
                                      <w:marRight w:val="0"/>
                                      <w:marTop w:val="0"/>
                                      <w:marBottom w:val="0"/>
                                      <w:divBdr>
                                        <w:top w:val="none" w:sz="0" w:space="0" w:color="auto"/>
                                        <w:left w:val="none" w:sz="0" w:space="0" w:color="auto"/>
                                        <w:bottom w:val="none" w:sz="0" w:space="0" w:color="auto"/>
                                        <w:right w:val="none" w:sz="0" w:space="0" w:color="auto"/>
                                      </w:divBdr>
                                    </w:div>
                                    <w:div w:id="18184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78155">
                      <w:marLeft w:val="0"/>
                      <w:marRight w:val="0"/>
                      <w:marTop w:val="0"/>
                      <w:marBottom w:val="0"/>
                      <w:divBdr>
                        <w:top w:val="none" w:sz="0" w:space="0" w:color="auto"/>
                        <w:left w:val="none" w:sz="0" w:space="0" w:color="auto"/>
                        <w:bottom w:val="none" w:sz="0" w:space="0" w:color="auto"/>
                        <w:right w:val="none" w:sz="0" w:space="0" w:color="auto"/>
                      </w:divBdr>
                      <w:divsChild>
                        <w:div w:id="1514219417">
                          <w:marLeft w:val="0"/>
                          <w:marRight w:val="0"/>
                          <w:marTop w:val="0"/>
                          <w:marBottom w:val="0"/>
                          <w:divBdr>
                            <w:top w:val="none" w:sz="0" w:space="0" w:color="auto"/>
                            <w:left w:val="none" w:sz="0" w:space="0" w:color="auto"/>
                            <w:bottom w:val="none" w:sz="0" w:space="0" w:color="auto"/>
                            <w:right w:val="none" w:sz="0" w:space="0" w:color="auto"/>
                          </w:divBdr>
                        </w:div>
                        <w:div w:id="680820076">
                          <w:marLeft w:val="0"/>
                          <w:marRight w:val="0"/>
                          <w:marTop w:val="0"/>
                          <w:marBottom w:val="0"/>
                          <w:divBdr>
                            <w:top w:val="none" w:sz="0" w:space="0" w:color="auto"/>
                            <w:left w:val="none" w:sz="0" w:space="0" w:color="auto"/>
                            <w:bottom w:val="none" w:sz="0" w:space="0" w:color="auto"/>
                            <w:right w:val="none" w:sz="0" w:space="0" w:color="auto"/>
                          </w:divBdr>
                        </w:div>
                        <w:div w:id="888953731">
                          <w:marLeft w:val="0"/>
                          <w:marRight w:val="0"/>
                          <w:marTop w:val="0"/>
                          <w:marBottom w:val="0"/>
                          <w:divBdr>
                            <w:top w:val="none" w:sz="0" w:space="0" w:color="auto"/>
                            <w:left w:val="none" w:sz="0" w:space="0" w:color="auto"/>
                            <w:bottom w:val="none" w:sz="0" w:space="0" w:color="auto"/>
                            <w:right w:val="none" w:sz="0" w:space="0" w:color="auto"/>
                          </w:divBdr>
                          <w:divsChild>
                            <w:div w:id="1052002509">
                              <w:marLeft w:val="0"/>
                              <w:marRight w:val="0"/>
                              <w:marTop w:val="0"/>
                              <w:marBottom w:val="0"/>
                              <w:divBdr>
                                <w:top w:val="none" w:sz="0" w:space="0" w:color="auto"/>
                                <w:left w:val="none" w:sz="0" w:space="0" w:color="auto"/>
                                <w:bottom w:val="none" w:sz="0" w:space="0" w:color="auto"/>
                                <w:right w:val="none" w:sz="0" w:space="0" w:color="auto"/>
                              </w:divBdr>
                            </w:div>
                            <w:div w:id="1215503116">
                              <w:marLeft w:val="0"/>
                              <w:marRight w:val="0"/>
                              <w:marTop w:val="0"/>
                              <w:marBottom w:val="0"/>
                              <w:divBdr>
                                <w:top w:val="none" w:sz="0" w:space="0" w:color="auto"/>
                                <w:left w:val="none" w:sz="0" w:space="0" w:color="auto"/>
                                <w:bottom w:val="none" w:sz="0" w:space="0" w:color="auto"/>
                                <w:right w:val="none" w:sz="0" w:space="0" w:color="auto"/>
                              </w:divBdr>
                              <w:divsChild>
                                <w:div w:id="684868128">
                                  <w:marLeft w:val="0"/>
                                  <w:marRight w:val="0"/>
                                  <w:marTop w:val="0"/>
                                  <w:marBottom w:val="0"/>
                                  <w:divBdr>
                                    <w:top w:val="none" w:sz="0" w:space="0" w:color="auto"/>
                                    <w:left w:val="none" w:sz="0" w:space="0" w:color="auto"/>
                                    <w:bottom w:val="none" w:sz="0" w:space="0" w:color="auto"/>
                                    <w:right w:val="none" w:sz="0" w:space="0" w:color="auto"/>
                                  </w:divBdr>
                                  <w:divsChild>
                                    <w:div w:id="129372337">
                                      <w:marLeft w:val="0"/>
                                      <w:marRight w:val="0"/>
                                      <w:marTop w:val="0"/>
                                      <w:marBottom w:val="0"/>
                                      <w:divBdr>
                                        <w:top w:val="none" w:sz="0" w:space="0" w:color="auto"/>
                                        <w:left w:val="none" w:sz="0" w:space="0" w:color="auto"/>
                                        <w:bottom w:val="none" w:sz="0" w:space="0" w:color="auto"/>
                                        <w:right w:val="none" w:sz="0" w:space="0" w:color="auto"/>
                                      </w:divBdr>
                                    </w:div>
                                    <w:div w:id="1573004315">
                                      <w:marLeft w:val="0"/>
                                      <w:marRight w:val="0"/>
                                      <w:marTop w:val="0"/>
                                      <w:marBottom w:val="0"/>
                                      <w:divBdr>
                                        <w:top w:val="none" w:sz="0" w:space="0" w:color="auto"/>
                                        <w:left w:val="none" w:sz="0" w:space="0" w:color="auto"/>
                                        <w:bottom w:val="none" w:sz="0" w:space="0" w:color="auto"/>
                                        <w:right w:val="none" w:sz="0" w:space="0" w:color="auto"/>
                                      </w:divBdr>
                                    </w:div>
                                  </w:divsChild>
                                </w:div>
                                <w:div w:id="8719606">
                                  <w:marLeft w:val="0"/>
                                  <w:marRight w:val="0"/>
                                  <w:marTop w:val="0"/>
                                  <w:marBottom w:val="0"/>
                                  <w:divBdr>
                                    <w:top w:val="none" w:sz="0" w:space="0" w:color="auto"/>
                                    <w:left w:val="none" w:sz="0" w:space="0" w:color="auto"/>
                                    <w:bottom w:val="none" w:sz="0" w:space="0" w:color="auto"/>
                                    <w:right w:val="none" w:sz="0" w:space="0" w:color="auto"/>
                                  </w:divBdr>
                                  <w:divsChild>
                                    <w:div w:id="1389764645">
                                      <w:marLeft w:val="0"/>
                                      <w:marRight w:val="0"/>
                                      <w:marTop w:val="0"/>
                                      <w:marBottom w:val="0"/>
                                      <w:divBdr>
                                        <w:top w:val="none" w:sz="0" w:space="0" w:color="auto"/>
                                        <w:left w:val="none" w:sz="0" w:space="0" w:color="auto"/>
                                        <w:bottom w:val="none" w:sz="0" w:space="0" w:color="auto"/>
                                        <w:right w:val="none" w:sz="0" w:space="0" w:color="auto"/>
                                      </w:divBdr>
                                    </w:div>
                                    <w:div w:id="10725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4785">
                      <w:marLeft w:val="0"/>
                      <w:marRight w:val="0"/>
                      <w:marTop w:val="0"/>
                      <w:marBottom w:val="0"/>
                      <w:divBdr>
                        <w:top w:val="none" w:sz="0" w:space="0" w:color="auto"/>
                        <w:left w:val="none" w:sz="0" w:space="0" w:color="auto"/>
                        <w:bottom w:val="none" w:sz="0" w:space="0" w:color="auto"/>
                        <w:right w:val="none" w:sz="0" w:space="0" w:color="auto"/>
                      </w:divBdr>
                      <w:divsChild>
                        <w:div w:id="601762062">
                          <w:marLeft w:val="0"/>
                          <w:marRight w:val="0"/>
                          <w:marTop w:val="0"/>
                          <w:marBottom w:val="0"/>
                          <w:divBdr>
                            <w:top w:val="none" w:sz="0" w:space="0" w:color="auto"/>
                            <w:left w:val="none" w:sz="0" w:space="0" w:color="auto"/>
                            <w:bottom w:val="none" w:sz="0" w:space="0" w:color="auto"/>
                            <w:right w:val="none" w:sz="0" w:space="0" w:color="auto"/>
                          </w:divBdr>
                        </w:div>
                        <w:div w:id="116804597">
                          <w:marLeft w:val="0"/>
                          <w:marRight w:val="0"/>
                          <w:marTop w:val="0"/>
                          <w:marBottom w:val="0"/>
                          <w:divBdr>
                            <w:top w:val="none" w:sz="0" w:space="0" w:color="auto"/>
                            <w:left w:val="none" w:sz="0" w:space="0" w:color="auto"/>
                            <w:bottom w:val="none" w:sz="0" w:space="0" w:color="auto"/>
                            <w:right w:val="none" w:sz="0" w:space="0" w:color="auto"/>
                          </w:divBdr>
                        </w:div>
                        <w:div w:id="1092237209">
                          <w:marLeft w:val="0"/>
                          <w:marRight w:val="0"/>
                          <w:marTop w:val="0"/>
                          <w:marBottom w:val="0"/>
                          <w:divBdr>
                            <w:top w:val="none" w:sz="0" w:space="0" w:color="auto"/>
                            <w:left w:val="none" w:sz="0" w:space="0" w:color="auto"/>
                            <w:bottom w:val="none" w:sz="0" w:space="0" w:color="auto"/>
                            <w:right w:val="none" w:sz="0" w:space="0" w:color="auto"/>
                          </w:divBdr>
                          <w:divsChild>
                            <w:div w:id="32074621">
                              <w:marLeft w:val="0"/>
                              <w:marRight w:val="0"/>
                              <w:marTop w:val="0"/>
                              <w:marBottom w:val="0"/>
                              <w:divBdr>
                                <w:top w:val="none" w:sz="0" w:space="0" w:color="auto"/>
                                <w:left w:val="none" w:sz="0" w:space="0" w:color="auto"/>
                                <w:bottom w:val="none" w:sz="0" w:space="0" w:color="auto"/>
                                <w:right w:val="none" w:sz="0" w:space="0" w:color="auto"/>
                              </w:divBdr>
                            </w:div>
                            <w:div w:id="1693260230">
                              <w:marLeft w:val="0"/>
                              <w:marRight w:val="0"/>
                              <w:marTop w:val="0"/>
                              <w:marBottom w:val="0"/>
                              <w:divBdr>
                                <w:top w:val="none" w:sz="0" w:space="0" w:color="auto"/>
                                <w:left w:val="none" w:sz="0" w:space="0" w:color="auto"/>
                                <w:bottom w:val="none" w:sz="0" w:space="0" w:color="auto"/>
                                <w:right w:val="none" w:sz="0" w:space="0" w:color="auto"/>
                              </w:divBdr>
                              <w:divsChild>
                                <w:div w:id="575743427">
                                  <w:marLeft w:val="0"/>
                                  <w:marRight w:val="0"/>
                                  <w:marTop w:val="0"/>
                                  <w:marBottom w:val="0"/>
                                  <w:divBdr>
                                    <w:top w:val="none" w:sz="0" w:space="0" w:color="auto"/>
                                    <w:left w:val="none" w:sz="0" w:space="0" w:color="auto"/>
                                    <w:bottom w:val="none" w:sz="0" w:space="0" w:color="auto"/>
                                    <w:right w:val="none" w:sz="0" w:space="0" w:color="auto"/>
                                  </w:divBdr>
                                  <w:divsChild>
                                    <w:div w:id="1074552300">
                                      <w:marLeft w:val="0"/>
                                      <w:marRight w:val="0"/>
                                      <w:marTop w:val="0"/>
                                      <w:marBottom w:val="0"/>
                                      <w:divBdr>
                                        <w:top w:val="none" w:sz="0" w:space="0" w:color="auto"/>
                                        <w:left w:val="none" w:sz="0" w:space="0" w:color="auto"/>
                                        <w:bottom w:val="none" w:sz="0" w:space="0" w:color="auto"/>
                                        <w:right w:val="none" w:sz="0" w:space="0" w:color="auto"/>
                                      </w:divBdr>
                                    </w:div>
                                    <w:div w:id="1057053933">
                                      <w:marLeft w:val="0"/>
                                      <w:marRight w:val="0"/>
                                      <w:marTop w:val="0"/>
                                      <w:marBottom w:val="0"/>
                                      <w:divBdr>
                                        <w:top w:val="none" w:sz="0" w:space="0" w:color="auto"/>
                                        <w:left w:val="none" w:sz="0" w:space="0" w:color="auto"/>
                                        <w:bottom w:val="none" w:sz="0" w:space="0" w:color="auto"/>
                                        <w:right w:val="none" w:sz="0" w:space="0" w:color="auto"/>
                                      </w:divBdr>
                                    </w:div>
                                  </w:divsChild>
                                </w:div>
                                <w:div w:id="750200550">
                                  <w:marLeft w:val="0"/>
                                  <w:marRight w:val="0"/>
                                  <w:marTop w:val="0"/>
                                  <w:marBottom w:val="0"/>
                                  <w:divBdr>
                                    <w:top w:val="none" w:sz="0" w:space="0" w:color="auto"/>
                                    <w:left w:val="none" w:sz="0" w:space="0" w:color="auto"/>
                                    <w:bottom w:val="none" w:sz="0" w:space="0" w:color="auto"/>
                                    <w:right w:val="none" w:sz="0" w:space="0" w:color="auto"/>
                                  </w:divBdr>
                                  <w:divsChild>
                                    <w:div w:id="841701143">
                                      <w:marLeft w:val="0"/>
                                      <w:marRight w:val="0"/>
                                      <w:marTop w:val="0"/>
                                      <w:marBottom w:val="0"/>
                                      <w:divBdr>
                                        <w:top w:val="none" w:sz="0" w:space="0" w:color="auto"/>
                                        <w:left w:val="none" w:sz="0" w:space="0" w:color="auto"/>
                                        <w:bottom w:val="none" w:sz="0" w:space="0" w:color="auto"/>
                                        <w:right w:val="none" w:sz="0" w:space="0" w:color="auto"/>
                                      </w:divBdr>
                                    </w:div>
                                    <w:div w:id="6617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46551">
                      <w:marLeft w:val="0"/>
                      <w:marRight w:val="0"/>
                      <w:marTop w:val="0"/>
                      <w:marBottom w:val="0"/>
                      <w:divBdr>
                        <w:top w:val="none" w:sz="0" w:space="0" w:color="auto"/>
                        <w:left w:val="none" w:sz="0" w:space="0" w:color="auto"/>
                        <w:bottom w:val="none" w:sz="0" w:space="0" w:color="auto"/>
                        <w:right w:val="none" w:sz="0" w:space="0" w:color="auto"/>
                      </w:divBdr>
                      <w:divsChild>
                        <w:div w:id="450443652">
                          <w:marLeft w:val="0"/>
                          <w:marRight w:val="0"/>
                          <w:marTop w:val="0"/>
                          <w:marBottom w:val="0"/>
                          <w:divBdr>
                            <w:top w:val="none" w:sz="0" w:space="0" w:color="auto"/>
                            <w:left w:val="none" w:sz="0" w:space="0" w:color="auto"/>
                            <w:bottom w:val="none" w:sz="0" w:space="0" w:color="auto"/>
                            <w:right w:val="none" w:sz="0" w:space="0" w:color="auto"/>
                          </w:divBdr>
                        </w:div>
                        <w:div w:id="383407649">
                          <w:marLeft w:val="0"/>
                          <w:marRight w:val="0"/>
                          <w:marTop w:val="0"/>
                          <w:marBottom w:val="0"/>
                          <w:divBdr>
                            <w:top w:val="none" w:sz="0" w:space="0" w:color="auto"/>
                            <w:left w:val="none" w:sz="0" w:space="0" w:color="auto"/>
                            <w:bottom w:val="none" w:sz="0" w:space="0" w:color="auto"/>
                            <w:right w:val="none" w:sz="0" w:space="0" w:color="auto"/>
                          </w:divBdr>
                        </w:div>
                        <w:div w:id="1269000712">
                          <w:marLeft w:val="0"/>
                          <w:marRight w:val="0"/>
                          <w:marTop w:val="0"/>
                          <w:marBottom w:val="0"/>
                          <w:divBdr>
                            <w:top w:val="none" w:sz="0" w:space="0" w:color="auto"/>
                            <w:left w:val="none" w:sz="0" w:space="0" w:color="auto"/>
                            <w:bottom w:val="none" w:sz="0" w:space="0" w:color="auto"/>
                            <w:right w:val="none" w:sz="0" w:space="0" w:color="auto"/>
                          </w:divBdr>
                          <w:divsChild>
                            <w:div w:id="1485389135">
                              <w:marLeft w:val="0"/>
                              <w:marRight w:val="0"/>
                              <w:marTop w:val="0"/>
                              <w:marBottom w:val="0"/>
                              <w:divBdr>
                                <w:top w:val="none" w:sz="0" w:space="0" w:color="auto"/>
                                <w:left w:val="none" w:sz="0" w:space="0" w:color="auto"/>
                                <w:bottom w:val="none" w:sz="0" w:space="0" w:color="auto"/>
                                <w:right w:val="none" w:sz="0" w:space="0" w:color="auto"/>
                              </w:divBdr>
                            </w:div>
                            <w:div w:id="1938950253">
                              <w:marLeft w:val="0"/>
                              <w:marRight w:val="0"/>
                              <w:marTop w:val="0"/>
                              <w:marBottom w:val="0"/>
                              <w:divBdr>
                                <w:top w:val="none" w:sz="0" w:space="0" w:color="auto"/>
                                <w:left w:val="none" w:sz="0" w:space="0" w:color="auto"/>
                                <w:bottom w:val="none" w:sz="0" w:space="0" w:color="auto"/>
                                <w:right w:val="none" w:sz="0" w:space="0" w:color="auto"/>
                              </w:divBdr>
                              <w:divsChild>
                                <w:div w:id="46804748">
                                  <w:marLeft w:val="0"/>
                                  <w:marRight w:val="0"/>
                                  <w:marTop w:val="0"/>
                                  <w:marBottom w:val="0"/>
                                  <w:divBdr>
                                    <w:top w:val="none" w:sz="0" w:space="0" w:color="auto"/>
                                    <w:left w:val="none" w:sz="0" w:space="0" w:color="auto"/>
                                    <w:bottom w:val="none" w:sz="0" w:space="0" w:color="auto"/>
                                    <w:right w:val="none" w:sz="0" w:space="0" w:color="auto"/>
                                  </w:divBdr>
                                  <w:divsChild>
                                    <w:div w:id="366680060">
                                      <w:marLeft w:val="0"/>
                                      <w:marRight w:val="0"/>
                                      <w:marTop w:val="0"/>
                                      <w:marBottom w:val="0"/>
                                      <w:divBdr>
                                        <w:top w:val="none" w:sz="0" w:space="0" w:color="auto"/>
                                        <w:left w:val="none" w:sz="0" w:space="0" w:color="auto"/>
                                        <w:bottom w:val="none" w:sz="0" w:space="0" w:color="auto"/>
                                        <w:right w:val="none" w:sz="0" w:space="0" w:color="auto"/>
                                      </w:divBdr>
                                    </w:div>
                                    <w:div w:id="768891787">
                                      <w:marLeft w:val="0"/>
                                      <w:marRight w:val="0"/>
                                      <w:marTop w:val="0"/>
                                      <w:marBottom w:val="0"/>
                                      <w:divBdr>
                                        <w:top w:val="none" w:sz="0" w:space="0" w:color="auto"/>
                                        <w:left w:val="none" w:sz="0" w:space="0" w:color="auto"/>
                                        <w:bottom w:val="none" w:sz="0" w:space="0" w:color="auto"/>
                                        <w:right w:val="none" w:sz="0" w:space="0" w:color="auto"/>
                                      </w:divBdr>
                                    </w:div>
                                  </w:divsChild>
                                </w:div>
                                <w:div w:id="387462611">
                                  <w:marLeft w:val="0"/>
                                  <w:marRight w:val="0"/>
                                  <w:marTop w:val="0"/>
                                  <w:marBottom w:val="0"/>
                                  <w:divBdr>
                                    <w:top w:val="none" w:sz="0" w:space="0" w:color="auto"/>
                                    <w:left w:val="none" w:sz="0" w:space="0" w:color="auto"/>
                                    <w:bottom w:val="none" w:sz="0" w:space="0" w:color="auto"/>
                                    <w:right w:val="none" w:sz="0" w:space="0" w:color="auto"/>
                                  </w:divBdr>
                                  <w:divsChild>
                                    <w:div w:id="1815221624">
                                      <w:marLeft w:val="0"/>
                                      <w:marRight w:val="0"/>
                                      <w:marTop w:val="0"/>
                                      <w:marBottom w:val="0"/>
                                      <w:divBdr>
                                        <w:top w:val="none" w:sz="0" w:space="0" w:color="auto"/>
                                        <w:left w:val="none" w:sz="0" w:space="0" w:color="auto"/>
                                        <w:bottom w:val="none" w:sz="0" w:space="0" w:color="auto"/>
                                        <w:right w:val="none" w:sz="0" w:space="0" w:color="auto"/>
                                      </w:divBdr>
                                    </w:div>
                                    <w:div w:id="8266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661439">
                      <w:marLeft w:val="0"/>
                      <w:marRight w:val="0"/>
                      <w:marTop w:val="0"/>
                      <w:marBottom w:val="0"/>
                      <w:divBdr>
                        <w:top w:val="none" w:sz="0" w:space="0" w:color="auto"/>
                        <w:left w:val="none" w:sz="0" w:space="0" w:color="auto"/>
                        <w:bottom w:val="none" w:sz="0" w:space="0" w:color="auto"/>
                        <w:right w:val="none" w:sz="0" w:space="0" w:color="auto"/>
                      </w:divBdr>
                      <w:divsChild>
                        <w:div w:id="1464807351">
                          <w:marLeft w:val="0"/>
                          <w:marRight w:val="0"/>
                          <w:marTop w:val="0"/>
                          <w:marBottom w:val="0"/>
                          <w:divBdr>
                            <w:top w:val="none" w:sz="0" w:space="0" w:color="auto"/>
                            <w:left w:val="none" w:sz="0" w:space="0" w:color="auto"/>
                            <w:bottom w:val="none" w:sz="0" w:space="0" w:color="auto"/>
                            <w:right w:val="none" w:sz="0" w:space="0" w:color="auto"/>
                          </w:divBdr>
                        </w:div>
                        <w:div w:id="242186910">
                          <w:marLeft w:val="0"/>
                          <w:marRight w:val="0"/>
                          <w:marTop w:val="0"/>
                          <w:marBottom w:val="0"/>
                          <w:divBdr>
                            <w:top w:val="none" w:sz="0" w:space="0" w:color="auto"/>
                            <w:left w:val="none" w:sz="0" w:space="0" w:color="auto"/>
                            <w:bottom w:val="none" w:sz="0" w:space="0" w:color="auto"/>
                            <w:right w:val="none" w:sz="0" w:space="0" w:color="auto"/>
                          </w:divBdr>
                        </w:div>
                        <w:div w:id="1501383277">
                          <w:marLeft w:val="0"/>
                          <w:marRight w:val="0"/>
                          <w:marTop w:val="0"/>
                          <w:marBottom w:val="0"/>
                          <w:divBdr>
                            <w:top w:val="none" w:sz="0" w:space="0" w:color="auto"/>
                            <w:left w:val="none" w:sz="0" w:space="0" w:color="auto"/>
                            <w:bottom w:val="none" w:sz="0" w:space="0" w:color="auto"/>
                            <w:right w:val="none" w:sz="0" w:space="0" w:color="auto"/>
                          </w:divBdr>
                          <w:divsChild>
                            <w:div w:id="527260554">
                              <w:marLeft w:val="0"/>
                              <w:marRight w:val="0"/>
                              <w:marTop w:val="0"/>
                              <w:marBottom w:val="0"/>
                              <w:divBdr>
                                <w:top w:val="none" w:sz="0" w:space="0" w:color="auto"/>
                                <w:left w:val="none" w:sz="0" w:space="0" w:color="auto"/>
                                <w:bottom w:val="none" w:sz="0" w:space="0" w:color="auto"/>
                                <w:right w:val="none" w:sz="0" w:space="0" w:color="auto"/>
                              </w:divBdr>
                            </w:div>
                            <w:div w:id="1335958138">
                              <w:marLeft w:val="0"/>
                              <w:marRight w:val="0"/>
                              <w:marTop w:val="0"/>
                              <w:marBottom w:val="0"/>
                              <w:divBdr>
                                <w:top w:val="none" w:sz="0" w:space="0" w:color="auto"/>
                                <w:left w:val="none" w:sz="0" w:space="0" w:color="auto"/>
                                <w:bottom w:val="none" w:sz="0" w:space="0" w:color="auto"/>
                                <w:right w:val="none" w:sz="0" w:space="0" w:color="auto"/>
                              </w:divBdr>
                              <w:divsChild>
                                <w:div w:id="138110757">
                                  <w:marLeft w:val="0"/>
                                  <w:marRight w:val="0"/>
                                  <w:marTop w:val="0"/>
                                  <w:marBottom w:val="0"/>
                                  <w:divBdr>
                                    <w:top w:val="none" w:sz="0" w:space="0" w:color="auto"/>
                                    <w:left w:val="none" w:sz="0" w:space="0" w:color="auto"/>
                                    <w:bottom w:val="none" w:sz="0" w:space="0" w:color="auto"/>
                                    <w:right w:val="none" w:sz="0" w:space="0" w:color="auto"/>
                                  </w:divBdr>
                                  <w:divsChild>
                                    <w:div w:id="1817337326">
                                      <w:marLeft w:val="0"/>
                                      <w:marRight w:val="0"/>
                                      <w:marTop w:val="0"/>
                                      <w:marBottom w:val="0"/>
                                      <w:divBdr>
                                        <w:top w:val="none" w:sz="0" w:space="0" w:color="auto"/>
                                        <w:left w:val="none" w:sz="0" w:space="0" w:color="auto"/>
                                        <w:bottom w:val="none" w:sz="0" w:space="0" w:color="auto"/>
                                        <w:right w:val="none" w:sz="0" w:space="0" w:color="auto"/>
                                      </w:divBdr>
                                    </w:div>
                                    <w:div w:id="715472283">
                                      <w:marLeft w:val="0"/>
                                      <w:marRight w:val="0"/>
                                      <w:marTop w:val="0"/>
                                      <w:marBottom w:val="0"/>
                                      <w:divBdr>
                                        <w:top w:val="none" w:sz="0" w:space="0" w:color="auto"/>
                                        <w:left w:val="none" w:sz="0" w:space="0" w:color="auto"/>
                                        <w:bottom w:val="none" w:sz="0" w:space="0" w:color="auto"/>
                                        <w:right w:val="none" w:sz="0" w:space="0" w:color="auto"/>
                                      </w:divBdr>
                                    </w:div>
                                  </w:divsChild>
                                </w:div>
                                <w:div w:id="2035885351">
                                  <w:marLeft w:val="0"/>
                                  <w:marRight w:val="0"/>
                                  <w:marTop w:val="0"/>
                                  <w:marBottom w:val="0"/>
                                  <w:divBdr>
                                    <w:top w:val="none" w:sz="0" w:space="0" w:color="auto"/>
                                    <w:left w:val="none" w:sz="0" w:space="0" w:color="auto"/>
                                    <w:bottom w:val="none" w:sz="0" w:space="0" w:color="auto"/>
                                    <w:right w:val="none" w:sz="0" w:space="0" w:color="auto"/>
                                  </w:divBdr>
                                  <w:divsChild>
                                    <w:div w:id="424154252">
                                      <w:marLeft w:val="0"/>
                                      <w:marRight w:val="0"/>
                                      <w:marTop w:val="0"/>
                                      <w:marBottom w:val="0"/>
                                      <w:divBdr>
                                        <w:top w:val="none" w:sz="0" w:space="0" w:color="auto"/>
                                        <w:left w:val="none" w:sz="0" w:space="0" w:color="auto"/>
                                        <w:bottom w:val="none" w:sz="0" w:space="0" w:color="auto"/>
                                        <w:right w:val="none" w:sz="0" w:space="0" w:color="auto"/>
                                      </w:divBdr>
                                    </w:div>
                                    <w:div w:id="1053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02323">
                      <w:marLeft w:val="0"/>
                      <w:marRight w:val="0"/>
                      <w:marTop w:val="0"/>
                      <w:marBottom w:val="0"/>
                      <w:divBdr>
                        <w:top w:val="none" w:sz="0" w:space="0" w:color="auto"/>
                        <w:left w:val="none" w:sz="0" w:space="0" w:color="auto"/>
                        <w:bottom w:val="none" w:sz="0" w:space="0" w:color="auto"/>
                        <w:right w:val="none" w:sz="0" w:space="0" w:color="auto"/>
                      </w:divBdr>
                      <w:divsChild>
                        <w:div w:id="255018700">
                          <w:marLeft w:val="0"/>
                          <w:marRight w:val="0"/>
                          <w:marTop w:val="0"/>
                          <w:marBottom w:val="0"/>
                          <w:divBdr>
                            <w:top w:val="none" w:sz="0" w:space="0" w:color="auto"/>
                            <w:left w:val="none" w:sz="0" w:space="0" w:color="auto"/>
                            <w:bottom w:val="none" w:sz="0" w:space="0" w:color="auto"/>
                            <w:right w:val="none" w:sz="0" w:space="0" w:color="auto"/>
                          </w:divBdr>
                        </w:div>
                        <w:div w:id="383913059">
                          <w:marLeft w:val="0"/>
                          <w:marRight w:val="0"/>
                          <w:marTop w:val="0"/>
                          <w:marBottom w:val="0"/>
                          <w:divBdr>
                            <w:top w:val="none" w:sz="0" w:space="0" w:color="auto"/>
                            <w:left w:val="none" w:sz="0" w:space="0" w:color="auto"/>
                            <w:bottom w:val="none" w:sz="0" w:space="0" w:color="auto"/>
                            <w:right w:val="none" w:sz="0" w:space="0" w:color="auto"/>
                          </w:divBdr>
                        </w:div>
                        <w:div w:id="233051341">
                          <w:marLeft w:val="0"/>
                          <w:marRight w:val="0"/>
                          <w:marTop w:val="0"/>
                          <w:marBottom w:val="0"/>
                          <w:divBdr>
                            <w:top w:val="none" w:sz="0" w:space="0" w:color="auto"/>
                            <w:left w:val="none" w:sz="0" w:space="0" w:color="auto"/>
                            <w:bottom w:val="none" w:sz="0" w:space="0" w:color="auto"/>
                            <w:right w:val="none" w:sz="0" w:space="0" w:color="auto"/>
                          </w:divBdr>
                          <w:divsChild>
                            <w:div w:id="1129513074">
                              <w:marLeft w:val="0"/>
                              <w:marRight w:val="0"/>
                              <w:marTop w:val="0"/>
                              <w:marBottom w:val="0"/>
                              <w:divBdr>
                                <w:top w:val="none" w:sz="0" w:space="0" w:color="auto"/>
                                <w:left w:val="none" w:sz="0" w:space="0" w:color="auto"/>
                                <w:bottom w:val="none" w:sz="0" w:space="0" w:color="auto"/>
                                <w:right w:val="none" w:sz="0" w:space="0" w:color="auto"/>
                              </w:divBdr>
                            </w:div>
                            <w:div w:id="607809627">
                              <w:marLeft w:val="0"/>
                              <w:marRight w:val="0"/>
                              <w:marTop w:val="0"/>
                              <w:marBottom w:val="0"/>
                              <w:divBdr>
                                <w:top w:val="none" w:sz="0" w:space="0" w:color="auto"/>
                                <w:left w:val="none" w:sz="0" w:space="0" w:color="auto"/>
                                <w:bottom w:val="none" w:sz="0" w:space="0" w:color="auto"/>
                                <w:right w:val="none" w:sz="0" w:space="0" w:color="auto"/>
                              </w:divBdr>
                              <w:divsChild>
                                <w:div w:id="1237009947">
                                  <w:marLeft w:val="0"/>
                                  <w:marRight w:val="0"/>
                                  <w:marTop w:val="0"/>
                                  <w:marBottom w:val="0"/>
                                  <w:divBdr>
                                    <w:top w:val="none" w:sz="0" w:space="0" w:color="auto"/>
                                    <w:left w:val="none" w:sz="0" w:space="0" w:color="auto"/>
                                    <w:bottom w:val="none" w:sz="0" w:space="0" w:color="auto"/>
                                    <w:right w:val="none" w:sz="0" w:space="0" w:color="auto"/>
                                  </w:divBdr>
                                  <w:divsChild>
                                    <w:div w:id="376517470">
                                      <w:marLeft w:val="0"/>
                                      <w:marRight w:val="0"/>
                                      <w:marTop w:val="0"/>
                                      <w:marBottom w:val="0"/>
                                      <w:divBdr>
                                        <w:top w:val="none" w:sz="0" w:space="0" w:color="auto"/>
                                        <w:left w:val="none" w:sz="0" w:space="0" w:color="auto"/>
                                        <w:bottom w:val="none" w:sz="0" w:space="0" w:color="auto"/>
                                        <w:right w:val="none" w:sz="0" w:space="0" w:color="auto"/>
                                      </w:divBdr>
                                    </w:div>
                                    <w:div w:id="860582565">
                                      <w:marLeft w:val="0"/>
                                      <w:marRight w:val="0"/>
                                      <w:marTop w:val="0"/>
                                      <w:marBottom w:val="0"/>
                                      <w:divBdr>
                                        <w:top w:val="none" w:sz="0" w:space="0" w:color="auto"/>
                                        <w:left w:val="none" w:sz="0" w:space="0" w:color="auto"/>
                                        <w:bottom w:val="none" w:sz="0" w:space="0" w:color="auto"/>
                                        <w:right w:val="none" w:sz="0" w:space="0" w:color="auto"/>
                                      </w:divBdr>
                                    </w:div>
                                  </w:divsChild>
                                </w:div>
                                <w:div w:id="2112817010">
                                  <w:marLeft w:val="0"/>
                                  <w:marRight w:val="0"/>
                                  <w:marTop w:val="0"/>
                                  <w:marBottom w:val="0"/>
                                  <w:divBdr>
                                    <w:top w:val="none" w:sz="0" w:space="0" w:color="auto"/>
                                    <w:left w:val="none" w:sz="0" w:space="0" w:color="auto"/>
                                    <w:bottom w:val="none" w:sz="0" w:space="0" w:color="auto"/>
                                    <w:right w:val="none" w:sz="0" w:space="0" w:color="auto"/>
                                  </w:divBdr>
                                  <w:divsChild>
                                    <w:div w:id="571501201">
                                      <w:marLeft w:val="0"/>
                                      <w:marRight w:val="0"/>
                                      <w:marTop w:val="0"/>
                                      <w:marBottom w:val="0"/>
                                      <w:divBdr>
                                        <w:top w:val="none" w:sz="0" w:space="0" w:color="auto"/>
                                        <w:left w:val="none" w:sz="0" w:space="0" w:color="auto"/>
                                        <w:bottom w:val="none" w:sz="0" w:space="0" w:color="auto"/>
                                        <w:right w:val="none" w:sz="0" w:space="0" w:color="auto"/>
                                      </w:divBdr>
                                    </w:div>
                                    <w:div w:id="14184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84029">
                      <w:marLeft w:val="0"/>
                      <w:marRight w:val="0"/>
                      <w:marTop w:val="0"/>
                      <w:marBottom w:val="0"/>
                      <w:divBdr>
                        <w:top w:val="none" w:sz="0" w:space="0" w:color="auto"/>
                        <w:left w:val="none" w:sz="0" w:space="0" w:color="auto"/>
                        <w:bottom w:val="none" w:sz="0" w:space="0" w:color="auto"/>
                        <w:right w:val="none" w:sz="0" w:space="0" w:color="auto"/>
                      </w:divBdr>
                      <w:divsChild>
                        <w:div w:id="2091847567">
                          <w:marLeft w:val="0"/>
                          <w:marRight w:val="0"/>
                          <w:marTop w:val="0"/>
                          <w:marBottom w:val="0"/>
                          <w:divBdr>
                            <w:top w:val="none" w:sz="0" w:space="0" w:color="auto"/>
                            <w:left w:val="none" w:sz="0" w:space="0" w:color="auto"/>
                            <w:bottom w:val="none" w:sz="0" w:space="0" w:color="auto"/>
                            <w:right w:val="none" w:sz="0" w:space="0" w:color="auto"/>
                          </w:divBdr>
                        </w:div>
                        <w:div w:id="1613046916">
                          <w:marLeft w:val="0"/>
                          <w:marRight w:val="0"/>
                          <w:marTop w:val="0"/>
                          <w:marBottom w:val="0"/>
                          <w:divBdr>
                            <w:top w:val="none" w:sz="0" w:space="0" w:color="auto"/>
                            <w:left w:val="none" w:sz="0" w:space="0" w:color="auto"/>
                            <w:bottom w:val="none" w:sz="0" w:space="0" w:color="auto"/>
                            <w:right w:val="none" w:sz="0" w:space="0" w:color="auto"/>
                          </w:divBdr>
                        </w:div>
                        <w:div w:id="589780121">
                          <w:marLeft w:val="0"/>
                          <w:marRight w:val="0"/>
                          <w:marTop w:val="0"/>
                          <w:marBottom w:val="0"/>
                          <w:divBdr>
                            <w:top w:val="none" w:sz="0" w:space="0" w:color="auto"/>
                            <w:left w:val="none" w:sz="0" w:space="0" w:color="auto"/>
                            <w:bottom w:val="none" w:sz="0" w:space="0" w:color="auto"/>
                            <w:right w:val="none" w:sz="0" w:space="0" w:color="auto"/>
                          </w:divBdr>
                          <w:divsChild>
                            <w:div w:id="1729259213">
                              <w:marLeft w:val="0"/>
                              <w:marRight w:val="0"/>
                              <w:marTop w:val="0"/>
                              <w:marBottom w:val="0"/>
                              <w:divBdr>
                                <w:top w:val="none" w:sz="0" w:space="0" w:color="auto"/>
                                <w:left w:val="none" w:sz="0" w:space="0" w:color="auto"/>
                                <w:bottom w:val="none" w:sz="0" w:space="0" w:color="auto"/>
                                <w:right w:val="none" w:sz="0" w:space="0" w:color="auto"/>
                              </w:divBdr>
                            </w:div>
                            <w:div w:id="1237665784">
                              <w:marLeft w:val="0"/>
                              <w:marRight w:val="0"/>
                              <w:marTop w:val="0"/>
                              <w:marBottom w:val="0"/>
                              <w:divBdr>
                                <w:top w:val="none" w:sz="0" w:space="0" w:color="auto"/>
                                <w:left w:val="none" w:sz="0" w:space="0" w:color="auto"/>
                                <w:bottom w:val="none" w:sz="0" w:space="0" w:color="auto"/>
                                <w:right w:val="none" w:sz="0" w:space="0" w:color="auto"/>
                              </w:divBdr>
                              <w:divsChild>
                                <w:div w:id="388379847">
                                  <w:marLeft w:val="0"/>
                                  <w:marRight w:val="0"/>
                                  <w:marTop w:val="0"/>
                                  <w:marBottom w:val="0"/>
                                  <w:divBdr>
                                    <w:top w:val="none" w:sz="0" w:space="0" w:color="auto"/>
                                    <w:left w:val="none" w:sz="0" w:space="0" w:color="auto"/>
                                    <w:bottom w:val="none" w:sz="0" w:space="0" w:color="auto"/>
                                    <w:right w:val="none" w:sz="0" w:space="0" w:color="auto"/>
                                  </w:divBdr>
                                  <w:divsChild>
                                    <w:div w:id="1551646759">
                                      <w:marLeft w:val="0"/>
                                      <w:marRight w:val="0"/>
                                      <w:marTop w:val="0"/>
                                      <w:marBottom w:val="0"/>
                                      <w:divBdr>
                                        <w:top w:val="none" w:sz="0" w:space="0" w:color="auto"/>
                                        <w:left w:val="none" w:sz="0" w:space="0" w:color="auto"/>
                                        <w:bottom w:val="none" w:sz="0" w:space="0" w:color="auto"/>
                                        <w:right w:val="none" w:sz="0" w:space="0" w:color="auto"/>
                                      </w:divBdr>
                                    </w:div>
                                    <w:div w:id="1036076621">
                                      <w:marLeft w:val="0"/>
                                      <w:marRight w:val="0"/>
                                      <w:marTop w:val="0"/>
                                      <w:marBottom w:val="0"/>
                                      <w:divBdr>
                                        <w:top w:val="none" w:sz="0" w:space="0" w:color="auto"/>
                                        <w:left w:val="none" w:sz="0" w:space="0" w:color="auto"/>
                                        <w:bottom w:val="none" w:sz="0" w:space="0" w:color="auto"/>
                                        <w:right w:val="none" w:sz="0" w:space="0" w:color="auto"/>
                                      </w:divBdr>
                                    </w:div>
                                  </w:divsChild>
                                </w:div>
                                <w:div w:id="1640722965">
                                  <w:marLeft w:val="0"/>
                                  <w:marRight w:val="0"/>
                                  <w:marTop w:val="0"/>
                                  <w:marBottom w:val="0"/>
                                  <w:divBdr>
                                    <w:top w:val="none" w:sz="0" w:space="0" w:color="auto"/>
                                    <w:left w:val="none" w:sz="0" w:space="0" w:color="auto"/>
                                    <w:bottom w:val="none" w:sz="0" w:space="0" w:color="auto"/>
                                    <w:right w:val="none" w:sz="0" w:space="0" w:color="auto"/>
                                  </w:divBdr>
                                  <w:divsChild>
                                    <w:div w:id="1126922271">
                                      <w:marLeft w:val="0"/>
                                      <w:marRight w:val="0"/>
                                      <w:marTop w:val="0"/>
                                      <w:marBottom w:val="0"/>
                                      <w:divBdr>
                                        <w:top w:val="none" w:sz="0" w:space="0" w:color="auto"/>
                                        <w:left w:val="none" w:sz="0" w:space="0" w:color="auto"/>
                                        <w:bottom w:val="none" w:sz="0" w:space="0" w:color="auto"/>
                                        <w:right w:val="none" w:sz="0" w:space="0" w:color="auto"/>
                                      </w:divBdr>
                                    </w:div>
                                    <w:div w:id="16938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2810">
                      <w:marLeft w:val="0"/>
                      <w:marRight w:val="0"/>
                      <w:marTop w:val="0"/>
                      <w:marBottom w:val="0"/>
                      <w:divBdr>
                        <w:top w:val="none" w:sz="0" w:space="0" w:color="auto"/>
                        <w:left w:val="none" w:sz="0" w:space="0" w:color="auto"/>
                        <w:bottom w:val="none" w:sz="0" w:space="0" w:color="auto"/>
                        <w:right w:val="none" w:sz="0" w:space="0" w:color="auto"/>
                      </w:divBdr>
                      <w:divsChild>
                        <w:div w:id="745883816">
                          <w:marLeft w:val="0"/>
                          <w:marRight w:val="0"/>
                          <w:marTop w:val="0"/>
                          <w:marBottom w:val="0"/>
                          <w:divBdr>
                            <w:top w:val="none" w:sz="0" w:space="0" w:color="auto"/>
                            <w:left w:val="none" w:sz="0" w:space="0" w:color="auto"/>
                            <w:bottom w:val="none" w:sz="0" w:space="0" w:color="auto"/>
                            <w:right w:val="none" w:sz="0" w:space="0" w:color="auto"/>
                          </w:divBdr>
                        </w:div>
                        <w:div w:id="1729258141">
                          <w:marLeft w:val="0"/>
                          <w:marRight w:val="0"/>
                          <w:marTop w:val="0"/>
                          <w:marBottom w:val="0"/>
                          <w:divBdr>
                            <w:top w:val="none" w:sz="0" w:space="0" w:color="auto"/>
                            <w:left w:val="none" w:sz="0" w:space="0" w:color="auto"/>
                            <w:bottom w:val="none" w:sz="0" w:space="0" w:color="auto"/>
                            <w:right w:val="none" w:sz="0" w:space="0" w:color="auto"/>
                          </w:divBdr>
                        </w:div>
                        <w:div w:id="1465197609">
                          <w:marLeft w:val="0"/>
                          <w:marRight w:val="0"/>
                          <w:marTop w:val="0"/>
                          <w:marBottom w:val="0"/>
                          <w:divBdr>
                            <w:top w:val="none" w:sz="0" w:space="0" w:color="auto"/>
                            <w:left w:val="none" w:sz="0" w:space="0" w:color="auto"/>
                            <w:bottom w:val="none" w:sz="0" w:space="0" w:color="auto"/>
                            <w:right w:val="none" w:sz="0" w:space="0" w:color="auto"/>
                          </w:divBdr>
                          <w:divsChild>
                            <w:div w:id="1148590556">
                              <w:marLeft w:val="0"/>
                              <w:marRight w:val="0"/>
                              <w:marTop w:val="0"/>
                              <w:marBottom w:val="0"/>
                              <w:divBdr>
                                <w:top w:val="none" w:sz="0" w:space="0" w:color="auto"/>
                                <w:left w:val="none" w:sz="0" w:space="0" w:color="auto"/>
                                <w:bottom w:val="none" w:sz="0" w:space="0" w:color="auto"/>
                                <w:right w:val="none" w:sz="0" w:space="0" w:color="auto"/>
                              </w:divBdr>
                            </w:div>
                            <w:div w:id="510607607">
                              <w:marLeft w:val="0"/>
                              <w:marRight w:val="0"/>
                              <w:marTop w:val="0"/>
                              <w:marBottom w:val="0"/>
                              <w:divBdr>
                                <w:top w:val="none" w:sz="0" w:space="0" w:color="auto"/>
                                <w:left w:val="none" w:sz="0" w:space="0" w:color="auto"/>
                                <w:bottom w:val="none" w:sz="0" w:space="0" w:color="auto"/>
                                <w:right w:val="none" w:sz="0" w:space="0" w:color="auto"/>
                              </w:divBdr>
                              <w:divsChild>
                                <w:div w:id="1811747243">
                                  <w:marLeft w:val="0"/>
                                  <w:marRight w:val="0"/>
                                  <w:marTop w:val="0"/>
                                  <w:marBottom w:val="0"/>
                                  <w:divBdr>
                                    <w:top w:val="none" w:sz="0" w:space="0" w:color="auto"/>
                                    <w:left w:val="none" w:sz="0" w:space="0" w:color="auto"/>
                                    <w:bottom w:val="none" w:sz="0" w:space="0" w:color="auto"/>
                                    <w:right w:val="none" w:sz="0" w:space="0" w:color="auto"/>
                                  </w:divBdr>
                                  <w:divsChild>
                                    <w:div w:id="797259859">
                                      <w:marLeft w:val="0"/>
                                      <w:marRight w:val="0"/>
                                      <w:marTop w:val="0"/>
                                      <w:marBottom w:val="0"/>
                                      <w:divBdr>
                                        <w:top w:val="none" w:sz="0" w:space="0" w:color="auto"/>
                                        <w:left w:val="none" w:sz="0" w:space="0" w:color="auto"/>
                                        <w:bottom w:val="none" w:sz="0" w:space="0" w:color="auto"/>
                                        <w:right w:val="none" w:sz="0" w:space="0" w:color="auto"/>
                                      </w:divBdr>
                                    </w:div>
                                    <w:div w:id="1572348783">
                                      <w:marLeft w:val="0"/>
                                      <w:marRight w:val="0"/>
                                      <w:marTop w:val="0"/>
                                      <w:marBottom w:val="0"/>
                                      <w:divBdr>
                                        <w:top w:val="none" w:sz="0" w:space="0" w:color="auto"/>
                                        <w:left w:val="none" w:sz="0" w:space="0" w:color="auto"/>
                                        <w:bottom w:val="none" w:sz="0" w:space="0" w:color="auto"/>
                                        <w:right w:val="none" w:sz="0" w:space="0" w:color="auto"/>
                                      </w:divBdr>
                                    </w:div>
                                  </w:divsChild>
                                </w:div>
                                <w:div w:id="680818713">
                                  <w:marLeft w:val="0"/>
                                  <w:marRight w:val="0"/>
                                  <w:marTop w:val="0"/>
                                  <w:marBottom w:val="0"/>
                                  <w:divBdr>
                                    <w:top w:val="none" w:sz="0" w:space="0" w:color="auto"/>
                                    <w:left w:val="none" w:sz="0" w:space="0" w:color="auto"/>
                                    <w:bottom w:val="none" w:sz="0" w:space="0" w:color="auto"/>
                                    <w:right w:val="none" w:sz="0" w:space="0" w:color="auto"/>
                                  </w:divBdr>
                                  <w:divsChild>
                                    <w:div w:id="1679044252">
                                      <w:marLeft w:val="0"/>
                                      <w:marRight w:val="0"/>
                                      <w:marTop w:val="0"/>
                                      <w:marBottom w:val="0"/>
                                      <w:divBdr>
                                        <w:top w:val="none" w:sz="0" w:space="0" w:color="auto"/>
                                        <w:left w:val="none" w:sz="0" w:space="0" w:color="auto"/>
                                        <w:bottom w:val="none" w:sz="0" w:space="0" w:color="auto"/>
                                        <w:right w:val="none" w:sz="0" w:space="0" w:color="auto"/>
                                      </w:divBdr>
                                    </w:div>
                                    <w:div w:id="714082923">
                                      <w:marLeft w:val="0"/>
                                      <w:marRight w:val="0"/>
                                      <w:marTop w:val="0"/>
                                      <w:marBottom w:val="0"/>
                                      <w:divBdr>
                                        <w:top w:val="none" w:sz="0" w:space="0" w:color="auto"/>
                                        <w:left w:val="none" w:sz="0" w:space="0" w:color="auto"/>
                                        <w:bottom w:val="none" w:sz="0" w:space="0" w:color="auto"/>
                                        <w:right w:val="none" w:sz="0" w:space="0" w:color="auto"/>
                                      </w:divBdr>
                                    </w:div>
                                  </w:divsChild>
                                </w:div>
                                <w:div w:id="1950772659">
                                  <w:marLeft w:val="0"/>
                                  <w:marRight w:val="0"/>
                                  <w:marTop w:val="0"/>
                                  <w:marBottom w:val="0"/>
                                  <w:divBdr>
                                    <w:top w:val="none" w:sz="0" w:space="0" w:color="auto"/>
                                    <w:left w:val="none" w:sz="0" w:space="0" w:color="auto"/>
                                    <w:bottom w:val="none" w:sz="0" w:space="0" w:color="auto"/>
                                    <w:right w:val="none" w:sz="0" w:space="0" w:color="auto"/>
                                  </w:divBdr>
                                  <w:divsChild>
                                    <w:div w:id="2090039215">
                                      <w:marLeft w:val="0"/>
                                      <w:marRight w:val="0"/>
                                      <w:marTop w:val="0"/>
                                      <w:marBottom w:val="0"/>
                                      <w:divBdr>
                                        <w:top w:val="none" w:sz="0" w:space="0" w:color="auto"/>
                                        <w:left w:val="none" w:sz="0" w:space="0" w:color="auto"/>
                                        <w:bottom w:val="none" w:sz="0" w:space="0" w:color="auto"/>
                                        <w:right w:val="none" w:sz="0" w:space="0" w:color="auto"/>
                                      </w:divBdr>
                                    </w:div>
                                    <w:div w:id="4120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0429">
                      <w:marLeft w:val="0"/>
                      <w:marRight w:val="0"/>
                      <w:marTop w:val="0"/>
                      <w:marBottom w:val="0"/>
                      <w:divBdr>
                        <w:top w:val="none" w:sz="0" w:space="0" w:color="auto"/>
                        <w:left w:val="none" w:sz="0" w:space="0" w:color="auto"/>
                        <w:bottom w:val="none" w:sz="0" w:space="0" w:color="auto"/>
                        <w:right w:val="none" w:sz="0" w:space="0" w:color="auto"/>
                      </w:divBdr>
                      <w:divsChild>
                        <w:div w:id="1697199190">
                          <w:marLeft w:val="0"/>
                          <w:marRight w:val="0"/>
                          <w:marTop w:val="0"/>
                          <w:marBottom w:val="0"/>
                          <w:divBdr>
                            <w:top w:val="none" w:sz="0" w:space="0" w:color="auto"/>
                            <w:left w:val="none" w:sz="0" w:space="0" w:color="auto"/>
                            <w:bottom w:val="none" w:sz="0" w:space="0" w:color="auto"/>
                            <w:right w:val="none" w:sz="0" w:space="0" w:color="auto"/>
                          </w:divBdr>
                        </w:div>
                        <w:div w:id="1326015744">
                          <w:marLeft w:val="0"/>
                          <w:marRight w:val="0"/>
                          <w:marTop w:val="0"/>
                          <w:marBottom w:val="0"/>
                          <w:divBdr>
                            <w:top w:val="none" w:sz="0" w:space="0" w:color="auto"/>
                            <w:left w:val="none" w:sz="0" w:space="0" w:color="auto"/>
                            <w:bottom w:val="none" w:sz="0" w:space="0" w:color="auto"/>
                            <w:right w:val="none" w:sz="0" w:space="0" w:color="auto"/>
                          </w:divBdr>
                        </w:div>
                        <w:div w:id="1770659074">
                          <w:marLeft w:val="0"/>
                          <w:marRight w:val="0"/>
                          <w:marTop w:val="0"/>
                          <w:marBottom w:val="0"/>
                          <w:divBdr>
                            <w:top w:val="none" w:sz="0" w:space="0" w:color="auto"/>
                            <w:left w:val="none" w:sz="0" w:space="0" w:color="auto"/>
                            <w:bottom w:val="none" w:sz="0" w:space="0" w:color="auto"/>
                            <w:right w:val="none" w:sz="0" w:space="0" w:color="auto"/>
                          </w:divBdr>
                          <w:divsChild>
                            <w:div w:id="1674717716">
                              <w:marLeft w:val="0"/>
                              <w:marRight w:val="0"/>
                              <w:marTop w:val="0"/>
                              <w:marBottom w:val="0"/>
                              <w:divBdr>
                                <w:top w:val="none" w:sz="0" w:space="0" w:color="auto"/>
                                <w:left w:val="none" w:sz="0" w:space="0" w:color="auto"/>
                                <w:bottom w:val="none" w:sz="0" w:space="0" w:color="auto"/>
                                <w:right w:val="none" w:sz="0" w:space="0" w:color="auto"/>
                              </w:divBdr>
                            </w:div>
                            <w:div w:id="222714355">
                              <w:marLeft w:val="0"/>
                              <w:marRight w:val="0"/>
                              <w:marTop w:val="0"/>
                              <w:marBottom w:val="0"/>
                              <w:divBdr>
                                <w:top w:val="none" w:sz="0" w:space="0" w:color="auto"/>
                                <w:left w:val="none" w:sz="0" w:space="0" w:color="auto"/>
                                <w:bottom w:val="none" w:sz="0" w:space="0" w:color="auto"/>
                                <w:right w:val="none" w:sz="0" w:space="0" w:color="auto"/>
                              </w:divBdr>
                              <w:divsChild>
                                <w:div w:id="959342920">
                                  <w:marLeft w:val="0"/>
                                  <w:marRight w:val="0"/>
                                  <w:marTop w:val="0"/>
                                  <w:marBottom w:val="0"/>
                                  <w:divBdr>
                                    <w:top w:val="none" w:sz="0" w:space="0" w:color="auto"/>
                                    <w:left w:val="none" w:sz="0" w:space="0" w:color="auto"/>
                                    <w:bottom w:val="none" w:sz="0" w:space="0" w:color="auto"/>
                                    <w:right w:val="none" w:sz="0" w:space="0" w:color="auto"/>
                                  </w:divBdr>
                                  <w:divsChild>
                                    <w:div w:id="1470518309">
                                      <w:marLeft w:val="0"/>
                                      <w:marRight w:val="0"/>
                                      <w:marTop w:val="0"/>
                                      <w:marBottom w:val="0"/>
                                      <w:divBdr>
                                        <w:top w:val="none" w:sz="0" w:space="0" w:color="auto"/>
                                        <w:left w:val="none" w:sz="0" w:space="0" w:color="auto"/>
                                        <w:bottom w:val="none" w:sz="0" w:space="0" w:color="auto"/>
                                        <w:right w:val="none" w:sz="0" w:space="0" w:color="auto"/>
                                      </w:divBdr>
                                    </w:div>
                                    <w:div w:id="1048994437">
                                      <w:marLeft w:val="0"/>
                                      <w:marRight w:val="0"/>
                                      <w:marTop w:val="0"/>
                                      <w:marBottom w:val="0"/>
                                      <w:divBdr>
                                        <w:top w:val="none" w:sz="0" w:space="0" w:color="auto"/>
                                        <w:left w:val="none" w:sz="0" w:space="0" w:color="auto"/>
                                        <w:bottom w:val="none" w:sz="0" w:space="0" w:color="auto"/>
                                        <w:right w:val="none" w:sz="0" w:space="0" w:color="auto"/>
                                      </w:divBdr>
                                    </w:div>
                                  </w:divsChild>
                                </w:div>
                                <w:div w:id="2103986385">
                                  <w:marLeft w:val="0"/>
                                  <w:marRight w:val="0"/>
                                  <w:marTop w:val="0"/>
                                  <w:marBottom w:val="0"/>
                                  <w:divBdr>
                                    <w:top w:val="none" w:sz="0" w:space="0" w:color="auto"/>
                                    <w:left w:val="none" w:sz="0" w:space="0" w:color="auto"/>
                                    <w:bottom w:val="none" w:sz="0" w:space="0" w:color="auto"/>
                                    <w:right w:val="none" w:sz="0" w:space="0" w:color="auto"/>
                                  </w:divBdr>
                                  <w:divsChild>
                                    <w:div w:id="117917115">
                                      <w:marLeft w:val="0"/>
                                      <w:marRight w:val="0"/>
                                      <w:marTop w:val="0"/>
                                      <w:marBottom w:val="0"/>
                                      <w:divBdr>
                                        <w:top w:val="none" w:sz="0" w:space="0" w:color="auto"/>
                                        <w:left w:val="none" w:sz="0" w:space="0" w:color="auto"/>
                                        <w:bottom w:val="none" w:sz="0" w:space="0" w:color="auto"/>
                                        <w:right w:val="none" w:sz="0" w:space="0" w:color="auto"/>
                                      </w:divBdr>
                                    </w:div>
                                    <w:div w:id="894588967">
                                      <w:marLeft w:val="0"/>
                                      <w:marRight w:val="0"/>
                                      <w:marTop w:val="0"/>
                                      <w:marBottom w:val="0"/>
                                      <w:divBdr>
                                        <w:top w:val="none" w:sz="0" w:space="0" w:color="auto"/>
                                        <w:left w:val="none" w:sz="0" w:space="0" w:color="auto"/>
                                        <w:bottom w:val="none" w:sz="0" w:space="0" w:color="auto"/>
                                        <w:right w:val="none" w:sz="0" w:space="0" w:color="auto"/>
                                      </w:divBdr>
                                    </w:div>
                                  </w:divsChild>
                                </w:div>
                                <w:div w:id="444538964">
                                  <w:marLeft w:val="0"/>
                                  <w:marRight w:val="0"/>
                                  <w:marTop w:val="0"/>
                                  <w:marBottom w:val="0"/>
                                  <w:divBdr>
                                    <w:top w:val="none" w:sz="0" w:space="0" w:color="auto"/>
                                    <w:left w:val="none" w:sz="0" w:space="0" w:color="auto"/>
                                    <w:bottom w:val="none" w:sz="0" w:space="0" w:color="auto"/>
                                    <w:right w:val="none" w:sz="0" w:space="0" w:color="auto"/>
                                  </w:divBdr>
                                  <w:divsChild>
                                    <w:div w:id="441850496">
                                      <w:marLeft w:val="0"/>
                                      <w:marRight w:val="0"/>
                                      <w:marTop w:val="0"/>
                                      <w:marBottom w:val="0"/>
                                      <w:divBdr>
                                        <w:top w:val="none" w:sz="0" w:space="0" w:color="auto"/>
                                        <w:left w:val="none" w:sz="0" w:space="0" w:color="auto"/>
                                        <w:bottom w:val="none" w:sz="0" w:space="0" w:color="auto"/>
                                        <w:right w:val="none" w:sz="0" w:space="0" w:color="auto"/>
                                      </w:divBdr>
                                    </w:div>
                                    <w:div w:id="1094518401">
                                      <w:marLeft w:val="0"/>
                                      <w:marRight w:val="0"/>
                                      <w:marTop w:val="0"/>
                                      <w:marBottom w:val="0"/>
                                      <w:divBdr>
                                        <w:top w:val="none" w:sz="0" w:space="0" w:color="auto"/>
                                        <w:left w:val="none" w:sz="0" w:space="0" w:color="auto"/>
                                        <w:bottom w:val="none" w:sz="0" w:space="0" w:color="auto"/>
                                        <w:right w:val="none" w:sz="0" w:space="0" w:color="auto"/>
                                      </w:divBdr>
                                    </w:div>
                                  </w:divsChild>
                                </w:div>
                                <w:div w:id="1492673893">
                                  <w:marLeft w:val="0"/>
                                  <w:marRight w:val="0"/>
                                  <w:marTop w:val="0"/>
                                  <w:marBottom w:val="0"/>
                                  <w:divBdr>
                                    <w:top w:val="none" w:sz="0" w:space="0" w:color="auto"/>
                                    <w:left w:val="none" w:sz="0" w:space="0" w:color="auto"/>
                                    <w:bottom w:val="none" w:sz="0" w:space="0" w:color="auto"/>
                                    <w:right w:val="none" w:sz="0" w:space="0" w:color="auto"/>
                                  </w:divBdr>
                                  <w:divsChild>
                                    <w:div w:id="955019207">
                                      <w:marLeft w:val="0"/>
                                      <w:marRight w:val="0"/>
                                      <w:marTop w:val="0"/>
                                      <w:marBottom w:val="0"/>
                                      <w:divBdr>
                                        <w:top w:val="none" w:sz="0" w:space="0" w:color="auto"/>
                                        <w:left w:val="none" w:sz="0" w:space="0" w:color="auto"/>
                                        <w:bottom w:val="none" w:sz="0" w:space="0" w:color="auto"/>
                                        <w:right w:val="none" w:sz="0" w:space="0" w:color="auto"/>
                                      </w:divBdr>
                                    </w:div>
                                    <w:div w:id="1255094949">
                                      <w:marLeft w:val="0"/>
                                      <w:marRight w:val="0"/>
                                      <w:marTop w:val="0"/>
                                      <w:marBottom w:val="0"/>
                                      <w:divBdr>
                                        <w:top w:val="none" w:sz="0" w:space="0" w:color="auto"/>
                                        <w:left w:val="none" w:sz="0" w:space="0" w:color="auto"/>
                                        <w:bottom w:val="none" w:sz="0" w:space="0" w:color="auto"/>
                                        <w:right w:val="none" w:sz="0" w:space="0" w:color="auto"/>
                                      </w:divBdr>
                                    </w:div>
                                  </w:divsChild>
                                </w:div>
                                <w:div w:id="340200960">
                                  <w:marLeft w:val="0"/>
                                  <w:marRight w:val="0"/>
                                  <w:marTop w:val="0"/>
                                  <w:marBottom w:val="0"/>
                                  <w:divBdr>
                                    <w:top w:val="none" w:sz="0" w:space="0" w:color="auto"/>
                                    <w:left w:val="none" w:sz="0" w:space="0" w:color="auto"/>
                                    <w:bottom w:val="none" w:sz="0" w:space="0" w:color="auto"/>
                                    <w:right w:val="none" w:sz="0" w:space="0" w:color="auto"/>
                                  </w:divBdr>
                                  <w:divsChild>
                                    <w:div w:id="193229268">
                                      <w:marLeft w:val="0"/>
                                      <w:marRight w:val="0"/>
                                      <w:marTop w:val="0"/>
                                      <w:marBottom w:val="0"/>
                                      <w:divBdr>
                                        <w:top w:val="none" w:sz="0" w:space="0" w:color="auto"/>
                                        <w:left w:val="none" w:sz="0" w:space="0" w:color="auto"/>
                                        <w:bottom w:val="none" w:sz="0" w:space="0" w:color="auto"/>
                                        <w:right w:val="none" w:sz="0" w:space="0" w:color="auto"/>
                                      </w:divBdr>
                                    </w:div>
                                    <w:div w:id="64911813">
                                      <w:marLeft w:val="0"/>
                                      <w:marRight w:val="0"/>
                                      <w:marTop w:val="0"/>
                                      <w:marBottom w:val="0"/>
                                      <w:divBdr>
                                        <w:top w:val="none" w:sz="0" w:space="0" w:color="auto"/>
                                        <w:left w:val="none" w:sz="0" w:space="0" w:color="auto"/>
                                        <w:bottom w:val="none" w:sz="0" w:space="0" w:color="auto"/>
                                        <w:right w:val="none" w:sz="0" w:space="0" w:color="auto"/>
                                      </w:divBdr>
                                    </w:div>
                                  </w:divsChild>
                                </w:div>
                                <w:div w:id="679428563">
                                  <w:marLeft w:val="0"/>
                                  <w:marRight w:val="0"/>
                                  <w:marTop w:val="0"/>
                                  <w:marBottom w:val="0"/>
                                  <w:divBdr>
                                    <w:top w:val="none" w:sz="0" w:space="0" w:color="auto"/>
                                    <w:left w:val="none" w:sz="0" w:space="0" w:color="auto"/>
                                    <w:bottom w:val="none" w:sz="0" w:space="0" w:color="auto"/>
                                    <w:right w:val="none" w:sz="0" w:space="0" w:color="auto"/>
                                  </w:divBdr>
                                  <w:divsChild>
                                    <w:div w:id="824398721">
                                      <w:marLeft w:val="0"/>
                                      <w:marRight w:val="0"/>
                                      <w:marTop w:val="0"/>
                                      <w:marBottom w:val="0"/>
                                      <w:divBdr>
                                        <w:top w:val="none" w:sz="0" w:space="0" w:color="auto"/>
                                        <w:left w:val="none" w:sz="0" w:space="0" w:color="auto"/>
                                        <w:bottom w:val="none" w:sz="0" w:space="0" w:color="auto"/>
                                        <w:right w:val="none" w:sz="0" w:space="0" w:color="auto"/>
                                      </w:divBdr>
                                    </w:div>
                                    <w:div w:id="547305747">
                                      <w:marLeft w:val="0"/>
                                      <w:marRight w:val="0"/>
                                      <w:marTop w:val="0"/>
                                      <w:marBottom w:val="0"/>
                                      <w:divBdr>
                                        <w:top w:val="none" w:sz="0" w:space="0" w:color="auto"/>
                                        <w:left w:val="none" w:sz="0" w:space="0" w:color="auto"/>
                                        <w:bottom w:val="none" w:sz="0" w:space="0" w:color="auto"/>
                                        <w:right w:val="none" w:sz="0" w:space="0" w:color="auto"/>
                                      </w:divBdr>
                                    </w:div>
                                  </w:divsChild>
                                </w:div>
                                <w:div w:id="756556579">
                                  <w:marLeft w:val="0"/>
                                  <w:marRight w:val="0"/>
                                  <w:marTop w:val="0"/>
                                  <w:marBottom w:val="0"/>
                                  <w:divBdr>
                                    <w:top w:val="none" w:sz="0" w:space="0" w:color="auto"/>
                                    <w:left w:val="none" w:sz="0" w:space="0" w:color="auto"/>
                                    <w:bottom w:val="none" w:sz="0" w:space="0" w:color="auto"/>
                                    <w:right w:val="none" w:sz="0" w:space="0" w:color="auto"/>
                                  </w:divBdr>
                                  <w:divsChild>
                                    <w:div w:id="1236359276">
                                      <w:marLeft w:val="0"/>
                                      <w:marRight w:val="0"/>
                                      <w:marTop w:val="0"/>
                                      <w:marBottom w:val="0"/>
                                      <w:divBdr>
                                        <w:top w:val="none" w:sz="0" w:space="0" w:color="auto"/>
                                        <w:left w:val="none" w:sz="0" w:space="0" w:color="auto"/>
                                        <w:bottom w:val="none" w:sz="0" w:space="0" w:color="auto"/>
                                        <w:right w:val="none" w:sz="0" w:space="0" w:color="auto"/>
                                      </w:divBdr>
                                    </w:div>
                                    <w:div w:id="14502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59019">
                      <w:marLeft w:val="0"/>
                      <w:marRight w:val="0"/>
                      <w:marTop w:val="0"/>
                      <w:marBottom w:val="0"/>
                      <w:divBdr>
                        <w:top w:val="none" w:sz="0" w:space="0" w:color="auto"/>
                        <w:left w:val="none" w:sz="0" w:space="0" w:color="auto"/>
                        <w:bottom w:val="none" w:sz="0" w:space="0" w:color="auto"/>
                        <w:right w:val="none" w:sz="0" w:space="0" w:color="auto"/>
                      </w:divBdr>
                      <w:divsChild>
                        <w:div w:id="337856649">
                          <w:marLeft w:val="0"/>
                          <w:marRight w:val="0"/>
                          <w:marTop w:val="0"/>
                          <w:marBottom w:val="0"/>
                          <w:divBdr>
                            <w:top w:val="none" w:sz="0" w:space="0" w:color="auto"/>
                            <w:left w:val="none" w:sz="0" w:space="0" w:color="auto"/>
                            <w:bottom w:val="none" w:sz="0" w:space="0" w:color="auto"/>
                            <w:right w:val="none" w:sz="0" w:space="0" w:color="auto"/>
                          </w:divBdr>
                        </w:div>
                        <w:div w:id="1082214659">
                          <w:marLeft w:val="0"/>
                          <w:marRight w:val="0"/>
                          <w:marTop w:val="0"/>
                          <w:marBottom w:val="0"/>
                          <w:divBdr>
                            <w:top w:val="none" w:sz="0" w:space="0" w:color="auto"/>
                            <w:left w:val="none" w:sz="0" w:space="0" w:color="auto"/>
                            <w:bottom w:val="none" w:sz="0" w:space="0" w:color="auto"/>
                            <w:right w:val="none" w:sz="0" w:space="0" w:color="auto"/>
                          </w:divBdr>
                        </w:div>
                        <w:div w:id="740325968">
                          <w:marLeft w:val="0"/>
                          <w:marRight w:val="0"/>
                          <w:marTop w:val="0"/>
                          <w:marBottom w:val="0"/>
                          <w:divBdr>
                            <w:top w:val="none" w:sz="0" w:space="0" w:color="auto"/>
                            <w:left w:val="none" w:sz="0" w:space="0" w:color="auto"/>
                            <w:bottom w:val="none" w:sz="0" w:space="0" w:color="auto"/>
                            <w:right w:val="none" w:sz="0" w:space="0" w:color="auto"/>
                          </w:divBdr>
                          <w:divsChild>
                            <w:div w:id="296879198">
                              <w:marLeft w:val="0"/>
                              <w:marRight w:val="0"/>
                              <w:marTop w:val="0"/>
                              <w:marBottom w:val="0"/>
                              <w:divBdr>
                                <w:top w:val="none" w:sz="0" w:space="0" w:color="auto"/>
                                <w:left w:val="none" w:sz="0" w:space="0" w:color="auto"/>
                                <w:bottom w:val="none" w:sz="0" w:space="0" w:color="auto"/>
                                <w:right w:val="none" w:sz="0" w:space="0" w:color="auto"/>
                              </w:divBdr>
                            </w:div>
                            <w:div w:id="1711950934">
                              <w:marLeft w:val="0"/>
                              <w:marRight w:val="0"/>
                              <w:marTop w:val="0"/>
                              <w:marBottom w:val="0"/>
                              <w:divBdr>
                                <w:top w:val="none" w:sz="0" w:space="0" w:color="auto"/>
                                <w:left w:val="none" w:sz="0" w:space="0" w:color="auto"/>
                                <w:bottom w:val="none" w:sz="0" w:space="0" w:color="auto"/>
                                <w:right w:val="none" w:sz="0" w:space="0" w:color="auto"/>
                              </w:divBdr>
                              <w:divsChild>
                                <w:div w:id="497506239">
                                  <w:marLeft w:val="0"/>
                                  <w:marRight w:val="0"/>
                                  <w:marTop w:val="0"/>
                                  <w:marBottom w:val="0"/>
                                  <w:divBdr>
                                    <w:top w:val="none" w:sz="0" w:space="0" w:color="auto"/>
                                    <w:left w:val="none" w:sz="0" w:space="0" w:color="auto"/>
                                    <w:bottom w:val="none" w:sz="0" w:space="0" w:color="auto"/>
                                    <w:right w:val="none" w:sz="0" w:space="0" w:color="auto"/>
                                  </w:divBdr>
                                  <w:divsChild>
                                    <w:div w:id="239217496">
                                      <w:marLeft w:val="0"/>
                                      <w:marRight w:val="0"/>
                                      <w:marTop w:val="0"/>
                                      <w:marBottom w:val="0"/>
                                      <w:divBdr>
                                        <w:top w:val="none" w:sz="0" w:space="0" w:color="auto"/>
                                        <w:left w:val="none" w:sz="0" w:space="0" w:color="auto"/>
                                        <w:bottom w:val="none" w:sz="0" w:space="0" w:color="auto"/>
                                        <w:right w:val="none" w:sz="0" w:space="0" w:color="auto"/>
                                      </w:divBdr>
                                    </w:div>
                                    <w:div w:id="1781417132">
                                      <w:marLeft w:val="0"/>
                                      <w:marRight w:val="0"/>
                                      <w:marTop w:val="0"/>
                                      <w:marBottom w:val="0"/>
                                      <w:divBdr>
                                        <w:top w:val="none" w:sz="0" w:space="0" w:color="auto"/>
                                        <w:left w:val="none" w:sz="0" w:space="0" w:color="auto"/>
                                        <w:bottom w:val="none" w:sz="0" w:space="0" w:color="auto"/>
                                        <w:right w:val="none" w:sz="0" w:space="0" w:color="auto"/>
                                      </w:divBdr>
                                    </w:div>
                                  </w:divsChild>
                                </w:div>
                                <w:div w:id="730689701">
                                  <w:marLeft w:val="0"/>
                                  <w:marRight w:val="0"/>
                                  <w:marTop w:val="0"/>
                                  <w:marBottom w:val="0"/>
                                  <w:divBdr>
                                    <w:top w:val="none" w:sz="0" w:space="0" w:color="auto"/>
                                    <w:left w:val="none" w:sz="0" w:space="0" w:color="auto"/>
                                    <w:bottom w:val="none" w:sz="0" w:space="0" w:color="auto"/>
                                    <w:right w:val="none" w:sz="0" w:space="0" w:color="auto"/>
                                  </w:divBdr>
                                  <w:divsChild>
                                    <w:div w:id="1493716784">
                                      <w:marLeft w:val="0"/>
                                      <w:marRight w:val="0"/>
                                      <w:marTop w:val="0"/>
                                      <w:marBottom w:val="0"/>
                                      <w:divBdr>
                                        <w:top w:val="none" w:sz="0" w:space="0" w:color="auto"/>
                                        <w:left w:val="none" w:sz="0" w:space="0" w:color="auto"/>
                                        <w:bottom w:val="none" w:sz="0" w:space="0" w:color="auto"/>
                                        <w:right w:val="none" w:sz="0" w:space="0" w:color="auto"/>
                                      </w:divBdr>
                                    </w:div>
                                    <w:div w:id="366033561">
                                      <w:marLeft w:val="0"/>
                                      <w:marRight w:val="0"/>
                                      <w:marTop w:val="0"/>
                                      <w:marBottom w:val="0"/>
                                      <w:divBdr>
                                        <w:top w:val="none" w:sz="0" w:space="0" w:color="auto"/>
                                        <w:left w:val="none" w:sz="0" w:space="0" w:color="auto"/>
                                        <w:bottom w:val="none" w:sz="0" w:space="0" w:color="auto"/>
                                        <w:right w:val="none" w:sz="0" w:space="0" w:color="auto"/>
                                      </w:divBdr>
                                    </w:div>
                                  </w:divsChild>
                                </w:div>
                                <w:div w:id="2063401436">
                                  <w:marLeft w:val="0"/>
                                  <w:marRight w:val="0"/>
                                  <w:marTop w:val="0"/>
                                  <w:marBottom w:val="0"/>
                                  <w:divBdr>
                                    <w:top w:val="none" w:sz="0" w:space="0" w:color="auto"/>
                                    <w:left w:val="none" w:sz="0" w:space="0" w:color="auto"/>
                                    <w:bottom w:val="none" w:sz="0" w:space="0" w:color="auto"/>
                                    <w:right w:val="none" w:sz="0" w:space="0" w:color="auto"/>
                                  </w:divBdr>
                                  <w:divsChild>
                                    <w:div w:id="560333871">
                                      <w:marLeft w:val="0"/>
                                      <w:marRight w:val="0"/>
                                      <w:marTop w:val="0"/>
                                      <w:marBottom w:val="0"/>
                                      <w:divBdr>
                                        <w:top w:val="none" w:sz="0" w:space="0" w:color="auto"/>
                                        <w:left w:val="none" w:sz="0" w:space="0" w:color="auto"/>
                                        <w:bottom w:val="none" w:sz="0" w:space="0" w:color="auto"/>
                                        <w:right w:val="none" w:sz="0" w:space="0" w:color="auto"/>
                                      </w:divBdr>
                                    </w:div>
                                    <w:div w:id="2592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638178">
                      <w:marLeft w:val="0"/>
                      <w:marRight w:val="0"/>
                      <w:marTop w:val="0"/>
                      <w:marBottom w:val="0"/>
                      <w:divBdr>
                        <w:top w:val="none" w:sz="0" w:space="0" w:color="auto"/>
                        <w:left w:val="none" w:sz="0" w:space="0" w:color="auto"/>
                        <w:bottom w:val="none" w:sz="0" w:space="0" w:color="auto"/>
                        <w:right w:val="none" w:sz="0" w:space="0" w:color="auto"/>
                      </w:divBdr>
                      <w:divsChild>
                        <w:div w:id="187185487">
                          <w:marLeft w:val="0"/>
                          <w:marRight w:val="0"/>
                          <w:marTop w:val="0"/>
                          <w:marBottom w:val="0"/>
                          <w:divBdr>
                            <w:top w:val="none" w:sz="0" w:space="0" w:color="auto"/>
                            <w:left w:val="none" w:sz="0" w:space="0" w:color="auto"/>
                            <w:bottom w:val="none" w:sz="0" w:space="0" w:color="auto"/>
                            <w:right w:val="none" w:sz="0" w:space="0" w:color="auto"/>
                          </w:divBdr>
                        </w:div>
                        <w:div w:id="414018143">
                          <w:marLeft w:val="0"/>
                          <w:marRight w:val="0"/>
                          <w:marTop w:val="0"/>
                          <w:marBottom w:val="0"/>
                          <w:divBdr>
                            <w:top w:val="none" w:sz="0" w:space="0" w:color="auto"/>
                            <w:left w:val="none" w:sz="0" w:space="0" w:color="auto"/>
                            <w:bottom w:val="none" w:sz="0" w:space="0" w:color="auto"/>
                            <w:right w:val="none" w:sz="0" w:space="0" w:color="auto"/>
                          </w:divBdr>
                        </w:div>
                        <w:div w:id="962806779">
                          <w:marLeft w:val="0"/>
                          <w:marRight w:val="0"/>
                          <w:marTop w:val="0"/>
                          <w:marBottom w:val="0"/>
                          <w:divBdr>
                            <w:top w:val="none" w:sz="0" w:space="0" w:color="auto"/>
                            <w:left w:val="none" w:sz="0" w:space="0" w:color="auto"/>
                            <w:bottom w:val="none" w:sz="0" w:space="0" w:color="auto"/>
                            <w:right w:val="none" w:sz="0" w:space="0" w:color="auto"/>
                          </w:divBdr>
                          <w:divsChild>
                            <w:div w:id="1720128842">
                              <w:marLeft w:val="0"/>
                              <w:marRight w:val="0"/>
                              <w:marTop w:val="0"/>
                              <w:marBottom w:val="0"/>
                              <w:divBdr>
                                <w:top w:val="none" w:sz="0" w:space="0" w:color="auto"/>
                                <w:left w:val="none" w:sz="0" w:space="0" w:color="auto"/>
                                <w:bottom w:val="none" w:sz="0" w:space="0" w:color="auto"/>
                                <w:right w:val="none" w:sz="0" w:space="0" w:color="auto"/>
                              </w:divBdr>
                            </w:div>
                            <w:div w:id="1068961297">
                              <w:marLeft w:val="0"/>
                              <w:marRight w:val="0"/>
                              <w:marTop w:val="0"/>
                              <w:marBottom w:val="0"/>
                              <w:divBdr>
                                <w:top w:val="none" w:sz="0" w:space="0" w:color="auto"/>
                                <w:left w:val="none" w:sz="0" w:space="0" w:color="auto"/>
                                <w:bottom w:val="none" w:sz="0" w:space="0" w:color="auto"/>
                                <w:right w:val="none" w:sz="0" w:space="0" w:color="auto"/>
                              </w:divBdr>
                              <w:divsChild>
                                <w:div w:id="1547790887">
                                  <w:marLeft w:val="0"/>
                                  <w:marRight w:val="0"/>
                                  <w:marTop w:val="0"/>
                                  <w:marBottom w:val="0"/>
                                  <w:divBdr>
                                    <w:top w:val="none" w:sz="0" w:space="0" w:color="auto"/>
                                    <w:left w:val="none" w:sz="0" w:space="0" w:color="auto"/>
                                    <w:bottom w:val="none" w:sz="0" w:space="0" w:color="auto"/>
                                    <w:right w:val="none" w:sz="0" w:space="0" w:color="auto"/>
                                  </w:divBdr>
                                  <w:divsChild>
                                    <w:div w:id="1034889503">
                                      <w:marLeft w:val="0"/>
                                      <w:marRight w:val="0"/>
                                      <w:marTop w:val="0"/>
                                      <w:marBottom w:val="0"/>
                                      <w:divBdr>
                                        <w:top w:val="none" w:sz="0" w:space="0" w:color="auto"/>
                                        <w:left w:val="none" w:sz="0" w:space="0" w:color="auto"/>
                                        <w:bottom w:val="none" w:sz="0" w:space="0" w:color="auto"/>
                                        <w:right w:val="none" w:sz="0" w:space="0" w:color="auto"/>
                                      </w:divBdr>
                                    </w:div>
                                    <w:div w:id="269096280">
                                      <w:marLeft w:val="0"/>
                                      <w:marRight w:val="0"/>
                                      <w:marTop w:val="0"/>
                                      <w:marBottom w:val="0"/>
                                      <w:divBdr>
                                        <w:top w:val="none" w:sz="0" w:space="0" w:color="auto"/>
                                        <w:left w:val="none" w:sz="0" w:space="0" w:color="auto"/>
                                        <w:bottom w:val="none" w:sz="0" w:space="0" w:color="auto"/>
                                        <w:right w:val="none" w:sz="0" w:space="0" w:color="auto"/>
                                      </w:divBdr>
                                    </w:div>
                                  </w:divsChild>
                                </w:div>
                                <w:div w:id="993989815">
                                  <w:marLeft w:val="0"/>
                                  <w:marRight w:val="0"/>
                                  <w:marTop w:val="0"/>
                                  <w:marBottom w:val="0"/>
                                  <w:divBdr>
                                    <w:top w:val="none" w:sz="0" w:space="0" w:color="auto"/>
                                    <w:left w:val="none" w:sz="0" w:space="0" w:color="auto"/>
                                    <w:bottom w:val="none" w:sz="0" w:space="0" w:color="auto"/>
                                    <w:right w:val="none" w:sz="0" w:space="0" w:color="auto"/>
                                  </w:divBdr>
                                  <w:divsChild>
                                    <w:div w:id="1914003327">
                                      <w:marLeft w:val="0"/>
                                      <w:marRight w:val="0"/>
                                      <w:marTop w:val="0"/>
                                      <w:marBottom w:val="0"/>
                                      <w:divBdr>
                                        <w:top w:val="none" w:sz="0" w:space="0" w:color="auto"/>
                                        <w:left w:val="none" w:sz="0" w:space="0" w:color="auto"/>
                                        <w:bottom w:val="none" w:sz="0" w:space="0" w:color="auto"/>
                                        <w:right w:val="none" w:sz="0" w:space="0" w:color="auto"/>
                                      </w:divBdr>
                                    </w:div>
                                    <w:div w:id="5350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76440">
                      <w:marLeft w:val="0"/>
                      <w:marRight w:val="0"/>
                      <w:marTop w:val="0"/>
                      <w:marBottom w:val="0"/>
                      <w:divBdr>
                        <w:top w:val="none" w:sz="0" w:space="0" w:color="auto"/>
                        <w:left w:val="none" w:sz="0" w:space="0" w:color="auto"/>
                        <w:bottom w:val="none" w:sz="0" w:space="0" w:color="auto"/>
                        <w:right w:val="none" w:sz="0" w:space="0" w:color="auto"/>
                      </w:divBdr>
                      <w:divsChild>
                        <w:div w:id="394670142">
                          <w:marLeft w:val="0"/>
                          <w:marRight w:val="0"/>
                          <w:marTop w:val="0"/>
                          <w:marBottom w:val="0"/>
                          <w:divBdr>
                            <w:top w:val="none" w:sz="0" w:space="0" w:color="auto"/>
                            <w:left w:val="none" w:sz="0" w:space="0" w:color="auto"/>
                            <w:bottom w:val="none" w:sz="0" w:space="0" w:color="auto"/>
                            <w:right w:val="none" w:sz="0" w:space="0" w:color="auto"/>
                          </w:divBdr>
                        </w:div>
                        <w:div w:id="1043939600">
                          <w:marLeft w:val="0"/>
                          <w:marRight w:val="0"/>
                          <w:marTop w:val="0"/>
                          <w:marBottom w:val="0"/>
                          <w:divBdr>
                            <w:top w:val="none" w:sz="0" w:space="0" w:color="auto"/>
                            <w:left w:val="none" w:sz="0" w:space="0" w:color="auto"/>
                            <w:bottom w:val="none" w:sz="0" w:space="0" w:color="auto"/>
                            <w:right w:val="none" w:sz="0" w:space="0" w:color="auto"/>
                          </w:divBdr>
                        </w:div>
                        <w:div w:id="2131315917">
                          <w:marLeft w:val="0"/>
                          <w:marRight w:val="0"/>
                          <w:marTop w:val="0"/>
                          <w:marBottom w:val="0"/>
                          <w:divBdr>
                            <w:top w:val="none" w:sz="0" w:space="0" w:color="auto"/>
                            <w:left w:val="none" w:sz="0" w:space="0" w:color="auto"/>
                            <w:bottom w:val="none" w:sz="0" w:space="0" w:color="auto"/>
                            <w:right w:val="none" w:sz="0" w:space="0" w:color="auto"/>
                          </w:divBdr>
                          <w:divsChild>
                            <w:div w:id="761220061">
                              <w:marLeft w:val="0"/>
                              <w:marRight w:val="0"/>
                              <w:marTop w:val="0"/>
                              <w:marBottom w:val="0"/>
                              <w:divBdr>
                                <w:top w:val="none" w:sz="0" w:space="0" w:color="auto"/>
                                <w:left w:val="none" w:sz="0" w:space="0" w:color="auto"/>
                                <w:bottom w:val="none" w:sz="0" w:space="0" w:color="auto"/>
                                <w:right w:val="none" w:sz="0" w:space="0" w:color="auto"/>
                              </w:divBdr>
                            </w:div>
                            <w:div w:id="575869980">
                              <w:marLeft w:val="0"/>
                              <w:marRight w:val="0"/>
                              <w:marTop w:val="0"/>
                              <w:marBottom w:val="0"/>
                              <w:divBdr>
                                <w:top w:val="none" w:sz="0" w:space="0" w:color="auto"/>
                                <w:left w:val="none" w:sz="0" w:space="0" w:color="auto"/>
                                <w:bottom w:val="none" w:sz="0" w:space="0" w:color="auto"/>
                                <w:right w:val="none" w:sz="0" w:space="0" w:color="auto"/>
                              </w:divBdr>
                              <w:divsChild>
                                <w:div w:id="1147017922">
                                  <w:marLeft w:val="0"/>
                                  <w:marRight w:val="0"/>
                                  <w:marTop w:val="0"/>
                                  <w:marBottom w:val="0"/>
                                  <w:divBdr>
                                    <w:top w:val="none" w:sz="0" w:space="0" w:color="auto"/>
                                    <w:left w:val="none" w:sz="0" w:space="0" w:color="auto"/>
                                    <w:bottom w:val="none" w:sz="0" w:space="0" w:color="auto"/>
                                    <w:right w:val="none" w:sz="0" w:space="0" w:color="auto"/>
                                  </w:divBdr>
                                  <w:divsChild>
                                    <w:div w:id="1814982083">
                                      <w:marLeft w:val="0"/>
                                      <w:marRight w:val="0"/>
                                      <w:marTop w:val="0"/>
                                      <w:marBottom w:val="0"/>
                                      <w:divBdr>
                                        <w:top w:val="none" w:sz="0" w:space="0" w:color="auto"/>
                                        <w:left w:val="none" w:sz="0" w:space="0" w:color="auto"/>
                                        <w:bottom w:val="none" w:sz="0" w:space="0" w:color="auto"/>
                                        <w:right w:val="none" w:sz="0" w:space="0" w:color="auto"/>
                                      </w:divBdr>
                                    </w:div>
                                    <w:div w:id="1769420769">
                                      <w:marLeft w:val="0"/>
                                      <w:marRight w:val="0"/>
                                      <w:marTop w:val="0"/>
                                      <w:marBottom w:val="0"/>
                                      <w:divBdr>
                                        <w:top w:val="none" w:sz="0" w:space="0" w:color="auto"/>
                                        <w:left w:val="none" w:sz="0" w:space="0" w:color="auto"/>
                                        <w:bottom w:val="none" w:sz="0" w:space="0" w:color="auto"/>
                                        <w:right w:val="none" w:sz="0" w:space="0" w:color="auto"/>
                                      </w:divBdr>
                                    </w:div>
                                  </w:divsChild>
                                </w:div>
                                <w:div w:id="1962803838">
                                  <w:marLeft w:val="0"/>
                                  <w:marRight w:val="0"/>
                                  <w:marTop w:val="0"/>
                                  <w:marBottom w:val="0"/>
                                  <w:divBdr>
                                    <w:top w:val="none" w:sz="0" w:space="0" w:color="auto"/>
                                    <w:left w:val="none" w:sz="0" w:space="0" w:color="auto"/>
                                    <w:bottom w:val="none" w:sz="0" w:space="0" w:color="auto"/>
                                    <w:right w:val="none" w:sz="0" w:space="0" w:color="auto"/>
                                  </w:divBdr>
                                  <w:divsChild>
                                    <w:div w:id="161435567">
                                      <w:marLeft w:val="0"/>
                                      <w:marRight w:val="0"/>
                                      <w:marTop w:val="0"/>
                                      <w:marBottom w:val="0"/>
                                      <w:divBdr>
                                        <w:top w:val="none" w:sz="0" w:space="0" w:color="auto"/>
                                        <w:left w:val="none" w:sz="0" w:space="0" w:color="auto"/>
                                        <w:bottom w:val="none" w:sz="0" w:space="0" w:color="auto"/>
                                        <w:right w:val="none" w:sz="0" w:space="0" w:color="auto"/>
                                      </w:divBdr>
                                    </w:div>
                                    <w:div w:id="5240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0774">
                      <w:marLeft w:val="0"/>
                      <w:marRight w:val="0"/>
                      <w:marTop w:val="0"/>
                      <w:marBottom w:val="0"/>
                      <w:divBdr>
                        <w:top w:val="none" w:sz="0" w:space="0" w:color="auto"/>
                        <w:left w:val="none" w:sz="0" w:space="0" w:color="auto"/>
                        <w:bottom w:val="none" w:sz="0" w:space="0" w:color="auto"/>
                        <w:right w:val="none" w:sz="0" w:space="0" w:color="auto"/>
                      </w:divBdr>
                      <w:divsChild>
                        <w:div w:id="1921285726">
                          <w:marLeft w:val="0"/>
                          <w:marRight w:val="0"/>
                          <w:marTop w:val="0"/>
                          <w:marBottom w:val="0"/>
                          <w:divBdr>
                            <w:top w:val="none" w:sz="0" w:space="0" w:color="auto"/>
                            <w:left w:val="none" w:sz="0" w:space="0" w:color="auto"/>
                            <w:bottom w:val="none" w:sz="0" w:space="0" w:color="auto"/>
                            <w:right w:val="none" w:sz="0" w:space="0" w:color="auto"/>
                          </w:divBdr>
                        </w:div>
                        <w:div w:id="110981704">
                          <w:marLeft w:val="0"/>
                          <w:marRight w:val="0"/>
                          <w:marTop w:val="0"/>
                          <w:marBottom w:val="0"/>
                          <w:divBdr>
                            <w:top w:val="none" w:sz="0" w:space="0" w:color="auto"/>
                            <w:left w:val="none" w:sz="0" w:space="0" w:color="auto"/>
                            <w:bottom w:val="none" w:sz="0" w:space="0" w:color="auto"/>
                            <w:right w:val="none" w:sz="0" w:space="0" w:color="auto"/>
                          </w:divBdr>
                        </w:div>
                        <w:div w:id="1998532444">
                          <w:marLeft w:val="0"/>
                          <w:marRight w:val="0"/>
                          <w:marTop w:val="0"/>
                          <w:marBottom w:val="0"/>
                          <w:divBdr>
                            <w:top w:val="none" w:sz="0" w:space="0" w:color="auto"/>
                            <w:left w:val="none" w:sz="0" w:space="0" w:color="auto"/>
                            <w:bottom w:val="none" w:sz="0" w:space="0" w:color="auto"/>
                            <w:right w:val="none" w:sz="0" w:space="0" w:color="auto"/>
                          </w:divBdr>
                          <w:divsChild>
                            <w:div w:id="1841843774">
                              <w:marLeft w:val="0"/>
                              <w:marRight w:val="0"/>
                              <w:marTop w:val="0"/>
                              <w:marBottom w:val="0"/>
                              <w:divBdr>
                                <w:top w:val="none" w:sz="0" w:space="0" w:color="auto"/>
                                <w:left w:val="none" w:sz="0" w:space="0" w:color="auto"/>
                                <w:bottom w:val="none" w:sz="0" w:space="0" w:color="auto"/>
                                <w:right w:val="none" w:sz="0" w:space="0" w:color="auto"/>
                              </w:divBdr>
                            </w:div>
                            <w:div w:id="1567763168">
                              <w:marLeft w:val="0"/>
                              <w:marRight w:val="0"/>
                              <w:marTop w:val="0"/>
                              <w:marBottom w:val="0"/>
                              <w:divBdr>
                                <w:top w:val="none" w:sz="0" w:space="0" w:color="auto"/>
                                <w:left w:val="none" w:sz="0" w:space="0" w:color="auto"/>
                                <w:bottom w:val="none" w:sz="0" w:space="0" w:color="auto"/>
                                <w:right w:val="none" w:sz="0" w:space="0" w:color="auto"/>
                              </w:divBdr>
                              <w:divsChild>
                                <w:div w:id="2052730220">
                                  <w:marLeft w:val="0"/>
                                  <w:marRight w:val="0"/>
                                  <w:marTop w:val="0"/>
                                  <w:marBottom w:val="0"/>
                                  <w:divBdr>
                                    <w:top w:val="none" w:sz="0" w:space="0" w:color="auto"/>
                                    <w:left w:val="none" w:sz="0" w:space="0" w:color="auto"/>
                                    <w:bottom w:val="none" w:sz="0" w:space="0" w:color="auto"/>
                                    <w:right w:val="none" w:sz="0" w:space="0" w:color="auto"/>
                                  </w:divBdr>
                                  <w:divsChild>
                                    <w:div w:id="1233542556">
                                      <w:marLeft w:val="0"/>
                                      <w:marRight w:val="0"/>
                                      <w:marTop w:val="0"/>
                                      <w:marBottom w:val="0"/>
                                      <w:divBdr>
                                        <w:top w:val="none" w:sz="0" w:space="0" w:color="auto"/>
                                        <w:left w:val="none" w:sz="0" w:space="0" w:color="auto"/>
                                        <w:bottom w:val="none" w:sz="0" w:space="0" w:color="auto"/>
                                        <w:right w:val="none" w:sz="0" w:space="0" w:color="auto"/>
                                      </w:divBdr>
                                    </w:div>
                                    <w:div w:id="1471093141">
                                      <w:marLeft w:val="0"/>
                                      <w:marRight w:val="0"/>
                                      <w:marTop w:val="0"/>
                                      <w:marBottom w:val="0"/>
                                      <w:divBdr>
                                        <w:top w:val="none" w:sz="0" w:space="0" w:color="auto"/>
                                        <w:left w:val="none" w:sz="0" w:space="0" w:color="auto"/>
                                        <w:bottom w:val="none" w:sz="0" w:space="0" w:color="auto"/>
                                        <w:right w:val="none" w:sz="0" w:space="0" w:color="auto"/>
                                      </w:divBdr>
                                    </w:div>
                                  </w:divsChild>
                                </w:div>
                                <w:div w:id="1375497086">
                                  <w:marLeft w:val="0"/>
                                  <w:marRight w:val="0"/>
                                  <w:marTop w:val="0"/>
                                  <w:marBottom w:val="0"/>
                                  <w:divBdr>
                                    <w:top w:val="none" w:sz="0" w:space="0" w:color="auto"/>
                                    <w:left w:val="none" w:sz="0" w:space="0" w:color="auto"/>
                                    <w:bottom w:val="none" w:sz="0" w:space="0" w:color="auto"/>
                                    <w:right w:val="none" w:sz="0" w:space="0" w:color="auto"/>
                                  </w:divBdr>
                                  <w:divsChild>
                                    <w:div w:id="542012696">
                                      <w:marLeft w:val="0"/>
                                      <w:marRight w:val="0"/>
                                      <w:marTop w:val="0"/>
                                      <w:marBottom w:val="0"/>
                                      <w:divBdr>
                                        <w:top w:val="none" w:sz="0" w:space="0" w:color="auto"/>
                                        <w:left w:val="none" w:sz="0" w:space="0" w:color="auto"/>
                                        <w:bottom w:val="none" w:sz="0" w:space="0" w:color="auto"/>
                                        <w:right w:val="none" w:sz="0" w:space="0" w:color="auto"/>
                                      </w:divBdr>
                                    </w:div>
                                    <w:div w:id="1278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6603">
                      <w:marLeft w:val="0"/>
                      <w:marRight w:val="0"/>
                      <w:marTop w:val="0"/>
                      <w:marBottom w:val="0"/>
                      <w:divBdr>
                        <w:top w:val="none" w:sz="0" w:space="0" w:color="auto"/>
                        <w:left w:val="none" w:sz="0" w:space="0" w:color="auto"/>
                        <w:bottom w:val="none" w:sz="0" w:space="0" w:color="auto"/>
                        <w:right w:val="none" w:sz="0" w:space="0" w:color="auto"/>
                      </w:divBdr>
                      <w:divsChild>
                        <w:div w:id="1480804244">
                          <w:marLeft w:val="0"/>
                          <w:marRight w:val="0"/>
                          <w:marTop w:val="0"/>
                          <w:marBottom w:val="0"/>
                          <w:divBdr>
                            <w:top w:val="none" w:sz="0" w:space="0" w:color="auto"/>
                            <w:left w:val="none" w:sz="0" w:space="0" w:color="auto"/>
                            <w:bottom w:val="none" w:sz="0" w:space="0" w:color="auto"/>
                            <w:right w:val="none" w:sz="0" w:space="0" w:color="auto"/>
                          </w:divBdr>
                        </w:div>
                        <w:div w:id="472598166">
                          <w:marLeft w:val="0"/>
                          <w:marRight w:val="0"/>
                          <w:marTop w:val="0"/>
                          <w:marBottom w:val="0"/>
                          <w:divBdr>
                            <w:top w:val="none" w:sz="0" w:space="0" w:color="auto"/>
                            <w:left w:val="none" w:sz="0" w:space="0" w:color="auto"/>
                            <w:bottom w:val="none" w:sz="0" w:space="0" w:color="auto"/>
                            <w:right w:val="none" w:sz="0" w:space="0" w:color="auto"/>
                          </w:divBdr>
                        </w:div>
                        <w:div w:id="724917383">
                          <w:marLeft w:val="0"/>
                          <w:marRight w:val="0"/>
                          <w:marTop w:val="0"/>
                          <w:marBottom w:val="0"/>
                          <w:divBdr>
                            <w:top w:val="none" w:sz="0" w:space="0" w:color="auto"/>
                            <w:left w:val="none" w:sz="0" w:space="0" w:color="auto"/>
                            <w:bottom w:val="none" w:sz="0" w:space="0" w:color="auto"/>
                            <w:right w:val="none" w:sz="0" w:space="0" w:color="auto"/>
                          </w:divBdr>
                          <w:divsChild>
                            <w:div w:id="2083869856">
                              <w:marLeft w:val="0"/>
                              <w:marRight w:val="0"/>
                              <w:marTop w:val="0"/>
                              <w:marBottom w:val="0"/>
                              <w:divBdr>
                                <w:top w:val="none" w:sz="0" w:space="0" w:color="auto"/>
                                <w:left w:val="none" w:sz="0" w:space="0" w:color="auto"/>
                                <w:bottom w:val="none" w:sz="0" w:space="0" w:color="auto"/>
                                <w:right w:val="none" w:sz="0" w:space="0" w:color="auto"/>
                              </w:divBdr>
                            </w:div>
                            <w:div w:id="497618175">
                              <w:marLeft w:val="0"/>
                              <w:marRight w:val="0"/>
                              <w:marTop w:val="0"/>
                              <w:marBottom w:val="0"/>
                              <w:divBdr>
                                <w:top w:val="none" w:sz="0" w:space="0" w:color="auto"/>
                                <w:left w:val="none" w:sz="0" w:space="0" w:color="auto"/>
                                <w:bottom w:val="none" w:sz="0" w:space="0" w:color="auto"/>
                                <w:right w:val="none" w:sz="0" w:space="0" w:color="auto"/>
                              </w:divBdr>
                              <w:divsChild>
                                <w:div w:id="207690870">
                                  <w:marLeft w:val="0"/>
                                  <w:marRight w:val="0"/>
                                  <w:marTop w:val="0"/>
                                  <w:marBottom w:val="0"/>
                                  <w:divBdr>
                                    <w:top w:val="none" w:sz="0" w:space="0" w:color="auto"/>
                                    <w:left w:val="none" w:sz="0" w:space="0" w:color="auto"/>
                                    <w:bottom w:val="none" w:sz="0" w:space="0" w:color="auto"/>
                                    <w:right w:val="none" w:sz="0" w:space="0" w:color="auto"/>
                                  </w:divBdr>
                                  <w:divsChild>
                                    <w:div w:id="466245563">
                                      <w:marLeft w:val="0"/>
                                      <w:marRight w:val="0"/>
                                      <w:marTop w:val="0"/>
                                      <w:marBottom w:val="0"/>
                                      <w:divBdr>
                                        <w:top w:val="none" w:sz="0" w:space="0" w:color="auto"/>
                                        <w:left w:val="none" w:sz="0" w:space="0" w:color="auto"/>
                                        <w:bottom w:val="none" w:sz="0" w:space="0" w:color="auto"/>
                                        <w:right w:val="none" w:sz="0" w:space="0" w:color="auto"/>
                                      </w:divBdr>
                                    </w:div>
                                    <w:div w:id="1398242883">
                                      <w:marLeft w:val="0"/>
                                      <w:marRight w:val="0"/>
                                      <w:marTop w:val="0"/>
                                      <w:marBottom w:val="0"/>
                                      <w:divBdr>
                                        <w:top w:val="none" w:sz="0" w:space="0" w:color="auto"/>
                                        <w:left w:val="none" w:sz="0" w:space="0" w:color="auto"/>
                                        <w:bottom w:val="none" w:sz="0" w:space="0" w:color="auto"/>
                                        <w:right w:val="none" w:sz="0" w:space="0" w:color="auto"/>
                                      </w:divBdr>
                                    </w:div>
                                  </w:divsChild>
                                </w:div>
                                <w:div w:id="2040009800">
                                  <w:marLeft w:val="0"/>
                                  <w:marRight w:val="0"/>
                                  <w:marTop w:val="0"/>
                                  <w:marBottom w:val="0"/>
                                  <w:divBdr>
                                    <w:top w:val="none" w:sz="0" w:space="0" w:color="auto"/>
                                    <w:left w:val="none" w:sz="0" w:space="0" w:color="auto"/>
                                    <w:bottom w:val="none" w:sz="0" w:space="0" w:color="auto"/>
                                    <w:right w:val="none" w:sz="0" w:space="0" w:color="auto"/>
                                  </w:divBdr>
                                  <w:divsChild>
                                    <w:div w:id="1537622193">
                                      <w:marLeft w:val="0"/>
                                      <w:marRight w:val="0"/>
                                      <w:marTop w:val="0"/>
                                      <w:marBottom w:val="0"/>
                                      <w:divBdr>
                                        <w:top w:val="none" w:sz="0" w:space="0" w:color="auto"/>
                                        <w:left w:val="none" w:sz="0" w:space="0" w:color="auto"/>
                                        <w:bottom w:val="none" w:sz="0" w:space="0" w:color="auto"/>
                                        <w:right w:val="none" w:sz="0" w:space="0" w:color="auto"/>
                                      </w:divBdr>
                                    </w:div>
                                    <w:div w:id="13834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50750">
                      <w:marLeft w:val="0"/>
                      <w:marRight w:val="0"/>
                      <w:marTop w:val="0"/>
                      <w:marBottom w:val="0"/>
                      <w:divBdr>
                        <w:top w:val="none" w:sz="0" w:space="0" w:color="auto"/>
                        <w:left w:val="none" w:sz="0" w:space="0" w:color="auto"/>
                        <w:bottom w:val="none" w:sz="0" w:space="0" w:color="auto"/>
                        <w:right w:val="none" w:sz="0" w:space="0" w:color="auto"/>
                      </w:divBdr>
                      <w:divsChild>
                        <w:div w:id="2034959723">
                          <w:marLeft w:val="0"/>
                          <w:marRight w:val="0"/>
                          <w:marTop w:val="0"/>
                          <w:marBottom w:val="0"/>
                          <w:divBdr>
                            <w:top w:val="none" w:sz="0" w:space="0" w:color="auto"/>
                            <w:left w:val="none" w:sz="0" w:space="0" w:color="auto"/>
                            <w:bottom w:val="none" w:sz="0" w:space="0" w:color="auto"/>
                            <w:right w:val="none" w:sz="0" w:space="0" w:color="auto"/>
                          </w:divBdr>
                        </w:div>
                        <w:div w:id="1740127644">
                          <w:marLeft w:val="0"/>
                          <w:marRight w:val="0"/>
                          <w:marTop w:val="0"/>
                          <w:marBottom w:val="0"/>
                          <w:divBdr>
                            <w:top w:val="none" w:sz="0" w:space="0" w:color="auto"/>
                            <w:left w:val="none" w:sz="0" w:space="0" w:color="auto"/>
                            <w:bottom w:val="none" w:sz="0" w:space="0" w:color="auto"/>
                            <w:right w:val="none" w:sz="0" w:space="0" w:color="auto"/>
                          </w:divBdr>
                        </w:div>
                        <w:div w:id="532766746">
                          <w:marLeft w:val="0"/>
                          <w:marRight w:val="0"/>
                          <w:marTop w:val="0"/>
                          <w:marBottom w:val="0"/>
                          <w:divBdr>
                            <w:top w:val="none" w:sz="0" w:space="0" w:color="auto"/>
                            <w:left w:val="none" w:sz="0" w:space="0" w:color="auto"/>
                            <w:bottom w:val="none" w:sz="0" w:space="0" w:color="auto"/>
                            <w:right w:val="none" w:sz="0" w:space="0" w:color="auto"/>
                          </w:divBdr>
                          <w:divsChild>
                            <w:div w:id="664476747">
                              <w:marLeft w:val="0"/>
                              <w:marRight w:val="0"/>
                              <w:marTop w:val="0"/>
                              <w:marBottom w:val="0"/>
                              <w:divBdr>
                                <w:top w:val="none" w:sz="0" w:space="0" w:color="auto"/>
                                <w:left w:val="none" w:sz="0" w:space="0" w:color="auto"/>
                                <w:bottom w:val="none" w:sz="0" w:space="0" w:color="auto"/>
                                <w:right w:val="none" w:sz="0" w:space="0" w:color="auto"/>
                              </w:divBdr>
                            </w:div>
                            <w:div w:id="958531732">
                              <w:marLeft w:val="0"/>
                              <w:marRight w:val="0"/>
                              <w:marTop w:val="0"/>
                              <w:marBottom w:val="0"/>
                              <w:divBdr>
                                <w:top w:val="none" w:sz="0" w:space="0" w:color="auto"/>
                                <w:left w:val="none" w:sz="0" w:space="0" w:color="auto"/>
                                <w:bottom w:val="none" w:sz="0" w:space="0" w:color="auto"/>
                                <w:right w:val="none" w:sz="0" w:space="0" w:color="auto"/>
                              </w:divBdr>
                              <w:divsChild>
                                <w:div w:id="601650355">
                                  <w:marLeft w:val="0"/>
                                  <w:marRight w:val="0"/>
                                  <w:marTop w:val="0"/>
                                  <w:marBottom w:val="0"/>
                                  <w:divBdr>
                                    <w:top w:val="none" w:sz="0" w:space="0" w:color="auto"/>
                                    <w:left w:val="none" w:sz="0" w:space="0" w:color="auto"/>
                                    <w:bottom w:val="none" w:sz="0" w:space="0" w:color="auto"/>
                                    <w:right w:val="none" w:sz="0" w:space="0" w:color="auto"/>
                                  </w:divBdr>
                                  <w:divsChild>
                                    <w:div w:id="1943801624">
                                      <w:marLeft w:val="0"/>
                                      <w:marRight w:val="0"/>
                                      <w:marTop w:val="0"/>
                                      <w:marBottom w:val="0"/>
                                      <w:divBdr>
                                        <w:top w:val="none" w:sz="0" w:space="0" w:color="auto"/>
                                        <w:left w:val="none" w:sz="0" w:space="0" w:color="auto"/>
                                        <w:bottom w:val="none" w:sz="0" w:space="0" w:color="auto"/>
                                        <w:right w:val="none" w:sz="0" w:space="0" w:color="auto"/>
                                      </w:divBdr>
                                    </w:div>
                                    <w:div w:id="625434518">
                                      <w:marLeft w:val="0"/>
                                      <w:marRight w:val="0"/>
                                      <w:marTop w:val="0"/>
                                      <w:marBottom w:val="0"/>
                                      <w:divBdr>
                                        <w:top w:val="none" w:sz="0" w:space="0" w:color="auto"/>
                                        <w:left w:val="none" w:sz="0" w:space="0" w:color="auto"/>
                                        <w:bottom w:val="none" w:sz="0" w:space="0" w:color="auto"/>
                                        <w:right w:val="none" w:sz="0" w:space="0" w:color="auto"/>
                                      </w:divBdr>
                                    </w:div>
                                  </w:divsChild>
                                </w:div>
                                <w:div w:id="1139540663">
                                  <w:marLeft w:val="0"/>
                                  <w:marRight w:val="0"/>
                                  <w:marTop w:val="0"/>
                                  <w:marBottom w:val="0"/>
                                  <w:divBdr>
                                    <w:top w:val="none" w:sz="0" w:space="0" w:color="auto"/>
                                    <w:left w:val="none" w:sz="0" w:space="0" w:color="auto"/>
                                    <w:bottom w:val="none" w:sz="0" w:space="0" w:color="auto"/>
                                    <w:right w:val="none" w:sz="0" w:space="0" w:color="auto"/>
                                  </w:divBdr>
                                  <w:divsChild>
                                    <w:div w:id="774373627">
                                      <w:marLeft w:val="0"/>
                                      <w:marRight w:val="0"/>
                                      <w:marTop w:val="0"/>
                                      <w:marBottom w:val="0"/>
                                      <w:divBdr>
                                        <w:top w:val="none" w:sz="0" w:space="0" w:color="auto"/>
                                        <w:left w:val="none" w:sz="0" w:space="0" w:color="auto"/>
                                        <w:bottom w:val="none" w:sz="0" w:space="0" w:color="auto"/>
                                        <w:right w:val="none" w:sz="0" w:space="0" w:color="auto"/>
                                      </w:divBdr>
                                    </w:div>
                                    <w:div w:id="9024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21329">
                      <w:marLeft w:val="0"/>
                      <w:marRight w:val="0"/>
                      <w:marTop w:val="0"/>
                      <w:marBottom w:val="0"/>
                      <w:divBdr>
                        <w:top w:val="none" w:sz="0" w:space="0" w:color="auto"/>
                        <w:left w:val="none" w:sz="0" w:space="0" w:color="auto"/>
                        <w:bottom w:val="none" w:sz="0" w:space="0" w:color="auto"/>
                        <w:right w:val="none" w:sz="0" w:space="0" w:color="auto"/>
                      </w:divBdr>
                      <w:divsChild>
                        <w:div w:id="943422517">
                          <w:marLeft w:val="0"/>
                          <w:marRight w:val="0"/>
                          <w:marTop w:val="0"/>
                          <w:marBottom w:val="0"/>
                          <w:divBdr>
                            <w:top w:val="none" w:sz="0" w:space="0" w:color="auto"/>
                            <w:left w:val="none" w:sz="0" w:space="0" w:color="auto"/>
                            <w:bottom w:val="none" w:sz="0" w:space="0" w:color="auto"/>
                            <w:right w:val="none" w:sz="0" w:space="0" w:color="auto"/>
                          </w:divBdr>
                        </w:div>
                        <w:div w:id="721557534">
                          <w:marLeft w:val="0"/>
                          <w:marRight w:val="0"/>
                          <w:marTop w:val="0"/>
                          <w:marBottom w:val="0"/>
                          <w:divBdr>
                            <w:top w:val="none" w:sz="0" w:space="0" w:color="auto"/>
                            <w:left w:val="none" w:sz="0" w:space="0" w:color="auto"/>
                            <w:bottom w:val="none" w:sz="0" w:space="0" w:color="auto"/>
                            <w:right w:val="none" w:sz="0" w:space="0" w:color="auto"/>
                          </w:divBdr>
                        </w:div>
                        <w:div w:id="1906210821">
                          <w:marLeft w:val="0"/>
                          <w:marRight w:val="0"/>
                          <w:marTop w:val="0"/>
                          <w:marBottom w:val="0"/>
                          <w:divBdr>
                            <w:top w:val="none" w:sz="0" w:space="0" w:color="auto"/>
                            <w:left w:val="none" w:sz="0" w:space="0" w:color="auto"/>
                            <w:bottom w:val="none" w:sz="0" w:space="0" w:color="auto"/>
                            <w:right w:val="none" w:sz="0" w:space="0" w:color="auto"/>
                          </w:divBdr>
                          <w:divsChild>
                            <w:div w:id="1225214998">
                              <w:marLeft w:val="0"/>
                              <w:marRight w:val="0"/>
                              <w:marTop w:val="0"/>
                              <w:marBottom w:val="0"/>
                              <w:divBdr>
                                <w:top w:val="none" w:sz="0" w:space="0" w:color="auto"/>
                                <w:left w:val="none" w:sz="0" w:space="0" w:color="auto"/>
                                <w:bottom w:val="none" w:sz="0" w:space="0" w:color="auto"/>
                                <w:right w:val="none" w:sz="0" w:space="0" w:color="auto"/>
                              </w:divBdr>
                            </w:div>
                            <w:div w:id="1263683378">
                              <w:marLeft w:val="0"/>
                              <w:marRight w:val="0"/>
                              <w:marTop w:val="0"/>
                              <w:marBottom w:val="0"/>
                              <w:divBdr>
                                <w:top w:val="none" w:sz="0" w:space="0" w:color="auto"/>
                                <w:left w:val="none" w:sz="0" w:space="0" w:color="auto"/>
                                <w:bottom w:val="none" w:sz="0" w:space="0" w:color="auto"/>
                                <w:right w:val="none" w:sz="0" w:space="0" w:color="auto"/>
                              </w:divBdr>
                              <w:divsChild>
                                <w:div w:id="1711145720">
                                  <w:marLeft w:val="0"/>
                                  <w:marRight w:val="0"/>
                                  <w:marTop w:val="0"/>
                                  <w:marBottom w:val="0"/>
                                  <w:divBdr>
                                    <w:top w:val="none" w:sz="0" w:space="0" w:color="auto"/>
                                    <w:left w:val="none" w:sz="0" w:space="0" w:color="auto"/>
                                    <w:bottom w:val="none" w:sz="0" w:space="0" w:color="auto"/>
                                    <w:right w:val="none" w:sz="0" w:space="0" w:color="auto"/>
                                  </w:divBdr>
                                  <w:divsChild>
                                    <w:div w:id="369115335">
                                      <w:marLeft w:val="0"/>
                                      <w:marRight w:val="0"/>
                                      <w:marTop w:val="0"/>
                                      <w:marBottom w:val="0"/>
                                      <w:divBdr>
                                        <w:top w:val="none" w:sz="0" w:space="0" w:color="auto"/>
                                        <w:left w:val="none" w:sz="0" w:space="0" w:color="auto"/>
                                        <w:bottom w:val="none" w:sz="0" w:space="0" w:color="auto"/>
                                        <w:right w:val="none" w:sz="0" w:space="0" w:color="auto"/>
                                      </w:divBdr>
                                    </w:div>
                                    <w:div w:id="1047224933">
                                      <w:marLeft w:val="0"/>
                                      <w:marRight w:val="0"/>
                                      <w:marTop w:val="0"/>
                                      <w:marBottom w:val="0"/>
                                      <w:divBdr>
                                        <w:top w:val="none" w:sz="0" w:space="0" w:color="auto"/>
                                        <w:left w:val="none" w:sz="0" w:space="0" w:color="auto"/>
                                        <w:bottom w:val="none" w:sz="0" w:space="0" w:color="auto"/>
                                        <w:right w:val="none" w:sz="0" w:space="0" w:color="auto"/>
                                      </w:divBdr>
                                    </w:div>
                                  </w:divsChild>
                                </w:div>
                                <w:div w:id="1881547293">
                                  <w:marLeft w:val="0"/>
                                  <w:marRight w:val="0"/>
                                  <w:marTop w:val="0"/>
                                  <w:marBottom w:val="0"/>
                                  <w:divBdr>
                                    <w:top w:val="none" w:sz="0" w:space="0" w:color="auto"/>
                                    <w:left w:val="none" w:sz="0" w:space="0" w:color="auto"/>
                                    <w:bottom w:val="none" w:sz="0" w:space="0" w:color="auto"/>
                                    <w:right w:val="none" w:sz="0" w:space="0" w:color="auto"/>
                                  </w:divBdr>
                                  <w:divsChild>
                                    <w:div w:id="2016180053">
                                      <w:marLeft w:val="0"/>
                                      <w:marRight w:val="0"/>
                                      <w:marTop w:val="0"/>
                                      <w:marBottom w:val="0"/>
                                      <w:divBdr>
                                        <w:top w:val="none" w:sz="0" w:space="0" w:color="auto"/>
                                        <w:left w:val="none" w:sz="0" w:space="0" w:color="auto"/>
                                        <w:bottom w:val="none" w:sz="0" w:space="0" w:color="auto"/>
                                        <w:right w:val="none" w:sz="0" w:space="0" w:color="auto"/>
                                      </w:divBdr>
                                    </w:div>
                                    <w:div w:id="7336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346702">
                      <w:marLeft w:val="0"/>
                      <w:marRight w:val="0"/>
                      <w:marTop w:val="0"/>
                      <w:marBottom w:val="0"/>
                      <w:divBdr>
                        <w:top w:val="none" w:sz="0" w:space="0" w:color="auto"/>
                        <w:left w:val="none" w:sz="0" w:space="0" w:color="auto"/>
                        <w:bottom w:val="none" w:sz="0" w:space="0" w:color="auto"/>
                        <w:right w:val="none" w:sz="0" w:space="0" w:color="auto"/>
                      </w:divBdr>
                      <w:divsChild>
                        <w:div w:id="1925332095">
                          <w:marLeft w:val="0"/>
                          <w:marRight w:val="0"/>
                          <w:marTop w:val="0"/>
                          <w:marBottom w:val="0"/>
                          <w:divBdr>
                            <w:top w:val="none" w:sz="0" w:space="0" w:color="auto"/>
                            <w:left w:val="none" w:sz="0" w:space="0" w:color="auto"/>
                            <w:bottom w:val="none" w:sz="0" w:space="0" w:color="auto"/>
                            <w:right w:val="none" w:sz="0" w:space="0" w:color="auto"/>
                          </w:divBdr>
                        </w:div>
                        <w:div w:id="1724985715">
                          <w:marLeft w:val="0"/>
                          <w:marRight w:val="0"/>
                          <w:marTop w:val="0"/>
                          <w:marBottom w:val="0"/>
                          <w:divBdr>
                            <w:top w:val="none" w:sz="0" w:space="0" w:color="auto"/>
                            <w:left w:val="none" w:sz="0" w:space="0" w:color="auto"/>
                            <w:bottom w:val="none" w:sz="0" w:space="0" w:color="auto"/>
                            <w:right w:val="none" w:sz="0" w:space="0" w:color="auto"/>
                          </w:divBdr>
                        </w:div>
                        <w:div w:id="133060827">
                          <w:marLeft w:val="0"/>
                          <w:marRight w:val="0"/>
                          <w:marTop w:val="0"/>
                          <w:marBottom w:val="0"/>
                          <w:divBdr>
                            <w:top w:val="none" w:sz="0" w:space="0" w:color="auto"/>
                            <w:left w:val="none" w:sz="0" w:space="0" w:color="auto"/>
                            <w:bottom w:val="none" w:sz="0" w:space="0" w:color="auto"/>
                            <w:right w:val="none" w:sz="0" w:space="0" w:color="auto"/>
                          </w:divBdr>
                          <w:divsChild>
                            <w:div w:id="420951115">
                              <w:marLeft w:val="0"/>
                              <w:marRight w:val="0"/>
                              <w:marTop w:val="0"/>
                              <w:marBottom w:val="0"/>
                              <w:divBdr>
                                <w:top w:val="none" w:sz="0" w:space="0" w:color="auto"/>
                                <w:left w:val="none" w:sz="0" w:space="0" w:color="auto"/>
                                <w:bottom w:val="none" w:sz="0" w:space="0" w:color="auto"/>
                                <w:right w:val="none" w:sz="0" w:space="0" w:color="auto"/>
                              </w:divBdr>
                            </w:div>
                            <w:div w:id="1897471585">
                              <w:marLeft w:val="0"/>
                              <w:marRight w:val="0"/>
                              <w:marTop w:val="0"/>
                              <w:marBottom w:val="0"/>
                              <w:divBdr>
                                <w:top w:val="none" w:sz="0" w:space="0" w:color="auto"/>
                                <w:left w:val="none" w:sz="0" w:space="0" w:color="auto"/>
                                <w:bottom w:val="none" w:sz="0" w:space="0" w:color="auto"/>
                                <w:right w:val="none" w:sz="0" w:space="0" w:color="auto"/>
                              </w:divBdr>
                              <w:divsChild>
                                <w:div w:id="551306552">
                                  <w:marLeft w:val="0"/>
                                  <w:marRight w:val="0"/>
                                  <w:marTop w:val="0"/>
                                  <w:marBottom w:val="0"/>
                                  <w:divBdr>
                                    <w:top w:val="none" w:sz="0" w:space="0" w:color="auto"/>
                                    <w:left w:val="none" w:sz="0" w:space="0" w:color="auto"/>
                                    <w:bottom w:val="none" w:sz="0" w:space="0" w:color="auto"/>
                                    <w:right w:val="none" w:sz="0" w:space="0" w:color="auto"/>
                                  </w:divBdr>
                                  <w:divsChild>
                                    <w:div w:id="1056128168">
                                      <w:marLeft w:val="0"/>
                                      <w:marRight w:val="0"/>
                                      <w:marTop w:val="0"/>
                                      <w:marBottom w:val="0"/>
                                      <w:divBdr>
                                        <w:top w:val="none" w:sz="0" w:space="0" w:color="auto"/>
                                        <w:left w:val="none" w:sz="0" w:space="0" w:color="auto"/>
                                        <w:bottom w:val="none" w:sz="0" w:space="0" w:color="auto"/>
                                        <w:right w:val="none" w:sz="0" w:space="0" w:color="auto"/>
                                      </w:divBdr>
                                    </w:div>
                                    <w:div w:id="139226210">
                                      <w:marLeft w:val="0"/>
                                      <w:marRight w:val="0"/>
                                      <w:marTop w:val="0"/>
                                      <w:marBottom w:val="0"/>
                                      <w:divBdr>
                                        <w:top w:val="none" w:sz="0" w:space="0" w:color="auto"/>
                                        <w:left w:val="none" w:sz="0" w:space="0" w:color="auto"/>
                                        <w:bottom w:val="none" w:sz="0" w:space="0" w:color="auto"/>
                                        <w:right w:val="none" w:sz="0" w:space="0" w:color="auto"/>
                                      </w:divBdr>
                                    </w:div>
                                  </w:divsChild>
                                </w:div>
                                <w:div w:id="712775488">
                                  <w:marLeft w:val="0"/>
                                  <w:marRight w:val="0"/>
                                  <w:marTop w:val="0"/>
                                  <w:marBottom w:val="0"/>
                                  <w:divBdr>
                                    <w:top w:val="none" w:sz="0" w:space="0" w:color="auto"/>
                                    <w:left w:val="none" w:sz="0" w:space="0" w:color="auto"/>
                                    <w:bottom w:val="none" w:sz="0" w:space="0" w:color="auto"/>
                                    <w:right w:val="none" w:sz="0" w:space="0" w:color="auto"/>
                                  </w:divBdr>
                                  <w:divsChild>
                                    <w:div w:id="171847303">
                                      <w:marLeft w:val="0"/>
                                      <w:marRight w:val="0"/>
                                      <w:marTop w:val="0"/>
                                      <w:marBottom w:val="0"/>
                                      <w:divBdr>
                                        <w:top w:val="none" w:sz="0" w:space="0" w:color="auto"/>
                                        <w:left w:val="none" w:sz="0" w:space="0" w:color="auto"/>
                                        <w:bottom w:val="none" w:sz="0" w:space="0" w:color="auto"/>
                                        <w:right w:val="none" w:sz="0" w:space="0" w:color="auto"/>
                                      </w:divBdr>
                                    </w:div>
                                    <w:div w:id="3174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7654">
                      <w:marLeft w:val="0"/>
                      <w:marRight w:val="0"/>
                      <w:marTop w:val="0"/>
                      <w:marBottom w:val="0"/>
                      <w:divBdr>
                        <w:top w:val="none" w:sz="0" w:space="0" w:color="auto"/>
                        <w:left w:val="none" w:sz="0" w:space="0" w:color="auto"/>
                        <w:bottom w:val="none" w:sz="0" w:space="0" w:color="auto"/>
                        <w:right w:val="none" w:sz="0" w:space="0" w:color="auto"/>
                      </w:divBdr>
                      <w:divsChild>
                        <w:div w:id="375356978">
                          <w:marLeft w:val="0"/>
                          <w:marRight w:val="0"/>
                          <w:marTop w:val="0"/>
                          <w:marBottom w:val="0"/>
                          <w:divBdr>
                            <w:top w:val="none" w:sz="0" w:space="0" w:color="auto"/>
                            <w:left w:val="none" w:sz="0" w:space="0" w:color="auto"/>
                            <w:bottom w:val="none" w:sz="0" w:space="0" w:color="auto"/>
                            <w:right w:val="none" w:sz="0" w:space="0" w:color="auto"/>
                          </w:divBdr>
                        </w:div>
                        <w:div w:id="1791584440">
                          <w:marLeft w:val="0"/>
                          <w:marRight w:val="0"/>
                          <w:marTop w:val="0"/>
                          <w:marBottom w:val="0"/>
                          <w:divBdr>
                            <w:top w:val="none" w:sz="0" w:space="0" w:color="auto"/>
                            <w:left w:val="none" w:sz="0" w:space="0" w:color="auto"/>
                            <w:bottom w:val="none" w:sz="0" w:space="0" w:color="auto"/>
                            <w:right w:val="none" w:sz="0" w:space="0" w:color="auto"/>
                          </w:divBdr>
                        </w:div>
                        <w:div w:id="845635346">
                          <w:marLeft w:val="0"/>
                          <w:marRight w:val="0"/>
                          <w:marTop w:val="0"/>
                          <w:marBottom w:val="0"/>
                          <w:divBdr>
                            <w:top w:val="none" w:sz="0" w:space="0" w:color="auto"/>
                            <w:left w:val="none" w:sz="0" w:space="0" w:color="auto"/>
                            <w:bottom w:val="none" w:sz="0" w:space="0" w:color="auto"/>
                            <w:right w:val="none" w:sz="0" w:space="0" w:color="auto"/>
                          </w:divBdr>
                          <w:divsChild>
                            <w:div w:id="2110618389">
                              <w:marLeft w:val="0"/>
                              <w:marRight w:val="0"/>
                              <w:marTop w:val="0"/>
                              <w:marBottom w:val="0"/>
                              <w:divBdr>
                                <w:top w:val="none" w:sz="0" w:space="0" w:color="auto"/>
                                <w:left w:val="none" w:sz="0" w:space="0" w:color="auto"/>
                                <w:bottom w:val="none" w:sz="0" w:space="0" w:color="auto"/>
                                <w:right w:val="none" w:sz="0" w:space="0" w:color="auto"/>
                              </w:divBdr>
                            </w:div>
                            <w:div w:id="247464781">
                              <w:marLeft w:val="0"/>
                              <w:marRight w:val="0"/>
                              <w:marTop w:val="0"/>
                              <w:marBottom w:val="0"/>
                              <w:divBdr>
                                <w:top w:val="none" w:sz="0" w:space="0" w:color="auto"/>
                                <w:left w:val="none" w:sz="0" w:space="0" w:color="auto"/>
                                <w:bottom w:val="none" w:sz="0" w:space="0" w:color="auto"/>
                                <w:right w:val="none" w:sz="0" w:space="0" w:color="auto"/>
                              </w:divBdr>
                              <w:divsChild>
                                <w:div w:id="1290815381">
                                  <w:marLeft w:val="0"/>
                                  <w:marRight w:val="0"/>
                                  <w:marTop w:val="0"/>
                                  <w:marBottom w:val="0"/>
                                  <w:divBdr>
                                    <w:top w:val="none" w:sz="0" w:space="0" w:color="auto"/>
                                    <w:left w:val="none" w:sz="0" w:space="0" w:color="auto"/>
                                    <w:bottom w:val="none" w:sz="0" w:space="0" w:color="auto"/>
                                    <w:right w:val="none" w:sz="0" w:space="0" w:color="auto"/>
                                  </w:divBdr>
                                  <w:divsChild>
                                    <w:div w:id="2120566600">
                                      <w:marLeft w:val="0"/>
                                      <w:marRight w:val="0"/>
                                      <w:marTop w:val="0"/>
                                      <w:marBottom w:val="0"/>
                                      <w:divBdr>
                                        <w:top w:val="none" w:sz="0" w:space="0" w:color="auto"/>
                                        <w:left w:val="none" w:sz="0" w:space="0" w:color="auto"/>
                                        <w:bottom w:val="none" w:sz="0" w:space="0" w:color="auto"/>
                                        <w:right w:val="none" w:sz="0" w:space="0" w:color="auto"/>
                                      </w:divBdr>
                                    </w:div>
                                    <w:div w:id="1130627875">
                                      <w:marLeft w:val="0"/>
                                      <w:marRight w:val="0"/>
                                      <w:marTop w:val="0"/>
                                      <w:marBottom w:val="0"/>
                                      <w:divBdr>
                                        <w:top w:val="none" w:sz="0" w:space="0" w:color="auto"/>
                                        <w:left w:val="none" w:sz="0" w:space="0" w:color="auto"/>
                                        <w:bottom w:val="none" w:sz="0" w:space="0" w:color="auto"/>
                                        <w:right w:val="none" w:sz="0" w:space="0" w:color="auto"/>
                                      </w:divBdr>
                                    </w:div>
                                  </w:divsChild>
                                </w:div>
                                <w:div w:id="1315834654">
                                  <w:marLeft w:val="0"/>
                                  <w:marRight w:val="0"/>
                                  <w:marTop w:val="0"/>
                                  <w:marBottom w:val="0"/>
                                  <w:divBdr>
                                    <w:top w:val="none" w:sz="0" w:space="0" w:color="auto"/>
                                    <w:left w:val="none" w:sz="0" w:space="0" w:color="auto"/>
                                    <w:bottom w:val="none" w:sz="0" w:space="0" w:color="auto"/>
                                    <w:right w:val="none" w:sz="0" w:space="0" w:color="auto"/>
                                  </w:divBdr>
                                  <w:divsChild>
                                    <w:div w:id="848447767">
                                      <w:marLeft w:val="0"/>
                                      <w:marRight w:val="0"/>
                                      <w:marTop w:val="0"/>
                                      <w:marBottom w:val="0"/>
                                      <w:divBdr>
                                        <w:top w:val="none" w:sz="0" w:space="0" w:color="auto"/>
                                        <w:left w:val="none" w:sz="0" w:space="0" w:color="auto"/>
                                        <w:bottom w:val="none" w:sz="0" w:space="0" w:color="auto"/>
                                        <w:right w:val="none" w:sz="0" w:space="0" w:color="auto"/>
                                      </w:divBdr>
                                    </w:div>
                                    <w:div w:id="406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3526">
                      <w:marLeft w:val="0"/>
                      <w:marRight w:val="0"/>
                      <w:marTop w:val="0"/>
                      <w:marBottom w:val="0"/>
                      <w:divBdr>
                        <w:top w:val="none" w:sz="0" w:space="0" w:color="auto"/>
                        <w:left w:val="none" w:sz="0" w:space="0" w:color="auto"/>
                        <w:bottom w:val="none" w:sz="0" w:space="0" w:color="auto"/>
                        <w:right w:val="none" w:sz="0" w:space="0" w:color="auto"/>
                      </w:divBdr>
                      <w:divsChild>
                        <w:div w:id="857084003">
                          <w:marLeft w:val="0"/>
                          <w:marRight w:val="0"/>
                          <w:marTop w:val="0"/>
                          <w:marBottom w:val="0"/>
                          <w:divBdr>
                            <w:top w:val="none" w:sz="0" w:space="0" w:color="auto"/>
                            <w:left w:val="none" w:sz="0" w:space="0" w:color="auto"/>
                            <w:bottom w:val="none" w:sz="0" w:space="0" w:color="auto"/>
                            <w:right w:val="none" w:sz="0" w:space="0" w:color="auto"/>
                          </w:divBdr>
                        </w:div>
                        <w:div w:id="1053120273">
                          <w:marLeft w:val="0"/>
                          <w:marRight w:val="0"/>
                          <w:marTop w:val="0"/>
                          <w:marBottom w:val="0"/>
                          <w:divBdr>
                            <w:top w:val="none" w:sz="0" w:space="0" w:color="auto"/>
                            <w:left w:val="none" w:sz="0" w:space="0" w:color="auto"/>
                            <w:bottom w:val="none" w:sz="0" w:space="0" w:color="auto"/>
                            <w:right w:val="none" w:sz="0" w:space="0" w:color="auto"/>
                          </w:divBdr>
                        </w:div>
                        <w:div w:id="1103064732">
                          <w:marLeft w:val="0"/>
                          <w:marRight w:val="0"/>
                          <w:marTop w:val="0"/>
                          <w:marBottom w:val="0"/>
                          <w:divBdr>
                            <w:top w:val="none" w:sz="0" w:space="0" w:color="auto"/>
                            <w:left w:val="none" w:sz="0" w:space="0" w:color="auto"/>
                            <w:bottom w:val="none" w:sz="0" w:space="0" w:color="auto"/>
                            <w:right w:val="none" w:sz="0" w:space="0" w:color="auto"/>
                          </w:divBdr>
                          <w:divsChild>
                            <w:div w:id="1114522668">
                              <w:marLeft w:val="0"/>
                              <w:marRight w:val="0"/>
                              <w:marTop w:val="0"/>
                              <w:marBottom w:val="0"/>
                              <w:divBdr>
                                <w:top w:val="none" w:sz="0" w:space="0" w:color="auto"/>
                                <w:left w:val="none" w:sz="0" w:space="0" w:color="auto"/>
                                <w:bottom w:val="none" w:sz="0" w:space="0" w:color="auto"/>
                                <w:right w:val="none" w:sz="0" w:space="0" w:color="auto"/>
                              </w:divBdr>
                            </w:div>
                            <w:div w:id="2133744872">
                              <w:marLeft w:val="0"/>
                              <w:marRight w:val="0"/>
                              <w:marTop w:val="0"/>
                              <w:marBottom w:val="0"/>
                              <w:divBdr>
                                <w:top w:val="none" w:sz="0" w:space="0" w:color="auto"/>
                                <w:left w:val="none" w:sz="0" w:space="0" w:color="auto"/>
                                <w:bottom w:val="none" w:sz="0" w:space="0" w:color="auto"/>
                                <w:right w:val="none" w:sz="0" w:space="0" w:color="auto"/>
                              </w:divBdr>
                              <w:divsChild>
                                <w:div w:id="32118946">
                                  <w:marLeft w:val="0"/>
                                  <w:marRight w:val="0"/>
                                  <w:marTop w:val="0"/>
                                  <w:marBottom w:val="0"/>
                                  <w:divBdr>
                                    <w:top w:val="none" w:sz="0" w:space="0" w:color="auto"/>
                                    <w:left w:val="none" w:sz="0" w:space="0" w:color="auto"/>
                                    <w:bottom w:val="none" w:sz="0" w:space="0" w:color="auto"/>
                                    <w:right w:val="none" w:sz="0" w:space="0" w:color="auto"/>
                                  </w:divBdr>
                                  <w:divsChild>
                                    <w:div w:id="2008094207">
                                      <w:marLeft w:val="0"/>
                                      <w:marRight w:val="0"/>
                                      <w:marTop w:val="0"/>
                                      <w:marBottom w:val="0"/>
                                      <w:divBdr>
                                        <w:top w:val="none" w:sz="0" w:space="0" w:color="auto"/>
                                        <w:left w:val="none" w:sz="0" w:space="0" w:color="auto"/>
                                        <w:bottom w:val="none" w:sz="0" w:space="0" w:color="auto"/>
                                        <w:right w:val="none" w:sz="0" w:space="0" w:color="auto"/>
                                      </w:divBdr>
                                    </w:div>
                                    <w:div w:id="1924298924">
                                      <w:marLeft w:val="0"/>
                                      <w:marRight w:val="0"/>
                                      <w:marTop w:val="0"/>
                                      <w:marBottom w:val="0"/>
                                      <w:divBdr>
                                        <w:top w:val="none" w:sz="0" w:space="0" w:color="auto"/>
                                        <w:left w:val="none" w:sz="0" w:space="0" w:color="auto"/>
                                        <w:bottom w:val="none" w:sz="0" w:space="0" w:color="auto"/>
                                        <w:right w:val="none" w:sz="0" w:space="0" w:color="auto"/>
                                      </w:divBdr>
                                    </w:div>
                                  </w:divsChild>
                                </w:div>
                                <w:div w:id="499731922">
                                  <w:marLeft w:val="0"/>
                                  <w:marRight w:val="0"/>
                                  <w:marTop w:val="0"/>
                                  <w:marBottom w:val="0"/>
                                  <w:divBdr>
                                    <w:top w:val="none" w:sz="0" w:space="0" w:color="auto"/>
                                    <w:left w:val="none" w:sz="0" w:space="0" w:color="auto"/>
                                    <w:bottom w:val="none" w:sz="0" w:space="0" w:color="auto"/>
                                    <w:right w:val="none" w:sz="0" w:space="0" w:color="auto"/>
                                  </w:divBdr>
                                  <w:divsChild>
                                    <w:div w:id="210961650">
                                      <w:marLeft w:val="0"/>
                                      <w:marRight w:val="0"/>
                                      <w:marTop w:val="0"/>
                                      <w:marBottom w:val="0"/>
                                      <w:divBdr>
                                        <w:top w:val="none" w:sz="0" w:space="0" w:color="auto"/>
                                        <w:left w:val="none" w:sz="0" w:space="0" w:color="auto"/>
                                        <w:bottom w:val="none" w:sz="0" w:space="0" w:color="auto"/>
                                        <w:right w:val="none" w:sz="0" w:space="0" w:color="auto"/>
                                      </w:divBdr>
                                    </w:div>
                                    <w:div w:id="11548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467142">
                      <w:marLeft w:val="0"/>
                      <w:marRight w:val="0"/>
                      <w:marTop w:val="0"/>
                      <w:marBottom w:val="0"/>
                      <w:divBdr>
                        <w:top w:val="none" w:sz="0" w:space="0" w:color="auto"/>
                        <w:left w:val="none" w:sz="0" w:space="0" w:color="auto"/>
                        <w:bottom w:val="none" w:sz="0" w:space="0" w:color="auto"/>
                        <w:right w:val="none" w:sz="0" w:space="0" w:color="auto"/>
                      </w:divBdr>
                      <w:divsChild>
                        <w:div w:id="392436267">
                          <w:marLeft w:val="0"/>
                          <w:marRight w:val="0"/>
                          <w:marTop w:val="0"/>
                          <w:marBottom w:val="0"/>
                          <w:divBdr>
                            <w:top w:val="none" w:sz="0" w:space="0" w:color="auto"/>
                            <w:left w:val="none" w:sz="0" w:space="0" w:color="auto"/>
                            <w:bottom w:val="none" w:sz="0" w:space="0" w:color="auto"/>
                            <w:right w:val="none" w:sz="0" w:space="0" w:color="auto"/>
                          </w:divBdr>
                        </w:div>
                        <w:div w:id="1729452331">
                          <w:marLeft w:val="0"/>
                          <w:marRight w:val="0"/>
                          <w:marTop w:val="0"/>
                          <w:marBottom w:val="0"/>
                          <w:divBdr>
                            <w:top w:val="none" w:sz="0" w:space="0" w:color="auto"/>
                            <w:left w:val="none" w:sz="0" w:space="0" w:color="auto"/>
                            <w:bottom w:val="none" w:sz="0" w:space="0" w:color="auto"/>
                            <w:right w:val="none" w:sz="0" w:space="0" w:color="auto"/>
                          </w:divBdr>
                        </w:div>
                        <w:div w:id="2130969128">
                          <w:marLeft w:val="0"/>
                          <w:marRight w:val="0"/>
                          <w:marTop w:val="0"/>
                          <w:marBottom w:val="0"/>
                          <w:divBdr>
                            <w:top w:val="none" w:sz="0" w:space="0" w:color="auto"/>
                            <w:left w:val="none" w:sz="0" w:space="0" w:color="auto"/>
                            <w:bottom w:val="none" w:sz="0" w:space="0" w:color="auto"/>
                            <w:right w:val="none" w:sz="0" w:space="0" w:color="auto"/>
                          </w:divBdr>
                          <w:divsChild>
                            <w:div w:id="1623808714">
                              <w:marLeft w:val="0"/>
                              <w:marRight w:val="0"/>
                              <w:marTop w:val="0"/>
                              <w:marBottom w:val="0"/>
                              <w:divBdr>
                                <w:top w:val="none" w:sz="0" w:space="0" w:color="auto"/>
                                <w:left w:val="none" w:sz="0" w:space="0" w:color="auto"/>
                                <w:bottom w:val="none" w:sz="0" w:space="0" w:color="auto"/>
                                <w:right w:val="none" w:sz="0" w:space="0" w:color="auto"/>
                              </w:divBdr>
                            </w:div>
                            <w:div w:id="145245986">
                              <w:marLeft w:val="0"/>
                              <w:marRight w:val="0"/>
                              <w:marTop w:val="0"/>
                              <w:marBottom w:val="0"/>
                              <w:divBdr>
                                <w:top w:val="none" w:sz="0" w:space="0" w:color="auto"/>
                                <w:left w:val="none" w:sz="0" w:space="0" w:color="auto"/>
                                <w:bottom w:val="none" w:sz="0" w:space="0" w:color="auto"/>
                                <w:right w:val="none" w:sz="0" w:space="0" w:color="auto"/>
                              </w:divBdr>
                              <w:divsChild>
                                <w:div w:id="226842888">
                                  <w:marLeft w:val="0"/>
                                  <w:marRight w:val="0"/>
                                  <w:marTop w:val="0"/>
                                  <w:marBottom w:val="0"/>
                                  <w:divBdr>
                                    <w:top w:val="none" w:sz="0" w:space="0" w:color="auto"/>
                                    <w:left w:val="none" w:sz="0" w:space="0" w:color="auto"/>
                                    <w:bottom w:val="none" w:sz="0" w:space="0" w:color="auto"/>
                                    <w:right w:val="none" w:sz="0" w:space="0" w:color="auto"/>
                                  </w:divBdr>
                                  <w:divsChild>
                                    <w:div w:id="551888388">
                                      <w:marLeft w:val="0"/>
                                      <w:marRight w:val="0"/>
                                      <w:marTop w:val="0"/>
                                      <w:marBottom w:val="0"/>
                                      <w:divBdr>
                                        <w:top w:val="none" w:sz="0" w:space="0" w:color="auto"/>
                                        <w:left w:val="none" w:sz="0" w:space="0" w:color="auto"/>
                                        <w:bottom w:val="none" w:sz="0" w:space="0" w:color="auto"/>
                                        <w:right w:val="none" w:sz="0" w:space="0" w:color="auto"/>
                                      </w:divBdr>
                                    </w:div>
                                    <w:div w:id="1831405365">
                                      <w:marLeft w:val="0"/>
                                      <w:marRight w:val="0"/>
                                      <w:marTop w:val="0"/>
                                      <w:marBottom w:val="0"/>
                                      <w:divBdr>
                                        <w:top w:val="none" w:sz="0" w:space="0" w:color="auto"/>
                                        <w:left w:val="none" w:sz="0" w:space="0" w:color="auto"/>
                                        <w:bottom w:val="none" w:sz="0" w:space="0" w:color="auto"/>
                                        <w:right w:val="none" w:sz="0" w:space="0" w:color="auto"/>
                                      </w:divBdr>
                                    </w:div>
                                  </w:divsChild>
                                </w:div>
                                <w:div w:id="327293097">
                                  <w:marLeft w:val="0"/>
                                  <w:marRight w:val="0"/>
                                  <w:marTop w:val="0"/>
                                  <w:marBottom w:val="0"/>
                                  <w:divBdr>
                                    <w:top w:val="none" w:sz="0" w:space="0" w:color="auto"/>
                                    <w:left w:val="none" w:sz="0" w:space="0" w:color="auto"/>
                                    <w:bottom w:val="none" w:sz="0" w:space="0" w:color="auto"/>
                                    <w:right w:val="none" w:sz="0" w:space="0" w:color="auto"/>
                                  </w:divBdr>
                                  <w:divsChild>
                                    <w:div w:id="722558743">
                                      <w:marLeft w:val="0"/>
                                      <w:marRight w:val="0"/>
                                      <w:marTop w:val="0"/>
                                      <w:marBottom w:val="0"/>
                                      <w:divBdr>
                                        <w:top w:val="none" w:sz="0" w:space="0" w:color="auto"/>
                                        <w:left w:val="none" w:sz="0" w:space="0" w:color="auto"/>
                                        <w:bottom w:val="none" w:sz="0" w:space="0" w:color="auto"/>
                                        <w:right w:val="none" w:sz="0" w:space="0" w:color="auto"/>
                                      </w:divBdr>
                                    </w:div>
                                    <w:div w:id="3254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1667">
                      <w:marLeft w:val="0"/>
                      <w:marRight w:val="0"/>
                      <w:marTop w:val="0"/>
                      <w:marBottom w:val="0"/>
                      <w:divBdr>
                        <w:top w:val="none" w:sz="0" w:space="0" w:color="auto"/>
                        <w:left w:val="none" w:sz="0" w:space="0" w:color="auto"/>
                        <w:bottom w:val="none" w:sz="0" w:space="0" w:color="auto"/>
                        <w:right w:val="none" w:sz="0" w:space="0" w:color="auto"/>
                      </w:divBdr>
                      <w:divsChild>
                        <w:div w:id="159391204">
                          <w:marLeft w:val="0"/>
                          <w:marRight w:val="0"/>
                          <w:marTop w:val="0"/>
                          <w:marBottom w:val="0"/>
                          <w:divBdr>
                            <w:top w:val="none" w:sz="0" w:space="0" w:color="auto"/>
                            <w:left w:val="none" w:sz="0" w:space="0" w:color="auto"/>
                            <w:bottom w:val="none" w:sz="0" w:space="0" w:color="auto"/>
                            <w:right w:val="none" w:sz="0" w:space="0" w:color="auto"/>
                          </w:divBdr>
                        </w:div>
                        <w:div w:id="917399501">
                          <w:marLeft w:val="0"/>
                          <w:marRight w:val="0"/>
                          <w:marTop w:val="0"/>
                          <w:marBottom w:val="0"/>
                          <w:divBdr>
                            <w:top w:val="none" w:sz="0" w:space="0" w:color="auto"/>
                            <w:left w:val="none" w:sz="0" w:space="0" w:color="auto"/>
                            <w:bottom w:val="none" w:sz="0" w:space="0" w:color="auto"/>
                            <w:right w:val="none" w:sz="0" w:space="0" w:color="auto"/>
                          </w:divBdr>
                        </w:div>
                        <w:div w:id="666372070">
                          <w:marLeft w:val="0"/>
                          <w:marRight w:val="0"/>
                          <w:marTop w:val="0"/>
                          <w:marBottom w:val="0"/>
                          <w:divBdr>
                            <w:top w:val="none" w:sz="0" w:space="0" w:color="auto"/>
                            <w:left w:val="none" w:sz="0" w:space="0" w:color="auto"/>
                            <w:bottom w:val="none" w:sz="0" w:space="0" w:color="auto"/>
                            <w:right w:val="none" w:sz="0" w:space="0" w:color="auto"/>
                          </w:divBdr>
                          <w:divsChild>
                            <w:div w:id="1396318153">
                              <w:marLeft w:val="0"/>
                              <w:marRight w:val="0"/>
                              <w:marTop w:val="0"/>
                              <w:marBottom w:val="0"/>
                              <w:divBdr>
                                <w:top w:val="none" w:sz="0" w:space="0" w:color="auto"/>
                                <w:left w:val="none" w:sz="0" w:space="0" w:color="auto"/>
                                <w:bottom w:val="none" w:sz="0" w:space="0" w:color="auto"/>
                                <w:right w:val="none" w:sz="0" w:space="0" w:color="auto"/>
                              </w:divBdr>
                            </w:div>
                            <w:div w:id="1642687096">
                              <w:marLeft w:val="0"/>
                              <w:marRight w:val="0"/>
                              <w:marTop w:val="0"/>
                              <w:marBottom w:val="0"/>
                              <w:divBdr>
                                <w:top w:val="none" w:sz="0" w:space="0" w:color="auto"/>
                                <w:left w:val="none" w:sz="0" w:space="0" w:color="auto"/>
                                <w:bottom w:val="none" w:sz="0" w:space="0" w:color="auto"/>
                                <w:right w:val="none" w:sz="0" w:space="0" w:color="auto"/>
                              </w:divBdr>
                              <w:divsChild>
                                <w:div w:id="1321883554">
                                  <w:marLeft w:val="0"/>
                                  <w:marRight w:val="0"/>
                                  <w:marTop w:val="0"/>
                                  <w:marBottom w:val="0"/>
                                  <w:divBdr>
                                    <w:top w:val="none" w:sz="0" w:space="0" w:color="auto"/>
                                    <w:left w:val="none" w:sz="0" w:space="0" w:color="auto"/>
                                    <w:bottom w:val="none" w:sz="0" w:space="0" w:color="auto"/>
                                    <w:right w:val="none" w:sz="0" w:space="0" w:color="auto"/>
                                  </w:divBdr>
                                  <w:divsChild>
                                    <w:div w:id="81611112">
                                      <w:marLeft w:val="0"/>
                                      <w:marRight w:val="0"/>
                                      <w:marTop w:val="0"/>
                                      <w:marBottom w:val="0"/>
                                      <w:divBdr>
                                        <w:top w:val="none" w:sz="0" w:space="0" w:color="auto"/>
                                        <w:left w:val="none" w:sz="0" w:space="0" w:color="auto"/>
                                        <w:bottom w:val="none" w:sz="0" w:space="0" w:color="auto"/>
                                        <w:right w:val="none" w:sz="0" w:space="0" w:color="auto"/>
                                      </w:divBdr>
                                    </w:div>
                                    <w:div w:id="976684154">
                                      <w:marLeft w:val="0"/>
                                      <w:marRight w:val="0"/>
                                      <w:marTop w:val="0"/>
                                      <w:marBottom w:val="0"/>
                                      <w:divBdr>
                                        <w:top w:val="none" w:sz="0" w:space="0" w:color="auto"/>
                                        <w:left w:val="none" w:sz="0" w:space="0" w:color="auto"/>
                                        <w:bottom w:val="none" w:sz="0" w:space="0" w:color="auto"/>
                                        <w:right w:val="none" w:sz="0" w:space="0" w:color="auto"/>
                                      </w:divBdr>
                                    </w:div>
                                  </w:divsChild>
                                </w:div>
                                <w:div w:id="1104882274">
                                  <w:marLeft w:val="0"/>
                                  <w:marRight w:val="0"/>
                                  <w:marTop w:val="0"/>
                                  <w:marBottom w:val="0"/>
                                  <w:divBdr>
                                    <w:top w:val="none" w:sz="0" w:space="0" w:color="auto"/>
                                    <w:left w:val="none" w:sz="0" w:space="0" w:color="auto"/>
                                    <w:bottom w:val="none" w:sz="0" w:space="0" w:color="auto"/>
                                    <w:right w:val="none" w:sz="0" w:space="0" w:color="auto"/>
                                  </w:divBdr>
                                  <w:divsChild>
                                    <w:div w:id="1938367815">
                                      <w:marLeft w:val="0"/>
                                      <w:marRight w:val="0"/>
                                      <w:marTop w:val="0"/>
                                      <w:marBottom w:val="0"/>
                                      <w:divBdr>
                                        <w:top w:val="none" w:sz="0" w:space="0" w:color="auto"/>
                                        <w:left w:val="none" w:sz="0" w:space="0" w:color="auto"/>
                                        <w:bottom w:val="none" w:sz="0" w:space="0" w:color="auto"/>
                                        <w:right w:val="none" w:sz="0" w:space="0" w:color="auto"/>
                                      </w:divBdr>
                                    </w:div>
                                    <w:div w:id="963273913">
                                      <w:marLeft w:val="0"/>
                                      <w:marRight w:val="0"/>
                                      <w:marTop w:val="0"/>
                                      <w:marBottom w:val="0"/>
                                      <w:divBdr>
                                        <w:top w:val="none" w:sz="0" w:space="0" w:color="auto"/>
                                        <w:left w:val="none" w:sz="0" w:space="0" w:color="auto"/>
                                        <w:bottom w:val="none" w:sz="0" w:space="0" w:color="auto"/>
                                        <w:right w:val="none" w:sz="0" w:space="0" w:color="auto"/>
                                      </w:divBdr>
                                    </w:div>
                                  </w:divsChild>
                                </w:div>
                                <w:div w:id="1887712739">
                                  <w:marLeft w:val="0"/>
                                  <w:marRight w:val="0"/>
                                  <w:marTop w:val="0"/>
                                  <w:marBottom w:val="0"/>
                                  <w:divBdr>
                                    <w:top w:val="none" w:sz="0" w:space="0" w:color="auto"/>
                                    <w:left w:val="none" w:sz="0" w:space="0" w:color="auto"/>
                                    <w:bottom w:val="none" w:sz="0" w:space="0" w:color="auto"/>
                                    <w:right w:val="none" w:sz="0" w:space="0" w:color="auto"/>
                                  </w:divBdr>
                                  <w:divsChild>
                                    <w:div w:id="1999965784">
                                      <w:marLeft w:val="0"/>
                                      <w:marRight w:val="0"/>
                                      <w:marTop w:val="0"/>
                                      <w:marBottom w:val="0"/>
                                      <w:divBdr>
                                        <w:top w:val="none" w:sz="0" w:space="0" w:color="auto"/>
                                        <w:left w:val="none" w:sz="0" w:space="0" w:color="auto"/>
                                        <w:bottom w:val="none" w:sz="0" w:space="0" w:color="auto"/>
                                        <w:right w:val="none" w:sz="0" w:space="0" w:color="auto"/>
                                      </w:divBdr>
                                    </w:div>
                                    <w:div w:id="1390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3246">
                      <w:marLeft w:val="0"/>
                      <w:marRight w:val="0"/>
                      <w:marTop w:val="0"/>
                      <w:marBottom w:val="0"/>
                      <w:divBdr>
                        <w:top w:val="none" w:sz="0" w:space="0" w:color="auto"/>
                        <w:left w:val="none" w:sz="0" w:space="0" w:color="auto"/>
                        <w:bottom w:val="none" w:sz="0" w:space="0" w:color="auto"/>
                        <w:right w:val="none" w:sz="0" w:space="0" w:color="auto"/>
                      </w:divBdr>
                      <w:divsChild>
                        <w:div w:id="1278753863">
                          <w:marLeft w:val="0"/>
                          <w:marRight w:val="0"/>
                          <w:marTop w:val="0"/>
                          <w:marBottom w:val="0"/>
                          <w:divBdr>
                            <w:top w:val="none" w:sz="0" w:space="0" w:color="auto"/>
                            <w:left w:val="none" w:sz="0" w:space="0" w:color="auto"/>
                            <w:bottom w:val="none" w:sz="0" w:space="0" w:color="auto"/>
                            <w:right w:val="none" w:sz="0" w:space="0" w:color="auto"/>
                          </w:divBdr>
                        </w:div>
                        <w:div w:id="198474857">
                          <w:marLeft w:val="0"/>
                          <w:marRight w:val="0"/>
                          <w:marTop w:val="0"/>
                          <w:marBottom w:val="0"/>
                          <w:divBdr>
                            <w:top w:val="none" w:sz="0" w:space="0" w:color="auto"/>
                            <w:left w:val="none" w:sz="0" w:space="0" w:color="auto"/>
                            <w:bottom w:val="none" w:sz="0" w:space="0" w:color="auto"/>
                            <w:right w:val="none" w:sz="0" w:space="0" w:color="auto"/>
                          </w:divBdr>
                        </w:div>
                        <w:div w:id="469713379">
                          <w:marLeft w:val="0"/>
                          <w:marRight w:val="0"/>
                          <w:marTop w:val="0"/>
                          <w:marBottom w:val="0"/>
                          <w:divBdr>
                            <w:top w:val="none" w:sz="0" w:space="0" w:color="auto"/>
                            <w:left w:val="none" w:sz="0" w:space="0" w:color="auto"/>
                            <w:bottom w:val="none" w:sz="0" w:space="0" w:color="auto"/>
                            <w:right w:val="none" w:sz="0" w:space="0" w:color="auto"/>
                          </w:divBdr>
                          <w:divsChild>
                            <w:div w:id="1723285951">
                              <w:marLeft w:val="0"/>
                              <w:marRight w:val="0"/>
                              <w:marTop w:val="0"/>
                              <w:marBottom w:val="0"/>
                              <w:divBdr>
                                <w:top w:val="none" w:sz="0" w:space="0" w:color="auto"/>
                                <w:left w:val="none" w:sz="0" w:space="0" w:color="auto"/>
                                <w:bottom w:val="none" w:sz="0" w:space="0" w:color="auto"/>
                                <w:right w:val="none" w:sz="0" w:space="0" w:color="auto"/>
                              </w:divBdr>
                            </w:div>
                            <w:div w:id="1765761015">
                              <w:marLeft w:val="0"/>
                              <w:marRight w:val="0"/>
                              <w:marTop w:val="0"/>
                              <w:marBottom w:val="0"/>
                              <w:divBdr>
                                <w:top w:val="none" w:sz="0" w:space="0" w:color="auto"/>
                                <w:left w:val="none" w:sz="0" w:space="0" w:color="auto"/>
                                <w:bottom w:val="none" w:sz="0" w:space="0" w:color="auto"/>
                                <w:right w:val="none" w:sz="0" w:space="0" w:color="auto"/>
                              </w:divBdr>
                              <w:divsChild>
                                <w:div w:id="1019433000">
                                  <w:marLeft w:val="0"/>
                                  <w:marRight w:val="0"/>
                                  <w:marTop w:val="0"/>
                                  <w:marBottom w:val="0"/>
                                  <w:divBdr>
                                    <w:top w:val="none" w:sz="0" w:space="0" w:color="auto"/>
                                    <w:left w:val="none" w:sz="0" w:space="0" w:color="auto"/>
                                    <w:bottom w:val="none" w:sz="0" w:space="0" w:color="auto"/>
                                    <w:right w:val="none" w:sz="0" w:space="0" w:color="auto"/>
                                  </w:divBdr>
                                  <w:divsChild>
                                    <w:div w:id="1468278524">
                                      <w:marLeft w:val="0"/>
                                      <w:marRight w:val="0"/>
                                      <w:marTop w:val="0"/>
                                      <w:marBottom w:val="0"/>
                                      <w:divBdr>
                                        <w:top w:val="none" w:sz="0" w:space="0" w:color="auto"/>
                                        <w:left w:val="none" w:sz="0" w:space="0" w:color="auto"/>
                                        <w:bottom w:val="none" w:sz="0" w:space="0" w:color="auto"/>
                                        <w:right w:val="none" w:sz="0" w:space="0" w:color="auto"/>
                                      </w:divBdr>
                                    </w:div>
                                    <w:div w:id="667252796">
                                      <w:marLeft w:val="0"/>
                                      <w:marRight w:val="0"/>
                                      <w:marTop w:val="0"/>
                                      <w:marBottom w:val="0"/>
                                      <w:divBdr>
                                        <w:top w:val="none" w:sz="0" w:space="0" w:color="auto"/>
                                        <w:left w:val="none" w:sz="0" w:space="0" w:color="auto"/>
                                        <w:bottom w:val="none" w:sz="0" w:space="0" w:color="auto"/>
                                        <w:right w:val="none" w:sz="0" w:space="0" w:color="auto"/>
                                      </w:divBdr>
                                    </w:div>
                                  </w:divsChild>
                                </w:div>
                                <w:div w:id="1190534285">
                                  <w:marLeft w:val="0"/>
                                  <w:marRight w:val="0"/>
                                  <w:marTop w:val="0"/>
                                  <w:marBottom w:val="0"/>
                                  <w:divBdr>
                                    <w:top w:val="none" w:sz="0" w:space="0" w:color="auto"/>
                                    <w:left w:val="none" w:sz="0" w:space="0" w:color="auto"/>
                                    <w:bottom w:val="none" w:sz="0" w:space="0" w:color="auto"/>
                                    <w:right w:val="none" w:sz="0" w:space="0" w:color="auto"/>
                                  </w:divBdr>
                                  <w:divsChild>
                                    <w:div w:id="878204066">
                                      <w:marLeft w:val="0"/>
                                      <w:marRight w:val="0"/>
                                      <w:marTop w:val="0"/>
                                      <w:marBottom w:val="0"/>
                                      <w:divBdr>
                                        <w:top w:val="none" w:sz="0" w:space="0" w:color="auto"/>
                                        <w:left w:val="none" w:sz="0" w:space="0" w:color="auto"/>
                                        <w:bottom w:val="none" w:sz="0" w:space="0" w:color="auto"/>
                                        <w:right w:val="none" w:sz="0" w:space="0" w:color="auto"/>
                                      </w:divBdr>
                                    </w:div>
                                    <w:div w:id="15027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85222">
                      <w:marLeft w:val="0"/>
                      <w:marRight w:val="0"/>
                      <w:marTop w:val="0"/>
                      <w:marBottom w:val="0"/>
                      <w:divBdr>
                        <w:top w:val="none" w:sz="0" w:space="0" w:color="auto"/>
                        <w:left w:val="none" w:sz="0" w:space="0" w:color="auto"/>
                        <w:bottom w:val="none" w:sz="0" w:space="0" w:color="auto"/>
                        <w:right w:val="none" w:sz="0" w:space="0" w:color="auto"/>
                      </w:divBdr>
                      <w:divsChild>
                        <w:div w:id="1410038128">
                          <w:marLeft w:val="0"/>
                          <w:marRight w:val="0"/>
                          <w:marTop w:val="0"/>
                          <w:marBottom w:val="0"/>
                          <w:divBdr>
                            <w:top w:val="none" w:sz="0" w:space="0" w:color="auto"/>
                            <w:left w:val="none" w:sz="0" w:space="0" w:color="auto"/>
                            <w:bottom w:val="none" w:sz="0" w:space="0" w:color="auto"/>
                            <w:right w:val="none" w:sz="0" w:space="0" w:color="auto"/>
                          </w:divBdr>
                        </w:div>
                        <w:div w:id="1921786504">
                          <w:marLeft w:val="0"/>
                          <w:marRight w:val="0"/>
                          <w:marTop w:val="0"/>
                          <w:marBottom w:val="0"/>
                          <w:divBdr>
                            <w:top w:val="none" w:sz="0" w:space="0" w:color="auto"/>
                            <w:left w:val="none" w:sz="0" w:space="0" w:color="auto"/>
                            <w:bottom w:val="none" w:sz="0" w:space="0" w:color="auto"/>
                            <w:right w:val="none" w:sz="0" w:space="0" w:color="auto"/>
                          </w:divBdr>
                        </w:div>
                        <w:div w:id="1145857987">
                          <w:marLeft w:val="0"/>
                          <w:marRight w:val="0"/>
                          <w:marTop w:val="0"/>
                          <w:marBottom w:val="0"/>
                          <w:divBdr>
                            <w:top w:val="none" w:sz="0" w:space="0" w:color="auto"/>
                            <w:left w:val="none" w:sz="0" w:space="0" w:color="auto"/>
                            <w:bottom w:val="none" w:sz="0" w:space="0" w:color="auto"/>
                            <w:right w:val="none" w:sz="0" w:space="0" w:color="auto"/>
                          </w:divBdr>
                          <w:divsChild>
                            <w:div w:id="1147477755">
                              <w:marLeft w:val="0"/>
                              <w:marRight w:val="0"/>
                              <w:marTop w:val="0"/>
                              <w:marBottom w:val="0"/>
                              <w:divBdr>
                                <w:top w:val="none" w:sz="0" w:space="0" w:color="auto"/>
                                <w:left w:val="none" w:sz="0" w:space="0" w:color="auto"/>
                                <w:bottom w:val="none" w:sz="0" w:space="0" w:color="auto"/>
                                <w:right w:val="none" w:sz="0" w:space="0" w:color="auto"/>
                              </w:divBdr>
                            </w:div>
                            <w:div w:id="862329362">
                              <w:marLeft w:val="0"/>
                              <w:marRight w:val="0"/>
                              <w:marTop w:val="0"/>
                              <w:marBottom w:val="0"/>
                              <w:divBdr>
                                <w:top w:val="none" w:sz="0" w:space="0" w:color="auto"/>
                                <w:left w:val="none" w:sz="0" w:space="0" w:color="auto"/>
                                <w:bottom w:val="none" w:sz="0" w:space="0" w:color="auto"/>
                                <w:right w:val="none" w:sz="0" w:space="0" w:color="auto"/>
                              </w:divBdr>
                              <w:divsChild>
                                <w:div w:id="1550338750">
                                  <w:marLeft w:val="0"/>
                                  <w:marRight w:val="0"/>
                                  <w:marTop w:val="0"/>
                                  <w:marBottom w:val="0"/>
                                  <w:divBdr>
                                    <w:top w:val="none" w:sz="0" w:space="0" w:color="auto"/>
                                    <w:left w:val="none" w:sz="0" w:space="0" w:color="auto"/>
                                    <w:bottom w:val="none" w:sz="0" w:space="0" w:color="auto"/>
                                    <w:right w:val="none" w:sz="0" w:space="0" w:color="auto"/>
                                  </w:divBdr>
                                  <w:divsChild>
                                    <w:div w:id="76054403">
                                      <w:marLeft w:val="0"/>
                                      <w:marRight w:val="0"/>
                                      <w:marTop w:val="0"/>
                                      <w:marBottom w:val="0"/>
                                      <w:divBdr>
                                        <w:top w:val="none" w:sz="0" w:space="0" w:color="auto"/>
                                        <w:left w:val="none" w:sz="0" w:space="0" w:color="auto"/>
                                        <w:bottom w:val="none" w:sz="0" w:space="0" w:color="auto"/>
                                        <w:right w:val="none" w:sz="0" w:space="0" w:color="auto"/>
                                      </w:divBdr>
                                    </w:div>
                                    <w:div w:id="1916501914">
                                      <w:marLeft w:val="0"/>
                                      <w:marRight w:val="0"/>
                                      <w:marTop w:val="0"/>
                                      <w:marBottom w:val="0"/>
                                      <w:divBdr>
                                        <w:top w:val="none" w:sz="0" w:space="0" w:color="auto"/>
                                        <w:left w:val="none" w:sz="0" w:space="0" w:color="auto"/>
                                        <w:bottom w:val="none" w:sz="0" w:space="0" w:color="auto"/>
                                        <w:right w:val="none" w:sz="0" w:space="0" w:color="auto"/>
                                      </w:divBdr>
                                    </w:div>
                                  </w:divsChild>
                                </w:div>
                                <w:div w:id="1621185276">
                                  <w:marLeft w:val="0"/>
                                  <w:marRight w:val="0"/>
                                  <w:marTop w:val="0"/>
                                  <w:marBottom w:val="0"/>
                                  <w:divBdr>
                                    <w:top w:val="none" w:sz="0" w:space="0" w:color="auto"/>
                                    <w:left w:val="none" w:sz="0" w:space="0" w:color="auto"/>
                                    <w:bottom w:val="none" w:sz="0" w:space="0" w:color="auto"/>
                                    <w:right w:val="none" w:sz="0" w:space="0" w:color="auto"/>
                                  </w:divBdr>
                                  <w:divsChild>
                                    <w:div w:id="1993831058">
                                      <w:marLeft w:val="0"/>
                                      <w:marRight w:val="0"/>
                                      <w:marTop w:val="0"/>
                                      <w:marBottom w:val="0"/>
                                      <w:divBdr>
                                        <w:top w:val="none" w:sz="0" w:space="0" w:color="auto"/>
                                        <w:left w:val="none" w:sz="0" w:space="0" w:color="auto"/>
                                        <w:bottom w:val="none" w:sz="0" w:space="0" w:color="auto"/>
                                        <w:right w:val="none" w:sz="0" w:space="0" w:color="auto"/>
                                      </w:divBdr>
                                    </w:div>
                                    <w:div w:id="478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6862">
                      <w:marLeft w:val="0"/>
                      <w:marRight w:val="0"/>
                      <w:marTop w:val="0"/>
                      <w:marBottom w:val="0"/>
                      <w:divBdr>
                        <w:top w:val="none" w:sz="0" w:space="0" w:color="auto"/>
                        <w:left w:val="none" w:sz="0" w:space="0" w:color="auto"/>
                        <w:bottom w:val="none" w:sz="0" w:space="0" w:color="auto"/>
                        <w:right w:val="none" w:sz="0" w:space="0" w:color="auto"/>
                      </w:divBdr>
                      <w:divsChild>
                        <w:div w:id="311296861">
                          <w:marLeft w:val="0"/>
                          <w:marRight w:val="0"/>
                          <w:marTop w:val="0"/>
                          <w:marBottom w:val="0"/>
                          <w:divBdr>
                            <w:top w:val="none" w:sz="0" w:space="0" w:color="auto"/>
                            <w:left w:val="none" w:sz="0" w:space="0" w:color="auto"/>
                            <w:bottom w:val="none" w:sz="0" w:space="0" w:color="auto"/>
                            <w:right w:val="none" w:sz="0" w:space="0" w:color="auto"/>
                          </w:divBdr>
                        </w:div>
                        <w:div w:id="570428823">
                          <w:marLeft w:val="0"/>
                          <w:marRight w:val="0"/>
                          <w:marTop w:val="0"/>
                          <w:marBottom w:val="0"/>
                          <w:divBdr>
                            <w:top w:val="none" w:sz="0" w:space="0" w:color="auto"/>
                            <w:left w:val="none" w:sz="0" w:space="0" w:color="auto"/>
                            <w:bottom w:val="none" w:sz="0" w:space="0" w:color="auto"/>
                            <w:right w:val="none" w:sz="0" w:space="0" w:color="auto"/>
                          </w:divBdr>
                        </w:div>
                        <w:div w:id="113061708">
                          <w:marLeft w:val="0"/>
                          <w:marRight w:val="0"/>
                          <w:marTop w:val="0"/>
                          <w:marBottom w:val="0"/>
                          <w:divBdr>
                            <w:top w:val="none" w:sz="0" w:space="0" w:color="auto"/>
                            <w:left w:val="none" w:sz="0" w:space="0" w:color="auto"/>
                            <w:bottom w:val="none" w:sz="0" w:space="0" w:color="auto"/>
                            <w:right w:val="none" w:sz="0" w:space="0" w:color="auto"/>
                          </w:divBdr>
                          <w:divsChild>
                            <w:div w:id="1972247913">
                              <w:marLeft w:val="0"/>
                              <w:marRight w:val="0"/>
                              <w:marTop w:val="0"/>
                              <w:marBottom w:val="0"/>
                              <w:divBdr>
                                <w:top w:val="none" w:sz="0" w:space="0" w:color="auto"/>
                                <w:left w:val="none" w:sz="0" w:space="0" w:color="auto"/>
                                <w:bottom w:val="none" w:sz="0" w:space="0" w:color="auto"/>
                                <w:right w:val="none" w:sz="0" w:space="0" w:color="auto"/>
                              </w:divBdr>
                            </w:div>
                            <w:div w:id="1056007445">
                              <w:marLeft w:val="0"/>
                              <w:marRight w:val="0"/>
                              <w:marTop w:val="0"/>
                              <w:marBottom w:val="0"/>
                              <w:divBdr>
                                <w:top w:val="none" w:sz="0" w:space="0" w:color="auto"/>
                                <w:left w:val="none" w:sz="0" w:space="0" w:color="auto"/>
                                <w:bottom w:val="none" w:sz="0" w:space="0" w:color="auto"/>
                                <w:right w:val="none" w:sz="0" w:space="0" w:color="auto"/>
                              </w:divBdr>
                              <w:divsChild>
                                <w:div w:id="611404264">
                                  <w:marLeft w:val="0"/>
                                  <w:marRight w:val="0"/>
                                  <w:marTop w:val="0"/>
                                  <w:marBottom w:val="0"/>
                                  <w:divBdr>
                                    <w:top w:val="none" w:sz="0" w:space="0" w:color="auto"/>
                                    <w:left w:val="none" w:sz="0" w:space="0" w:color="auto"/>
                                    <w:bottom w:val="none" w:sz="0" w:space="0" w:color="auto"/>
                                    <w:right w:val="none" w:sz="0" w:space="0" w:color="auto"/>
                                  </w:divBdr>
                                  <w:divsChild>
                                    <w:div w:id="1130168595">
                                      <w:marLeft w:val="0"/>
                                      <w:marRight w:val="0"/>
                                      <w:marTop w:val="0"/>
                                      <w:marBottom w:val="0"/>
                                      <w:divBdr>
                                        <w:top w:val="none" w:sz="0" w:space="0" w:color="auto"/>
                                        <w:left w:val="none" w:sz="0" w:space="0" w:color="auto"/>
                                        <w:bottom w:val="none" w:sz="0" w:space="0" w:color="auto"/>
                                        <w:right w:val="none" w:sz="0" w:space="0" w:color="auto"/>
                                      </w:divBdr>
                                    </w:div>
                                    <w:div w:id="894050531">
                                      <w:marLeft w:val="0"/>
                                      <w:marRight w:val="0"/>
                                      <w:marTop w:val="0"/>
                                      <w:marBottom w:val="0"/>
                                      <w:divBdr>
                                        <w:top w:val="none" w:sz="0" w:space="0" w:color="auto"/>
                                        <w:left w:val="none" w:sz="0" w:space="0" w:color="auto"/>
                                        <w:bottom w:val="none" w:sz="0" w:space="0" w:color="auto"/>
                                        <w:right w:val="none" w:sz="0" w:space="0" w:color="auto"/>
                                      </w:divBdr>
                                    </w:div>
                                  </w:divsChild>
                                </w:div>
                                <w:div w:id="1160778341">
                                  <w:marLeft w:val="0"/>
                                  <w:marRight w:val="0"/>
                                  <w:marTop w:val="0"/>
                                  <w:marBottom w:val="0"/>
                                  <w:divBdr>
                                    <w:top w:val="none" w:sz="0" w:space="0" w:color="auto"/>
                                    <w:left w:val="none" w:sz="0" w:space="0" w:color="auto"/>
                                    <w:bottom w:val="none" w:sz="0" w:space="0" w:color="auto"/>
                                    <w:right w:val="none" w:sz="0" w:space="0" w:color="auto"/>
                                  </w:divBdr>
                                  <w:divsChild>
                                    <w:div w:id="1572618666">
                                      <w:marLeft w:val="0"/>
                                      <w:marRight w:val="0"/>
                                      <w:marTop w:val="0"/>
                                      <w:marBottom w:val="0"/>
                                      <w:divBdr>
                                        <w:top w:val="none" w:sz="0" w:space="0" w:color="auto"/>
                                        <w:left w:val="none" w:sz="0" w:space="0" w:color="auto"/>
                                        <w:bottom w:val="none" w:sz="0" w:space="0" w:color="auto"/>
                                        <w:right w:val="none" w:sz="0" w:space="0" w:color="auto"/>
                                      </w:divBdr>
                                    </w:div>
                                    <w:div w:id="940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33896">
                      <w:marLeft w:val="0"/>
                      <w:marRight w:val="0"/>
                      <w:marTop w:val="0"/>
                      <w:marBottom w:val="0"/>
                      <w:divBdr>
                        <w:top w:val="none" w:sz="0" w:space="0" w:color="auto"/>
                        <w:left w:val="none" w:sz="0" w:space="0" w:color="auto"/>
                        <w:bottom w:val="none" w:sz="0" w:space="0" w:color="auto"/>
                        <w:right w:val="none" w:sz="0" w:space="0" w:color="auto"/>
                      </w:divBdr>
                      <w:divsChild>
                        <w:div w:id="1164202017">
                          <w:marLeft w:val="0"/>
                          <w:marRight w:val="0"/>
                          <w:marTop w:val="0"/>
                          <w:marBottom w:val="0"/>
                          <w:divBdr>
                            <w:top w:val="none" w:sz="0" w:space="0" w:color="auto"/>
                            <w:left w:val="none" w:sz="0" w:space="0" w:color="auto"/>
                            <w:bottom w:val="none" w:sz="0" w:space="0" w:color="auto"/>
                            <w:right w:val="none" w:sz="0" w:space="0" w:color="auto"/>
                          </w:divBdr>
                        </w:div>
                        <w:div w:id="824471022">
                          <w:marLeft w:val="0"/>
                          <w:marRight w:val="0"/>
                          <w:marTop w:val="0"/>
                          <w:marBottom w:val="0"/>
                          <w:divBdr>
                            <w:top w:val="none" w:sz="0" w:space="0" w:color="auto"/>
                            <w:left w:val="none" w:sz="0" w:space="0" w:color="auto"/>
                            <w:bottom w:val="none" w:sz="0" w:space="0" w:color="auto"/>
                            <w:right w:val="none" w:sz="0" w:space="0" w:color="auto"/>
                          </w:divBdr>
                        </w:div>
                        <w:div w:id="869802809">
                          <w:marLeft w:val="0"/>
                          <w:marRight w:val="0"/>
                          <w:marTop w:val="0"/>
                          <w:marBottom w:val="0"/>
                          <w:divBdr>
                            <w:top w:val="none" w:sz="0" w:space="0" w:color="auto"/>
                            <w:left w:val="none" w:sz="0" w:space="0" w:color="auto"/>
                            <w:bottom w:val="none" w:sz="0" w:space="0" w:color="auto"/>
                            <w:right w:val="none" w:sz="0" w:space="0" w:color="auto"/>
                          </w:divBdr>
                          <w:divsChild>
                            <w:div w:id="1691881837">
                              <w:marLeft w:val="0"/>
                              <w:marRight w:val="0"/>
                              <w:marTop w:val="0"/>
                              <w:marBottom w:val="0"/>
                              <w:divBdr>
                                <w:top w:val="none" w:sz="0" w:space="0" w:color="auto"/>
                                <w:left w:val="none" w:sz="0" w:space="0" w:color="auto"/>
                                <w:bottom w:val="none" w:sz="0" w:space="0" w:color="auto"/>
                                <w:right w:val="none" w:sz="0" w:space="0" w:color="auto"/>
                              </w:divBdr>
                            </w:div>
                            <w:div w:id="1388796438">
                              <w:marLeft w:val="0"/>
                              <w:marRight w:val="0"/>
                              <w:marTop w:val="0"/>
                              <w:marBottom w:val="0"/>
                              <w:divBdr>
                                <w:top w:val="none" w:sz="0" w:space="0" w:color="auto"/>
                                <w:left w:val="none" w:sz="0" w:space="0" w:color="auto"/>
                                <w:bottom w:val="none" w:sz="0" w:space="0" w:color="auto"/>
                                <w:right w:val="none" w:sz="0" w:space="0" w:color="auto"/>
                              </w:divBdr>
                              <w:divsChild>
                                <w:div w:id="19205286">
                                  <w:marLeft w:val="0"/>
                                  <w:marRight w:val="0"/>
                                  <w:marTop w:val="0"/>
                                  <w:marBottom w:val="0"/>
                                  <w:divBdr>
                                    <w:top w:val="none" w:sz="0" w:space="0" w:color="auto"/>
                                    <w:left w:val="none" w:sz="0" w:space="0" w:color="auto"/>
                                    <w:bottom w:val="none" w:sz="0" w:space="0" w:color="auto"/>
                                    <w:right w:val="none" w:sz="0" w:space="0" w:color="auto"/>
                                  </w:divBdr>
                                  <w:divsChild>
                                    <w:div w:id="156111690">
                                      <w:marLeft w:val="0"/>
                                      <w:marRight w:val="0"/>
                                      <w:marTop w:val="0"/>
                                      <w:marBottom w:val="0"/>
                                      <w:divBdr>
                                        <w:top w:val="none" w:sz="0" w:space="0" w:color="auto"/>
                                        <w:left w:val="none" w:sz="0" w:space="0" w:color="auto"/>
                                        <w:bottom w:val="none" w:sz="0" w:space="0" w:color="auto"/>
                                        <w:right w:val="none" w:sz="0" w:space="0" w:color="auto"/>
                                      </w:divBdr>
                                    </w:div>
                                    <w:div w:id="2141606297">
                                      <w:marLeft w:val="0"/>
                                      <w:marRight w:val="0"/>
                                      <w:marTop w:val="0"/>
                                      <w:marBottom w:val="0"/>
                                      <w:divBdr>
                                        <w:top w:val="none" w:sz="0" w:space="0" w:color="auto"/>
                                        <w:left w:val="none" w:sz="0" w:space="0" w:color="auto"/>
                                        <w:bottom w:val="none" w:sz="0" w:space="0" w:color="auto"/>
                                        <w:right w:val="none" w:sz="0" w:space="0" w:color="auto"/>
                                      </w:divBdr>
                                    </w:div>
                                  </w:divsChild>
                                </w:div>
                                <w:div w:id="2111927957">
                                  <w:marLeft w:val="0"/>
                                  <w:marRight w:val="0"/>
                                  <w:marTop w:val="0"/>
                                  <w:marBottom w:val="0"/>
                                  <w:divBdr>
                                    <w:top w:val="none" w:sz="0" w:space="0" w:color="auto"/>
                                    <w:left w:val="none" w:sz="0" w:space="0" w:color="auto"/>
                                    <w:bottom w:val="none" w:sz="0" w:space="0" w:color="auto"/>
                                    <w:right w:val="none" w:sz="0" w:space="0" w:color="auto"/>
                                  </w:divBdr>
                                  <w:divsChild>
                                    <w:div w:id="1428691797">
                                      <w:marLeft w:val="0"/>
                                      <w:marRight w:val="0"/>
                                      <w:marTop w:val="0"/>
                                      <w:marBottom w:val="0"/>
                                      <w:divBdr>
                                        <w:top w:val="none" w:sz="0" w:space="0" w:color="auto"/>
                                        <w:left w:val="none" w:sz="0" w:space="0" w:color="auto"/>
                                        <w:bottom w:val="none" w:sz="0" w:space="0" w:color="auto"/>
                                        <w:right w:val="none" w:sz="0" w:space="0" w:color="auto"/>
                                      </w:divBdr>
                                    </w:div>
                                    <w:div w:id="6014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5168">
                      <w:marLeft w:val="0"/>
                      <w:marRight w:val="0"/>
                      <w:marTop w:val="0"/>
                      <w:marBottom w:val="0"/>
                      <w:divBdr>
                        <w:top w:val="none" w:sz="0" w:space="0" w:color="auto"/>
                        <w:left w:val="none" w:sz="0" w:space="0" w:color="auto"/>
                        <w:bottom w:val="none" w:sz="0" w:space="0" w:color="auto"/>
                        <w:right w:val="none" w:sz="0" w:space="0" w:color="auto"/>
                      </w:divBdr>
                      <w:divsChild>
                        <w:div w:id="1909878789">
                          <w:marLeft w:val="0"/>
                          <w:marRight w:val="0"/>
                          <w:marTop w:val="0"/>
                          <w:marBottom w:val="0"/>
                          <w:divBdr>
                            <w:top w:val="none" w:sz="0" w:space="0" w:color="auto"/>
                            <w:left w:val="none" w:sz="0" w:space="0" w:color="auto"/>
                            <w:bottom w:val="none" w:sz="0" w:space="0" w:color="auto"/>
                            <w:right w:val="none" w:sz="0" w:space="0" w:color="auto"/>
                          </w:divBdr>
                        </w:div>
                        <w:div w:id="712536707">
                          <w:marLeft w:val="0"/>
                          <w:marRight w:val="0"/>
                          <w:marTop w:val="0"/>
                          <w:marBottom w:val="0"/>
                          <w:divBdr>
                            <w:top w:val="none" w:sz="0" w:space="0" w:color="auto"/>
                            <w:left w:val="none" w:sz="0" w:space="0" w:color="auto"/>
                            <w:bottom w:val="none" w:sz="0" w:space="0" w:color="auto"/>
                            <w:right w:val="none" w:sz="0" w:space="0" w:color="auto"/>
                          </w:divBdr>
                        </w:div>
                        <w:div w:id="1225337472">
                          <w:marLeft w:val="0"/>
                          <w:marRight w:val="0"/>
                          <w:marTop w:val="0"/>
                          <w:marBottom w:val="0"/>
                          <w:divBdr>
                            <w:top w:val="none" w:sz="0" w:space="0" w:color="auto"/>
                            <w:left w:val="none" w:sz="0" w:space="0" w:color="auto"/>
                            <w:bottom w:val="none" w:sz="0" w:space="0" w:color="auto"/>
                            <w:right w:val="none" w:sz="0" w:space="0" w:color="auto"/>
                          </w:divBdr>
                          <w:divsChild>
                            <w:div w:id="903878917">
                              <w:marLeft w:val="0"/>
                              <w:marRight w:val="0"/>
                              <w:marTop w:val="0"/>
                              <w:marBottom w:val="0"/>
                              <w:divBdr>
                                <w:top w:val="none" w:sz="0" w:space="0" w:color="auto"/>
                                <w:left w:val="none" w:sz="0" w:space="0" w:color="auto"/>
                                <w:bottom w:val="none" w:sz="0" w:space="0" w:color="auto"/>
                                <w:right w:val="none" w:sz="0" w:space="0" w:color="auto"/>
                              </w:divBdr>
                            </w:div>
                            <w:div w:id="1024133122">
                              <w:marLeft w:val="0"/>
                              <w:marRight w:val="0"/>
                              <w:marTop w:val="0"/>
                              <w:marBottom w:val="0"/>
                              <w:divBdr>
                                <w:top w:val="none" w:sz="0" w:space="0" w:color="auto"/>
                                <w:left w:val="none" w:sz="0" w:space="0" w:color="auto"/>
                                <w:bottom w:val="none" w:sz="0" w:space="0" w:color="auto"/>
                                <w:right w:val="none" w:sz="0" w:space="0" w:color="auto"/>
                              </w:divBdr>
                              <w:divsChild>
                                <w:div w:id="1453591860">
                                  <w:marLeft w:val="0"/>
                                  <w:marRight w:val="0"/>
                                  <w:marTop w:val="0"/>
                                  <w:marBottom w:val="0"/>
                                  <w:divBdr>
                                    <w:top w:val="none" w:sz="0" w:space="0" w:color="auto"/>
                                    <w:left w:val="none" w:sz="0" w:space="0" w:color="auto"/>
                                    <w:bottom w:val="none" w:sz="0" w:space="0" w:color="auto"/>
                                    <w:right w:val="none" w:sz="0" w:space="0" w:color="auto"/>
                                  </w:divBdr>
                                  <w:divsChild>
                                    <w:div w:id="1648170825">
                                      <w:marLeft w:val="0"/>
                                      <w:marRight w:val="0"/>
                                      <w:marTop w:val="0"/>
                                      <w:marBottom w:val="0"/>
                                      <w:divBdr>
                                        <w:top w:val="none" w:sz="0" w:space="0" w:color="auto"/>
                                        <w:left w:val="none" w:sz="0" w:space="0" w:color="auto"/>
                                        <w:bottom w:val="none" w:sz="0" w:space="0" w:color="auto"/>
                                        <w:right w:val="none" w:sz="0" w:space="0" w:color="auto"/>
                                      </w:divBdr>
                                    </w:div>
                                    <w:div w:id="1683970163">
                                      <w:marLeft w:val="0"/>
                                      <w:marRight w:val="0"/>
                                      <w:marTop w:val="0"/>
                                      <w:marBottom w:val="0"/>
                                      <w:divBdr>
                                        <w:top w:val="none" w:sz="0" w:space="0" w:color="auto"/>
                                        <w:left w:val="none" w:sz="0" w:space="0" w:color="auto"/>
                                        <w:bottom w:val="none" w:sz="0" w:space="0" w:color="auto"/>
                                        <w:right w:val="none" w:sz="0" w:space="0" w:color="auto"/>
                                      </w:divBdr>
                                    </w:div>
                                  </w:divsChild>
                                </w:div>
                                <w:div w:id="481241800">
                                  <w:marLeft w:val="0"/>
                                  <w:marRight w:val="0"/>
                                  <w:marTop w:val="0"/>
                                  <w:marBottom w:val="0"/>
                                  <w:divBdr>
                                    <w:top w:val="none" w:sz="0" w:space="0" w:color="auto"/>
                                    <w:left w:val="none" w:sz="0" w:space="0" w:color="auto"/>
                                    <w:bottom w:val="none" w:sz="0" w:space="0" w:color="auto"/>
                                    <w:right w:val="none" w:sz="0" w:space="0" w:color="auto"/>
                                  </w:divBdr>
                                  <w:divsChild>
                                    <w:div w:id="378629433">
                                      <w:marLeft w:val="0"/>
                                      <w:marRight w:val="0"/>
                                      <w:marTop w:val="0"/>
                                      <w:marBottom w:val="0"/>
                                      <w:divBdr>
                                        <w:top w:val="none" w:sz="0" w:space="0" w:color="auto"/>
                                        <w:left w:val="none" w:sz="0" w:space="0" w:color="auto"/>
                                        <w:bottom w:val="none" w:sz="0" w:space="0" w:color="auto"/>
                                        <w:right w:val="none" w:sz="0" w:space="0" w:color="auto"/>
                                      </w:divBdr>
                                    </w:div>
                                    <w:div w:id="12940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257">
                      <w:marLeft w:val="0"/>
                      <w:marRight w:val="0"/>
                      <w:marTop w:val="0"/>
                      <w:marBottom w:val="0"/>
                      <w:divBdr>
                        <w:top w:val="none" w:sz="0" w:space="0" w:color="auto"/>
                        <w:left w:val="none" w:sz="0" w:space="0" w:color="auto"/>
                        <w:bottom w:val="none" w:sz="0" w:space="0" w:color="auto"/>
                        <w:right w:val="none" w:sz="0" w:space="0" w:color="auto"/>
                      </w:divBdr>
                      <w:divsChild>
                        <w:div w:id="848561534">
                          <w:marLeft w:val="0"/>
                          <w:marRight w:val="0"/>
                          <w:marTop w:val="0"/>
                          <w:marBottom w:val="0"/>
                          <w:divBdr>
                            <w:top w:val="none" w:sz="0" w:space="0" w:color="auto"/>
                            <w:left w:val="none" w:sz="0" w:space="0" w:color="auto"/>
                            <w:bottom w:val="none" w:sz="0" w:space="0" w:color="auto"/>
                            <w:right w:val="none" w:sz="0" w:space="0" w:color="auto"/>
                          </w:divBdr>
                        </w:div>
                        <w:div w:id="899556609">
                          <w:marLeft w:val="0"/>
                          <w:marRight w:val="0"/>
                          <w:marTop w:val="0"/>
                          <w:marBottom w:val="0"/>
                          <w:divBdr>
                            <w:top w:val="none" w:sz="0" w:space="0" w:color="auto"/>
                            <w:left w:val="none" w:sz="0" w:space="0" w:color="auto"/>
                            <w:bottom w:val="none" w:sz="0" w:space="0" w:color="auto"/>
                            <w:right w:val="none" w:sz="0" w:space="0" w:color="auto"/>
                          </w:divBdr>
                        </w:div>
                        <w:div w:id="733968445">
                          <w:marLeft w:val="0"/>
                          <w:marRight w:val="0"/>
                          <w:marTop w:val="0"/>
                          <w:marBottom w:val="0"/>
                          <w:divBdr>
                            <w:top w:val="none" w:sz="0" w:space="0" w:color="auto"/>
                            <w:left w:val="none" w:sz="0" w:space="0" w:color="auto"/>
                            <w:bottom w:val="none" w:sz="0" w:space="0" w:color="auto"/>
                            <w:right w:val="none" w:sz="0" w:space="0" w:color="auto"/>
                          </w:divBdr>
                          <w:divsChild>
                            <w:div w:id="840050151">
                              <w:marLeft w:val="0"/>
                              <w:marRight w:val="0"/>
                              <w:marTop w:val="0"/>
                              <w:marBottom w:val="0"/>
                              <w:divBdr>
                                <w:top w:val="none" w:sz="0" w:space="0" w:color="auto"/>
                                <w:left w:val="none" w:sz="0" w:space="0" w:color="auto"/>
                                <w:bottom w:val="none" w:sz="0" w:space="0" w:color="auto"/>
                                <w:right w:val="none" w:sz="0" w:space="0" w:color="auto"/>
                              </w:divBdr>
                            </w:div>
                            <w:div w:id="1595894042">
                              <w:marLeft w:val="0"/>
                              <w:marRight w:val="0"/>
                              <w:marTop w:val="0"/>
                              <w:marBottom w:val="0"/>
                              <w:divBdr>
                                <w:top w:val="none" w:sz="0" w:space="0" w:color="auto"/>
                                <w:left w:val="none" w:sz="0" w:space="0" w:color="auto"/>
                                <w:bottom w:val="none" w:sz="0" w:space="0" w:color="auto"/>
                                <w:right w:val="none" w:sz="0" w:space="0" w:color="auto"/>
                              </w:divBdr>
                              <w:divsChild>
                                <w:div w:id="633801195">
                                  <w:marLeft w:val="0"/>
                                  <w:marRight w:val="0"/>
                                  <w:marTop w:val="0"/>
                                  <w:marBottom w:val="0"/>
                                  <w:divBdr>
                                    <w:top w:val="none" w:sz="0" w:space="0" w:color="auto"/>
                                    <w:left w:val="none" w:sz="0" w:space="0" w:color="auto"/>
                                    <w:bottom w:val="none" w:sz="0" w:space="0" w:color="auto"/>
                                    <w:right w:val="none" w:sz="0" w:space="0" w:color="auto"/>
                                  </w:divBdr>
                                  <w:divsChild>
                                    <w:div w:id="570121816">
                                      <w:marLeft w:val="0"/>
                                      <w:marRight w:val="0"/>
                                      <w:marTop w:val="0"/>
                                      <w:marBottom w:val="0"/>
                                      <w:divBdr>
                                        <w:top w:val="none" w:sz="0" w:space="0" w:color="auto"/>
                                        <w:left w:val="none" w:sz="0" w:space="0" w:color="auto"/>
                                        <w:bottom w:val="none" w:sz="0" w:space="0" w:color="auto"/>
                                        <w:right w:val="none" w:sz="0" w:space="0" w:color="auto"/>
                                      </w:divBdr>
                                    </w:div>
                                    <w:div w:id="101804541">
                                      <w:marLeft w:val="0"/>
                                      <w:marRight w:val="0"/>
                                      <w:marTop w:val="0"/>
                                      <w:marBottom w:val="0"/>
                                      <w:divBdr>
                                        <w:top w:val="none" w:sz="0" w:space="0" w:color="auto"/>
                                        <w:left w:val="none" w:sz="0" w:space="0" w:color="auto"/>
                                        <w:bottom w:val="none" w:sz="0" w:space="0" w:color="auto"/>
                                        <w:right w:val="none" w:sz="0" w:space="0" w:color="auto"/>
                                      </w:divBdr>
                                    </w:div>
                                  </w:divsChild>
                                </w:div>
                                <w:div w:id="1763794309">
                                  <w:marLeft w:val="0"/>
                                  <w:marRight w:val="0"/>
                                  <w:marTop w:val="0"/>
                                  <w:marBottom w:val="0"/>
                                  <w:divBdr>
                                    <w:top w:val="none" w:sz="0" w:space="0" w:color="auto"/>
                                    <w:left w:val="none" w:sz="0" w:space="0" w:color="auto"/>
                                    <w:bottom w:val="none" w:sz="0" w:space="0" w:color="auto"/>
                                    <w:right w:val="none" w:sz="0" w:space="0" w:color="auto"/>
                                  </w:divBdr>
                                  <w:divsChild>
                                    <w:div w:id="276134699">
                                      <w:marLeft w:val="0"/>
                                      <w:marRight w:val="0"/>
                                      <w:marTop w:val="0"/>
                                      <w:marBottom w:val="0"/>
                                      <w:divBdr>
                                        <w:top w:val="none" w:sz="0" w:space="0" w:color="auto"/>
                                        <w:left w:val="none" w:sz="0" w:space="0" w:color="auto"/>
                                        <w:bottom w:val="none" w:sz="0" w:space="0" w:color="auto"/>
                                        <w:right w:val="none" w:sz="0" w:space="0" w:color="auto"/>
                                      </w:divBdr>
                                    </w:div>
                                    <w:div w:id="10622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2109">
                      <w:marLeft w:val="0"/>
                      <w:marRight w:val="0"/>
                      <w:marTop w:val="0"/>
                      <w:marBottom w:val="0"/>
                      <w:divBdr>
                        <w:top w:val="none" w:sz="0" w:space="0" w:color="auto"/>
                        <w:left w:val="none" w:sz="0" w:space="0" w:color="auto"/>
                        <w:bottom w:val="none" w:sz="0" w:space="0" w:color="auto"/>
                        <w:right w:val="none" w:sz="0" w:space="0" w:color="auto"/>
                      </w:divBdr>
                      <w:divsChild>
                        <w:div w:id="324095415">
                          <w:marLeft w:val="0"/>
                          <w:marRight w:val="0"/>
                          <w:marTop w:val="0"/>
                          <w:marBottom w:val="0"/>
                          <w:divBdr>
                            <w:top w:val="none" w:sz="0" w:space="0" w:color="auto"/>
                            <w:left w:val="none" w:sz="0" w:space="0" w:color="auto"/>
                            <w:bottom w:val="none" w:sz="0" w:space="0" w:color="auto"/>
                            <w:right w:val="none" w:sz="0" w:space="0" w:color="auto"/>
                          </w:divBdr>
                        </w:div>
                        <w:div w:id="80151951">
                          <w:marLeft w:val="0"/>
                          <w:marRight w:val="0"/>
                          <w:marTop w:val="0"/>
                          <w:marBottom w:val="0"/>
                          <w:divBdr>
                            <w:top w:val="none" w:sz="0" w:space="0" w:color="auto"/>
                            <w:left w:val="none" w:sz="0" w:space="0" w:color="auto"/>
                            <w:bottom w:val="none" w:sz="0" w:space="0" w:color="auto"/>
                            <w:right w:val="none" w:sz="0" w:space="0" w:color="auto"/>
                          </w:divBdr>
                        </w:div>
                        <w:div w:id="221254330">
                          <w:marLeft w:val="0"/>
                          <w:marRight w:val="0"/>
                          <w:marTop w:val="0"/>
                          <w:marBottom w:val="0"/>
                          <w:divBdr>
                            <w:top w:val="none" w:sz="0" w:space="0" w:color="auto"/>
                            <w:left w:val="none" w:sz="0" w:space="0" w:color="auto"/>
                            <w:bottom w:val="none" w:sz="0" w:space="0" w:color="auto"/>
                            <w:right w:val="none" w:sz="0" w:space="0" w:color="auto"/>
                          </w:divBdr>
                          <w:divsChild>
                            <w:div w:id="1157065229">
                              <w:marLeft w:val="0"/>
                              <w:marRight w:val="0"/>
                              <w:marTop w:val="0"/>
                              <w:marBottom w:val="0"/>
                              <w:divBdr>
                                <w:top w:val="none" w:sz="0" w:space="0" w:color="auto"/>
                                <w:left w:val="none" w:sz="0" w:space="0" w:color="auto"/>
                                <w:bottom w:val="none" w:sz="0" w:space="0" w:color="auto"/>
                                <w:right w:val="none" w:sz="0" w:space="0" w:color="auto"/>
                              </w:divBdr>
                            </w:div>
                            <w:div w:id="805319807">
                              <w:marLeft w:val="0"/>
                              <w:marRight w:val="0"/>
                              <w:marTop w:val="0"/>
                              <w:marBottom w:val="0"/>
                              <w:divBdr>
                                <w:top w:val="none" w:sz="0" w:space="0" w:color="auto"/>
                                <w:left w:val="none" w:sz="0" w:space="0" w:color="auto"/>
                                <w:bottom w:val="none" w:sz="0" w:space="0" w:color="auto"/>
                                <w:right w:val="none" w:sz="0" w:space="0" w:color="auto"/>
                              </w:divBdr>
                              <w:divsChild>
                                <w:div w:id="1617835767">
                                  <w:marLeft w:val="0"/>
                                  <w:marRight w:val="0"/>
                                  <w:marTop w:val="0"/>
                                  <w:marBottom w:val="0"/>
                                  <w:divBdr>
                                    <w:top w:val="none" w:sz="0" w:space="0" w:color="auto"/>
                                    <w:left w:val="none" w:sz="0" w:space="0" w:color="auto"/>
                                    <w:bottom w:val="none" w:sz="0" w:space="0" w:color="auto"/>
                                    <w:right w:val="none" w:sz="0" w:space="0" w:color="auto"/>
                                  </w:divBdr>
                                  <w:divsChild>
                                    <w:div w:id="538589296">
                                      <w:marLeft w:val="0"/>
                                      <w:marRight w:val="0"/>
                                      <w:marTop w:val="0"/>
                                      <w:marBottom w:val="0"/>
                                      <w:divBdr>
                                        <w:top w:val="none" w:sz="0" w:space="0" w:color="auto"/>
                                        <w:left w:val="none" w:sz="0" w:space="0" w:color="auto"/>
                                        <w:bottom w:val="none" w:sz="0" w:space="0" w:color="auto"/>
                                        <w:right w:val="none" w:sz="0" w:space="0" w:color="auto"/>
                                      </w:divBdr>
                                    </w:div>
                                    <w:div w:id="1002395877">
                                      <w:marLeft w:val="0"/>
                                      <w:marRight w:val="0"/>
                                      <w:marTop w:val="0"/>
                                      <w:marBottom w:val="0"/>
                                      <w:divBdr>
                                        <w:top w:val="none" w:sz="0" w:space="0" w:color="auto"/>
                                        <w:left w:val="none" w:sz="0" w:space="0" w:color="auto"/>
                                        <w:bottom w:val="none" w:sz="0" w:space="0" w:color="auto"/>
                                        <w:right w:val="none" w:sz="0" w:space="0" w:color="auto"/>
                                      </w:divBdr>
                                    </w:div>
                                  </w:divsChild>
                                </w:div>
                                <w:div w:id="445126445">
                                  <w:marLeft w:val="0"/>
                                  <w:marRight w:val="0"/>
                                  <w:marTop w:val="0"/>
                                  <w:marBottom w:val="0"/>
                                  <w:divBdr>
                                    <w:top w:val="none" w:sz="0" w:space="0" w:color="auto"/>
                                    <w:left w:val="none" w:sz="0" w:space="0" w:color="auto"/>
                                    <w:bottom w:val="none" w:sz="0" w:space="0" w:color="auto"/>
                                    <w:right w:val="none" w:sz="0" w:space="0" w:color="auto"/>
                                  </w:divBdr>
                                  <w:divsChild>
                                    <w:div w:id="975984547">
                                      <w:marLeft w:val="0"/>
                                      <w:marRight w:val="0"/>
                                      <w:marTop w:val="0"/>
                                      <w:marBottom w:val="0"/>
                                      <w:divBdr>
                                        <w:top w:val="none" w:sz="0" w:space="0" w:color="auto"/>
                                        <w:left w:val="none" w:sz="0" w:space="0" w:color="auto"/>
                                        <w:bottom w:val="none" w:sz="0" w:space="0" w:color="auto"/>
                                        <w:right w:val="none" w:sz="0" w:space="0" w:color="auto"/>
                                      </w:divBdr>
                                    </w:div>
                                    <w:div w:id="6661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016457">
                      <w:marLeft w:val="0"/>
                      <w:marRight w:val="0"/>
                      <w:marTop w:val="0"/>
                      <w:marBottom w:val="0"/>
                      <w:divBdr>
                        <w:top w:val="none" w:sz="0" w:space="0" w:color="auto"/>
                        <w:left w:val="none" w:sz="0" w:space="0" w:color="auto"/>
                        <w:bottom w:val="none" w:sz="0" w:space="0" w:color="auto"/>
                        <w:right w:val="none" w:sz="0" w:space="0" w:color="auto"/>
                      </w:divBdr>
                      <w:divsChild>
                        <w:div w:id="2139644736">
                          <w:marLeft w:val="0"/>
                          <w:marRight w:val="0"/>
                          <w:marTop w:val="0"/>
                          <w:marBottom w:val="0"/>
                          <w:divBdr>
                            <w:top w:val="none" w:sz="0" w:space="0" w:color="auto"/>
                            <w:left w:val="none" w:sz="0" w:space="0" w:color="auto"/>
                            <w:bottom w:val="none" w:sz="0" w:space="0" w:color="auto"/>
                            <w:right w:val="none" w:sz="0" w:space="0" w:color="auto"/>
                          </w:divBdr>
                        </w:div>
                        <w:div w:id="816267158">
                          <w:marLeft w:val="0"/>
                          <w:marRight w:val="0"/>
                          <w:marTop w:val="0"/>
                          <w:marBottom w:val="0"/>
                          <w:divBdr>
                            <w:top w:val="none" w:sz="0" w:space="0" w:color="auto"/>
                            <w:left w:val="none" w:sz="0" w:space="0" w:color="auto"/>
                            <w:bottom w:val="none" w:sz="0" w:space="0" w:color="auto"/>
                            <w:right w:val="none" w:sz="0" w:space="0" w:color="auto"/>
                          </w:divBdr>
                        </w:div>
                        <w:div w:id="1730760642">
                          <w:marLeft w:val="0"/>
                          <w:marRight w:val="0"/>
                          <w:marTop w:val="0"/>
                          <w:marBottom w:val="0"/>
                          <w:divBdr>
                            <w:top w:val="none" w:sz="0" w:space="0" w:color="auto"/>
                            <w:left w:val="none" w:sz="0" w:space="0" w:color="auto"/>
                            <w:bottom w:val="none" w:sz="0" w:space="0" w:color="auto"/>
                            <w:right w:val="none" w:sz="0" w:space="0" w:color="auto"/>
                          </w:divBdr>
                          <w:divsChild>
                            <w:div w:id="1846018131">
                              <w:marLeft w:val="0"/>
                              <w:marRight w:val="0"/>
                              <w:marTop w:val="0"/>
                              <w:marBottom w:val="0"/>
                              <w:divBdr>
                                <w:top w:val="none" w:sz="0" w:space="0" w:color="auto"/>
                                <w:left w:val="none" w:sz="0" w:space="0" w:color="auto"/>
                                <w:bottom w:val="none" w:sz="0" w:space="0" w:color="auto"/>
                                <w:right w:val="none" w:sz="0" w:space="0" w:color="auto"/>
                              </w:divBdr>
                            </w:div>
                            <w:div w:id="568198601">
                              <w:marLeft w:val="0"/>
                              <w:marRight w:val="0"/>
                              <w:marTop w:val="0"/>
                              <w:marBottom w:val="0"/>
                              <w:divBdr>
                                <w:top w:val="none" w:sz="0" w:space="0" w:color="auto"/>
                                <w:left w:val="none" w:sz="0" w:space="0" w:color="auto"/>
                                <w:bottom w:val="none" w:sz="0" w:space="0" w:color="auto"/>
                                <w:right w:val="none" w:sz="0" w:space="0" w:color="auto"/>
                              </w:divBdr>
                              <w:divsChild>
                                <w:div w:id="1711412885">
                                  <w:marLeft w:val="0"/>
                                  <w:marRight w:val="0"/>
                                  <w:marTop w:val="0"/>
                                  <w:marBottom w:val="0"/>
                                  <w:divBdr>
                                    <w:top w:val="none" w:sz="0" w:space="0" w:color="auto"/>
                                    <w:left w:val="none" w:sz="0" w:space="0" w:color="auto"/>
                                    <w:bottom w:val="none" w:sz="0" w:space="0" w:color="auto"/>
                                    <w:right w:val="none" w:sz="0" w:space="0" w:color="auto"/>
                                  </w:divBdr>
                                  <w:divsChild>
                                    <w:div w:id="59445783">
                                      <w:marLeft w:val="0"/>
                                      <w:marRight w:val="0"/>
                                      <w:marTop w:val="0"/>
                                      <w:marBottom w:val="0"/>
                                      <w:divBdr>
                                        <w:top w:val="none" w:sz="0" w:space="0" w:color="auto"/>
                                        <w:left w:val="none" w:sz="0" w:space="0" w:color="auto"/>
                                        <w:bottom w:val="none" w:sz="0" w:space="0" w:color="auto"/>
                                        <w:right w:val="none" w:sz="0" w:space="0" w:color="auto"/>
                                      </w:divBdr>
                                    </w:div>
                                    <w:div w:id="244919548">
                                      <w:marLeft w:val="0"/>
                                      <w:marRight w:val="0"/>
                                      <w:marTop w:val="0"/>
                                      <w:marBottom w:val="0"/>
                                      <w:divBdr>
                                        <w:top w:val="none" w:sz="0" w:space="0" w:color="auto"/>
                                        <w:left w:val="none" w:sz="0" w:space="0" w:color="auto"/>
                                        <w:bottom w:val="none" w:sz="0" w:space="0" w:color="auto"/>
                                        <w:right w:val="none" w:sz="0" w:space="0" w:color="auto"/>
                                      </w:divBdr>
                                    </w:div>
                                  </w:divsChild>
                                </w:div>
                                <w:div w:id="805271454">
                                  <w:marLeft w:val="0"/>
                                  <w:marRight w:val="0"/>
                                  <w:marTop w:val="0"/>
                                  <w:marBottom w:val="0"/>
                                  <w:divBdr>
                                    <w:top w:val="none" w:sz="0" w:space="0" w:color="auto"/>
                                    <w:left w:val="none" w:sz="0" w:space="0" w:color="auto"/>
                                    <w:bottom w:val="none" w:sz="0" w:space="0" w:color="auto"/>
                                    <w:right w:val="none" w:sz="0" w:space="0" w:color="auto"/>
                                  </w:divBdr>
                                  <w:divsChild>
                                    <w:div w:id="1794473700">
                                      <w:marLeft w:val="0"/>
                                      <w:marRight w:val="0"/>
                                      <w:marTop w:val="0"/>
                                      <w:marBottom w:val="0"/>
                                      <w:divBdr>
                                        <w:top w:val="none" w:sz="0" w:space="0" w:color="auto"/>
                                        <w:left w:val="none" w:sz="0" w:space="0" w:color="auto"/>
                                        <w:bottom w:val="none" w:sz="0" w:space="0" w:color="auto"/>
                                        <w:right w:val="none" w:sz="0" w:space="0" w:color="auto"/>
                                      </w:divBdr>
                                    </w:div>
                                    <w:div w:id="7796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237186">
                      <w:marLeft w:val="0"/>
                      <w:marRight w:val="0"/>
                      <w:marTop w:val="0"/>
                      <w:marBottom w:val="0"/>
                      <w:divBdr>
                        <w:top w:val="none" w:sz="0" w:space="0" w:color="auto"/>
                        <w:left w:val="none" w:sz="0" w:space="0" w:color="auto"/>
                        <w:bottom w:val="none" w:sz="0" w:space="0" w:color="auto"/>
                        <w:right w:val="none" w:sz="0" w:space="0" w:color="auto"/>
                      </w:divBdr>
                      <w:divsChild>
                        <w:div w:id="1990942978">
                          <w:marLeft w:val="0"/>
                          <w:marRight w:val="0"/>
                          <w:marTop w:val="0"/>
                          <w:marBottom w:val="0"/>
                          <w:divBdr>
                            <w:top w:val="none" w:sz="0" w:space="0" w:color="auto"/>
                            <w:left w:val="none" w:sz="0" w:space="0" w:color="auto"/>
                            <w:bottom w:val="none" w:sz="0" w:space="0" w:color="auto"/>
                            <w:right w:val="none" w:sz="0" w:space="0" w:color="auto"/>
                          </w:divBdr>
                        </w:div>
                        <w:div w:id="964968038">
                          <w:marLeft w:val="0"/>
                          <w:marRight w:val="0"/>
                          <w:marTop w:val="0"/>
                          <w:marBottom w:val="0"/>
                          <w:divBdr>
                            <w:top w:val="none" w:sz="0" w:space="0" w:color="auto"/>
                            <w:left w:val="none" w:sz="0" w:space="0" w:color="auto"/>
                            <w:bottom w:val="none" w:sz="0" w:space="0" w:color="auto"/>
                            <w:right w:val="none" w:sz="0" w:space="0" w:color="auto"/>
                          </w:divBdr>
                        </w:div>
                        <w:div w:id="1134178416">
                          <w:marLeft w:val="0"/>
                          <w:marRight w:val="0"/>
                          <w:marTop w:val="0"/>
                          <w:marBottom w:val="0"/>
                          <w:divBdr>
                            <w:top w:val="none" w:sz="0" w:space="0" w:color="auto"/>
                            <w:left w:val="none" w:sz="0" w:space="0" w:color="auto"/>
                            <w:bottom w:val="none" w:sz="0" w:space="0" w:color="auto"/>
                            <w:right w:val="none" w:sz="0" w:space="0" w:color="auto"/>
                          </w:divBdr>
                          <w:divsChild>
                            <w:div w:id="1829176724">
                              <w:marLeft w:val="0"/>
                              <w:marRight w:val="0"/>
                              <w:marTop w:val="0"/>
                              <w:marBottom w:val="0"/>
                              <w:divBdr>
                                <w:top w:val="none" w:sz="0" w:space="0" w:color="auto"/>
                                <w:left w:val="none" w:sz="0" w:space="0" w:color="auto"/>
                                <w:bottom w:val="none" w:sz="0" w:space="0" w:color="auto"/>
                                <w:right w:val="none" w:sz="0" w:space="0" w:color="auto"/>
                              </w:divBdr>
                            </w:div>
                            <w:div w:id="598567241">
                              <w:marLeft w:val="0"/>
                              <w:marRight w:val="0"/>
                              <w:marTop w:val="0"/>
                              <w:marBottom w:val="0"/>
                              <w:divBdr>
                                <w:top w:val="none" w:sz="0" w:space="0" w:color="auto"/>
                                <w:left w:val="none" w:sz="0" w:space="0" w:color="auto"/>
                                <w:bottom w:val="none" w:sz="0" w:space="0" w:color="auto"/>
                                <w:right w:val="none" w:sz="0" w:space="0" w:color="auto"/>
                              </w:divBdr>
                              <w:divsChild>
                                <w:div w:id="1311447468">
                                  <w:marLeft w:val="0"/>
                                  <w:marRight w:val="0"/>
                                  <w:marTop w:val="0"/>
                                  <w:marBottom w:val="0"/>
                                  <w:divBdr>
                                    <w:top w:val="none" w:sz="0" w:space="0" w:color="auto"/>
                                    <w:left w:val="none" w:sz="0" w:space="0" w:color="auto"/>
                                    <w:bottom w:val="none" w:sz="0" w:space="0" w:color="auto"/>
                                    <w:right w:val="none" w:sz="0" w:space="0" w:color="auto"/>
                                  </w:divBdr>
                                  <w:divsChild>
                                    <w:div w:id="249511603">
                                      <w:marLeft w:val="0"/>
                                      <w:marRight w:val="0"/>
                                      <w:marTop w:val="0"/>
                                      <w:marBottom w:val="0"/>
                                      <w:divBdr>
                                        <w:top w:val="none" w:sz="0" w:space="0" w:color="auto"/>
                                        <w:left w:val="none" w:sz="0" w:space="0" w:color="auto"/>
                                        <w:bottom w:val="none" w:sz="0" w:space="0" w:color="auto"/>
                                        <w:right w:val="none" w:sz="0" w:space="0" w:color="auto"/>
                                      </w:divBdr>
                                    </w:div>
                                    <w:div w:id="2136213410">
                                      <w:marLeft w:val="0"/>
                                      <w:marRight w:val="0"/>
                                      <w:marTop w:val="0"/>
                                      <w:marBottom w:val="0"/>
                                      <w:divBdr>
                                        <w:top w:val="none" w:sz="0" w:space="0" w:color="auto"/>
                                        <w:left w:val="none" w:sz="0" w:space="0" w:color="auto"/>
                                        <w:bottom w:val="none" w:sz="0" w:space="0" w:color="auto"/>
                                        <w:right w:val="none" w:sz="0" w:space="0" w:color="auto"/>
                                      </w:divBdr>
                                    </w:div>
                                  </w:divsChild>
                                </w:div>
                                <w:div w:id="1244683084">
                                  <w:marLeft w:val="0"/>
                                  <w:marRight w:val="0"/>
                                  <w:marTop w:val="0"/>
                                  <w:marBottom w:val="0"/>
                                  <w:divBdr>
                                    <w:top w:val="none" w:sz="0" w:space="0" w:color="auto"/>
                                    <w:left w:val="none" w:sz="0" w:space="0" w:color="auto"/>
                                    <w:bottom w:val="none" w:sz="0" w:space="0" w:color="auto"/>
                                    <w:right w:val="none" w:sz="0" w:space="0" w:color="auto"/>
                                  </w:divBdr>
                                  <w:divsChild>
                                    <w:div w:id="1840342368">
                                      <w:marLeft w:val="0"/>
                                      <w:marRight w:val="0"/>
                                      <w:marTop w:val="0"/>
                                      <w:marBottom w:val="0"/>
                                      <w:divBdr>
                                        <w:top w:val="none" w:sz="0" w:space="0" w:color="auto"/>
                                        <w:left w:val="none" w:sz="0" w:space="0" w:color="auto"/>
                                        <w:bottom w:val="none" w:sz="0" w:space="0" w:color="auto"/>
                                        <w:right w:val="none" w:sz="0" w:space="0" w:color="auto"/>
                                      </w:divBdr>
                                    </w:div>
                                    <w:div w:id="11608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13828">
                      <w:marLeft w:val="0"/>
                      <w:marRight w:val="0"/>
                      <w:marTop w:val="0"/>
                      <w:marBottom w:val="0"/>
                      <w:divBdr>
                        <w:top w:val="none" w:sz="0" w:space="0" w:color="auto"/>
                        <w:left w:val="none" w:sz="0" w:space="0" w:color="auto"/>
                        <w:bottom w:val="none" w:sz="0" w:space="0" w:color="auto"/>
                        <w:right w:val="none" w:sz="0" w:space="0" w:color="auto"/>
                      </w:divBdr>
                      <w:divsChild>
                        <w:div w:id="1769234550">
                          <w:marLeft w:val="0"/>
                          <w:marRight w:val="0"/>
                          <w:marTop w:val="0"/>
                          <w:marBottom w:val="0"/>
                          <w:divBdr>
                            <w:top w:val="none" w:sz="0" w:space="0" w:color="auto"/>
                            <w:left w:val="none" w:sz="0" w:space="0" w:color="auto"/>
                            <w:bottom w:val="none" w:sz="0" w:space="0" w:color="auto"/>
                            <w:right w:val="none" w:sz="0" w:space="0" w:color="auto"/>
                          </w:divBdr>
                        </w:div>
                        <w:div w:id="583690528">
                          <w:marLeft w:val="0"/>
                          <w:marRight w:val="0"/>
                          <w:marTop w:val="0"/>
                          <w:marBottom w:val="0"/>
                          <w:divBdr>
                            <w:top w:val="none" w:sz="0" w:space="0" w:color="auto"/>
                            <w:left w:val="none" w:sz="0" w:space="0" w:color="auto"/>
                            <w:bottom w:val="none" w:sz="0" w:space="0" w:color="auto"/>
                            <w:right w:val="none" w:sz="0" w:space="0" w:color="auto"/>
                          </w:divBdr>
                        </w:div>
                        <w:div w:id="1929078555">
                          <w:marLeft w:val="0"/>
                          <w:marRight w:val="0"/>
                          <w:marTop w:val="0"/>
                          <w:marBottom w:val="0"/>
                          <w:divBdr>
                            <w:top w:val="none" w:sz="0" w:space="0" w:color="auto"/>
                            <w:left w:val="none" w:sz="0" w:space="0" w:color="auto"/>
                            <w:bottom w:val="none" w:sz="0" w:space="0" w:color="auto"/>
                            <w:right w:val="none" w:sz="0" w:space="0" w:color="auto"/>
                          </w:divBdr>
                          <w:divsChild>
                            <w:div w:id="166025074">
                              <w:marLeft w:val="0"/>
                              <w:marRight w:val="0"/>
                              <w:marTop w:val="0"/>
                              <w:marBottom w:val="0"/>
                              <w:divBdr>
                                <w:top w:val="none" w:sz="0" w:space="0" w:color="auto"/>
                                <w:left w:val="none" w:sz="0" w:space="0" w:color="auto"/>
                                <w:bottom w:val="none" w:sz="0" w:space="0" w:color="auto"/>
                                <w:right w:val="none" w:sz="0" w:space="0" w:color="auto"/>
                              </w:divBdr>
                            </w:div>
                            <w:div w:id="1765565854">
                              <w:marLeft w:val="0"/>
                              <w:marRight w:val="0"/>
                              <w:marTop w:val="0"/>
                              <w:marBottom w:val="0"/>
                              <w:divBdr>
                                <w:top w:val="none" w:sz="0" w:space="0" w:color="auto"/>
                                <w:left w:val="none" w:sz="0" w:space="0" w:color="auto"/>
                                <w:bottom w:val="none" w:sz="0" w:space="0" w:color="auto"/>
                                <w:right w:val="none" w:sz="0" w:space="0" w:color="auto"/>
                              </w:divBdr>
                              <w:divsChild>
                                <w:div w:id="1678658175">
                                  <w:marLeft w:val="0"/>
                                  <w:marRight w:val="0"/>
                                  <w:marTop w:val="0"/>
                                  <w:marBottom w:val="0"/>
                                  <w:divBdr>
                                    <w:top w:val="none" w:sz="0" w:space="0" w:color="auto"/>
                                    <w:left w:val="none" w:sz="0" w:space="0" w:color="auto"/>
                                    <w:bottom w:val="none" w:sz="0" w:space="0" w:color="auto"/>
                                    <w:right w:val="none" w:sz="0" w:space="0" w:color="auto"/>
                                  </w:divBdr>
                                  <w:divsChild>
                                    <w:div w:id="1393458720">
                                      <w:marLeft w:val="0"/>
                                      <w:marRight w:val="0"/>
                                      <w:marTop w:val="0"/>
                                      <w:marBottom w:val="0"/>
                                      <w:divBdr>
                                        <w:top w:val="none" w:sz="0" w:space="0" w:color="auto"/>
                                        <w:left w:val="none" w:sz="0" w:space="0" w:color="auto"/>
                                        <w:bottom w:val="none" w:sz="0" w:space="0" w:color="auto"/>
                                        <w:right w:val="none" w:sz="0" w:space="0" w:color="auto"/>
                                      </w:divBdr>
                                    </w:div>
                                    <w:div w:id="1026098676">
                                      <w:marLeft w:val="0"/>
                                      <w:marRight w:val="0"/>
                                      <w:marTop w:val="0"/>
                                      <w:marBottom w:val="0"/>
                                      <w:divBdr>
                                        <w:top w:val="none" w:sz="0" w:space="0" w:color="auto"/>
                                        <w:left w:val="none" w:sz="0" w:space="0" w:color="auto"/>
                                        <w:bottom w:val="none" w:sz="0" w:space="0" w:color="auto"/>
                                        <w:right w:val="none" w:sz="0" w:space="0" w:color="auto"/>
                                      </w:divBdr>
                                    </w:div>
                                  </w:divsChild>
                                </w:div>
                                <w:div w:id="1820880156">
                                  <w:marLeft w:val="0"/>
                                  <w:marRight w:val="0"/>
                                  <w:marTop w:val="0"/>
                                  <w:marBottom w:val="0"/>
                                  <w:divBdr>
                                    <w:top w:val="none" w:sz="0" w:space="0" w:color="auto"/>
                                    <w:left w:val="none" w:sz="0" w:space="0" w:color="auto"/>
                                    <w:bottom w:val="none" w:sz="0" w:space="0" w:color="auto"/>
                                    <w:right w:val="none" w:sz="0" w:space="0" w:color="auto"/>
                                  </w:divBdr>
                                  <w:divsChild>
                                    <w:div w:id="315305776">
                                      <w:marLeft w:val="0"/>
                                      <w:marRight w:val="0"/>
                                      <w:marTop w:val="0"/>
                                      <w:marBottom w:val="0"/>
                                      <w:divBdr>
                                        <w:top w:val="none" w:sz="0" w:space="0" w:color="auto"/>
                                        <w:left w:val="none" w:sz="0" w:space="0" w:color="auto"/>
                                        <w:bottom w:val="none" w:sz="0" w:space="0" w:color="auto"/>
                                        <w:right w:val="none" w:sz="0" w:space="0" w:color="auto"/>
                                      </w:divBdr>
                                    </w:div>
                                    <w:div w:id="1749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3326">
                      <w:marLeft w:val="0"/>
                      <w:marRight w:val="0"/>
                      <w:marTop w:val="0"/>
                      <w:marBottom w:val="0"/>
                      <w:divBdr>
                        <w:top w:val="none" w:sz="0" w:space="0" w:color="auto"/>
                        <w:left w:val="none" w:sz="0" w:space="0" w:color="auto"/>
                        <w:bottom w:val="none" w:sz="0" w:space="0" w:color="auto"/>
                        <w:right w:val="none" w:sz="0" w:space="0" w:color="auto"/>
                      </w:divBdr>
                      <w:divsChild>
                        <w:div w:id="377321713">
                          <w:marLeft w:val="0"/>
                          <w:marRight w:val="0"/>
                          <w:marTop w:val="0"/>
                          <w:marBottom w:val="0"/>
                          <w:divBdr>
                            <w:top w:val="none" w:sz="0" w:space="0" w:color="auto"/>
                            <w:left w:val="none" w:sz="0" w:space="0" w:color="auto"/>
                            <w:bottom w:val="none" w:sz="0" w:space="0" w:color="auto"/>
                            <w:right w:val="none" w:sz="0" w:space="0" w:color="auto"/>
                          </w:divBdr>
                        </w:div>
                        <w:div w:id="1912428196">
                          <w:marLeft w:val="0"/>
                          <w:marRight w:val="0"/>
                          <w:marTop w:val="0"/>
                          <w:marBottom w:val="0"/>
                          <w:divBdr>
                            <w:top w:val="none" w:sz="0" w:space="0" w:color="auto"/>
                            <w:left w:val="none" w:sz="0" w:space="0" w:color="auto"/>
                            <w:bottom w:val="none" w:sz="0" w:space="0" w:color="auto"/>
                            <w:right w:val="none" w:sz="0" w:space="0" w:color="auto"/>
                          </w:divBdr>
                        </w:div>
                        <w:div w:id="2083066230">
                          <w:marLeft w:val="0"/>
                          <w:marRight w:val="0"/>
                          <w:marTop w:val="0"/>
                          <w:marBottom w:val="0"/>
                          <w:divBdr>
                            <w:top w:val="none" w:sz="0" w:space="0" w:color="auto"/>
                            <w:left w:val="none" w:sz="0" w:space="0" w:color="auto"/>
                            <w:bottom w:val="none" w:sz="0" w:space="0" w:color="auto"/>
                            <w:right w:val="none" w:sz="0" w:space="0" w:color="auto"/>
                          </w:divBdr>
                          <w:divsChild>
                            <w:div w:id="1704012894">
                              <w:marLeft w:val="0"/>
                              <w:marRight w:val="0"/>
                              <w:marTop w:val="0"/>
                              <w:marBottom w:val="0"/>
                              <w:divBdr>
                                <w:top w:val="none" w:sz="0" w:space="0" w:color="auto"/>
                                <w:left w:val="none" w:sz="0" w:space="0" w:color="auto"/>
                                <w:bottom w:val="none" w:sz="0" w:space="0" w:color="auto"/>
                                <w:right w:val="none" w:sz="0" w:space="0" w:color="auto"/>
                              </w:divBdr>
                            </w:div>
                            <w:div w:id="1788158745">
                              <w:marLeft w:val="0"/>
                              <w:marRight w:val="0"/>
                              <w:marTop w:val="0"/>
                              <w:marBottom w:val="0"/>
                              <w:divBdr>
                                <w:top w:val="none" w:sz="0" w:space="0" w:color="auto"/>
                                <w:left w:val="none" w:sz="0" w:space="0" w:color="auto"/>
                                <w:bottom w:val="none" w:sz="0" w:space="0" w:color="auto"/>
                                <w:right w:val="none" w:sz="0" w:space="0" w:color="auto"/>
                              </w:divBdr>
                              <w:divsChild>
                                <w:div w:id="395276294">
                                  <w:marLeft w:val="0"/>
                                  <w:marRight w:val="0"/>
                                  <w:marTop w:val="0"/>
                                  <w:marBottom w:val="0"/>
                                  <w:divBdr>
                                    <w:top w:val="none" w:sz="0" w:space="0" w:color="auto"/>
                                    <w:left w:val="none" w:sz="0" w:space="0" w:color="auto"/>
                                    <w:bottom w:val="none" w:sz="0" w:space="0" w:color="auto"/>
                                    <w:right w:val="none" w:sz="0" w:space="0" w:color="auto"/>
                                  </w:divBdr>
                                  <w:divsChild>
                                    <w:div w:id="448740072">
                                      <w:marLeft w:val="0"/>
                                      <w:marRight w:val="0"/>
                                      <w:marTop w:val="0"/>
                                      <w:marBottom w:val="0"/>
                                      <w:divBdr>
                                        <w:top w:val="none" w:sz="0" w:space="0" w:color="auto"/>
                                        <w:left w:val="none" w:sz="0" w:space="0" w:color="auto"/>
                                        <w:bottom w:val="none" w:sz="0" w:space="0" w:color="auto"/>
                                        <w:right w:val="none" w:sz="0" w:space="0" w:color="auto"/>
                                      </w:divBdr>
                                    </w:div>
                                    <w:div w:id="2103257088">
                                      <w:marLeft w:val="0"/>
                                      <w:marRight w:val="0"/>
                                      <w:marTop w:val="0"/>
                                      <w:marBottom w:val="0"/>
                                      <w:divBdr>
                                        <w:top w:val="none" w:sz="0" w:space="0" w:color="auto"/>
                                        <w:left w:val="none" w:sz="0" w:space="0" w:color="auto"/>
                                        <w:bottom w:val="none" w:sz="0" w:space="0" w:color="auto"/>
                                        <w:right w:val="none" w:sz="0" w:space="0" w:color="auto"/>
                                      </w:divBdr>
                                    </w:div>
                                  </w:divsChild>
                                </w:div>
                                <w:div w:id="454182836">
                                  <w:marLeft w:val="0"/>
                                  <w:marRight w:val="0"/>
                                  <w:marTop w:val="0"/>
                                  <w:marBottom w:val="0"/>
                                  <w:divBdr>
                                    <w:top w:val="none" w:sz="0" w:space="0" w:color="auto"/>
                                    <w:left w:val="none" w:sz="0" w:space="0" w:color="auto"/>
                                    <w:bottom w:val="none" w:sz="0" w:space="0" w:color="auto"/>
                                    <w:right w:val="none" w:sz="0" w:space="0" w:color="auto"/>
                                  </w:divBdr>
                                  <w:divsChild>
                                    <w:div w:id="954747807">
                                      <w:marLeft w:val="0"/>
                                      <w:marRight w:val="0"/>
                                      <w:marTop w:val="0"/>
                                      <w:marBottom w:val="0"/>
                                      <w:divBdr>
                                        <w:top w:val="none" w:sz="0" w:space="0" w:color="auto"/>
                                        <w:left w:val="none" w:sz="0" w:space="0" w:color="auto"/>
                                        <w:bottom w:val="none" w:sz="0" w:space="0" w:color="auto"/>
                                        <w:right w:val="none" w:sz="0" w:space="0" w:color="auto"/>
                                      </w:divBdr>
                                    </w:div>
                                    <w:div w:id="8454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6030">
                      <w:marLeft w:val="0"/>
                      <w:marRight w:val="0"/>
                      <w:marTop w:val="0"/>
                      <w:marBottom w:val="0"/>
                      <w:divBdr>
                        <w:top w:val="none" w:sz="0" w:space="0" w:color="auto"/>
                        <w:left w:val="none" w:sz="0" w:space="0" w:color="auto"/>
                        <w:bottom w:val="none" w:sz="0" w:space="0" w:color="auto"/>
                        <w:right w:val="none" w:sz="0" w:space="0" w:color="auto"/>
                      </w:divBdr>
                      <w:divsChild>
                        <w:div w:id="1609963631">
                          <w:marLeft w:val="0"/>
                          <w:marRight w:val="0"/>
                          <w:marTop w:val="0"/>
                          <w:marBottom w:val="0"/>
                          <w:divBdr>
                            <w:top w:val="none" w:sz="0" w:space="0" w:color="auto"/>
                            <w:left w:val="none" w:sz="0" w:space="0" w:color="auto"/>
                            <w:bottom w:val="none" w:sz="0" w:space="0" w:color="auto"/>
                            <w:right w:val="none" w:sz="0" w:space="0" w:color="auto"/>
                          </w:divBdr>
                        </w:div>
                        <w:div w:id="1715303074">
                          <w:marLeft w:val="0"/>
                          <w:marRight w:val="0"/>
                          <w:marTop w:val="0"/>
                          <w:marBottom w:val="0"/>
                          <w:divBdr>
                            <w:top w:val="none" w:sz="0" w:space="0" w:color="auto"/>
                            <w:left w:val="none" w:sz="0" w:space="0" w:color="auto"/>
                            <w:bottom w:val="none" w:sz="0" w:space="0" w:color="auto"/>
                            <w:right w:val="none" w:sz="0" w:space="0" w:color="auto"/>
                          </w:divBdr>
                        </w:div>
                        <w:div w:id="322852040">
                          <w:marLeft w:val="0"/>
                          <w:marRight w:val="0"/>
                          <w:marTop w:val="0"/>
                          <w:marBottom w:val="0"/>
                          <w:divBdr>
                            <w:top w:val="none" w:sz="0" w:space="0" w:color="auto"/>
                            <w:left w:val="none" w:sz="0" w:space="0" w:color="auto"/>
                            <w:bottom w:val="none" w:sz="0" w:space="0" w:color="auto"/>
                            <w:right w:val="none" w:sz="0" w:space="0" w:color="auto"/>
                          </w:divBdr>
                          <w:divsChild>
                            <w:div w:id="1698776469">
                              <w:marLeft w:val="0"/>
                              <w:marRight w:val="0"/>
                              <w:marTop w:val="0"/>
                              <w:marBottom w:val="0"/>
                              <w:divBdr>
                                <w:top w:val="none" w:sz="0" w:space="0" w:color="auto"/>
                                <w:left w:val="none" w:sz="0" w:space="0" w:color="auto"/>
                                <w:bottom w:val="none" w:sz="0" w:space="0" w:color="auto"/>
                                <w:right w:val="none" w:sz="0" w:space="0" w:color="auto"/>
                              </w:divBdr>
                            </w:div>
                            <w:div w:id="1394084265">
                              <w:marLeft w:val="0"/>
                              <w:marRight w:val="0"/>
                              <w:marTop w:val="0"/>
                              <w:marBottom w:val="0"/>
                              <w:divBdr>
                                <w:top w:val="none" w:sz="0" w:space="0" w:color="auto"/>
                                <w:left w:val="none" w:sz="0" w:space="0" w:color="auto"/>
                                <w:bottom w:val="none" w:sz="0" w:space="0" w:color="auto"/>
                                <w:right w:val="none" w:sz="0" w:space="0" w:color="auto"/>
                              </w:divBdr>
                              <w:divsChild>
                                <w:div w:id="751971468">
                                  <w:marLeft w:val="0"/>
                                  <w:marRight w:val="0"/>
                                  <w:marTop w:val="0"/>
                                  <w:marBottom w:val="0"/>
                                  <w:divBdr>
                                    <w:top w:val="none" w:sz="0" w:space="0" w:color="auto"/>
                                    <w:left w:val="none" w:sz="0" w:space="0" w:color="auto"/>
                                    <w:bottom w:val="none" w:sz="0" w:space="0" w:color="auto"/>
                                    <w:right w:val="none" w:sz="0" w:space="0" w:color="auto"/>
                                  </w:divBdr>
                                  <w:divsChild>
                                    <w:div w:id="297611026">
                                      <w:marLeft w:val="0"/>
                                      <w:marRight w:val="0"/>
                                      <w:marTop w:val="0"/>
                                      <w:marBottom w:val="0"/>
                                      <w:divBdr>
                                        <w:top w:val="none" w:sz="0" w:space="0" w:color="auto"/>
                                        <w:left w:val="none" w:sz="0" w:space="0" w:color="auto"/>
                                        <w:bottom w:val="none" w:sz="0" w:space="0" w:color="auto"/>
                                        <w:right w:val="none" w:sz="0" w:space="0" w:color="auto"/>
                                      </w:divBdr>
                                    </w:div>
                                    <w:div w:id="1442215015">
                                      <w:marLeft w:val="0"/>
                                      <w:marRight w:val="0"/>
                                      <w:marTop w:val="0"/>
                                      <w:marBottom w:val="0"/>
                                      <w:divBdr>
                                        <w:top w:val="none" w:sz="0" w:space="0" w:color="auto"/>
                                        <w:left w:val="none" w:sz="0" w:space="0" w:color="auto"/>
                                        <w:bottom w:val="none" w:sz="0" w:space="0" w:color="auto"/>
                                        <w:right w:val="none" w:sz="0" w:space="0" w:color="auto"/>
                                      </w:divBdr>
                                    </w:div>
                                  </w:divsChild>
                                </w:div>
                                <w:div w:id="328487066">
                                  <w:marLeft w:val="0"/>
                                  <w:marRight w:val="0"/>
                                  <w:marTop w:val="0"/>
                                  <w:marBottom w:val="0"/>
                                  <w:divBdr>
                                    <w:top w:val="none" w:sz="0" w:space="0" w:color="auto"/>
                                    <w:left w:val="none" w:sz="0" w:space="0" w:color="auto"/>
                                    <w:bottom w:val="none" w:sz="0" w:space="0" w:color="auto"/>
                                    <w:right w:val="none" w:sz="0" w:space="0" w:color="auto"/>
                                  </w:divBdr>
                                  <w:divsChild>
                                    <w:div w:id="6947498">
                                      <w:marLeft w:val="0"/>
                                      <w:marRight w:val="0"/>
                                      <w:marTop w:val="0"/>
                                      <w:marBottom w:val="0"/>
                                      <w:divBdr>
                                        <w:top w:val="none" w:sz="0" w:space="0" w:color="auto"/>
                                        <w:left w:val="none" w:sz="0" w:space="0" w:color="auto"/>
                                        <w:bottom w:val="none" w:sz="0" w:space="0" w:color="auto"/>
                                        <w:right w:val="none" w:sz="0" w:space="0" w:color="auto"/>
                                      </w:divBdr>
                                    </w:div>
                                    <w:div w:id="1155607195">
                                      <w:marLeft w:val="0"/>
                                      <w:marRight w:val="0"/>
                                      <w:marTop w:val="0"/>
                                      <w:marBottom w:val="0"/>
                                      <w:divBdr>
                                        <w:top w:val="none" w:sz="0" w:space="0" w:color="auto"/>
                                        <w:left w:val="none" w:sz="0" w:space="0" w:color="auto"/>
                                        <w:bottom w:val="none" w:sz="0" w:space="0" w:color="auto"/>
                                        <w:right w:val="none" w:sz="0" w:space="0" w:color="auto"/>
                                      </w:divBdr>
                                    </w:div>
                                  </w:divsChild>
                                </w:div>
                                <w:div w:id="503011665">
                                  <w:marLeft w:val="0"/>
                                  <w:marRight w:val="0"/>
                                  <w:marTop w:val="0"/>
                                  <w:marBottom w:val="0"/>
                                  <w:divBdr>
                                    <w:top w:val="none" w:sz="0" w:space="0" w:color="auto"/>
                                    <w:left w:val="none" w:sz="0" w:space="0" w:color="auto"/>
                                    <w:bottom w:val="none" w:sz="0" w:space="0" w:color="auto"/>
                                    <w:right w:val="none" w:sz="0" w:space="0" w:color="auto"/>
                                  </w:divBdr>
                                  <w:divsChild>
                                    <w:div w:id="993339043">
                                      <w:marLeft w:val="0"/>
                                      <w:marRight w:val="0"/>
                                      <w:marTop w:val="0"/>
                                      <w:marBottom w:val="0"/>
                                      <w:divBdr>
                                        <w:top w:val="none" w:sz="0" w:space="0" w:color="auto"/>
                                        <w:left w:val="none" w:sz="0" w:space="0" w:color="auto"/>
                                        <w:bottom w:val="none" w:sz="0" w:space="0" w:color="auto"/>
                                        <w:right w:val="none" w:sz="0" w:space="0" w:color="auto"/>
                                      </w:divBdr>
                                    </w:div>
                                    <w:div w:id="1208374739">
                                      <w:marLeft w:val="0"/>
                                      <w:marRight w:val="0"/>
                                      <w:marTop w:val="0"/>
                                      <w:marBottom w:val="0"/>
                                      <w:divBdr>
                                        <w:top w:val="none" w:sz="0" w:space="0" w:color="auto"/>
                                        <w:left w:val="none" w:sz="0" w:space="0" w:color="auto"/>
                                        <w:bottom w:val="none" w:sz="0" w:space="0" w:color="auto"/>
                                        <w:right w:val="none" w:sz="0" w:space="0" w:color="auto"/>
                                      </w:divBdr>
                                    </w:div>
                                  </w:divsChild>
                                </w:div>
                                <w:div w:id="712922666">
                                  <w:marLeft w:val="0"/>
                                  <w:marRight w:val="0"/>
                                  <w:marTop w:val="0"/>
                                  <w:marBottom w:val="0"/>
                                  <w:divBdr>
                                    <w:top w:val="none" w:sz="0" w:space="0" w:color="auto"/>
                                    <w:left w:val="none" w:sz="0" w:space="0" w:color="auto"/>
                                    <w:bottom w:val="none" w:sz="0" w:space="0" w:color="auto"/>
                                    <w:right w:val="none" w:sz="0" w:space="0" w:color="auto"/>
                                  </w:divBdr>
                                  <w:divsChild>
                                    <w:div w:id="757480393">
                                      <w:marLeft w:val="0"/>
                                      <w:marRight w:val="0"/>
                                      <w:marTop w:val="0"/>
                                      <w:marBottom w:val="0"/>
                                      <w:divBdr>
                                        <w:top w:val="none" w:sz="0" w:space="0" w:color="auto"/>
                                        <w:left w:val="none" w:sz="0" w:space="0" w:color="auto"/>
                                        <w:bottom w:val="none" w:sz="0" w:space="0" w:color="auto"/>
                                        <w:right w:val="none" w:sz="0" w:space="0" w:color="auto"/>
                                      </w:divBdr>
                                    </w:div>
                                    <w:div w:id="936789979">
                                      <w:marLeft w:val="0"/>
                                      <w:marRight w:val="0"/>
                                      <w:marTop w:val="0"/>
                                      <w:marBottom w:val="0"/>
                                      <w:divBdr>
                                        <w:top w:val="none" w:sz="0" w:space="0" w:color="auto"/>
                                        <w:left w:val="none" w:sz="0" w:space="0" w:color="auto"/>
                                        <w:bottom w:val="none" w:sz="0" w:space="0" w:color="auto"/>
                                        <w:right w:val="none" w:sz="0" w:space="0" w:color="auto"/>
                                      </w:divBdr>
                                    </w:div>
                                  </w:divsChild>
                                </w:div>
                                <w:div w:id="1184324071">
                                  <w:marLeft w:val="0"/>
                                  <w:marRight w:val="0"/>
                                  <w:marTop w:val="0"/>
                                  <w:marBottom w:val="0"/>
                                  <w:divBdr>
                                    <w:top w:val="none" w:sz="0" w:space="0" w:color="auto"/>
                                    <w:left w:val="none" w:sz="0" w:space="0" w:color="auto"/>
                                    <w:bottom w:val="none" w:sz="0" w:space="0" w:color="auto"/>
                                    <w:right w:val="none" w:sz="0" w:space="0" w:color="auto"/>
                                  </w:divBdr>
                                  <w:divsChild>
                                    <w:div w:id="580218698">
                                      <w:marLeft w:val="0"/>
                                      <w:marRight w:val="0"/>
                                      <w:marTop w:val="0"/>
                                      <w:marBottom w:val="0"/>
                                      <w:divBdr>
                                        <w:top w:val="none" w:sz="0" w:space="0" w:color="auto"/>
                                        <w:left w:val="none" w:sz="0" w:space="0" w:color="auto"/>
                                        <w:bottom w:val="none" w:sz="0" w:space="0" w:color="auto"/>
                                        <w:right w:val="none" w:sz="0" w:space="0" w:color="auto"/>
                                      </w:divBdr>
                                    </w:div>
                                    <w:div w:id="107358609">
                                      <w:marLeft w:val="0"/>
                                      <w:marRight w:val="0"/>
                                      <w:marTop w:val="0"/>
                                      <w:marBottom w:val="0"/>
                                      <w:divBdr>
                                        <w:top w:val="none" w:sz="0" w:space="0" w:color="auto"/>
                                        <w:left w:val="none" w:sz="0" w:space="0" w:color="auto"/>
                                        <w:bottom w:val="none" w:sz="0" w:space="0" w:color="auto"/>
                                        <w:right w:val="none" w:sz="0" w:space="0" w:color="auto"/>
                                      </w:divBdr>
                                    </w:div>
                                  </w:divsChild>
                                </w:div>
                                <w:div w:id="1942106584">
                                  <w:marLeft w:val="0"/>
                                  <w:marRight w:val="0"/>
                                  <w:marTop w:val="0"/>
                                  <w:marBottom w:val="0"/>
                                  <w:divBdr>
                                    <w:top w:val="none" w:sz="0" w:space="0" w:color="auto"/>
                                    <w:left w:val="none" w:sz="0" w:space="0" w:color="auto"/>
                                    <w:bottom w:val="none" w:sz="0" w:space="0" w:color="auto"/>
                                    <w:right w:val="none" w:sz="0" w:space="0" w:color="auto"/>
                                  </w:divBdr>
                                  <w:divsChild>
                                    <w:div w:id="61032068">
                                      <w:marLeft w:val="0"/>
                                      <w:marRight w:val="0"/>
                                      <w:marTop w:val="0"/>
                                      <w:marBottom w:val="0"/>
                                      <w:divBdr>
                                        <w:top w:val="none" w:sz="0" w:space="0" w:color="auto"/>
                                        <w:left w:val="none" w:sz="0" w:space="0" w:color="auto"/>
                                        <w:bottom w:val="none" w:sz="0" w:space="0" w:color="auto"/>
                                        <w:right w:val="none" w:sz="0" w:space="0" w:color="auto"/>
                                      </w:divBdr>
                                    </w:div>
                                    <w:div w:id="1345859557">
                                      <w:marLeft w:val="0"/>
                                      <w:marRight w:val="0"/>
                                      <w:marTop w:val="0"/>
                                      <w:marBottom w:val="0"/>
                                      <w:divBdr>
                                        <w:top w:val="none" w:sz="0" w:space="0" w:color="auto"/>
                                        <w:left w:val="none" w:sz="0" w:space="0" w:color="auto"/>
                                        <w:bottom w:val="none" w:sz="0" w:space="0" w:color="auto"/>
                                        <w:right w:val="none" w:sz="0" w:space="0" w:color="auto"/>
                                      </w:divBdr>
                                    </w:div>
                                  </w:divsChild>
                                </w:div>
                                <w:div w:id="1239831291">
                                  <w:marLeft w:val="0"/>
                                  <w:marRight w:val="0"/>
                                  <w:marTop w:val="0"/>
                                  <w:marBottom w:val="0"/>
                                  <w:divBdr>
                                    <w:top w:val="none" w:sz="0" w:space="0" w:color="auto"/>
                                    <w:left w:val="none" w:sz="0" w:space="0" w:color="auto"/>
                                    <w:bottom w:val="none" w:sz="0" w:space="0" w:color="auto"/>
                                    <w:right w:val="none" w:sz="0" w:space="0" w:color="auto"/>
                                  </w:divBdr>
                                  <w:divsChild>
                                    <w:div w:id="961378087">
                                      <w:marLeft w:val="0"/>
                                      <w:marRight w:val="0"/>
                                      <w:marTop w:val="0"/>
                                      <w:marBottom w:val="0"/>
                                      <w:divBdr>
                                        <w:top w:val="none" w:sz="0" w:space="0" w:color="auto"/>
                                        <w:left w:val="none" w:sz="0" w:space="0" w:color="auto"/>
                                        <w:bottom w:val="none" w:sz="0" w:space="0" w:color="auto"/>
                                        <w:right w:val="none" w:sz="0" w:space="0" w:color="auto"/>
                                      </w:divBdr>
                                    </w:div>
                                    <w:div w:id="820737778">
                                      <w:marLeft w:val="0"/>
                                      <w:marRight w:val="0"/>
                                      <w:marTop w:val="0"/>
                                      <w:marBottom w:val="0"/>
                                      <w:divBdr>
                                        <w:top w:val="none" w:sz="0" w:space="0" w:color="auto"/>
                                        <w:left w:val="none" w:sz="0" w:space="0" w:color="auto"/>
                                        <w:bottom w:val="none" w:sz="0" w:space="0" w:color="auto"/>
                                        <w:right w:val="none" w:sz="0" w:space="0" w:color="auto"/>
                                      </w:divBdr>
                                    </w:div>
                                  </w:divsChild>
                                </w:div>
                                <w:div w:id="88935037">
                                  <w:marLeft w:val="0"/>
                                  <w:marRight w:val="0"/>
                                  <w:marTop w:val="0"/>
                                  <w:marBottom w:val="0"/>
                                  <w:divBdr>
                                    <w:top w:val="none" w:sz="0" w:space="0" w:color="auto"/>
                                    <w:left w:val="none" w:sz="0" w:space="0" w:color="auto"/>
                                    <w:bottom w:val="none" w:sz="0" w:space="0" w:color="auto"/>
                                    <w:right w:val="none" w:sz="0" w:space="0" w:color="auto"/>
                                  </w:divBdr>
                                  <w:divsChild>
                                    <w:div w:id="67116691">
                                      <w:marLeft w:val="0"/>
                                      <w:marRight w:val="0"/>
                                      <w:marTop w:val="0"/>
                                      <w:marBottom w:val="0"/>
                                      <w:divBdr>
                                        <w:top w:val="none" w:sz="0" w:space="0" w:color="auto"/>
                                        <w:left w:val="none" w:sz="0" w:space="0" w:color="auto"/>
                                        <w:bottom w:val="none" w:sz="0" w:space="0" w:color="auto"/>
                                        <w:right w:val="none" w:sz="0" w:space="0" w:color="auto"/>
                                      </w:divBdr>
                                    </w:div>
                                    <w:div w:id="1896428444">
                                      <w:marLeft w:val="0"/>
                                      <w:marRight w:val="0"/>
                                      <w:marTop w:val="0"/>
                                      <w:marBottom w:val="0"/>
                                      <w:divBdr>
                                        <w:top w:val="none" w:sz="0" w:space="0" w:color="auto"/>
                                        <w:left w:val="none" w:sz="0" w:space="0" w:color="auto"/>
                                        <w:bottom w:val="none" w:sz="0" w:space="0" w:color="auto"/>
                                        <w:right w:val="none" w:sz="0" w:space="0" w:color="auto"/>
                                      </w:divBdr>
                                    </w:div>
                                  </w:divsChild>
                                </w:div>
                                <w:div w:id="849951710">
                                  <w:marLeft w:val="0"/>
                                  <w:marRight w:val="0"/>
                                  <w:marTop w:val="0"/>
                                  <w:marBottom w:val="0"/>
                                  <w:divBdr>
                                    <w:top w:val="none" w:sz="0" w:space="0" w:color="auto"/>
                                    <w:left w:val="none" w:sz="0" w:space="0" w:color="auto"/>
                                    <w:bottom w:val="none" w:sz="0" w:space="0" w:color="auto"/>
                                    <w:right w:val="none" w:sz="0" w:space="0" w:color="auto"/>
                                  </w:divBdr>
                                  <w:divsChild>
                                    <w:div w:id="1721828613">
                                      <w:marLeft w:val="0"/>
                                      <w:marRight w:val="0"/>
                                      <w:marTop w:val="0"/>
                                      <w:marBottom w:val="0"/>
                                      <w:divBdr>
                                        <w:top w:val="none" w:sz="0" w:space="0" w:color="auto"/>
                                        <w:left w:val="none" w:sz="0" w:space="0" w:color="auto"/>
                                        <w:bottom w:val="none" w:sz="0" w:space="0" w:color="auto"/>
                                        <w:right w:val="none" w:sz="0" w:space="0" w:color="auto"/>
                                      </w:divBdr>
                                    </w:div>
                                    <w:div w:id="642926151">
                                      <w:marLeft w:val="0"/>
                                      <w:marRight w:val="0"/>
                                      <w:marTop w:val="0"/>
                                      <w:marBottom w:val="0"/>
                                      <w:divBdr>
                                        <w:top w:val="none" w:sz="0" w:space="0" w:color="auto"/>
                                        <w:left w:val="none" w:sz="0" w:space="0" w:color="auto"/>
                                        <w:bottom w:val="none" w:sz="0" w:space="0" w:color="auto"/>
                                        <w:right w:val="none" w:sz="0" w:space="0" w:color="auto"/>
                                      </w:divBdr>
                                    </w:div>
                                  </w:divsChild>
                                </w:div>
                                <w:div w:id="613176613">
                                  <w:marLeft w:val="0"/>
                                  <w:marRight w:val="0"/>
                                  <w:marTop w:val="0"/>
                                  <w:marBottom w:val="0"/>
                                  <w:divBdr>
                                    <w:top w:val="none" w:sz="0" w:space="0" w:color="auto"/>
                                    <w:left w:val="none" w:sz="0" w:space="0" w:color="auto"/>
                                    <w:bottom w:val="none" w:sz="0" w:space="0" w:color="auto"/>
                                    <w:right w:val="none" w:sz="0" w:space="0" w:color="auto"/>
                                  </w:divBdr>
                                  <w:divsChild>
                                    <w:div w:id="1489050214">
                                      <w:marLeft w:val="0"/>
                                      <w:marRight w:val="0"/>
                                      <w:marTop w:val="0"/>
                                      <w:marBottom w:val="0"/>
                                      <w:divBdr>
                                        <w:top w:val="none" w:sz="0" w:space="0" w:color="auto"/>
                                        <w:left w:val="none" w:sz="0" w:space="0" w:color="auto"/>
                                        <w:bottom w:val="none" w:sz="0" w:space="0" w:color="auto"/>
                                        <w:right w:val="none" w:sz="0" w:space="0" w:color="auto"/>
                                      </w:divBdr>
                                    </w:div>
                                    <w:div w:id="1235820514">
                                      <w:marLeft w:val="0"/>
                                      <w:marRight w:val="0"/>
                                      <w:marTop w:val="0"/>
                                      <w:marBottom w:val="0"/>
                                      <w:divBdr>
                                        <w:top w:val="none" w:sz="0" w:space="0" w:color="auto"/>
                                        <w:left w:val="none" w:sz="0" w:space="0" w:color="auto"/>
                                        <w:bottom w:val="none" w:sz="0" w:space="0" w:color="auto"/>
                                        <w:right w:val="none" w:sz="0" w:space="0" w:color="auto"/>
                                      </w:divBdr>
                                    </w:div>
                                  </w:divsChild>
                                </w:div>
                                <w:div w:id="1361709943">
                                  <w:marLeft w:val="0"/>
                                  <w:marRight w:val="0"/>
                                  <w:marTop w:val="0"/>
                                  <w:marBottom w:val="0"/>
                                  <w:divBdr>
                                    <w:top w:val="none" w:sz="0" w:space="0" w:color="auto"/>
                                    <w:left w:val="none" w:sz="0" w:space="0" w:color="auto"/>
                                    <w:bottom w:val="none" w:sz="0" w:space="0" w:color="auto"/>
                                    <w:right w:val="none" w:sz="0" w:space="0" w:color="auto"/>
                                  </w:divBdr>
                                  <w:divsChild>
                                    <w:div w:id="355696500">
                                      <w:marLeft w:val="0"/>
                                      <w:marRight w:val="0"/>
                                      <w:marTop w:val="0"/>
                                      <w:marBottom w:val="0"/>
                                      <w:divBdr>
                                        <w:top w:val="none" w:sz="0" w:space="0" w:color="auto"/>
                                        <w:left w:val="none" w:sz="0" w:space="0" w:color="auto"/>
                                        <w:bottom w:val="none" w:sz="0" w:space="0" w:color="auto"/>
                                        <w:right w:val="none" w:sz="0" w:space="0" w:color="auto"/>
                                      </w:divBdr>
                                    </w:div>
                                    <w:div w:id="11554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31062">
                      <w:marLeft w:val="0"/>
                      <w:marRight w:val="0"/>
                      <w:marTop w:val="0"/>
                      <w:marBottom w:val="0"/>
                      <w:divBdr>
                        <w:top w:val="none" w:sz="0" w:space="0" w:color="auto"/>
                        <w:left w:val="none" w:sz="0" w:space="0" w:color="auto"/>
                        <w:bottom w:val="none" w:sz="0" w:space="0" w:color="auto"/>
                        <w:right w:val="none" w:sz="0" w:space="0" w:color="auto"/>
                      </w:divBdr>
                      <w:divsChild>
                        <w:div w:id="1185679778">
                          <w:marLeft w:val="0"/>
                          <w:marRight w:val="0"/>
                          <w:marTop w:val="0"/>
                          <w:marBottom w:val="0"/>
                          <w:divBdr>
                            <w:top w:val="none" w:sz="0" w:space="0" w:color="auto"/>
                            <w:left w:val="none" w:sz="0" w:space="0" w:color="auto"/>
                            <w:bottom w:val="none" w:sz="0" w:space="0" w:color="auto"/>
                            <w:right w:val="none" w:sz="0" w:space="0" w:color="auto"/>
                          </w:divBdr>
                        </w:div>
                        <w:div w:id="397869543">
                          <w:marLeft w:val="0"/>
                          <w:marRight w:val="0"/>
                          <w:marTop w:val="0"/>
                          <w:marBottom w:val="0"/>
                          <w:divBdr>
                            <w:top w:val="none" w:sz="0" w:space="0" w:color="auto"/>
                            <w:left w:val="none" w:sz="0" w:space="0" w:color="auto"/>
                            <w:bottom w:val="none" w:sz="0" w:space="0" w:color="auto"/>
                            <w:right w:val="none" w:sz="0" w:space="0" w:color="auto"/>
                          </w:divBdr>
                        </w:div>
                        <w:div w:id="1035039919">
                          <w:marLeft w:val="0"/>
                          <w:marRight w:val="0"/>
                          <w:marTop w:val="0"/>
                          <w:marBottom w:val="0"/>
                          <w:divBdr>
                            <w:top w:val="none" w:sz="0" w:space="0" w:color="auto"/>
                            <w:left w:val="none" w:sz="0" w:space="0" w:color="auto"/>
                            <w:bottom w:val="none" w:sz="0" w:space="0" w:color="auto"/>
                            <w:right w:val="none" w:sz="0" w:space="0" w:color="auto"/>
                          </w:divBdr>
                          <w:divsChild>
                            <w:div w:id="205261617">
                              <w:marLeft w:val="0"/>
                              <w:marRight w:val="0"/>
                              <w:marTop w:val="0"/>
                              <w:marBottom w:val="0"/>
                              <w:divBdr>
                                <w:top w:val="none" w:sz="0" w:space="0" w:color="auto"/>
                                <w:left w:val="none" w:sz="0" w:space="0" w:color="auto"/>
                                <w:bottom w:val="none" w:sz="0" w:space="0" w:color="auto"/>
                                <w:right w:val="none" w:sz="0" w:space="0" w:color="auto"/>
                              </w:divBdr>
                            </w:div>
                            <w:div w:id="561672438">
                              <w:marLeft w:val="0"/>
                              <w:marRight w:val="0"/>
                              <w:marTop w:val="0"/>
                              <w:marBottom w:val="0"/>
                              <w:divBdr>
                                <w:top w:val="none" w:sz="0" w:space="0" w:color="auto"/>
                                <w:left w:val="none" w:sz="0" w:space="0" w:color="auto"/>
                                <w:bottom w:val="none" w:sz="0" w:space="0" w:color="auto"/>
                                <w:right w:val="none" w:sz="0" w:space="0" w:color="auto"/>
                              </w:divBdr>
                              <w:divsChild>
                                <w:div w:id="1356073861">
                                  <w:marLeft w:val="0"/>
                                  <w:marRight w:val="0"/>
                                  <w:marTop w:val="0"/>
                                  <w:marBottom w:val="0"/>
                                  <w:divBdr>
                                    <w:top w:val="none" w:sz="0" w:space="0" w:color="auto"/>
                                    <w:left w:val="none" w:sz="0" w:space="0" w:color="auto"/>
                                    <w:bottom w:val="none" w:sz="0" w:space="0" w:color="auto"/>
                                    <w:right w:val="none" w:sz="0" w:space="0" w:color="auto"/>
                                  </w:divBdr>
                                  <w:divsChild>
                                    <w:div w:id="1532298386">
                                      <w:marLeft w:val="0"/>
                                      <w:marRight w:val="0"/>
                                      <w:marTop w:val="0"/>
                                      <w:marBottom w:val="0"/>
                                      <w:divBdr>
                                        <w:top w:val="none" w:sz="0" w:space="0" w:color="auto"/>
                                        <w:left w:val="none" w:sz="0" w:space="0" w:color="auto"/>
                                        <w:bottom w:val="none" w:sz="0" w:space="0" w:color="auto"/>
                                        <w:right w:val="none" w:sz="0" w:space="0" w:color="auto"/>
                                      </w:divBdr>
                                    </w:div>
                                    <w:div w:id="1419059521">
                                      <w:marLeft w:val="0"/>
                                      <w:marRight w:val="0"/>
                                      <w:marTop w:val="0"/>
                                      <w:marBottom w:val="0"/>
                                      <w:divBdr>
                                        <w:top w:val="none" w:sz="0" w:space="0" w:color="auto"/>
                                        <w:left w:val="none" w:sz="0" w:space="0" w:color="auto"/>
                                        <w:bottom w:val="none" w:sz="0" w:space="0" w:color="auto"/>
                                        <w:right w:val="none" w:sz="0" w:space="0" w:color="auto"/>
                                      </w:divBdr>
                                    </w:div>
                                  </w:divsChild>
                                </w:div>
                                <w:div w:id="1519807156">
                                  <w:marLeft w:val="0"/>
                                  <w:marRight w:val="0"/>
                                  <w:marTop w:val="0"/>
                                  <w:marBottom w:val="0"/>
                                  <w:divBdr>
                                    <w:top w:val="none" w:sz="0" w:space="0" w:color="auto"/>
                                    <w:left w:val="none" w:sz="0" w:space="0" w:color="auto"/>
                                    <w:bottom w:val="none" w:sz="0" w:space="0" w:color="auto"/>
                                    <w:right w:val="none" w:sz="0" w:space="0" w:color="auto"/>
                                  </w:divBdr>
                                  <w:divsChild>
                                    <w:div w:id="1977034">
                                      <w:marLeft w:val="0"/>
                                      <w:marRight w:val="0"/>
                                      <w:marTop w:val="0"/>
                                      <w:marBottom w:val="0"/>
                                      <w:divBdr>
                                        <w:top w:val="none" w:sz="0" w:space="0" w:color="auto"/>
                                        <w:left w:val="none" w:sz="0" w:space="0" w:color="auto"/>
                                        <w:bottom w:val="none" w:sz="0" w:space="0" w:color="auto"/>
                                        <w:right w:val="none" w:sz="0" w:space="0" w:color="auto"/>
                                      </w:divBdr>
                                    </w:div>
                                    <w:div w:id="2767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8505">
                      <w:marLeft w:val="0"/>
                      <w:marRight w:val="0"/>
                      <w:marTop w:val="0"/>
                      <w:marBottom w:val="0"/>
                      <w:divBdr>
                        <w:top w:val="none" w:sz="0" w:space="0" w:color="auto"/>
                        <w:left w:val="none" w:sz="0" w:space="0" w:color="auto"/>
                        <w:bottom w:val="none" w:sz="0" w:space="0" w:color="auto"/>
                        <w:right w:val="none" w:sz="0" w:space="0" w:color="auto"/>
                      </w:divBdr>
                      <w:divsChild>
                        <w:div w:id="1522663894">
                          <w:marLeft w:val="0"/>
                          <w:marRight w:val="0"/>
                          <w:marTop w:val="0"/>
                          <w:marBottom w:val="0"/>
                          <w:divBdr>
                            <w:top w:val="none" w:sz="0" w:space="0" w:color="auto"/>
                            <w:left w:val="none" w:sz="0" w:space="0" w:color="auto"/>
                            <w:bottom w:val="none" w:sz="0" w:space="0" w:color="auto"/>
                            <w:right w:val="none" w:sz="0" w:space="0" w:color="auto"/>
                          </w:divBdr>
                        </w:div>
                        <w:div w:id="2122145240">
                          <w:marLeft w:val="0"/>
                          <w:marRight w:val="0"/>
                          <w:marTop w:val="0"/>
                          <w:marBottom w:val="0"/>
                          <w:divBdr>
                            <w:top w:val="none" w:sz="0" w:space="0" w:color="auto"/>
                            <w:left w:val="none" w:sz="0" w:space="0" w:color="auto"/>
                            <w:bottom w:val="none" w:sz="0" w:space="0" w:color="auto"/>
                            <w:right w:val="none" w:sz="0" w:space="0" w:color="auto"/>
                          </w:divBdr>
                        </w:div>
                        <w:div w:id="1878347238">
                          <w:marLeft w:val="0"/>
                          <w:marRight w:val="0"/>
                          <w:marTop w:val="0"/>
                          <w:marBottom w:val="0"/>
                          <w:divBdr>
                            <w:top w:val="none" w:sz="0" w:space="0" w:color="auto"/>
                            <w:left w:val="none" w:sz="0" w:space="0" w:color="auto"/>
                            <w:bottom w:val="none" w:sz="0" w:space="0" w:color="auto"/>
                            <w:right w:val="none" w:sz="0" w:space="0" w:color="auto"/>
                          </w:divBdr>
                          <w:divsChild>
                            <w:div w:id="1326204839">
                              <w:marLeft w:val="0"/>
                              <w:marRight w:val="0"/>
                              <w:marTop w:val="0"/>
                              <w:marBottom w:val="0"/>
                              <w:divBdr>
                                <w:top w:val="none" w:sz="0" w:space="0" w:color="auto"/>
                                <w:left w:val="none" w:sz="0" w:space="0" w:color="auto"/>
                                <w:bottom w:val="none" w:sz="0" w:space="0" w:color="auto"/>
                                <w:right w:val="none" w:sz="0" w:space="0" w:color="auto"/>
                              </w:divBdr>
                            </w:div>
                            <w:div w:id="977104506">
                              <w:marLeft w:val="0"/>
                              <w:marRight w:val="0"/>
                              <w:marTop w:val="0"/>
                              <w:marBottom w:val="0"/>
                              <w:divBdr>
                                <w:top w:val="none" w:sz="0" w:space="0" w:color="auto"/>
                                <w:left w:val="none" w:sz="0" w:space="0" w:color="auto"/>
                                <w:bottom w:val="none" w:sz="0" w:space="0" w:color="auto"/>
                                <w:right w:val="none" w:sz="0" w:space="0" w:color="auto"/>
                              </w:divBdr>
                              <w:divsChild>
                                <w:div w:id="359744406">
                                  <w:marLeft w:val="0"/>
                                  <w:marRight w:val="0"/>
                                  <w:marTop w:val="0"/>
                                  <w:marBottom w:val="0"/>
                                  <w:divBdr>
                                    <w:top w:val="none" w:sz="0" w:space="0" w:color="auto"/>
                                    <w:left w:val="none" w:sz="0" w:space="0" w:color="auto"/>
                                    <w:bottom w:val="none" w:sz="0" w:space="0" w:color="auto"/>
                                    <w:right w:val="none" w:sz="0" w:space="0" w:color="auto"/>
                                  </w:divBdr>
                                  <w:divsChild>
                                    <w:div w:id="2023699913">
                                      <w:marLeft w:val="0"/>
                                      <w:marRight w:val="0"/>
                                      <w:marTop w:val="0"/>
                                      <w:marBottom w:val="0"/>
                                      <w:divBdr>
                                        <w:top w:val="none" w:sz="0" w:space="0" w:color="auto"/>
                                        <w:left w:val="none" w:sz="0" w:space="0" w:color="auto"/>
                                        <w:bottom w:val="none" w:sz="0" w:space="0" w:color="auto"/>
                                        <w:right w:val="none" w:sz="0" w:space="0" w:color="auto"/>
                                      </w:divBdr>
                                    </w:div>
                                    <w:div w:id="8531762">
                                      <w:marLeft w:val="0"/>
                                      <w:marRight w:val="0"/>
                                      <w:marTop w:val="0"/>
                                      <w:marBottom w:val="0"/>
                                      <w:divBdr>
                                        <w:top w:val="none" w:sz="0" w:space="0" w:color="auto"/>
                                        <w:left w:val="none" w:sz="0" w:space="0" w:color="auto"/>
                                        <w:bottom w:val="none" w:sz="0" w:space="0" w:color="auto"/>
                                        <w:right w:val="none" w:sz="0" w:space="0" w:color="auto"/>
                                      </w:divBdr>
                                    </w:div>
                                  </w:divsChild>
                                </w:div>
                                <w:div w:id="1483890555">
                                  <w:marLeft w:val="0"/>
                                  <w:marRight w:val="0"/>
                                  <w:marTop w:val="0"/>
                                  <w:marBottom w:val="0"/>
                                  <w:divBdr>
                                    <w:top w:val="none" w:sz="0" w:space="0" w:color="auto"/>
                                    <w:left w:val="none" w:sz="0" w:space="0" w:color="auto"/>
                                    <w:bottom w:val="none" w:sz="0" w:space="0" w:color="auto"/>
                                    <w:right w:val="none" w:sz="0" w:space="0" w:color="auto"/>
                                  </w:divBdr>
                                  <w:divsChild>
                                    <w:div w:id="2051955812">
                                      <w:marLeft w:val="0"/>
                                      <w:marRight w:val="0"/>
                                      <w:marTop w:val="0"/>
                                      <w:marBottom w:val="0"/>
                                      <w:divBdr>
                                        <w:top w:val="none" w:sz="0" w:space="0" w:color="auto"/>
                                        <w:left w:val="none" w:sz="0" w:space="0" w:color="auto"/>
                                        <w:bottom w:val="none" w:sz="0" w:space="0" w:color="auto"/>
                                        <w:right w:val="none" w:sz="0" w:space="0" w:color="auto"/>
                                      </w:divBdr>
                                    </w:div>
                                    <w:div w:id="159275560">
                                      <w:marLeft w:val="0"/>
                                      <w:marRight w:val="0"/>
                                      <w:marTop w:val="0"/>
                                      <w:marBottom w:val="0"/>
                                      <w:divBdr>
                                        <w:top w:val="none" w:sz="0" w:space="0" w:color="auto"/>
                                        <w:left w:val="none" w:sz="0" w:space="0" w:color="auto"/>
                                        <w:bottom w:val="none" w:sz="0" w:space="0" w:color="auto"/>
                                        <w:right w:val="none" w:sz="0" w:space="0" w:color="auto"/>
                                      </w:divBdr>
                                    </w:div>
                                  </w:divsChild>
                                </w:div>
                                <w:div w:id="1968848115">
                                  <w:marLeft w:val="0"/>
                                  <w:marRight w:val="0"/>
                                  <w:marTop w:val="0"/>
                                  <w:marBottom w:val="0"/>
                                  <w:divBdr>
                                    <w:top w:val="none" w:sz="0" w:space="0" w:color="auto"/>
                                    <w:left w:val="none" w:sz="0" w:space="0" w:color="auto"/>
                                    <w:bottom w:val="none" w:sz="0" w:space="0" w:color="auto"/>
                                    <w:right w:val="none" w:sz="0" w:space="0" w:color="auto"/>
                                  </w:divBdr>
                                  <w:divsChild>
                                    <w:div w:id="332728888">
                                      <w:marLeft w:val="0"/>
                                      <w:marRight w:val="0"/>
                                      <w:marTop w:val="0"/>
                                      <w:marBottom w:val="0"/>
                                      <w:divBdr>
                                        <w:top w:val="none" w:sz="0" w:space="0" w:color="auto"/>
                                        <w:left w:val="none" w:sz="0" w:space="0" w:color="auto"/>
                                        <w:bottom w:val="none" w:sz="0" w:space="0" w:color="auto"/>
                                        <w:right w:val="none" w:sz="0" w:space="0" w:color="auto"/>
                                      </w:divBdr>
                                    </w:div>
                                    <w:div w:id="357005977">
                                      <w:marLeft w:val="0"/>
                                      <w:marRight w:val="0"/>
                                      <w:marTop w:val="0"/>
                                      <w:marBottom w:val="0"/>
                                      <w:divBdr>
                                        <w:top w:val="none" w:sz="0" w:space="0" w:color="auto"/>
                                        <w:left w:val="none" w:sz="0" w:space="0" w:color="auto"/>
                                        <w:bottom w:val="none" w:sz="0" w:space="0" w:color="auto"/>
                                        <w:right w:val="none" w:sz="0" w:space="0" w:color="auto"/>
                                      </w:divBdr>
                                    </w:div>
                                  </w:divsChild>
                                </w:div>
                                <w:div w:id="525867575">
                                  <w:marLeft w:val="0"/>
                                  <w:marRight w:val="0"/>
                                  <w:marTop w:val="0"/>
                                  <w:marBottom w:val="0"/>
                                  <w:divBdr>
                                    <w:top w:val="none" w:sz="0" w:space="0" w:color="auto"/>
                                    <w:left w:val="none" w:sz="0" w:space="0" w:color="auto"/>
                                    <w:bottom w:val="none" w:sz="0" w:space="0" w:color="auto"/>
                                    <w:right w:val="none" w:sz="0" w:space="0" w:color="auto"/>
                                  </w:divBdr>
                                  <w:divsChild>
                                    <w:div w:id="1477916332">
                                      <w:marLeft w:val="0"/>
                                      <w:marRight w:val="0"/>
                                      <w:marTop w:val="0"/>
                                      <w:marBottom w:val="0"/>
                                      <w:divBdr>
                                        <w:top w:val="none" w:sz="0" w:space="0" w:color="auto"/>
                                        <w:left w:val="none" w:sz="0" w:space="0" w:color="auto"/>
                                        <w:bottom w:val="none" w:sz="0" w:space="0" w:color="auto"/>
                                        <w:right w:val="none" w:sz="0" w:space="0" w:color="auto"/>
                                      </w:divBdr>
                                    </w:div>
                                    <w:div w:id="1945575303">
                                      <w:marLeft w:val="0"/>
                                      <w:marRight w:val="0"/>
                                      <w:marTop w:val="0"/>
                                      <w:marBottom w:val="0"/>
                                      <w:divBdr>
                                        <w:top w:val="none" w:sz="0" w:space="0" w:color="auto"/>
                                        <w:left w:val="none" w:sz="0" w:space="0" w:color="auto"/>
                                        <w:bottom w:val="none" w:sz="0" w:space="0" w:color="auto"/>
                                        <w:right w:val="none" w:sz="0" w:space="0" w:color="auto"/>
                                      </w:divBdr>
                                    </w:div>
                                  </w:divsChild>
                                </w:div>
                                <w:div w:id="1969966571">
                                  <w:marLeft w:val="0"/>
                                  <w:marRight w:val="0"/>
                                  <w:marTop w:val="0"/>
                                  <w:marBottom w:val="0"/>
                                  <w:divBdr>
                                    <w:top w:val="none" w:sz="0" w:space="0" w:color="auto"/>
                                    <w:left w:val="none" w:sz="0" w:space="0" w:color="auto"/>
                                    <w:bottom w:val="none" w:sz="0" w:space="0" w:color="auto"/>
                                    <w:right w:val="none" w:sz="0" w:space="0" w:color="auto"/>
                                  </w:divBdr>
                                  <w:divsChild>
                                    <w:div w:id="1240558787">
                                      <w:marLeft w:val="0"/>
                                      <w:marRight w:val="0"/>
                                      <w:marTop w:val="0"/>
                                      <w:marBottom w:val="0"/>
                                      <w:divBdr>
                                        <w:top w:val="none" w:sz="0" w:space="0" w:color="auto"/>
                                        <w:left w:val="none" w:sz="0" w:space="0" w:color="auto"/>
                                        <w:bottom w:val="none" w:sz="0" w:space="0" w:color="auto"/>
                                        <w:right w:val="none" w:sz="0" w:space="0" w:color="auto"/>
                                      </w:divBdr>
                                    </w:div>
                                    <w:div w:id="455610485">
                                      <w:marLeft w:val="0"/>
                                      <w:marRight w:val="0"/>
                                      <w:marTop w:val="0"/>
                                      <w:marBottom w:val="0"/>
                                      <w:divBdr>
                                        <w:top w:val="none" w:sz="0" w:space="0" w:color="auto"/>
                                        <w:left w:val="none" w:sz="0" w:space="0" w:color="auto"/>
                                        <w:bottom w:val="none" w:sz="0" w:space="0" w:color="auto"/>
                                        <w:right w:val="none" w:sz="0" w:space="0" w:color="auto"/>
                                      </w:divBdr>
                                    </w:div>
                                  </w:divsChild>
                                </w:div>
                                <w:div w:id="1600522482">
                                  <w:marLeft w:val="0"/>
                                  <w:marRight w:val="0"/>
                                  <w:marTop w:val="0"/>
                                  <w:marBottom w:val="0"/>
                                  <w:divBdr>
                                    <w:top w:val="none" w:sz="0" w:space="0" w:color="auto"/>
                                    <w:left w:val="none" w:sz="0" w:space="0" w:color="auto"/>
                                    <w:bottom w:val="none" w:sz="0" w:space="0" w:color="auto"/>
                                    <w:right w:val="none" w:sz="0" w:space="0" w:color="auto"/>
                                  </w:divBdr>
                                  <w:divsChild>
                                    <w:div w:id="1647321272">
                                      <w:marLeft w:val="0"/>
                                      <w:marRight w:val="0"/>
                                      <w:marTop w:val="0"/>
                                      <w:marBottom w:val="0"/>
                                      <w:divBdr>
                                        <w:top w:val="none" w:sz="0" w:space="0" w:color="auto"/>
                                        <w:left w:val="none" w:sz="0" w:space="0" w:color="auto"/>
                                        <w:bottom w:val="none" w:sz="0" w:space="0" w:color="auto"/>
                                        <w:right w:val="none" w:sz="0" w:space="0" w:color="auto"/>
                                      </w:divBdr>
                                    </w:div>
                                    <w:div w:id="1076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16519">
                      <w:marLeft w:val="0"/>
                      <w:marRight w:val="0"/>
                      <w:marTop w:val="0"/>
                      <w:marBottom w:val="0"/>
                      <w:divBdr>
                        <w:top w:val="none" w:sz="0" w:space="0" w:color="auto"/>
                        <w:left w:val="none" w:sz="0" w:space="0" w:color="auto"/>
                        <w:bottom w:val="none" w:sz="0" w:space="0" w:color="auto"/>
                        <w:right w:val="none" w:sz="0" w:space="0" w:color="auto"/>
                      </w:divBdr>
                      <w:divsChild>
                        <w:div w:id="617220606">
                          <w:marLeft w:val="0"/>
                          <w:marRight w:val="0"/>
                          <w:marTop w:val="0"/>
                          <w:marBottom w:val="0"/>
                          <w:divBdr>
                            <w:top w:val="none" w:sz="0" w:space="0" w:color="auto"/>
                            <w:left w:val="none" w:sz="0" w:space="0" w:color="auto"/>
                            <w:bottom w:val="none" w:sz="0" w:space="0" w:color="auto"/>
                            <w:right w:val="none" w:sz="0" w:space="0" w:color="auto"/>
                          </w:divBdr>
                        </w:div>
                        <w:div w:id="1833444316">
                          <w:marLeft w:val="0"/>
                          <w:marRight w:val="0"/>
                          <w:marTop w:val="0"/>
                          <w:marBottom w:val="0"/>
                          <w:divBdr>
                            <w:top w:val="none" w:sz="0" w:space="0" w:color="auto"/>
                            <w:left w:val="none" w:sz="0" w:space="0" w:color="auto"/>
                            <w:bottom w:val="none" w:sz="0" w:space="0" w:color="auto"/>
                            <w:right w:val="none" w:sz="0" w:space="0" w:color="auto"/>
                          </w:divBdr>
                        </w:div>
                        <w:div w:id="599096853">
                          <w:marLeft w:val="0"/>
                          <w:marRight w:val="0"/>
                          <w:marTop w:val="0"/>
                          <w:marBottom w:val="0"/>
                          <w:divBdr>
                            <w:top w:val="none" w:sz="0" w:space="0" w:color="auto"/>
                            <w:left w:val="none" w:sz="0" w:space="0" w:color="auto"/>
                            <w:bottom w:val="none" w:sz="0" w:space="0" w:color="auto"/>
                            <w:right w:val="none" w:sz="0" w:space="0" w:color="auto"/>
                          </w:divBdr>
                          <w:divsChild>
                            <w:div w:id="1301617477">
                              <w:marLeft w:val="0"/>
                              <w:marRight w:val="0"/>
                              <w:marTop w:val="0"/>
                              <w:marBottom w:val="0"/>
                              <w:divBdr>
                                <w:top w:val="none" w:sz="0" w:space="0" w:color="auto"/>
                                <w:left w:val="none" w:sz="0" w:space="0" w:color="auto"/>
                                <w:bottom w:val="none" w:sz="0" w:space="0" w:color="auto"/>
                                <w:right w:val="none" w:sz="0" w:space="0" w:color="auto"/>
                              </w:divBdr>
                            </w:div>
                            <w:div w:id="867833882">
                              <w:marLeft w:val="0"/>
                              <w:marRight w:val="0"/>
                              <w:marTop w:val="0"/>
                              <w:marBottom w:val="0"/>
                              <w:divBdr>
                                <w:top w:val="none" w:sz="0" w:space="0" w:color="auto"/>
                                <w:left w:val="none" w:sz="0" w:space="0" w:color="auto"/>
                                <w:bottom w:val="none" w:sz="0" w:space="0" w:color="auto"/>
                                <w:right w:val="none" w:sz="0" w:space="0" w:color="auto"/>
                              </w:divBdr>
                              <w:divsChild>
                                <w:div w:id="2131388905">
                                  <w:marLeft w:val="0"/>
                                  <w:marRight w:val="0"/>
                                  <w:marTop w:val="0"/>
                                  <w:marBottom w:val="0"/>
                                  <w:divBdr>
                                    <w:top w:val="none" w:sz="0" w:space="0" w:color="auto"/>
                                    <w:left w:val="none" w:sz="0" w:space="0" w:color="auto"/>
                                    <w:bottom w:val="none" w:sz="0" w:space="0" w:color="auto"/>
                                    <w:right w:val="none" w:sz="0" w:space="0" w:color="auto"/>
                                  </w:divBdr>
                                  <w:divsChild>
                                    <w:div w:id="928151611">
                                      <w:marLeft w:val="0"/>
                                      <w:marRight w:val="0"/>
                                      <w:marTop w:val="0"/>
                                      <w:marBottom w:val="0"/>
                                      <w:divBdr>
                                        <w:top w:val="none" w:sz="0" w:space="0" w:color="auto"/>
                                        <w:left w:val="none" w:sz="0" w:space="0" w:color="auto"/>
                                        <w:bottom w:val="none" w:sz="0" w:space="0" w:color="auto"/>
                                        <w:right w:val="none" w:sz="0" w:space="0" w:color="auto"/>
                                      </w:divBdr>
                                    </w:div>
                                    <w:div w:id="376512140">
                                      <w:marLeft w:val="0"/>
                                      <w:marRight w:val="0"/>
                                      <w:marTop w:val="0"/>
                                      <w:marBottom w:val="0"/>
                                      <w:divBdr>
                                        <w:top w:val="none" w:sz="0" w:space="0" w:color="auto"/>
                                        <w:left w:val="none" w:sz="0" w:space="0" w:color="auto"/>
                                        <w:bottom w:val="none" w:sz="0" w:space="0" w:color="auto"/>
                                        <w:right w:val="none" w:sz="0" w:space="0" w:color="auto"/>
                                      </w:divBdr>
                                    </w:div>
                                  </w:divsChild>
                                </w:div>
                                <w:div w:id="1845395290">
                                  <w:marLeft w:val="0"/>
                                  <w:marRight w:val="0"/>
                                  <w:marTop w:val="0"/>
                                  <w:marBottom w:val="0"/>
                                  <w:divBdr>
                                    <w:top w:val="none" w:sz="0" w:space="0" w:color="auto"/>
                                    <w:left w:val="none" w:sz="0" w:space="0" w:color="auto"/>
                                    <w:bottom w:val="none" w:sz="0" w:space="0" w:color="auto"/>
                                    <w:right w:val="none" w:sz="0" w:space="0" w:color="auto"/>
                                  </w:divBdr>
                                  <w:divsChild>
                                    <w:div w:id="700711721">
                                      <w:marLeft w:val="0"/>
                                      <w:marRight w:val="0"/>
                                      <w:marTop w:val="0"/>
                                      <w:marBottom w:val="0"/>
                                      <w:divBdr>
                                        <w:top w:val="none" w:sz="0" w:space="0" w:color="auto"/>
                                        <w:left w:val="none" w:sz="0" w:space="0" w:color="auto"/>
                                        <w:bottom w:val="none" w:sz="0" w:space="0" w:color="auto"/>
                                        <w:right w:val="none" w:sz="0" w:space="0" w:color="auto"/>
                                      </w:divBdr>
                                    </w:div>
                                    <w:div w:id="998114244">
                                      <w:marLeft w:val="0"/>
                                      <w:marRight w:val="0"/>
                                      <w:marTop w:val="0"/>
                                      <w:marBottom w:val="0"/>
                                      <w:divBdr>
                                        <w:top w:val="none" w:sz="0" w:space="0" w:color="auto"/>
                                        <w:left w:val="none" w:sz="0" w:space="0" w:color="auto"/>
                                        <w:bottom w:val="none" w:sz="0" w:space="0" w:color="auto"/>
                                        <w:right w:val="none" w:sz="0" w:space="0" w:color="auto"/>
                                      </w:divBdr>
                                    </w:div>
                                  </w:divsChild>
                                </w:div>
                                <w:div w:id="1846749285">
                                  <w:marLeft w:val="0"/>
                                  <w:marRight w:val="0"/>
                                  <w:marTop w:val="0"/>
                                  <w:marBottom w:val="0"/>
                                  <w:divBdr>
                                    <w:top w:val="none" w:sz="0" w:space="0" w:color="auto"/>
                                    <w:left w:val="none" w:sz="0" w:space="0" w:color="auto"/>
                                    <w:bottom w:val="none" w:sz="0" w:space="0" w:color="auto"/>
                                    <w:right w:val="none" w:sz="0" w:space="0" w:color="auto"/>
                                  </w:divBdr>
                                  <w:divsChild>
                                    <w:div w:id="1076896672">
                                      <w:marLeft w:val="0"/>
                                      <w:marRight w:val="0"/>
                                      <w:marTop w:val="0"/>
                                      <w:marBottom w:val="0"/>
                                      <w:divBdr>
                                        <w:top w:val="none" w:sz="0" w:space="0" w:color="auto"/>
                                        <w:left w:val="none" w:sz="0" w:space="0" w:color="auto"/>
                                        <w:bottom w:val="none" w:sz="0" w:space="0" w:color="auto"/>
                                        <w:right w:val="none" w:sz="0" w:space="0" w:color="auto"/>
                                      </w:divBdr>
                                    </w:div>
                                    <w:div w:id="963121523">
                                      <w:marLeft w:val="0"/>
                                      <w:marRight w:val="0"/>
                                      <w:marTop w:val="0"/>
                                      <w:marBottom w:val="0"/>
                                      <w:divBdr>
                                        <w:top w:val="none" w:sz="0" w:space="0" w:color="auto"/>
                                        <w:left w:val="none" w:sz="0" w:space="0" w:color="auto"/>
                                        <w:bottom w:val="none" w:sz="0" w:space="0" w:color="auto"/>
                                        <w:right w:val="none" w:sz="0" w:space="0" w:color="auto"/>
                                      </w:divBdr>
                                    </w:div>
                                  </w:divsChild>
                                </w:div>
                                <w:div w:id="279459680">
                                  <w:marLeft w:val="0"/>
                                  <w:marRight w:val="0"/>
                                  <w:marTop w:val="0"/>
                                  <w:marBottom w:val="0"/>
                                  <w:divBdr>
                                    <w:top w:val="none" w:sz="0" w:space="0" w:color="auto"/>
                                    <w:left w:val="none" w:sz="0" w:space="0" w:color="auto"/>
                                    <w:bottom w:val="none" w:sz="0" w:space="0" w:color="auto"/>
                                    <w:right w:val="none" w:sz="0" w:space="0" w:color="auto"/>
                                  </w:divBdr>
                                  <w:divsChild>
                                    <w:div w:id="1167787612">
                                      <w:marLeft w:val="0"/>
                                      <w:marRight w:val="0"/>
                                      <w:marTop w:val="0"/>
                                      <w:marBottom w:val="0"/>
                                      <w:divBdr>
                                        <w:top w:val="none" w:sz="0" w:space="0" w:color="auto"/>
                                        <w:left w:val="none" w:sz="0" w:space="0" w:color="auto"/>
                                        <w:bottom w:val="none" w:sz="0" w:space="0" w:color="auto"/>
                                        <w:right w:val="none" w:sz="0" w:space="0" w:color="auto"/>
                                      </w:divBdr>
                                    </w:div>
                                    <w:div w:id="2028098980">
                                      <w:marLeft w:val="0"/>
                                      <w:marRight w:val="0"/>
                                      <w:marTop w:val="0"/>
                                      <w:marBottom w:val="0"/>
                                      <w:divBdr>
                                        <w:top w:val="none" w:sz="0" w:space="0" w:color="auto"/>
                                        <w:left w:val="none" w:sz="0" w:space="0" w:color="auto"/>
                                        <w:bottom w:val="none" w:sz="0" w:space="0" w:color="auto"/>
                                        <w:right w:val="none" w:sz="0" w:space="0" w:color="auto"/>
                                      </w:divBdr>
                                    </w:div>
                                  </w:divsChild>
                                </w:div>
                                <w:div w:id="1954363644">
                                  <w:marLeft w:val="0"/>
                                  <w:marRight w:val="0"/>
                                  <w:marTop w:val="0"/>
                                  <w:marBottom w:val="0"/>
                                  <w:divBdr>
                                    <w:top w:val="none" w:sz="0" w:space="0" w:color="auto"/>
                                    <w:left w:val="none" w:sz="0" w:space="0" w:color="auto"/>
                                    <w:bottom w:val="none" w:sz="0" w:space="0" w:color="auto"/>
                                    <w:right w:val="none" w:sz="0" w:space="0" w:color="auto"/>
                                  </w:divBdr>
                                  <w:divsChild>
                                    <w:div w:id="1718701233">
                                      <w:marLeft w:val="0"/>
                                      <w:marRight w:val="0"/>
                                      <w:marTop w:val="0"/>
                                      <w:marBottom w:val="0"/>
                                      <w:divBdr>
                                        <w:top w:val="none" w:sz="0" w:space="0" w:color="auto"/>
                                        <w:left w:val="none" w:sz="0" w:space="0" w:color="auto"/>
                                        <w:bottom w:val="none" w:sz="0" w:space="0" w:color="auto"/>
                                        <w:right w:val="none" w:sz="0" w:space="0" w:color="auto"/>
                                      </w:divBdr>
                                    </w:div>
                                    <w:div w:id="8083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60334">
                      <w:marLeft w:val="0"/>
                      <w:marRight w:val="0"/>
                      <w:marTop w:val="0"/>
                      <w:marBottom w:val="0"/>
                      <w:divBdr>
                        <w:top w:val="none" w:sz="0" w:space="0" w:color="auto"/>
                        <w:left w:val="none" w:sz="0" w:space="0" w:color="auto"/>
                        <w:bottom w:val="none" w:sz="0" w:space="0" w:color="auto"/>
                        <w:right w:val="none" w:sz="0" w:space="0" w:color="auto"/>
                      </w:divBdr>
                      <w:divsChild>
                        <w:div w:id="963999103">
                          <w:marLeft w:val="0"/>
                          <w:marRight w:val="0"/>
                          <w:marTop w:val="0"/>
                          <w:marBottom w:val="0"/>
                          <w:divBdr>
                            <w:top w:val="none" w:sz="0" w:space="0" w:color="auto"/>
                            <w:left w:val="none" w:sz="0" w:space="0" w:color="auto"/>
                            <w:bottom w:val="none" w:sz="0" w:space="0" w:color="auto"/>
                            <w:right w:val="none" w:sz="0" w:space="0" w:color="auto"/>
                          </w:divBdr>
                        </w:div>
                        <w:div w:id="1056733205">
                          <w:marLeft w:val="0"/>
                          <w:marRight w:val="0"/>
                          <w:marTop w:val="0"/>
                          <w:marBottom w:val="0"/>
                          <w:divBdr>
                            <w:top w:val="none" w:sz="0" w:space="0" w:color="auto"/>
                            <w:left w:val="none" w:sz="0" w:space="0" w:color="auto"/>
                            <w:bottom w:val="none" w:sz="0" w:space="0" w:color="auto"/>
                            <w:right w:val="none" w:sz="0" w:space="0" w:color="auto"/>
                          </w:divBdr>
                        </w:div>
                        <w:div w:id="737630216">
                          <w:marLeft w:val="0"/>
                          <w:marRight w:val="0"/>
                          <w:marTop w:val="0"/>
                          <w:marBottom w:val="0"/>
                          <w:divBdr>
                            <w:top w:val="none" w:sz="0" w:space="0" w:color="auto"/>
                            <w:left w:val="none" w:sz="0" w:space="0" w:color="auto"/>
                            <w:bottom w:val="none" w:sz="0" w:space="0" w:color="auto"/>
                            <w:right w:val="none" w:sz="0" w:space="0" w:color="auto"/>
                          </w:divBdr>
                          <w:divsChild>
                            <w:div w:id="1509248762">
                              <w:marLeft w:val="0"/>
                              <w:marRight w:val="0"/>
                              <w:marTop w:val="0"/>
                              <w:marBottom w:val="0"/>
                              <w:divBdr>
                                <w:top w:val="none" w:sz="0" w:space="0" w:color="auto"/>
                                <w:left w:val="none" w:sz="0" w:space="0" w:color="auto"/>
                                <w:bottom w:val="none" w:sz="0" w:space="0" w:color="auto"/>
                                <w:right w:val="none" w:sz="0" w:space="0" w:color="auto"/>
                              </w:divBdr>
                            </w:div>
                            <w:div w:id="208538382">
                              <w:marLeft w:val="0"/>
                              <w:marRight w:val="0"/>
                              <w:marTop w:val="0"/>
                              <w:marBottom w:val="0"/>
                              <w:divBdr>
                                <w:top w:val="none" w:sz="0" w:space="0" w:color="auto"/>
                                <w:left w:val="none" w:sz="0" w:space="0" w:color="auto"/>
                                <w:bottom w:val="none" w:sz="0" w:space="0" w:color="auto"/>
                                <w:right w:val="none" w:sz="0" w:space="0" w:color="auto"/>
                              </w:divBdr>
                              <w:divsChild>
                                <w:div w:id="1580213076">
                                  <w:marLeft w:val="0"/>
                                  <w:marRight w:val="0"/>
                                  <w:marTop w:val="0"/>
                                  <w:marBottom w:val="0"/>
                                  <w:divBdr>
                                    <w:top w:val="none" w:sz="0" w:space="0" w:color="auto"/>
                                    <w:left w:val="none" w:sz="0" w:space="0" w:color="auto"/>
                                    <w:bottom w:val="none" w:sz="0" w:space="0" w:color="auto"/>
                                    <w:right w:val="none" w:sz="0" w:space="0" w:color="auto"/>
                                  </w:divBdr>
                                  <w:divsChild>
                                    <w:div w:id="1608342287">
                                      <w:marLeft w:val="0"/>
                                      <w:marRight w:val="0"/>
                                      <w:marTop w:val="0"/>
                                      <w:marBottom w:val="0"/>
                                      <w:divBdr>
                                        <w:top w:val="none" w:sz="0" w:space="0" w:color="auto"/>
                                        <w:left w:val="none" w:sz="0" w:space="0" w:color="auto"/>
                                        <w:bottom w:val="none" w:sz="0" w:space="0" w:color="auto"/>
                                        <w:right w:val="none" w:sz="0" w:space="0" w:color="auto"/>
                                      </w:divBdr>
                                    </w:div>
                                    <w:div w:id="38213462">
                                      <w:marLeft w:val="0"/>
                                      <w:marRight w:val="0"/>
                                      <w:marTop w:val="0"/>
                                      <w:marBottom w:val="0"/>
                                      <w:divBdr>
                                        <w:top w:val="none" w:sz="0" w:space="0" w:color="auto"/>
                                        <w:left w:val="none" w:sz="0" w:space="0" w:color="auto"/>
                                        <w:bottom w:val="none" w:sz="0" w:space="0" w:color="auto"/>
                                        <w:right w:val="none" w:sz="0" w:space="0" w:color="auto"/>
                                      </w:divBdr>
                                    </w:div>
                                  </w:divsChild>
                                </w:div>
                                <w:div w:id="1619528491">
                                  <w:marLeft w:val="0"/>
                                  <w:marRight w:val="0"/>
                                  <w:marTop w:val="0"/>
                                  <w:marBottom w:val="0"/>
                                  <w:divBdr>
                                    <w:top w:val="none" w:sz="0" w:space="0" w:color="auto"/>
                                    <w:left w:val="none" w:sz="0" w:space="0" w:color="auto"/>
                                    <w:bottom w:val="none" w:sz="0" w:space="0" w:color="auto"/>
                                    <w:right w:val="none" w:sz="0" w:space="0" w:color="auto"/>
                                  </w:divBdr>
                                  <w:divsChild>
                                    <w:div w:id="1405714403">
                                      <w:marLeft w:val="0"/>
                                      <w:marRight w:val="0"/>
                                      <w:marTop w:val="0"/>
                                      <w:marBottom w:val="0"/>
                                      <w:divBdr>
                                        <w:top w:val="none" w:sz="0" w:space="0" w:color="auto"/>
                                        <w:left w:val="none" w:sz="0" w:space="0" w:color="auto"/>
                                        <w:bottom w:val="none" w:sz="0" w:space="0" w:color="auto"/>
                                        <w:right w:val="none" w:sz="0" w:space="0" w:color="auto"/>
                                      </w:divBdr>
                                    </w:div>
                                    <w:div w:id="1129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19087">
                      <w:marLeft w:val="0"/>
                      <w:marRight w:val="0"/>
                      <w:marTop w:val="0"/>
                      <w:marBottom w:val="0"/>
                      <w:divBdr>
                        <w:top w:val="none" w:sz="0" w:space="0" w:color="auto"/>
                        <w:left w:val="none" w:sz="0" w:space="0" w:color="auto"/>
                        <w:bottom w:val="none" w:sz="0" w:space="0" w:color="auto"/>
                        <w:right w:val="none" w:sz="0" w:space="0" w:color="auto"/>
                      </w:divBdr>
                      <w:divsChild>
                        <w:div w:id="728306461">
                          <w:marLeft w:val="0"/>
                          <w:marRight w:val="0"/>
                          <w:marTop w:val="0"/>
                          <w:marBottom w:val="0"/>
                          <w:divBdr>
                            <w:top w:val="none" w:sz="0" w:space="0" w:color="auto"/>
                            <w:left w:val="none" w:sz="0" w:space="0" w:color="auto"/>
                            <w:bottom w:val="none" w:sz="0" w:space="0" w:color="auto"/>
                            <w:right w:val="none" w:sz="0" w:space="0" w:color="auto"/>
                          </w:divBdr>
                        </w:div>
                        <w:div w:id="1086147022">
                          <w:marLeft w:val="0"/>
                          <w:marRight w:val="0"/>
                          <w:marTop w:val="0"/>
                          <w:marBottom w:val="0"/>
                          <w:divBdr>
                            <w:top w:val="none" w:sz="0" w:space="0" w:color="auto"/>
                            <w:left w:val="none" w:sz="0" w:space="0" w:color="auto"/>
                            <w:bottom w:val="none" w:sz="0" w:space="0" w:color="auto"/>
                            <w:right w:val="none" w:sz="0" w:space="0" w:color="auto"/>
                          </w:divBdr>
                        </w:div>
                        <w:div w:id="1170606454">
                          <w:marLeft w:val="0"/>
                          <w:marRight w:val="0"/>
                          <w:marTop w:val="0"/>
                          <w:marBottom w:val="0"/>
                          <w:divBdr>
                            <w:top w:val="none" w:sz="0" w:space="0" w:color="auto"/>
                            <w:left w:val="none" w:sz="0" w:space="0" w:color="auto"/>
                            <w:bottom w:val="none" w:sz="0" w:space="0" w:color="auto"/>
                            <w:right w:val="none" w:sz="0" w:space="0" w:color="auto"/>
                          </w:divBdr>
                          <w:divsChild>
                            <w:div w:id="229004439">
                              <w:marLeft w:val="0"/>
                              <w:marRight w:val="0"/>
                              <w:marTop w:val="0"/>
                              <w:marBottom w:val="0"/>
                              <w:divBdr>
                                <w:top w:val="none" w:sz="0" w:space="0" w:color="auto"/>
                                <w:left w:val="none" w:sz="0" w:space="0" w:color="auto"/>
                                <w:bottom w:val="none" w:sz="0" w:space="0" w:color="auto"/>
                                <w:right w:val="none" w:sz="0" w:space="0" w:color="auto"/>
                              </w:divBdr>
                            </w:div>
                            <w:div w:id="2049599804">
                              <w:marLeft w:val="0"/>
                              <w:marRight w:val="0"/>
                              <w:marTop w:val="0"/>
                              <w:marBottom w:val="0"/>
                              <w:divBdr>
                                <w:top w:val="none" w:sz="0" w:space="0" w:color="auto"/>
                                <w:left w:val="none" w:sz="0" w:space="0" w:color="auto"/>
                                <w:bottom w:val="none" w:sz="0" w:space="0" w:color="auto"/>
                                <w:right w:val="none" w:sz="0" w:space="0" w:color="auto"/>
                              </w:divBdr>
                              <w:divsChild>
                                <w:div w:id="287473526">
                                  <w:marLeft w:val="0"/>
                                  <w:marRight w:val="0"/>
                                  <w:marTop w:val="0"/>
                                  <w:marBottom w:val="0"/>
                                  <w:divBdr>
                                    <w:top w:val="none" w:sz="0" w:space="0" w:color="auto"/>
                                    <w:left w:val="none" w:sz="0" w:space="0" w:color="auto"/>
                                    <w:bottom w:val="none" w:sz="0" w:space="0" w:color="auto"/>
                                    <w:right w:val="none" w:sz="0" w:space="0" w:color="auto"/>
                                  </w:divBdr>
                                  <w:divsChild>
                                    <w:div w:id="1394768489">
                                      <w:marLeft w:val="0"/>
                                      <w:marRight w:val="0"/>
                                      <w:marTop w:val="0"/>
                                      <w:marBottom w:val="0"/>
                                      <w:divBdr>
                                        <w:top w:val="none" w:sz="0" w:space="0" w:color="auto"/>
                                        <w:left w:val="none" w:sz="0" w:space="0" w:color="auto"/>
                                        <w:bottom w:val="none" w:sz="0" w:space="0" w:color="auto"/>
                                        <w:right w:val="none" w:sz="0" w:space="0" w:color="auto"/>
                                      </w:divBdr>
                                    </w:div>
                                    <w:div w:id="979961657">
                                      <w:marLeft w:val="0"/>
                                      <w:marRight w:val="0"/>
                                      <w:marTop w:val="0"/>
                                      <w:marBottom w:val="0"/>
                                      <w:divBdr>
                                        <w:top w:val="none" w:sz="0" w:space="0" w:color="auto"/>
                                        <w:left w:val="none" w:sz="0" w:space="0" w:color="auto"/>
                                        <w:bottom w:val="none" w:sz="0" w:space="0" w:color="auto"/>
                                        <w:right w:val="none" w:sz="0" w:space="0" w:color="auto"/>
                                      </w:divBdr>
                                    </w:div>
                                  </w:divsChild>
                                </w:div>
                                <w:div w:id="651251695">
                                  <w:marLeft w:val="0"/>
                                  <w:marRight w:val="0"/>
                                  <w:marTop w:val="0"/>
                                  <w:marBottom w:val="0"/>
                                  <w:divBdr>
                                    <w:top w:val="none" w:sz="0" w:space="0" w:color="auto"/>
                                    <w:left w:val="none" w:sz="0" w:space="0" w:color="auto"/>
                                    <w:bottom w:val="none" w:sz="0" w:space="0" w:color="auto"/>
                                    <w:right w:val="none" w:sz="0" w:space="0" w:color="auto"/>
                                  </w:divBdr>
                                  <w:divsChild>
                                    <w:div w:id="1826359198">
                                      <w:marLeft w:val="0"/>
                                      <w:marRight w:val="0"/>
                                      <w:marTop w:val="0"/>
                                      <w:marBottom w:val="0"/>
                                      <w:divBdr>
                                        <w:top w:val="none" w:sz="0" w:space="0" w:color="auto"/>
                                        <w:left w:val="none" w:sz="0" w:space="0" w:color="auto"/>
                                        <w:bottom w:val="none" w:sz="0" w:space="0" w:color="auto"/>
                                        <w:right w:val="none" w:sz="0" w:space="0" w:color="auto"/>
                                      </w:divBdr>
                                    </w:div>
                                    <w:div w:id="1290165899">
                                      <w:marLeft w:val="0"/>
                                      <w:marRight w:val="0"/>
                                      <w:marTop w:val="0"/>
                                      <w:marBottom w:val="0"/>
                                      <w:divBdr>
                                        <w:top w:val="none" w:sz="0" w:space="0" w:color="auto"/>
                                        <w:left w:val="none" w:sz="0" w:space="0" w:color="auto"/>
                                        <w:bottom w:val="none" w:sz="0" w:space="0" w:color="auto"/>
                                        <w:right w:val="none" w:sz="0" w:space="0" w:color="auto"/>
                                      </w:divBdr>
                                    </w:div>
                                  </w:divsChild>
                                </w:div>
                                <w:div w:id="1885676126">
                                  <w:marLeft w:val="0"/>
                                  <w:marRight w:val="0"/>
                                  <w:marTop w:val="0"/>
                                  <w:marBottom w:val="0"/>
                                  <w:divBdr>
                                    <w:top w:val="none" w:sz="0" w:space="0" w:color="auto"/>
                                    <w:left w:val="none" w:sz="0" w:space="0" w:color="auto"/>
                                    <w:bottom w:val="none" w:sz="0" w:space="0" w:color="auto"/>
                                    <w:right w:val="none" w:sz="0" w:space="0" w:color="auto"/>
                                  </w:divBdr>
                                  <w:divsChild>
                                    <w:div w:id="707609169">
                                      <w:marLeft w:val="0"/>
                                      <w:marRight w:val="0"/>
                                      <w:marTop w:val="0"/>
                                      <w:marBottom w:val="0"/>
                                      <w:divBdr>
                                        <w:top w:val="none" w:sz="0" w:space="0" w:color="auto"/>
                                        <w:left w:val="none" w:sz="0" w:space="0" w:color="auto"/>
                                        <w:bottom w:val="none" w:sz="0" w:space="0" w:color="auto"/>
                                        <w:right w:val="none" w:sz="0" w:space="0" w:color="auto"/>
                                      </w:divBdr>
                                    </w:div>
                                    <w:div w:id="662706040">
                                      <w:marLeft w:val="0"/>
                                      <w:marRight w:val="0"/>
                                      <w:marTop w:val="0"/>
                                      <w:marBottom w:val="0"/>
                                      <w:divBdr>
                                        <w:top w:val="none" w:sz="0" w:space="0" w:color="auto"/>
                                        <w:left w:val="none" w:sz="0" w:space="0" w:color="auto"/>
                                        <w:bottom w:val="none" w:sz="0" w:space="0" w:color="auto"/>
                                        <w:right w:val="none" w:sz="0" w:space="0" w:color="auto"/>
                                      </w:divBdr>
                                    </w:div>
                                  </w:divsChild>
                                </w:div>
                                <w:div w:id="1931814474">
                                  <w:marLeft w:val="0"/>
                                  <w:marRight w:val="0"/>
                                  <w:marTop w:val="0"/>
                                  <w:marBottom w:val="0"/>
                                  <w:divBdr>
                                    <w:top w:val="none" w:sz="0" w:space="0" w:color="auto"/>
                                    <w:left w:val="none" w:sz="0" w:space="0" w:color="auto"/>
                                    <w:bottom w:val="none" w:sz="0" w:space="0" w:color="auto"/>
                                    <w:right w:val="none" w:sz="0" w:space="0" w:color="auto"/>
                                  </w:divBdr>
                                  <w:divsChild>
                                    <w:div w:id="228855481">
                                      <w:marLeft w:val="0"/>
                                      <w:marRight w:val="0"/>
                                      <w:marTop w:val="0"/>
                                      <w:marBottom w:val="0"/>
                                      <w:divBdr>
                                        <w:top w:val="none" w:sz="0" w:space="0" w:color="auto"/>
                                        <w:left w:val="none" w:sz="0" w:space="0" w:color="auto"/>
                                        <w:bottom w:val="none" w:sz="0" w:space="0" w:color="auto"/>
                                        <w:right w:val="none" w:sz="0" w:space="0" w:color="auto"/>
                                      </w:divBdr>
                                    </w:div>
                                    <w:div w:id="13688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74214">
                      <w:marLeft w:val="0"/>
                      <w:marRight w:val="0"/>
                      <w:marTop w:val="0"/>
                      <w:marBottom w:val="0"/>
                      <w:divBdr>
                        <w:top w:val="none" w:sz="0" w:space="0" w:color="auto"/>
                        <w:left w:val="none" w:sz="0" w:space="0" w:color="auto"/>
                        <w:bottom w:val="none" w:sz="0" w:space="0" w:color="auto"/>
                        <w:right w:val="none" w:sz="0" w:space="0" w:color="auto"/>
                      </w:divBdr>
                      <w:divsChild>
                        <w:div w:id="1386489937">
                          <w:marLeft w:val="0"/>
                          <w:marRight w:val="0"/>
                          <w:marTop w:val="0"/>
                          <w:marBottom w:val="0"/>
                          <w:divBdr>
                            <w:top w:val="none" w:sz="0" w:space="0" w:color="auto"/>
                            <w:left w:val="none" w:sz="0" w:space="0" w:color="auto"/>
                            <w:bottom w:val="none" w:sz="0" w:space="0" w:color="auto"/>
                            <w:right w:val="none" w:sz="0" w:space="0" w:color="auto"/>
                          </w:divBdr>
                        </w:div>
                        <w:div w:id="1182087518">
                          <w:marLeft w:val="0"/>
                          <w:marRight w:val="0"/>
                          <w:marTop w:val="0"/>
                          <w:marBottom w:val="0"/>
                          <w:divBdr>
                            <w:top w:val="none" w:sz="0" w:space="0" w:color="auto"/>
                            <w:left w:val="none" w:sz="0" w:space="0" w:color="auto"/>
                            <w:bottom w:val="none" w:sz="0" w:space="0" w:color="auto"/>
                            <w:right w:val="none" w:sz="0" w:space="0" w:color="auto"/>
                          </w:divBdr>
                        </w:div>
                        <w:div w:id="1226527231">
                          <w:marLeft w:val="0"/>
                          <w:marRight w:val="0"/>
                          <w:marTop w:val="0"/>
                          <w:marBottom w:val="0"/>
                          <w:divBdr>
                            <w:top w:val="none" w:sz="0" w:space="0" w:color="auto"/>
                            <w:left w:val="none" w:sz="0" w:space="0" w:color="auto"/>
                            <w:bottom w:val="none" w:sz="0" w:space="0" w:color="auto"/>
                            <w:right w:val="none" w:sz="0" w:space="0" w:color="auto"/>
                          </w:divBdr>
                          <w:divsChild>
                            <w:div w:id="1683435858">
                              <w:marLeft w:val="0"/>
                              <w:marRight w:val="0"/>
                              <w:marTop w:val="0"/>
                              <w:marBottom w:val="0"/>
                              <w:divBdr>
                                <w:top w:val="none" w:sz="0" w:space="0" w:color="auto"/>
                                <w:left w:val="none" w:sz="0" w:space="0" w:color="auto"/>
                                <w:bottom w:val="none" w:sz="0" w:space="0" w:color="auto"/>
                                <w:right w:val="none" w:sz="0" w:space="0" w:color="auto"/>
                              </w:divBdr>
                            </w:div>
                            <w:div w:id="1880436574">
                              <w:marLeft w:val="0"/>
                              <w:marRight w:val="0"/>
                              <w:marTop w:val="0"/>
                              <w:marBottom w:val="0"/>
                              <w:divBdr>
                                <w:top w:val="none" w:sz="0" w:space="0" w:color="auto"/>
                                <w:left w:val="none" w:sz="0" w:space="0" w:color="auto"/>
                                <w:bottom w:val="none" w:sz="0" w:space="0" w:color="auto"/>
                                <w:right w:val="none" w:sz="0" w:space="0" w:color="auto"/>
                              </w:divBdr>
                              <w:divsChild>
                                <w:div w:id="2107191233">
                                  <w:marLeft w:val="0"/>
                                  <w:marRight w:val="0"/>
                                  <w:marTop w:val="0"/>
                                  <w:marBottom w:val="0"/>
                                  <w:divBdr>
                                    <w:top w:val="none" w:sz="0" w:space="0" w:color="auto"/>
                                    <w:left w:val="none" w:sz="0" w:space="0" w:color="auto"/>
                                    <w:bottom w:val="none" w:sz="0" w:space="0" w:color="auto"/>
                                    <w:right w:val="none" w:sz="0" w:space="0" w:color="auto"/>
                                  </w:divBdr>
                                  <w:divsChild>
                                    <w:div w:id="763644706">
                                      <w:marLeft w:val="0"/>
                                      <w:marRight w:val="0"/>
                                      <w:marTop w:val="0"/>
                                      <w:marBottom w:val="0"/>
                                      <w:divBdr>
                                        <w:top w:val="none" w:sz="0" w:space="0" w:color="auto"/>
                                        <w:left w:val="none" w:sz="0" w:space="0" w:color="auto"/>
                                        <w:bottom w:val="none" w:sz="0" w:space="0" w:color="auto"/>
                                        <w:right w:val="none" w:sz="0" w:space="0" w:color="auto"/>
                                      </w:divBdr>
                                    </w:div>
                                    <w:div w:id="1667706092">
                                      <w:marLeft w:val="0"/>
                                      <w:marRight w:val="0"/>
                                      <w:marTop w:val="0"/>
                                      <w:marBottom w:val="0"/>
                                      <w:divBdr>
                                        <w:top w:val="none" w:sz="0" w:space="0" w:color="auto"/>
                                        <w:left w:val="none" w:sz="0" w:space="0" w:color="auto"/>
                                        <w:bottom w:val="none" w:sz="0" w:space="0" w:color="auto"/>
                                        <w:right w:val="none" w:sz="0" w:space="0" w:color="auto"/>
                                      </w:divBdr>
                                    </w:div>
                                  </w:divsChild>
                                </w:div>
                                <w:div w:id="1114252250">
                                  <w:marLeft w:val="0"/>
                                  <w:marRight w:val="0"/>
                                  <w:marTop w:val="0"/>
                                  <w:marBottom w:val="0"/>
                                  <w:divBdr>
                                    <w:top w:val="none" w:sz="0" w:space="0" w:color="auto"/>
                                    <w:left w:val="none" w:sz="0" w:space="0" w:color="auto"/>
                                    <w:bottom w:val="none" w:sz="0" w:space="0" w:color="auto"/>
                                    <w:right w:val="none" w:sz="0" w:space="0" w:color="auto"/>
                                  </w:divBdr>
                                  <w:divsChild>
                                    <w:div w:id="99566188">
                                      <w:marLeft w:val="0"/>
                                      <w:marRight w:val="0"/>
                                      <w:marTop w:val="0"/>
                                      <w:marBottom w:val="0"/>
                                      <w:divBdr>
                                        <w:top w:val="none" w:sz="0" w:space="0" w:color="auto"/>
                                        <w:left w:val="none" w:sz="0" w:space="0" w:color="auto"/>
                                        <w:bottom w:val="none" w:sz="0" w:space="0" w:color="auto"/>
                                        <w:right w:val="none" w:sz="0" w:space="0" w:color="auto"/>
                                      </w:divBdr>
                                    </w:div>
                                    <w:div w:id="851535220">
                                      <w:marLeft w:val="0"/>
                                      <w:marRight w:val="0"/>
                                      <w:marTop w:val="0"/>
                                      <w:marBottom w:val="0"/>
                                      <w:divBdr>
                                        <w:top w:val="none" w:sz="0" w:space="0" w:color="auto"/>
                                        <w:left w:val="none" w:sz="0" w:space="0" w:color="auto"/>
                                        <w:bottom w:val="none" w:sz="0" w:space="0" w:color="auto"/>
                                        <w:right w:val="none" w:sz="0" w:space="0" w:color="auto"/>
                                      </w:divBdr>
                                    </w:div>
                                  </w:divsChild>
                                </w:div>
                                <w:div w:id="322784828">
                                  <w:marLeft w:val="0"/>
                                  <w:marRight w:val="0"/>
                                  <w:marTop w:val="0"/>
                                  <w:marBottom w:val="0"/>
                                  <w:divBdr>
                                    <w:top w:val="none" w:sz="0" w:space="0" w:color="auto"/>
                                    <w:left w:val="none" w:sz="0" w:space="0" w:color="auto"/>
                                    <w:bottom w:val="none" w:sz="0" w:space="0" w:color="auto"/>
                                    <w:right w:val="none" w:sz="0" w:space="0" w:color="auto"/>
                                  </w:divBdr>
                                  <w:divsChild>
                                    <w:div w:id="2031948615">
                                      <w:marLeft w:val="0"/>
                                      <w:marRight w:val="0"/>
                                      <w:marTop w:val="0"/>
                                      <w:marBottom w:val="0"/>
                                      <w:divBdr>
                                        <w:top w:val="none" w:sz="0" w:space="0" w:color="auto"/>
                                        <w:left w:val="none" w:sz="0" w:space="0" w:color="auto"/>
                                        <w:bottom w:val="none" w:sz="0" w:space="0" w:color="auto"/>
                                        <w:right w:val="none" w:sz="0" w:space="0" w:color="auto"/>
                                      </w:divBdr>
                                    </w:div>
                                    <w:div w:id="1813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742847">
      <w:bodyDiv w:val="1"/>
      <w:marLeft w:val="0"/>
      <w:marRight w:val="0"/>
      <w:marTop w:val="0"/>
      <w:marBottom w:val="0"/>
      <w:divBdr>
        <w:top w:val="none" w:sz="0" w:space="0" w:color="auto"/>
        <w:left w:val="none" w:sz="0" w:space="0" w:color="auto"/>
        <w:bottom w:val="none" w:sz="0" w:space="0" w:color="auto"/>
        <w:right w:val="none" w:sz="0" w:space="0" w:color="auto"/>
      </w:divBdr>
    </w:div>
    <w:div w:id="383331774">
      <w:bodyDiv w:val="1"/>
      <w:marLeft w:val="0"/>
      <w:marRight w:val="0"/>
      <w:marTop w:val="0"/>
      <w:marBottom w:val="0"/>
      <w:divBdr>
        <w:top w:val="none" w:sz="0" w:space="0" w:color="auto"/>
        <w:left w:val="none" w:sz="0" w:space="0" w:color="auto"/>
        <w:bottom w:val="none" w:sz="0" w:space="0" w:color="auto"/>
        <w:right w:val="none" w:sz="0" w:space="0" w:color="auto"/>
      </w:divBdr>
    </w:div>
    <w:div w:id="384792647">
      <w:bodyDiv w:val="1"/>
      <w:marLeft w:val="0"/>
      <w:marRight w:val="0"/>
      <w:marTop w:val="0"/>
      <w:marBottom w:val="0"/>
      <w:divBdr>
        <w:top w:val="none" w:sz="0" w:space="0" w:color="auto"/>
        <w:left w:val="none" w:sz="0" w:space="0" w:color="auto"/>
        <w:bottom w:val="none" w:sz="0" w:space="0" w:color="auto"/>
        <w:right w:val="none" w:sz="0" w:space="0" w:color="auto"/>
      </w:divBdr>
    </w:div>
    <w:div w:id="405147194">
      <w:bodyDiv w:val="1"/>
      <w:marLeft w:val="0"/>
      <w:marRight w:val="0"/>
      <w:marTop w:val="0"/>
      <w:marBottom w:val="0"/>
      <w:divBdr>
        <w:top w:val="none" w:sz="0" w:space="0" w:color="auto"/>
        <w:left w:val="none" w:sz="0" w:space="0" w:color="auto"/>
        <w:bottom w:val="none" w:sz="0" w:space="0" w:color="auto"/>
        <w:right w:val="none" w:sz="0" w:space="0" w:color="auto"/>
      </w:divBdr>
    </w:div>
    <w:div w:id="433746600">
      <w:bodyDiv w:val="1"/>
      <w:marLeft w:val="0"/>
      <w:marRight w:val="0"/>
      <w:marTop w:val="0"/>
      <w:marBottom w:val="0"/>
      <w:divBdr>
        <w:top w:val="none" w:sz="0" w:space="0" w:color="auto"/>
        <w:left w:val="none" w:sz="0" w:space="0" w:color="auto"/>
        <w:bottom w:val="none" w:sz="0" w:space="0" w:color="auto"/>
        <w:right w:val="none" w:sz="0" w:space="0" w:color="auto"/>
      </w:divBdr>
    </w:div>
    <w:div w:id="443694388">
      <w:bodyDiv w:val="1"/>
      <w:marLeft w:val="0"/>
      <w:marRight w:val="0"/>
      <w:marTop w:val="0"/>
      <w:marBottom w:val="0"/>
      <w:divBdr>
        <w:top w:val="none" w:sz="0" w:space="0" w:color="auto"/>
        <w:left w:val="none" w:sz="0" w:space="0" w:color="auto"/>
        <w:bottom w:val="none" w:sz="0" w:space="0" w:color="auto"/>
        <w:right w:val="none" w:sz="0" w:space="0" w:color="auto"/>
      </w:divBdr>
    </w:div>
    <w:div w:id="459425707">
      <w:bodyDiv w:val="1"/>
      <w:marLeft w:val="0"/>
      <w:marRight w:val="0"/>
      <w:marTop w:val="0"/>
      <w:marBottom w:val="0"/>
      <w:divBdr>
        <w:top w:val="none" w:sz="0" w:space="0" w:color="auto"/>
        <w:left w:val="none" w:sz="0" w:space="0" w:color="auto"/>
        <w:bottom w:val="none" w:sz="0" w:space="0" w:color="auto"/>
        <w:right w:val="none" w:sz="0" w:space="0" w:color="auto"/>
      </w:divBdr>
    </w:div>
    <w:div w:id="503592823">
      <w:bodyDiv w:val="1"/>
      <w:marLeft w:val="0"/>
      <w:marRight w:val="0"/>
      <w:marTop w:val="0"/>
      <w:marBottom w:val="0"/>
      <w:divBdr>
        <w:top w:val="none" w:sz="0" w:space="0" w:color="auto"/>
        <w:left w:val="none" w:sz="0" w:space="0" w:color="auto"/>
        <w:bottom w:val="none" w:sz="0" w:space="0" w:color="auto"/>
        <w:right w:val="none" w:sz="0" w:space="0" w:color="auto"/>
      </w:divBdr>
    </w:div>
    <w:div w:id="505831893">
      <w:bodyDiv w:val="1"/>
      <w:marLeft w:val="0"/>
      <w:marRight w:val="0"/>
      <w:marTop w:val="0"/>
      <w:marBottom w:val="0"/>
      <w:divBdr>
        <w:top w:val="none" w:sz="0" w:space="0" w:color="auto"/>
        <w:left w:val="none" w:sz="0" w:space="0" w:color="auto"/>
        <w:bottom w:val="none" w:sz="0" w:space="0" w:color="auto"/>
        <w:right w:val="none" w:sz="0" w:space="0" w:color="auto"/>
      </w:divBdr>
      <w:divsChild>
        <w:div w:id="1295871055">
          <w:marLeft w:val="0"/>
          <w:marRight w:val="0"/>
          <w:marTop w:val="0"/>
          <w:marBottom w:val="0"/>
          <w:divBdr>
            <w:top w:val="none" w:sz="0" w:space="0" w:color="auto"/>
            <w:left w:val="none" w:sz="0" w:space="0" w:color="auto"/>
            <w:bottom w:val="none" w:sz="0" w:space="0" w:color="auto"/>
            <w:right w:val="none" w:sz="0" w:space="0" w:color="auto"/>
          </w:divBdr>
          <w:divsChild>
            <w:div w:id="1861697087">
              <w:marLeft w:val="0"/>
              <w:marRight w:val="0"/>
              <w:marTop w:val="0"/>
              <w:marBottom w:val="0"/>
              <w:divBdr>
                <w:top w:val="none" w:sz="0" w:space="0" w:color="auto"/>
                <w:left w:val="none" w:sz="0" w:space="0" w:color="auto"/>
                <w:bottom w:val="none" w:sz="0" w:space="0" w:color="auto"/>
                <w:right w:val="none" w:sz="0" w:space="0" w:color="auto"/>
              </w:divBdr>
            </w:div>
            <w:div w:id="2128816587">
              <w:marLeft w:val="0"/>
              <w:marRight w:val="0"/>
              <w:marTop w:val="0"/>
              <w:marBottom w:val="0"/>
              <w:divBdr>
                <w:top w:val="none" w:sz="0" w:space="0" w:color="auto"/>
                <w:left w:val="none" w:sz="0" w:space="0" w:color="auto"/>
                <w:bottom w:val="none" w:sz="0" w:space="0" w:color="auto"/>
                <w:right w:val="none" w:sz="0" w:space="0" w:color="auto"/>
              </w:divBdr>
            </w:div>
            <w:div w:id="1467577347">
              <w:marLeft w:val="0"/>
              <w:marRight w:val="0"/>
              <w:marTop w:val="0"/>
              <w:marBottom w:val="0"/>
              <w:divBdr>
                <w:top w:val="none" w:sz="0" w:space="0" w:color="auto"/>
                <w:left w:val="none" w:sz="0" w:space="0" w:color="auto"/>
                <w:bottom w:val="none" w:sz="0" w:space="0" w:color="auto"/>
                <w:right w:val="none" w:sz="0" w:space="0" w:color="auto"/>
              </w:divBdr>
            </w:div>
          </w:divsChild>
        </w:div>
        <w:div w:id="1473206532">
          <w:marLeft w:val="0"/>
          <w:marRight w:val="0"/>
          <w:marTop w:val="0"/>
          <w:marBottom w:val="0"/>
          <w:divBdr>
            <w:top w:val="none" w:sz="0" w:space="0" w:color="auto"/>
            <w:left w:val="none" w:sz="0" w:space="0" w:color="auto"/>
            <w:bottom w:val="none" w:sz="0" w:space="0" w:color="auto"/>
            <w:right w:val="none" w:sz="0" w:space="0" w:color="auto"/>
          </w:divBdr>
          <w:divsChild>
            <w:div w:id="1073699546">
              <w:marLeft w:val="0"/>
              <w:marRight w:val="0"/>
              <w:marTop w:val="0"/>
              <w:marBottom w:val="0"/>
              <w:divBdr>
                <w:top w:val="none" w:sz="0" w:space="0" w:color="auto"/>
                <w:left w:val="none" w:sz="0" w:space="0" w:color="auto"/>
                <w:bottom w:val="none" w:sz="0" w:space="0" w:color="auto"/>
                <w:right w:val="none" w:sz="0" w:space="0" w:color="auto"/>
              </w:divBdr>
              <w:divsChild>
                <w:div w:id="609048370">
                  <w:marLeft w:val="0"/>
                  <w:marRight w:val="0"/>
                  <w:marTop w:val="0"/>
                  <w:marBottom w:val="0"/>
                  <w:divBdr>
                    <w:top w:val="none" w:sz="0" w:space="0" w:color="auto"/>
                    <w:left w:val="none" w:sz="0" w:space="0" w:color="auto"/>
                    <w:bottom w:val="none" w:sz="0" w:space="0" w:color="auto"/>
                    <w:right w:val="none" w:sz="0" w:space="0" w:color="auto"/>
                  </w:divBdr>
                  <w:divsChild>
                    <w:div w:id="1275746618">
                      <w:marLeft w:val="0"/>
                      <w:marRight w:val="0"/>
                      <w:marTop w:val="0"/>
                      <w:marBottom w:val="0"/>
                      <w:divBdr>
                        <w:top w:val="none" w:sz="0" w:space="0" w:color="auto"/>
                        <w:left w:val="none" w:sz="0" w:space="0" w:color="auto"/>
                        <w:bottom w:val="none" w:sz="0" w:space="0" w:color="auto"/>
                        <w:right w:val="none" w:sz="0" w:space="0" w:color="auto"/>
                      </w:divBdr>
                    </w:div>
                    <w:div w:id="9199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7621">
              <w:marLeft w:val="0"/>
              <w:marRight w:val="0"/>
              <w:marTop w:val="0"/>
              <w:marBottom w:val="0"/>
              <w:divBdr>
                <w:top w:val="none" w:sz="0" w:space="0" w:color="auto"/>
                <w:left w:val="none" w:sz="0" w:space="0" w:color="auto"/>
                <w:bottom w:val="none" w:sz="0" w:space="0" w:color="auto"/>
                <w:right w:val="none" w:sz="0" w:space="0" w:color="auto"/>
              </w:divBdr>
            </w:div>
            <w:div w:id="1380470059">
              <w:marLeft w:val="0"/>
              <w:marRight w:val="0"/>
              <w:marTop w:val="0"/>
              <w:marBottom w:val="0"/>
              <w:divBdr>
                <w:top w:val="none" w:sz="0" w:space="0" w:color="auto"/>
                <w:left w:val="none" w:sz="0" w:space="0" w:color="auto"/>
                <w:bottom w:val="none" w:sz="0" w:space="0" w:color="auto"/>
                <w:right w:val="none" w:sz="0" w:space="0" w:color="auto"/>
              </w:divBdr>
              <w:divsChild>
                <w:div w:id="1838883417">
                  <w:marLeft w:val="0"/>
                  <w:marRight w:val="0"/>
                  <w:marTop w:val="0"/>
                  <w:marBottom w:val="0"/>
                  <w:divBdr>
                    <w:top w:val="none" w:sz="0" w:space="0" w:color="auto"/>
                    <w:left w:val="none" w:sz="0" w:space="0" w:color="auto"/>
                    <w:bottom w:val="none" w:sz="0" w:space="0" w:color="auto"/>
                    <w:right w:val="none" w:sz="0" w:space="0" w:color="auto"/>
                  </w:divBdr>
                </w:div>
              </w:divsChild>
            </w:div>
            <w:div w:id="357196370">
              <w:marLeft w:val="0"/>
              <w:marRight w:val="0"/>
              <w:marTop w:val="0"/>
              <w:marBottom w:val="0"/>
              <w:divBdr>
                <w:top w:val="none" w:sz="0" w:space="0" w:color="auto"/>
                <w:left w:val="none" w:sz="0" w:space="0" w:color="auto"/>
                <w:bottom w:val="none" w:sz="0" w:space="0" w:color="auto"/>
                <w:right w:val="none" w:sz="0" w:space="0" w:color="auto"/>
              </w:divBdr>
            </w:div>
            <w:div w:id="232356388">
              <w:marLeft w:val="0"/>
              <w:marRight w:val="0"/>
              <w:marTop w:val="0"/>
              <w:marBottom w:val="0"/>
              <w:divBdr>
                <w:top w:val="none" w:sz="0" w:space="0" w:color="auto"/>
                <w:left w:val="none" w:sz="0" w:space="0" w:color="auto"/>
                <w:bottom w:val="none" w:sz="0" w:space="0" w:color="auto"/>
                <w:right w:val="none" w:sz="0" w:space="0" w:color="auto"/>
              </w:divBdr>
            </w:div>
            <w:div w:id="1759204577">
              <w:marLeft w:val="0"/>
              <w:marRight w:val="0"/>
              <w:marTop w:val="0"/>
              <w:marBottom w:val="0"/>
              <w:divBdr>
                <w:top w:val="none" w:sz="0" w:space="0" w:color="auto"/>
                <w:left w:val="none" w:sz="0" w:space="0" w:color="auto"/>
                <w:bottom w:val="none" w:sz="0" w:space="0" w:color="auto"/>
                <w:right w:val="none" w:sz="0" w:space="0" w:color="auto"/>
              </w:divBdr>
            </w:div>
            <w:div w:id="886527410">
              <w:marLeft w:val="0"/>
              <w:marRight w:val="0"/>
              <w:marTop w:val="0"/>
              <w:marBottom w:val="0"/>
              <w:divBdr>
                <w:top w:val="none" w:sz="0" w:space="0" w:color="auto"/>
                <w:left w:val="none" w:sz="0" w:space="0" w:color="auto"/>
                <w:bottom w:val="none" w:sz="0" w:space="0" w:color="auto"/>
                <w:right w:val="none" w:sz="0" w:space="0" w:color="auto"/>
              </w:divBdr>
              <w:divsChild>
                <w:div w:id="1340548240">
                  <w:marLeft w:val="0"/>
                  <w:marRight w:val="0"/>
                  <w:marTop w:val="0"/>
                  <w:marBottom w:val="0"/>
                  <w:divBdr>
                    <w:top w:val="none" w:sz="0" w:space="0" w:color="auto"/>
                    <w:left w:val="none" w:sz="0" w:space="0" w:color="auto"/>
                    <w:bottom w:val="none" w:sz="0" w:space="0" w:color="auto"/>
                    <w:right w:val="none" w:sz="0" w:space="0" w:color="auto"/>
                  </w:divBdr>
                </w:div>
              </w:divsChild>
            </w:div>
            <w:div w:id="2145583980">
              <w:marLeft w:val="0"/>
              <w:marRight w:val="0"/>
              <w:marTop w:val="0"/>
              <w:marBottom w:val="0"/>
              <w:divBdr>
                <w:top w:val="none" w:sz="0" w:space="0" w:color="auto"/>
                <w:left w:val="none" w:sz="0" w:space="0" w:color="auto"/>
                <w:bottom w:val="none" w:sz="0" w:space="0" w:color="auto"/>
                <w:right w:val="none" w:sz="0" w:space="0" w:color="auto"/>
              </w:divBdr>
              <w:divsChild>
                <w:div w:id="595865030">
                  <w:marLeft w:val="0"/>
                  <w:marRight w:val="0"/>
                  <w:marTop w:val="0"/>
                  <w:marBottom w:val="0"/>
                  <w:divBdr>
                    <w:top w:val="none" w:sz="0" w:space="0" w:color="auto"/>
                    <w:left w:val="none" w:sz="0" w:space="0" w:color="auto"/>
                    <w:bottom w:val="none" w:sz="0" w:space="0" w:color="auto"/>
                    <w:right w:val="none" w:sz="0" w:space="0" w:color="auto"/>
                  </w:divBdr>
                </w:div>
                <w:div w:id="1274945745">
                  <w:marLeft w:val="0"/>
                  <w:marRight w:val="0"/>
                  <w:marTop w:val="0"/>
                  <w:marBottom w:val="0"/>
                  <w:divBdr>
                    <w:top w:val="none" w:sz="0" w:space="0" w:color="auto"/>
                    <w:left w:val="none" w:sz="0" w:space="0" w:color="auto"/>
                    <w:bottom w:val="none" w:sz="0" w:space="0" w:color="auto"/>
                    <w:right w:val="none" w:sz="0" w:space="0" w:color="auto"/>
                  </w:divBdr>
                  <w:divsChild>
                    <w:div w:id="1239948605">
                      <w:marLeft w:val="0"/>
                      <w:marRight w:val="0"/>
                      <w:marTop w:val="0"/>
                      <w:marBottom w:val="0"/>
                      <w:divBdr>
                        <w:top w:val="none" w:sz="0" w:space="0" w:color="auto"/>
                        <w:left w:val="none" w:sz="0" w:space="0" w:color="auto"/>
                        <w:bottom w:val="none" w:sz="0" w:space="0" w:color="auto"/>
                        <w:right w:val="none" w:sz="0" w:space="0" w:color="auto"/>
                      </w:divBdr>
                      <w:divsChild>
                        <w:div w:id="631902986">
                          <w:marLeft w:val="0"/>
                          <w:marRight w:val="0"/>
                          <w:marTop w:val="0"/>
                          <w:marBottom w:val="0"/>
                          <w:divBdr>
                            <w:top w:val="none" w:sz="0" w:space="0" w:color="auto"/>
                            <w:left w:val="none" w:sz="0" w:space="0" w:color="auto"/>
                            <w:bottom w:val="none" w:sz="0" w:space="0" w:color="auto"/>
                            <w:right w:val="none" w:sz="0" w:space="0" w:color="auto"/>
                          </w:divBdr>
                        </w:div>
                        <w:div w:id="1898588516">
                          <w:marLeft w:val="0"/>
                          <w:marRight w:val="0"/>
                          <w:marTop w:val="0"/>
                          <w:marBottom w:val="0"/>
                          <w:divBdr>
                            <w:top w:val="none" w:sz="0" w:space="0" w:color="auto"/>
                            <w:left w:val="none" w:sz="0" w:space="0" w:color="auto"/>
                            <w:bottom w:val="none" w:sz="0" w:space="0" w:color="auto"/>
                            <w:right w:val="none" w:sz="0" w:space="0" w:color="auto"/>
                          </w:divBdr>
                        </w:div>
                        <w:div w:id="1399591666">
                          <w:marLeft w:val="0"/>
                          <w:marRight w:val="0"/>
                          <w:marTop w:val="0"/>
                          <w:marBottom w:val="0"/>
                          <w:divBdr>
                            <w:top w:val="none" w:sz="0" w:space="0" w:color="auto"/>
                            <w:left w:val="none" w:sz="0" w:space="0" w:color="auto"/>
                            <w:bottom w:val="none" w:sz="0" w:space="0" w:color="auto"/>
                            <w:right w:val="none" w:sz="0" w:space="0" w:color="auto"/>
                          </w:divBdr>
                          <w:divsChild>
                            <w:div w:id="2111662816">
                              <w:marLeft w:val="0"/>
                              <w:marRight w:val="0"/>
                              <w:marTop w:val="0"/>
                              <w:marBottom w:val="0"/>
                              <w:divBdr>
                                <w:top w:val="none" w:sz="0" w:space="0" w:color="auto"/>
                                <w:left w:val="none" w:sz="0" w:space="0" w:color="auto"/>
                                <w:bottom w:val="none" w:sz="0" w:space="0" w:color="auto"/>
                                <w:right w:val="none" w:sz="0" w:space="0" w:color="auto"/>
                              </w:divBdr>
                            </w:div>
                            <w:div w:id="1188713620">
                              <w:marLeft w:val="0"/>
                              <w:marRight w:val="0"/>
                              <w:marTop w:val="0"/>
                              <w:marBottom w:val="0"/>
                              <w:divBdr>
                                <w:top w:val="none" w:sz="0" w:space="0" w:color="auto"/>
                                <w:left w:val="none" w:sz="0" w:space="0" w:color="auto"/>
                                <w:bottom w:val="none" w:sz="0" w:space="0" w:color="auto"/>
                                <w:right w:val="none" w:sz="0" w:space="0" w:color="auto"/>
                              </w:divBdr>
                              <w:divsChild>
                                <w:div w:id="440414585">
                                  <w:marLeft w:val="0"/>
                                  <w:marRight w:val="0"/>
                                  <w:marTop w:val="0"/>
                                  <w:marBottom w:val="0"/>
                                  <w:divBdr>
                                    <w:top w:val="none" w:sz="0" w:space="0" w:color="auto"/>
                                    <w:left w:val="none" w:sz="0" w:space="0" w:color="auto"/>
                                    <w:bottom w:val="none" w:sz="0" w:space="0" w:color="auto"/>
                                    <w:right w:val="none" w:sz="0" w:space="0" w:color="auto"/>
                                  </w:divBdr>
                                  <w:divsChild>
                                    <w:div w:id="1242838596">
                                      <w:marLeft w:val="0"/>
                                      <w:marRight w:val="0"/>
                                      <w:marTop w:val="0"/>
                                      <w:marBottom w:val="0"/>
                                      <w:divBdr>
                                        <w:top w:val="none" w:sz="0" w:space="0" w:color="auto"/>
                                        <w:left w:val="none" w:sz="0" w:space="0" w:color="auto"/>
                                        <w:bottom w:val="none" w:sz="0" w:space="0" w:color="auto"/>
                                        <w:right w:val="none" w:sz="0" w:space="0" w:color="auto"/>
                                      </w:divBdr>
                                    </w:div>
                                    <w:div w:id="1571579054">
                                      <w:marLeft w:val="0"/>
                                      <w:marRight w:val="0"/>
                                      <w:marTop w:val="0"/>
                                      <w:marBottom w:val="0"/>
                                      <w:divBdr>
                                        <w:top w:val="none" w:sz="0" w:space="0" w:color="auto"/>
                                        <w:left w:val="none" w:sz="0" w:space="0" w:color="auto"/>
                                        <w:bottom w:val="none" w:sz="0" w:space="0" w:color="auto"/>
                                        <w:right w:val="none" w:sz="0" w:space="0" w:color="auto"/>
                                      </w:divBdr>
                                    </w:div>
                                  </w:divsChild>
                                </w:div>
                                <w:div w:id="1162742609">
                                  <w:marLeft w:val="0"/>
                                  <w:marRight w:val="0"/>
                                  <w:marTop w:val="0"/>
                                  <w:marBottom w:val="0"/>
                                  <w:divBdr>
                                    <w:top w:val="none" w:sz="0" w:space="0" w:color="auto"/>
                                    <w:left w:val="none" w:sz="0" w:space="0" w:color="auto"/>
                                    <w:bottom w:val="none" w:sz="0" w:space="0" w:color="auto"/>
                                    <w:right w:val="none" w:sz="0" w:space="0" w:color="auto"/>
                                  </w:divBdr>
                                  <w:divsChild>
                                    <w:div w:id="2030908772">
                                      <w:marLeft w:val="0"/>
                                      <w:marRight w:val="0"/>
                                      <w:marTop w:val="0"/>
                                      <w:marBottom w:val="0"/>
                                      <w:divBdr>
                                        <w:top w:val="none" w:sz="0" w:space="0" w:color="auto"/>
                                        <w:left w:val="none" w:sz="0" w:space="0" w:color="auto"/>
                                        <w:bottom w:val="none" w:sz="0" w:space="0" w:color="auto"/>
                                        <w:right w:val="none" w:sz="0" w:space="0" w:color="auto"/>
                                      </w:divBdr>
                                    </w:div>
                                    <w:div w:id="1164972595">
                                      <w:marLeft w:val="0"/>
                                      <w:marRight w:val="0"/>
                                      <w:marTop w:val="0"/>
                                      <w:marBottom w:val="0"/>
                                      <w:divBdr>
                                        <w:top w:val="none" w:sz="0" w:space="0" w:color="auto"/>
                                        <w:left w:val="none" w:sz="0" w:space="0" w:color="auto"/>
                                        <w:bottom w:val="none" w:sz="0" w:space="0" w:color="auto"/>
                                        <w:right w:val="none" w:sz="0" w:space="0" w:color="auto"/>
                                      </w:divBdr>
                                    </w:div>
                                  </w:divsChild>
                                </w:div>
                                <w:div w:id="220989232">
                                  <w:marLeft w:val="0"/>
                                  <w:marRight w:val="0"/>
                                  <w:marTop w:val="0"/>
                                  <w:marBottom w:val="0"/>
                                  <w:divBdr>
                                    <w:top w:val="none" w:sz="0" w:space="0" w:color="auto"/>
                                    <w:left w:val="none" w:sz="0" w:space="0" w:color="auto"/>
                                    <w:bottom w:val="none" w:sz="0" w:space="0" w:color="auto"/>
                                    <w:right w:val="none" w:sz="0" w:space="0" w:color="auto"/>
                                  </w:divBdr>
                                  <w:divsChild>
                                    <w:div w:id="864288816">
                                      <w:marLeft w:val="0"/>
                                      <w:marRight w:val="0"/>
                                      <w:marTop w:val="0"/>
                                      <w:marBottom w:val="0"/>
                                      <w:divBdr>
                                        <w:top w:val="none" w:sz="0" w:space="0" w:color="auto"/>
                                        <w:left w:val="none" w:sz="0" w:space="0" w:color="auto"/>
                                        <w:bottom w:val="none" w:sz="0" w:space="0" w:color="auto"/>
                                        <w:right w:val="none" w:sz="0" w:space="0" w:color="auto"/>
                                      </w:divBdr>
                                    </w:div>
                                    <w:div w:id="10598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348769">
                      <w:marLeft w:val="0"/>
                      <w:marRight w:val="0"/>
                      <w:marTop w:val="0"/>
                      <w:marBottom w:val="0"/>
                      <w:divBdr>
                        <w:top w:val="none" w:sz="0" w:space="0" w:color="auto"/>
                        <w:left w:val="none" w:sz="0" w:space="0" w:color="auto"/>
                        <w:bottom w:val="none" w:sz="0" w:space="0" w:color="auto"/>
                        <w:right w:val="none" w:sz="0" w:space="0" w:color="auto"/>
                      </w:divBdr>
                      <w:divsChild>
                        <w:div w:id="1173691931">
                          <w:marLeft w:val="0"/>
                          <w:marRight w:val="0"/>
                          <w:marTop w:val="0"/>
                          <w:marBottom w:val="0"/>
                          <w:divBdr>
                            <w:top w:val="none" w:sz="0" w:space="0" w:color="auto"/>
                            <w:left w:val="none" w:sz="0" w:space="0" w:color="auto"/>
                            <w:bottom w:val="none" w:sz="0" w:space="0" w:color="auto"/>
                            <w:right w:val="none" w:sz="0" w:space="0" w:color="auto"/>
                          </w:divBdr>
                        </w:div>
                        <w:div w:id="283580838">
                          <w:marLeft w:val="0"/>
                          <w:marRight w:val="0"/>
                          <w:marTop w:val="0"/>
                          <w:marBottom w:val="0"/>
                          <w:divBdr>
                            <w:top w:val="none" w:sz="0" w:space="0" w:color="auto"/>
                            <w:left w:val="none" w:sz="0" w:space="0" w:color="auto"/>
                            <w:bottom w:val="none" w:sz="0" w:space="0" w:color="auto"/>
                            <w:right w:val="none" w:sz="0" w:space="0" w:color="auto"/>
                          </w:divBdr>
                        </w:div>
                        <w:div w:id="1184052330">
                          <w:marLeft w:val="0"/>
                          <w:marRight w:val="0"/>
                          <w:marTop w:val="0"/>
                          <w:marBottom w:val="0"/>
                          <w:divBdr>
                            <w:top w:val="none" w:sz="0" w:space="0" w:color="auto"/>
                            <w:left w:val="none" w:sz="0" w:space="0" w:color="auto"/>
                            <w:bottom w:val="none" w:sz="0" w:space="0" w:color="auto"/>
                            <w:right w:val="none" w:sz="0" w:space="0" w:color="auto"/>
                          </w:divBdr>
                          <w:divsChild>
                            <w:div w:id="2072608479">
                              <w:marLeft w:val="0"/>
                              <w:marRight w:val="0"/>
                              <w:marTop w:val="0"/>
                              <w:marBottom w:val="0"/>
                              <w:divBdr>
                                <w:top w:val="none" w:sz="0" w:space="0" w:color="auto"/>
                                <w:left w:val="none" w:sz="0" w:space="0" w:color="auto"/>
                                <w:bottom w:val="none" w:sz="0" w:space="0" w:color="auto"/>
                                <w:right w:val="none" w:sz="0" w:space="0" w:color="auto"/>
                              </w:divBdr>
                            </w:div>
                            <w:div w:id="687490879">
                              <w:marLeft w:val="0"/>
                              <w:marRight w:val="0"/>
                              <w:marTop w:val="0"/>
                              <w:marBottom w:val="0"/>
                              <w:divBdr>
                                <w:top w:val="none" w:sz="0" w:space="0" w:color="auto"/>
                                <w:left w:val="none" w:sz="0" w:space="0" w:color="auto"/>
                                <w:bottom w:val="none" w:sz="0" w:space="0" w:color="auto"/>
                                <w:right w:val="none" w:sz="0" w:space="0" w:color="auto"/>
                              </w:divBdr>
                              <w:divsChild>
                                <w:div w:id="483472256">
                                  <w:marLeft w:val="0"/>
                                  <w:marRight w:val="0"/>
                                  <w:marTop w:val="0"/>
                                  <w:marBottom w:val="0"/>
                                  <w:divBdr>
                                    <w:top w:val="none" w:sz="0" w:space="0" w:color="auto"/>
                                    <w:left w:val="none" w:sz="0" w:space="0" w:color="auto"/>
                                    <w:bottom w:val="none" w:sz="0" w:space="0" w:color="auto"/>
                                    <w:right w:val="none" w:sz="0" w:space="0" w:color="auto"/>
                                  </w:divBdr>
                                  <w:divsChild>
                                    <w:div w:id="1849444906">
                                      <w:marLeft w:val="0"/>
                                      <w:marRight w:val="0"/>
                                      <w:marTop w:val="0"/>
                                      <w:marBottom w:val="0"/>
                                      <w:divBdr>
                                        <w:top w:val="none" w:sz="0" w:space="0" w:color="auto"/>
                                        <w:left w:val="none" w:sz="0" w:space="0" w:color="auto"/>
                                        <w:bottom w:val="none" w:sz="0" w:space="0" w:color="auto"/>
                                        <w:right w:val="none" w:sz="0" w:space="0" w:color="auto"/>
                                      </w:divBdr>
                                    </w:div>
                                    <w:div w:id="1494569934">
                                      <w:marLeft w:val="0"/>
                                      <w:marRight w:val="0"/>
                                      <w:marTop w:val="0"/>
                                      <w:marBottom w:val="0"/>
                                      <w:divBdr>
                                        <w:top w:val="none" w:sz="0" w:space="0" w:color="auto"/>
                                        <w:left w:val="none" w:sz="0" w:space="0" w:color="auto"/>
                                        <w:bottom w:val="none" w:sz="0" w:space="0" w:color="auto"/>
                                        <w:right w:val="none" w:sz="0" w:space="0" w:color="auto"/>
                                      </w:divBdr>
                                    </w:div>
                                  </w:divsChild>
                                </w:div>
                                <w:div w:id="1936785658">
                                  <w:marLeft w:val="0"/>
                                  <w:marRight w:val="0"/>
                                  <w:marTop w:val="0"/>
                                  <w:marBottom w:val="0"/>
                                  <w:divBdr>
                                    <w:top w:val="none" w:sz="0" w:space="0" w:color="auto"/>
                                    <w:left w:val="none" w:sz="0" w:space="0" w:color="auto"/>
                                    <w:bottom w:val="none" w:sz="0" w:space="0" w:color="auto"/>
                                    <w:right w:val="none" w:sz="0" w:space="0" w:color="auto"/>
                                  </w:divBdr>
                                  <w:divsChild>
                                    <w:div w:id="1452237366">
                                      <w:marLeft w:val="0"/>
                                      <w:marRight w:val="0"/>
                                      <w:marTop w:val="0"/>
                                      <w:marBottom w:val="0"/>
                                      <w:divBdr>
                                        <w:top w:val="none" w:sz="0" w:space="0" w:color="auto"/>
                                        <w:left w:val="none" w:sz="0" w:space="0" w:color="auto"/>
                                        <w:bottom w:val="none" w:sz="0" w:space="0" w:color="auto"/>
                                        <w:right w:val="none" w:sz="0" w:space="0" w:color="auto"/>
                                      </w:divBdr>
                                    </w:div>
                                    <w:div w:id="1162549923">
                                      <w:marLeft w:val="0"/>
                                      <w:marRight w:val="0"/>
                                      <w:marTop w:val="0"/>
                                      <w:marBottom w:val="0"/>
                                      <w:divBdr>
                                        <w:top w:val="none" w:sz="0" w:space="0" w:color="auto"/>
                                        <w:left w:val="none" w:sz="0" w:space="0" w:color="auto"/>
                                        <w:bottom w:val="none" w:sz="0" w:space="0" w:color="auto"/>
                                        <w:right w:val="none" w:sz="0" w:space="0" w:color="auto"/>
                                      </w:divBdr>
                                    </w:div>
                                  </w:divsChild>
                                </w:div>
                                <w:div w:id="503663796">
                                  <w:marLeft w:val="0"/>
                                  <w:marRight w:val="0"/>
                                  <w:marTop w:val="0"/>
                                  <w:marBottom w:val="0"/>
                                  <w:divBdr>
                                    <w:top w:val="none" w:sz="0" w:space="0" w:color="auto"/>
                                    <w:left w:val="none" w:sz="0" w:space="0" w:color="auto"/>
                                    <w:bottom w:val="none" w:sz="0" w:space="0" w:color="auto"/>
                                    <w:right w:val="none" w:sz="0" w:space="0" w:color="auto"/>
                                  </w:divBdr>
                                  <w:divsChild>
                                    <w:div w:id="1979259475">
                                      <w:marLeft w:val="0"/>
                                      <w:marRight w:val="0"/>
                                      <w:marTop w:val="0"/>
                                      <w:marBottom w:val="0"/>
                                      <w:divBdr>
                                        <w:top w:val="none" w:sz="0" w:space="0" w:color="auto"/>
                                        <w:left w:val="none" w:sz="0" w:space="0" w:color="auto"/>
                                        <w:bottom w:val="none" w:sz="0" w:space="0" w:color="auto"/>
                                        <w:right w:val="none" w:sz="0" w:space="0" w:color="auto"/>
                                      </w:divBdr>
                                    </w:div>
                                    <w:div w:id="20104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164682">
                      <w:marLeft w:val="0"/>
                      <w:marRight w:val="0"/>
                      <w:marTop w:val="0"/>
                      <w:marBottom w:val="0"/>
                      <w:divBdr>
                        <w:top w:val="none" w:sz="0" w:space="0" w:color="auto"/>
                        <w:left w:val="none" w:sz="0" w:space="0" w:color="auto"/>
                        <w:bottom w:val="none" w:sz="0" w:space="0" w:color="auto"/>
                        <w:right w:val="none" w:sz="0" w:space="0" w:color="auto"/>
                      </w:divBdr>
                      <w:divsChild>
                        <w:div w:id="1257203456">
                          <w:marLeft w:val="0"/>
                          <w:marRight w:val="0"/>
                          <w:marTop w:val="0"/>
                          <w:marBottom w:val="0"/>
                          <w:divBdr>
                            <w:top w:val="none" w:sz="0" w:space="0" w:color="auto"/>
                            <w:left w:val="none" w:sz="0" w:space="0" w:color="auto"/>
                            <w:bottom w:val="none" w:sz="0" w:space="0" w:color="auto"/>
                            <w:right w:val="none" w:sz="0" w:space="0" w:color="auto"/>
                          </w:divBdr>
                        </w:div>
                        <w:div w:id="186873540">
                          <w:marLeft w:val="0"/>
                          <w:marRight w:val="0"/>
                          <w:marTop w:val="0"/>
                          <w:marBottom w:val="0"/>
                          <w:divBdr>
                            <w:top w:val="none" w:sz="0" w:space="0" w:color="auto"/>
                            <w:left w:val="none" w:sz="0" w:space="0" w:color="auto"/>
                            <w:bottom w:val="none" w:sz="0" w:space="0" w:color="auto"/>
                            <w:right w:val="none" w:sz="0" w:space="0" w:color="auto"/>
                          </w:divBdr>
                        </w:div>
                        <w:div w:id="976179127">
                          <w:marLeft w:val="0"/>
                          <w:marRight w:val="0"/>
                          <w:marTop w:val="0"/>
                          <w:marBottom w:val="0"/>
                          <w:divBdr>
                            <w:top w:val="none" w:sz="0" w:space="0" w:color="auto"/>
                            <w:left w:val="none" w:sz="0" w:space="0" w:color="auto"/>
                            <w:bottom w:val="none" w:sz="0" w:space="0" w:color="auto"/>
                            <w:right w:val="none" w:sz="0" w:space="0" w:color="auto"/>
                          </w:divBdr>
                          <w:divsChild>
                            <w:div w:id="1893885680">
                              <w:marLeft w:val="0"/>
                              <w:marRight w:val="0"/>
                              <w:marTop w:val="0"/>
                              <w:marBottom w:val="0"/>
                              <w:divBdr>
                                <w:top w:val="none" w:sz="0" w:space="0" w:color="auto"/>
                                <w:left w:val="none" w:sz="0" w:space="0" w:color="auto"/>
                                <w:bottom w:val="none" w:sz="0" w:space="0" w:color="auto"/>
                                <w:right w:val="none" w:sz="0" w:space="0" w:color="auto"/>
                              </w:divBdr>
                            </w:div>
                            <w:div w:id="256252538">
                              <w:marLeft w:val="0"/>
                              <w:marRight w:val="0"/>
                              <w:marTop w:val="0"/>
                              <w:marBottom w:val="0"/>
                              <w:divBdr>
                                <w:top w:val="none" w:sz="0" w:space="0" w:color="auto"/>
                                <w:left w:val="none" w:sz="0" w:space="0" w:color="auto"/>
                                <w:bottom w:val="none" w:sz="0" w:space="0" w:color="auto"/>
                                <w:right w:val="none" w:sz="0" w:space="0" w:color="auto"/>
                              </w:divBdr>
                              <w:divsChild>
                                <w:div w:id="276640568">
                                  <w:marLeft w:val="0"/>
                                  <w:marRight w:val="0"/>
                                  <w:marTop w:val="0"/>
                                  <w:marBottom w:val="0"/>
                                  <w:divBdr>
                                    <w:top w:val="none" w:sz="0" w:space="0" w:color="auto"/>
                                    <w:left w:val="none" w:sz="0" w:space="0" w:color="auto"/>
                                    <w:bottom w:val="none" w:sz="0" w:space="0" w:color="auto"/>
                                    <w:right w:val="none" w:sz="0" w:space="0" w:color="auto"/>
                                  </w:divBdr>
                                  <w:divsChild>
                                    <w:div w:id="417094001">
                                      <w:marLeft w:val="0"/>
                                      <w:marRight w:val="0"/>
                                      <w:marTop w:val="0"/>
                                      <w:marBottom w:val="0"/>
                                      <w:divBdr>
                                        <w:top w:val="none" w:sz="0" w:space="0" w:color="auto"/>
                                        <w:left w:val="none" w:sz="0" w:space="0" w:color="auto"/>
                                        <w:bottom w:val="none" w:sz="0" w:space="0" w:color="auto"/>
                                        <w:right w:val="none" w:sz="0" w:space="0" w:color="auto"/>
                                      </w:divBdr>
                                    </w:div>
                                    <w:div w:id="1831677088">
                                      <w:marLeft w:val="0"/>
                                      <w:marRight w:val="0"/>
                                      <w:marTop w:val="0"/>
                                      <w:marBottom w:val="0"/>
                                      <w:divBdr>
                                        <w:top w:val="none" w:sz="0" w:space="0" w:color="auto"/>
                                        <w:left w:val="none" w:sz="0" w:space="0" w:color="auto"/>
                                        <w:bottom w:val="none" w:sz="0" w:space="0" w:color="auto"/>
                                        <w:right w:val="none" w:sz="0" w:space="0" w:color="auto"/>
                                      </w:divBdr>
                                    </w:div>
                                  </w:divsChild>
                                </w:div>
                                <w:div w:id="1458450630">
                                  <w:marLeft w:val="0"/>
                                  <w:marRight w:val="0"/>
                                  <w:marTop w:val="0"/>
                                  <w:marBottom w:val="0"/>
                                  <w:divBdr>
                                    <w:top w:val="none" w:sz="0" w:space="0" w:color="auto"/>
                                    <w:left w:val="none" w:sz="0" w:space="0" w:color="auto"/>
                                    <w:bottom w:val="none" w:sz="0" w:space="0" w:color="auto"/>
                                    <w:right w:val="none" w:sz="0" w:space="0" w:color="auto"/>
                                  </w:divBdr>
                                  <w:divsChild>
                                    <w:div w:id="309336001">
                                      <w:marLeft w:val="0"/>
                                      <w:marRight w:val="0"/>
                                      <w:marTop w:val="0"/>
                                      <w:marBottom w:val="0"/>
                                      <w:divBdr>
                                        <w:top w:val="none" w:sz="0" w:space="0" w:color="auto"/>
                                        <w:left w:val="none" w:sz="0" w:space="0" w:color="auto"/>
                                        <w:bottom w:val="none" w:sz="0" w:space="0" w:color="auto"/>
                                        <w:right w:val="none" w:sz="0" w:space="0" w:color="auto"/>
                                      </w:divBdr>
                                    </w:div>
                                    <w:div w:id="1472479582">
                                      <w:marLeft w:val="0"/>
                                      <w:marRight w:val="0"/>
                                      <w:marTop w:val="0"/>
                                      <w:marBottom w:val="0"/>
                                      <w:divBdr>
                                        <w:top w:val="none" w:sz="0" w:space="0" w:color="auto"/>
                                        <w:left w:val="none" w:sz="0" w:space="0" w:color="auto"/>
                                        <w:bottom w:val="none" w:sz="0" w:space="0" w:color="auto"/>
                                        <w:right w:val="none" w:sz="0" w:space="0" w:color="auto"/>
                                      </w:divBdr>
                                    </w:div>
                                  </w:divsChild>
                                </w:div>
                                <w:div w:id="374813767">
                                  <w:marLeft w:val="0"/>
                                  <w:marRight w:val="0"/>
                                  <w:marTop w:val="0"/>
                                  <w:marBottom w:val="0"/>
                                  <w:divBdr>
                                    <w:top w:val="none" w:sz="0" w:space="0" w:color="auto"/>
                                    <w:left w:val="none" w:sz="0" w:space="0" w:color="auto"/>
                                    <w:bottom w:val="none" w:sz="0" w:space="0" w:color="auto"/>
                                    <w:right w:val="none" w:sz="0" w:space="0" w:color="auto"/>
                                  </w:divBdr>
                                  <w:divsChild>
                                    <w:div w:id="746725313">
                                      <w:marLeft w:val="0"/>
                                      <w:marRight w:val="0"/>
                                      <w:marTop w:val="0"/>
                                      <w:marBottom w:val="0"/>
                                      <w:divBdr>
                                        <w:top w:val="none" w:sz="0" w:space="0" w:color="auto"/>
                                        <w:left w:val="none" w:sz="0" w:space="0" w:color="auto"/>
                                        <w:bottom w:val="none" w:sz="0" w:space="0" w:color="auto"/>
                                        <w:right w:val="none" w:sz="0" w:space="0" w:color="auto"/>
                                      </w:divBdr>
                                    </w:div>
                                    <w:div w:id="1179854915">
                                      <w:marLeft w:val="0"/>
                                      <w:marRight w:val="0"/>
                                      <w:marTop w:val="0"/>
                                      <w:marBottom w:val="0"/>
                                      <w:divBdr>
                                        <w:top w:val="none" w:sz="0" w:space="0" w:color="auto"/>
                                        <w:left w:val="none" w:sz="0" w:space="0" w:color="auto"/>
                                        <w:bottom w:val="none" w:sz="0" w:space="0" w:color="auto"/>
                                        <w:right w:val="none" w:sz="0" w:space="0" w:color="auto"/>
                                      </w:divBdr>
                                    </w:div>
                                  </w:divsChild>
                                </w:div>
                                <w:div w:id="681397714">
                                  <w:marLeft w:val="0"/>
                                  <w:marRight w:val="0"/>
                                  <w:marTop w:val="0"/>
                                  <w:marBottom w:val="0"/>
                                  <w:divBdr>
                                    <w:top w:val="none" w:sz="0" w:space="0" w:color="auto"/>
                                    <w:left w:val="none" w:sz="0" w:space="0" w:color="auto"/>
                                    <w:bottom w:val="none" w:sz="0" w:space="0" w:color="auto"/>
                                    <w:right w:val="none" w:sz="0" w:space="0" w:color="auto"/>
                                  </w:divBdr>
                                  <w:divsChild>
                                    <w:div w:id="532109927">
                                      <w:marLeft w:val="0"/>
                                      <w:marRight w:val="0"/>
                                      <w:marTop w:val="0"/>
                                      <w:marBottom w:val="0"/>
                                      <w:divBdr>
                                        <w:top w:val="none" w:sz="0" w:space="0" w:color="auto"/>
                                        <w:left w:val="none" w:sz="0" w:space="0" w:color="auto"/>
                                        <w:bottom w:val="none" w:sz="0" w:space="0" w:color="auto"/>
                                        <w:right w:val="none" w:sz="0" w:space="0" w:color="auto"/>
                                      </w:divBdr>
                                    </w:div>
                                    <w:div w:id="1124541427">
                                      <w:marLeft w:val="0"/>
                                      <w:marRight w:val="0"/>
                                      <w:marTop w:val="0"/>
                                      <w:marBottom w:val="0"/>
                                      <w:divBdr>
                                        <w:top w:val="none" w:sz="0" w:space="0" w:color="auto"/>
                                        <w:left w:val="none" w:sz="0" w:space="0" w:color="auto"/>
                                        <w:bottom w:val="none" w:sz="0" w:space="0" w:color="auto"/>
                                        <w:right w:val="none" w:sz="0" w:space="0" w:color="auto"/>
                                      </w:divBdr>
                                    </w:div>
                                  </w:divsChild>
                                </w:div>
                                <w:div w:id="623733404">
                                  <w:marLeft w:val="0"/>
                                  <w:marRight w:val="0"/>
                                  <w:marTop w:val="0"/>
                                  <w:marBottom w:val="0"/>
                                  <w:divBdr>
                                    <w:top w:val="none" w:sz="0" w:space="0" w:color="auto"/>
                                    <w:left w:val="none" w:sz="0" w:space="0" w:color="auto"/>
                                    <w:bottom w:val="none" w:sz="0" w:space="0" w:color="auto"/>
                                    <w:right w:val="none" w:sz="0" w:space="0" w:color="auto"/>
                                  </w:divBdr>
                                  <w:divsChild>
                                    <w:div w:id="434518461">
                                      <w:marLeft w:val="0"/>
                                      <w:marRight w:val="0"/>
                                      <w:marTop w:val="0"/>
                                      <w:marBottom w:val="0"/>
                                      <w:divBdr>
                                        <w:top w:val="none" w:sz="0" w:space="0" w:color="auto"/>
                                        <w:left w:val="none" w:sz="0" w:space="0" w:color="auto"/>
                                        <w:bottom w:val="none" w:sz="0" w:space="0" w:color="auto"/>
                                        <w:right w:val="none" w:sz="0" w:space="0" w:color="auto"/>
                                      </w:divBdr>
                                    </w:div>
                                    <w:div w:id="4969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921">
                      <w:marLeft w:val="0"/>
                      <w:marRight w:val="0"/>
                      <w:marTop w:val="0"/>
                      <w:marBottom w:val="0"/>
                      <w:divBdr>
                        <w:top w:val="none" w:sz="0" w:space="0" w:color="auto"/>
                        <w:left w:val="none" w:sz="0" w:space="0" w:color="auto"/>
                        <w:bottom w:val="none" w:sz="0" w:space="0" w:color="auto"/>
                        <w:right w:val="none" w:sz="0" w:space="0" w:color="auto"/>
                      </w:divBdr>
                      <w:divsChild>
                        <w:div w:id="761335654">
                          <w:marLeft w:val="0"/>
                          <w:marRight w:val="0"/>
                          <w:marTop w:val="0"/>
                          <w:marBottom w:val="0"/>
                          <w:divBdr>
                            <w:top w:val="none" w:sz="0" w:space="0" w:color="auto"/>
                            <w:left w:val="none" w:sz="0" w:space="0" w:color="auto"/>
                            <w:bottom w:val="none" w:sz="0" w:space="0" w:color="auto"/>
                            <w:right w:val="none" w:sz="0" w:space="0" w:color="auto"/>
                          </w:divBdr>
                        </w:div>
                        <w:div w:id="1011182933">
                          <w:marLeft w:val="0"/>
                          <w:marRight w:val="0"/>
                          <w:marTop w:val="0"/>
                          <w:marBottom w:val="0"/>
                          <w:divBdr>
                            <w:top w:val="none" w:sz="0" w:space="0" w:color="auto"/>
                            <w:left w:val="none" w:sz="0" w:space="0" w:color="auto"/>
                            <w:bottom w:val="none" w:sz="0" w:space="0" w:color="auto"/>
                            <w:right w:val="none" w:sz="0" w:space="0" w:color="auto"/>
                          </w:divBdr>
                        </w:div>
                        <w:div w:id="1122992046">
                          <w:marLeft w:val="0"/>
                          <w:marRight w:val="0"/>
                          <w:marTop w:val="0"/>
                          <w:marBottom w:val="0"/>
                          <w:divBdr>
                            <w:top w:val="none" w:sz="0" w:space="0" w:color="auto"/>
                            <w:left w:val="none" w:sz="0" w:space="0" w:color="auto"/>
                            <w:bottom w:val="none" w:sz="0" w:space="0" w:color="auto"/>
                            <w:right w:val="none" w:sz="0" w:space="0" w:color="auto"/>
                          </w:divBdr>
                          <w:divsChild>
                            <w:div w:id="2104647488">
                              <w:marLeft w:val="0"/>
                              <w:marRight w:val="0"/>
                              <w:marTop w:val="0"/>
                              <w:marBottom w:val="0"/>
                              <w:divBdr>
                                <w:top w:val="none" w:sz="0" w:space="0" w:color="auto"/>
                                <w:left w:val="none" w:sz="0" w:space="0" w:color="auto"/>
                                <w:bottom w:val="none" w:sz="0" w:space="0" w:color="auto"/>
                                <w:right w:val="none" w:sz="0" w:space="0" w:color="auto"/>
                              </w:divBdr>
                            </w:div>
                            <w:div w:id="612829837">
                              <w:marLeft w:val="0"/>
                              <w:marRight w:val="0"/>
                              <w:marTop w:val="0"/>
                              <w:marBottom w:val="0"/>
                              <w:divBdr>
                                <w:top w:val="none" w:sz="0" w:space="0" w:color="auto"/>
                                <w:left w:val="none" w:sz="0" w:space="0" w:color="auto"/>
                                <w:bottom w:val="none" w:sz="0" w:space="0" w:color="auto"/>
                                <w:right w:val="none" w:sz="0" w:space="0" w:color="auto"/>
                              </w:divBdr>
                              <w:divsChild>
                                <w:div w:id="789860071">
                                  <w:marLeft w:val="0"/>
                                  <w:marRight w:val="0"/>
                                  <w:marTop w:val="0"/>
                                  <w:marBottom w:val="0"/>
                                  <w:divBdr>
                                    <w:top w:val="none" w:sz="0" w:space="0" w:color="auto"/>
                                    <w:left w:val="none" w:sz="0" w:space="0" w:color="auto"/>
                                    <w:bottom w:val="none" w:sz="0" w:space="0" w:color="auto"/>
                                    <w:right w:val="none" w:sz="0" w:space="0" w:color="auto"/>
                                  </w:divBdr>
                                  <w:divsChild>
                                    <w:div w:id="1141649473">
                                      <w:marLeft w:val="0"/>
                                      <w:marRight w:val="0"/>
                                      <w:marTop w:val="0"/>
                                      <w:marBottom w:val="0"/>
                                      <w:divBdr>
                                        <w:top w:val="none" w:sz="0" w:space="0" w:color="auto"/>
                                        <w:left w:val="none" w:sz="0" w:space="0" w:color="auto"/>
                                        <w:bottom w:val="none" w:sz="0" w:space="0" w:color="auto"/>
                                        <w:right w:val="none" w:sz="0" w:space="0" w:color="auto"/>
                                      </w:divBdr>
                                    </w:div>
                                    <w:div w:id="1246574360">
                                      <w:marLeft w:val="0"/>
                                      <w:marRight w:val="0"/>
                                      <w:marTop w:val="0"/>
                                      <w:marBottom w:val="0"/>
                                      <w:divBdr>
                                        <w:top w:val="none" w:sz="0" w:space="0" w:color="auto"/>
                                        <w:left w:val="none" w:sz="0" w:space="0" w:color="auto"/>
                                        <w:bottom w:val="none" w:sz="0" w:space="0" w:color="auto"/>
                                        <w:right w:val="none" w:sz="0" w:space="0" w:color="auto"/>
                                      </w:divBdr>
                                    </w:div>
                                  </w:divsChild>
                                </w:div>
                                <w:div w:id="750082936">
                                  <w:marLeft w:val="0"/>
                                  <w:marRight w:val="0"/>
                                  <w:marTop w:val="0"/>
                                  <w:marBottom w:val="0"/>
                                  <w:divBdr>
                                    <w:top w:val="none" w:sz="0" w:space="0" w:color="auto"/>
                                    <w:left w:val="none" w:sz="0" w:space="0" w:color="auto"/>
                                    <w:bottom w:val="none" w:sz="0" w:space="0" w:color="auto"/>
                                    <w:right w:val="none" w:sz="0" w:space="0" w:color="auto"/>
                                  </w:divBdr>
                                  <w:divsChild>
                                    <w:div w:id="410850869">
                                      <w:marLeft w:val="0"/>
                                      <w:marRight w:val="0"/>
                                      <w:marTop w:val="0"/>
                                      <w:marBottom w:val="0"/>
                                      <w:divBdr>
                                        <w:top w:val="none" w:sz="0" w:space="0" w:color="auto"/>
                                        <w:left w:val="none" w:sz="0" w:space="0" w:color="auto"/>
                                        <w:bottom w:val="none" w:sz="0" w:space="0" w:color="auto"/>
                                        <w:right w:val="none" w:sz="0" w:space="0" w:color="auto"/>
                                      </w:divBdr>
                                    </w:div>
                                    <w:div w:id="18465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50512">
                      <w:marLeft w:val="0"/>
                      <w:marRight w:val="0"/>
                      <w:marTop w:val="0"/>
                      <w:marBottom w:val="0"/>
                      <w:divBdr>
                        <w:top w:val="none" w:sz="0" w:space="0" w:color="auto"/>
                        <w:left w:val="none" w:sz="0" w:space="0" w:color="auto"/>
                        <w:bottom w:val="none" w:sz="0" w:space="0" w:color="auto"/>
                        <w:right w:val="none" w:sz="0" w:space="0" w:color="auto"/>
                      </w:divBdr>
                      <w:divsChild>
                        <w:div w:id="2105373592">
                          <w:marLeft w:val="0"/>
                          <w:marRight w:val="0"/>
                          <w:marTop w:val="0"/>
                          <w:marBottom w:val="0"/>
                          <w:divBdr>
                            <w:top w:val="none" w:sz="0" w:space="0" w:color="auto"/>
                            <w:left w:val="none" w:sz="0" w:space="0" w:color="auto"/>
                            <w:bottom w:val="none" w:sz="0" w:space="0" w:color="auto"/>
                            <w:right w:val="none" w:sz="0" w:space="0" w:color="auto"/>
                          </w:divBdr>
                        </w:div>
                        <w:div w:id="1036200511">
                          <w:marLeft w:val="0"/>
                          <w:marRight w:val="0"/>
                          <w:marTop w:val="0"/>
                          <w:marBottom w:val="0"/>
                          <w:divBdr>
                            <w:top w:val="none" w:sz="0" w:space="0" w:color="auto"/>
                            <w:left w:val="none" w:sz="0" w:space="0" w:color="auto"/>
                            <w:bottom w:val="none" w:sz="0" w:space="0" w:color="auto"/>
                            <w:right w:val="none" w:sz="0" w:space="0" w:color="auto"/>
                          </w:divBdr>
                        </w:div>
                        <w:div w:id="651063927">
                          <w:marLeft w:val="0"/>
                          <w:marRight w:val="0"/>
                          <w:marTop w:val="0"/>
                          <w:marBottom w:val="0"/>
                          <w:divBdr>
                            <w:top w:val="none" w:sz="0" w:space="0" w:color="auto"/>
                            <w:left w:val="none" w:sz="0" w:space="0" w:color="auto"/>
                            <w:bottom w:val="none" w:sz="0" w:space="0" w:color="auto"/>
                            <w:right w:val="none" w:sz="0" w:space="0" w:color="auto"/>
                          </w:divBdr>
                          <w:divsChild>
                            <w:div w:id="1147431055">
                              <w:marLeft w:val="0"/>
                              <w:marRight w:val="0"/>
                              <w:marTop w:val="0"/>
                              <w:marBottom w:val="0"/>
                              <w:divBdr>
                                <w:top w:val="none" w:sz="0" w:space="0" w:color="auto"/>
                                <w:left w:val="none" w:sz="0" w:space="0" w:color="auto"/>
                                <w:bottom w:val="none" w:sz="0" w:space="0" w:color="auto"/>
                                <w:right w:val="none" w:sz="0" w:space="0" w:color="auto"/>
                              </w:divBdr>
                            </w:div>
                            <w:div w:id="1659990362">
                              <w:marLeft w:val="0"/>
                              <w:marRight w:val="0"/>
                              <w:marTop w:val="0"/>
                              <w:marBottom w:val="0"/>
                              <w:divBdr>
                                <w:top w:val="none" w:sz="0" w:space="0" w:color="auto"/>
                                <w:left w:val="none" w:sz="0" w:space="0" w:color="auto"/>
                                <w:bottom w:val="none" w:sz="0" w:space="0" w:color="auto"/>
                                <w:right w:val="none" w:sz="0" w:space="0" w:color="auto"/>
                              </w:divBdr>
                              <w:divsChild>
                                <w:div w:id="1353611796">
                                  <w:marLeft w:val="0"/>
                                  <w:marRight w:val="0"/>
                                  <w:marTop w:val="0"/>
                                  <w:marBottom w:val="0"/>
                                  <w:divBdr>
                                    <w:top w:val="none" w:sz="0" w:space="0" w:color="auto"/>
                                    <w:left w:val="none" w:sz="0" w:space="0" w:color="auto"/>
                                    <w:bottom w:val="none" w:sz="0" w:space="0" w:color="auto"/>
                                    <w:right w:val="none" w:sz="0" w:space="0" w:color="auto"/>
                                  </w:divBdr>
                                  <w:divsChild>
                                    <w:div w:id="1685553104">
                                      <w:marLeft w:val="0"/>
                                      <w:marRight w:val="0"/>
                                      <w:marTop w:val="0"/>
                                      <w:marBottom w:val="0"/>
                                      <w:divBdr>
                                        <w:top w:val="none" w:sz="0" w:space="0" w:color="auto"/>
                                        <w:left w:val="none" w:sz="0" w:space="0" w:color="auto"/>
                                        <w:bottom w:val="none" w:sz="0" w:space="0" w:color="auto"/>
                                        <w:right w:val="none" w:sz="0" w:space="0" w:color="auto"/>
                                      </w:divBdr>
                                    </w:div>
                                    <w:div w:id="219559678">
                                      <w:marLeft w:val="0"/>
                                      <w:marRight w:val="0"/>
                                      <w:marTop w:val="0"/>
                                      <w:marBottom w:val="0"/>
                                      <w:divBdr>
                                        <w:top w:val="none" w:sz="0" w:space="0" w:color="auto"/>
                                        <w:left w:val="none" w:sz="0" w:space="0" w:color="auto"/>
                                        <w:bottom w:val="none" w:sz="0" w:space="0" w:color="auto"/>
                                        <w:right w:val="none" w:sz="0" w:space="0" w:color="auto"/>
                                      </w:divBdr>
                                    </w:div>
                                  </w:divsChild>
                                </w:div>
                                <w:div w:id="2014918375">
                                  <w:marLeft w:val="0"/>
                                  <w:marRight w:val="0"/>
                                  <w:marTop w:val="0"/>
                                  <w:marBottom w:val="0"/>
                                  <w:divBdr>
                                    <w:top w:val="none" w:sz="0" w:space="0" w:color="auto"/>
                                    <w:left w:val="none" w:sz="0" w:space="0" w:color="auto"/>
                                    <w:bottom w:val="none" w:sz="0" w:space="0" w:color="auto"/>
                                    <w:right w:val="none" w:sz="0" w:space="0" w:color="auto"/>
                                  </w:divBdr>
                                  <w:divsChild>
                                    <w:div w:id="1815565896">
                                      <w:marLeft w:val="0"/>
                                      <w:marRight w:val="0"/>
                                      <w:marTop w:val="0"/>
                                      <w:marBottom w:val="0"/>
                                      <w:divBdr>
                                        <w:top w:val="none" w:sz="0" w:space="0" w:color="auto"/>
                                        <w:left w:val="none" w:sz="0" w:space="0" w:color="auto"/>
                                        <w:bottom w:val="none" w:sz="0" w:space="0" w:color="auto"/>
                                        <w:right w:val="none" w:sz="0" w:space="0" w:color="auto"/>
                                      </w:divBdr>
                                    </w:div>
                                    <w:div w:id="8661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80989">
                      <w:marLeft w:val="0"/>
                      <w:marRight w:val="0"/>
                      <w:marTop w:val="0"/>
                      <w:marBottom w:val="0"/>
                      <w:divBdr>
                        <w:top w:val="none" w:sz="0" w:space="0" w:color="auto"/>
                        <w:left w:val="none" w:sz="0" w:space="0" w:color="auto"/>
                        <w:bottom w:val="none" w:sz="0" w:space="0" w:color="auto"/>
                        <w:right w:val="none" w:sz="0" w:space="0" w:color="auto"/>
                      </w:divBdr>
                      <w:divsChild>
                        <w:div w:id="1911425615">
                          <w:marLeft w:val="0"/>
                          <w:marRight w:val="0"/>
                          <w:marTop w:val="0"/>
                          <w:marBottom w:val="0"/>
                          <w:divBdr>
                            <w:top w:val="none" w:sz="0" w:space="0" w:color="auto"/>
                            <w:left w:val="none" w:sz="0" w:space="0" w:color="auto"/>
                            <w:bottom w:val="none" w:sz="0" w:space="0" w:color="auto"/>
                            <w:right w:val="none" w:sz="0" w:space="0" w:color="auto"/>
                          </w:divBdr>
                        </w:div>
                        <w:div w:id="145056559">
                          <w:marLeft w:val="0"/>
                          <w:marRight w:val="0"/>
                          <w:marTop w:val="0"/>
                          <w:marBottom w:val="0"/>
                          <w:divBdr>
                            <w:top w:val="none" w:sz="0" w:space="0" w:color="auto"/>
                            <w:left w:val="none" w:sz="0" w:space="0" w:color="auto"/>
                            <w:bottom w:val="none" w:sz="0" w:space="0" w:color="auto"/>
                            <w:right w:val="none" w:sz="0" w:space="0" w:color="auto"/>
                          </w:divBdr>
                        </w:div>
                        <w:div w:id="438263365">
                          <w:marLeft w:val="0"/>
                          <w:marRight w:val="0"/>
                          <w:marTop w:val="0"/>
                          <w:marBottom w:val="0"/>
                          <w:divBdr>
                            <w:top w:val="none" w:sz="0" w:space="0" w:color="auto"/>
                            <w:left w:val="none" w:sz="0" w:space="0" w:color="auto"/>
                            <w:bottom w:val="none" w:sz="0" w:space="0" w:color="auto"/>
                            <w:right w:val="none" w:sz="0" w:space="0" w:color="auto"/>
                          </w:divBdr>
                          <w:divsChild>
                            <w:div w:id="745539026">
                              <w:marLeft w:val="0"/>
                              <w:marRight w:val="0"/>
                              <w:marTop w:val="0"/>
                              <w:marBottom w:val="0"/>
                              <w:divBdr>
                                <w:top w:val="none" w:sz="0" w:space="0" w:color="auto"/>
                                <w:left w:val="none" w:sz="0" w:space="0" w:color="auto"/>
                                <w:bottom w:val="none" w:sz="0" w:space="0" w:color="auto"/>
                                <w:right w:val="none" w:sz="0" w:space="0" w:color="auto"/>
                              </w:divBdr>
                            </w:div>
                            <w:div w:id="1330979923">
                              <w:marLeft w:val="0"/>
                              <w:marRight w:val="0"/>
                              <w:marTop w:val="0"/>
                              <w:marBottom w:val="0"/>
                              <w:divBdr>
                                <w:top w:val="none" w:sz="0" w:space="0" w:color="auto"/>
                                <w:left w:val="none" w:sz="0" w:space="0" w:color="auto"/>
                                <w:bottom w:val="none" w:sz="0" w:space="0" w:color="auto"/>
                                <w:right w:val="none" w:sz="0" w:space="0" w:color="auto"/>
                              </w:divBdr>
                              <w:divsChild>
                                <w:div w:id="515772016">
                                  <w:marLeft w:val="0"/>
                                  <w:marRight w:val="0"/>
                                  <w:marTop w:val="0"/>
                                  <w:marBottom w:val="0"/>
                                  <w:divBdr>
                                    <w:top w:val="none" w:sz="0" w:space="0" w:color="auto"/>
                                    <w:left w:val="none" w:sz="0" w:space="0" w:color="auto"/>
                                    <w:bottom w:val="none" w:sz="0" w:space="0" w:color="auto"/>
                                    <w:right w:val="none" w:sz="0" w:space="0" w:color="auto"/>
                                  </w:divBdr>
                                  <w:divsChild>
                                    <w:div w:id="1199393287">
                                      <w:marLeft w:val="0"/>
                                      <w:marRight w:val="0"/>
                                      <w:marTop w:val="0"/>
                                      <w:marBottom w:val="0"/>
                                      <w:divBdr>
                                        <w:top w:val="none" w:sz="0" w:space="0" w:color="auto"/>
                                        <w:left w:val="none" w:sz="0" w:space="0" w:color="auto"/>
                                        <w:bottom w:val="none" w:sz="0" w:space="0" w:color="auto"/>
                                        <w:right w:val="none" w:sz="0" w:space="0" w:color="auto"/>
                                      </w:divBdr>
                                    </w:div>
                                    <w:div w:id="153959656">
                                      <w:marLeft w:val="0"/>
                                      <w:marRight w:val="0"/>
                                      <w:marTop w:val="0"/>
                                      <w:marBottom w:val="0"/>
                                      <w:divBdr>
                                        <w:top w:val="none" w:sz="0" w:space="0" w:color="auto"/>
                                        <w:left w:val="none" w:sz="0" w:space="0" w:color="auto"/>
                                        <w:bottom w:val="none" w:sz="0" w:space="0" w:color="auto"/>
                                        <w:right w:val="none" w:sz="0" w:space="0" w:color="auto"/>
                                      </w:divBdr>
                                    </w:div>
                                  </w:divsChild>
                                </w:div>
                                <w:div w:id="1761563506">
                                  <w:marLeft w:val="0"/>
                                  <w:marRight w:val="0"/>
                                  <w:marTop w:val="0"/>
                                  <w:marBottom w:val="0"/>
                                  <w:divBdr>
                                    <w:top w:val="none" w:sz="0" w:space="0" w:color="auto"/>
                                    <w:left w:val="none" w:sz="0" w:space="0" w:color="auto"/>
                                    <w:bottom w:val="none" w:sz="0" w:space="0" w:color="auto"/>
                                    <w:right w:val="none" w:sz="0" w:space="0" w:color="auto"/>
                                  </w:divBdr>
                                  <w:divsChild>
                                    <w:div w:id="2093617740">
                                      <w:marLeft w:val="0"/>
                                      <w:marRight w:val="0"/>
                                      <w:marTop w:val="0"/>
                                      <w:marBottom w:val="0"/>
                                      <w:divBdr>
                                        <w:top w:val="none" w:sz="0" w:space="0" w:color="auto"/>
                                        <w:left w:val="none" w:sz="0" w:space="0" w:color="auto"/>
                                        <w:bottom w:val="none" w:sz="0" w:space="0" w:color="auto"/>
                                        <w:right w:val="none" w:sz="0" w:space="0" w:color="auto"/>
                                      </w:divBdr>
                                    </w:div>
                                    <w:div w:id="17502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53462">
                      <w:marLeft w:val="0"/>
                      <w:marRight w:val="0"/>
                      <w:marTop w:val="0"/>
                      <w:marBottom w:val="0"/>
                      <w:divBdr>
                        <w:top w:val="none" w:sz="0" w:space="0" w:color="auto"/>
                        <w:left w:val="none" w:sz="0" w:space="0" w:color="auto"/>
                        <w:bottom w:val="none" w:sz="0" w:space="0" w:color="auto"/>
                        <w:right w:val="none" w:sz="0" w:space="0" w:color="auto"/>
                      </w:divBdr>
                      <w:divsChild>
                        <w:div w:id="396514108">
                          <w:marLeft w:val="0"/>
                          <w:marRight w:val="0"/>
                          <w:marTop w:val="0"/>
                          <w:marBottom w:val="0"/>
                          <w:divBdr>
                            <w:top w:val="none" w:sz="0" w:space="0" w:color="auto"/>
                            <w:left w:val="none" w:sz="0" w:space="0" w:color="auto"/>
                            <w:bottom w:val="none" w:sz="0" w:space="0" w:color="auto"/>
                            <w:right w:val="none" w:sz="0" w:space="0" w:color="auto"/>
                          </w:divBdr>
                        </w:div>
                        <w:div w:id="1188758070">
                          <w:marLeft w:val="0"/>
                          <w:marRight w:val="0"/>
                          <w:marTop w:val="0"/>
                          <w:marBottom w:val="0"/>
                          <w:divBdr>
                            <w:top w:val="none" w:sz="0" w:space="0" w:color="auto"/>
                            <w:left w:val="none" w:sz="0" w:space="0" w:color="auto"/>
                            <w:bottom w:val="none" w:sz="0" w:space="0" w:color="auto"/>
                            <w:right w:val="none" w:sz="0" w:space="0" w:color="auto"/>
                          </w:divBdr>
                        </w:div>
                        <w:div w:id="693921568">
                          <w:marLeft w:val="0"/>
                          <w:marRight w:val="0"/>
                          <w:marTop w:val="0"/>
                          <w:marBottom w:val="0"/>
                          <w:divBdr>
                            <w:top w:val="none" w:sz="0" w:space="0" w:color="auto"/>
                            <w:left w:val="none" w:sz="0" w:space="0" w:color="auto"/>
                            <w:bottom w:val="none" w:sz="0" w:space="0" w:color="auto"/>
                            <w:right w:val="none" w:sz="0" w:space="0" w:color="auto"/>
                          </w:divBdr>
                          <w:divsChild>
                            <w:div w:id="1353721609">
                              <w:marLeft w:val="0"/>
                              <w:marRight w:val="0"/>
                              <w:marTop w:val="0"/>
                              <w:marBottom w:val="0"/>
                              <w:divBdr>
                                <w:top w:val="none" w:sz="0" w:space="0" w:color="auto"/>
                                <w:left w:val="none" w:sz="0" w:space="0" w:color="auto"/>
                                <w:bottom w:val="none" w:sz="0" w:space="0" w:color="auto"/>
                                <w:right w:val="none" w:sz="0" w:space="0" w:color="auto"/>
                              </w:divBdr>
                            </w:div>
                            <w:div w:id="1777217393">
                              <w:marLeft w:val="0"/>
                              <w:marRight w:val="0"/>
                              <w:marTop w:val="0"/>
                              <w:marBottom w:val="0"/>
                              <w:divBdr>
                                <w:top w:val="none" w:sz="0" w:space="0" w:color="auto"/>
                                <w:left w:val="none" w:sz="0" w:space="0" w:color="auto"/>
                                <w:bottom w:val="none" w:sz="0" w:space="0" w:color="auto"/>
                                <w:right w:val="none" w:sz="0" w:space="0" w:color="auto"/>
                              </w:divBdr>
                              <w:divsChild>
                                <w:div w:id="1141197207">
                                  <w:marLeft w:val="0"/>
                                  <w:marRight w:val="0"/>
                                  <w:marTop w:val="0"/>
                                  <w:marBottom w:val="0"/>
                                  <w:divBdr>
                                    <w:top w:val="none" w:sz="0" w:space="0" w:color="auto"/>
                                    <w:left w:val="none" w:sz="0" w:space="0" w:color="auto"/>
                                    <w:bottom w:val="none" w:sz="0" w:space="0" w:color="auto"/>
                                    <w:right w:val="none" w:sz="0" w:space="0" w:color="auto"/>
                                  </w:divBdr>
                                  <w:divsChild>
                                    <w:div w:id="705915054">
                                      <w:marLeft w:val="0"/>
                                      <w:marRight w:val="0"/>
                                      <w:marTop w:val="0"/>
                                      <w:marBottom w:val="0"/>
                                      <w:divBdr>
                                        <w:top w:val="none" w:sz="0" w:space="0" w:color="auto"/>
                                        <w:left w:val="none" w:sz="0" w:space="0" w:color="auto"/>
                                        <w:bottom w:val="none" w:sz="0" w:space="0" w:color="auto"/>
                                        <w:right w:val="none" w:sz="0" w:space="0" w:color="auto"/>
                                      </w:divBdr>
                                    </w:div>
                                    <w:div w:id="264920956">
                                      <w:marLeft w:val="0"/>
                                      <w:marRight w:val="0"/>
                                      <w:marTop w:val="0"/>
                                      <w:marBottom w:val="0"/>
                                      <w:divBdr>
                                        <w:top w:val="none" w:sz="0" w:space="0" w:color="auto"/>
                                        <w:left w:val="none" w:sz="0" w:space="0" w:color="auto"/>
                                        <w:bottom w:val="none" w:sz="0" w:space="0" w:color="auto"/>
                                        <w:right w:val="none" w:sz="0" w:space="0" w:color="auto"/>
                                      </w:divBdr>
                                    </w:div>
                                  </w:divsChild>
                                </w:div>
                                <w:div w:id="2116900482">
                                  <w:marLeft w:val="0"/>
                                  <w:marRight w:val="0"/>
                                  <w:marTop w:val="0"/>
                                  <w:marBottom w:val="0"/>
                                  <w:divBdr>
                                    <w:top w:val="none" w:sz="0" w:space="0" w:color="auto"/>
                                    <w:left w:val="none" w:sz="0" w:space="0" w:color="auto"/>
                                    <w:bottom w:val="none" w:sz="0" w:space="0" w:color="auto"/>
                                    <w:right w:val="none" w:sz="0" w:space="0" w:color="auto"/>
                                  </w:divBdr>
                                  <w:divsChild>
                                    <w:div w:id="1384404374">
                                      <w:marLeft w:val="0"/>
                                      <w:marRight w:val="0"/>
                                      <w:marTop w:val="0"/>
                                      <w:marBottom w:val="0"/>
                                      <w:divBdr>
                                        <w:top w:val="none" w:sz="0" w:space="0" w:color="auto"/>
                                        <w:left w:val="none" w:sz="0" w:space="0" w:color="auto"/>
                                        <w:bottom w:val="none" w:sz="0" w:space="0" w:color="auto"/>
                                        <w:right w:val="none" w:sz="0" w:space="0" w:color="auto"/>
                                      </w:divBdr>
                                    </w:div>
                                    <w:div w:id="2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5614">
                      <w:marLeft w:val="0"/>
                      <w:marRight w:val="0"/>
                      <w:marTop w:val="0"/>
                      <w:marBottom w:val="0"/>
                      <w:divBdr>
                        <w:top w:val="none" w:sz="0" w:space="0" w:color="auto"/>
                        <w:left w:val="none" w:sz="0" w:space="0" w:color="auto"/>
                        <w:bottom w:val="none" w:sz="0" w:space="0" w:color="auto"/>
                        <w:right w:val="none" w:sz="0" w:space="0" w:color="auto"/>
                      </w:divBdr>
                      <w:divsChild>
                        <w:div w:id="387842551">
                          <w:marLeft w:val="0"/>
                          <w:marRight w:val="0"/>
                          <w:marTop w:val="0"/>
                          <w:marBottom w:val="0"/>
                          <w:divBdr>
                            <w:top w:val="none" w:sz="0" w:space="0" w:color="auto"/>
                            <w:left w:val="none" w:sz="0" w:space="0" w:color="auto"/>
                            <w:bottom w:val="none" w:sz="0" w:space="0" w:color="auto"/>
                            <w:right w:val="none" w:sz="0" w:space="0" w:color="auto"/>
                          </w:divBdr>
                        </w:div>
                        <w:div w:id="1855724170">
                          <w:marLeft w:val="0"/>
                          <w:marRight w:val="0"/>
                          <w:marTop w:val="0"/>
                          <w:marBottom w:val="0"/>
                          <w:divBdr>
                            <w:top w:val="none" w:sz="0" w:space="0" w:color="auto"/>
                            <w:left w:val="none" w:sz="0" w:space="0" w:color="auto"/>
                            <w:bottom w:val="none" w:sz="0" w:space="0" w:color="auto"/>
                            <w:right w:val="none" w:sz="0" w:space="0" w:color="auto"/>
                          </w:divBdr>
                        </w:div>
                        <w:div w:id="2754494">
                          <w:marLeft w:val="0"/>
                          <w:marRight w:val="0"/>
                          <w:marTop w:val="0"/>
                          <w:marBottom w:val="0"/>
                          <w:divBdr>
                            <w:top w:val="none" w:sz="0" w:space="0" w:color="auto"/>
                            <w:left w:val="none" w:sz="0" w:space="0" w:color="auto"/>
                            <w:bottom w:val="none" w:sz="0" w:space="0" w:color="auto"/>
                            <w:right w:val="none" w:sz="0" w:space="0" w:color="auto"/>
                          </w:divBdr>
                          <w:divsChild>
                            <w:div w:id="885291203">
                              <w:marLeft w:val="0"/>
                              <w:marRight w:val="0"/>
                              <w:marTop w:val="0"/>
                              <w:marBottom w:val="0"/>
                              <w:divBdr>
                                <w:top w:val="none" w:sz="0" w:space="0" w:color="auto"/>
                                <w:left w:val="none" w:sz="0" w:space="0" w:color="auto"/>
                                <w:bottom w:val="none" w:sz="0" w:space="0" w:color="auto"/>
                                <w:right w:val="none" w:sz="0" w:space="0" w:color="auto"/>
                              </w:divBdr>
                            </w:div>
                            <w:div w:id="2121366056">
                              <w:marLeft w:val="0"/>
                              <w:marRight w:val="0"/>
                              <w:marTop w:val="0"/>
                              <w:marBottom w:val="0"/>
                              <w:divBdr>
                                <w:top w:val="none" w:sz="0" w:space="0" w:color="auto"/>
                                <w:left w:val="none" w:sz="0" w:space="0" w:color="auto"/>
                                <w:bottom w:val="none" w:sz="0" w:space="0" w:color="auto"/>
                                <w:right w:val="none" w:sz="0" w:space="0" w:color="auto"/>
                              </w:divBdr>
                              <w:divsChild>
                                <w:div w:id="694773934">
                                  <w:marLeft w:val="0"/>
                                  <w:marRight w:val="0"/>
                                  <w:marTop w:val="0"/>
                                  <w:marBottom w:val="0"/>
                                  <w:divBdr>
                                    <w:top w:val="none" w:sz="0" w:space="0" w:color="auto"/>
                                    <w:left w:val="none" w:sz="0" w:space="0" w:color="auto"/>
                                    <w:bottom w:val="none" w:sz="0" w:space="0" w:color="auto"/>
                                    <w:right w:val="none" w:sz="0" w:space="0" w:color="auto"/>
                                  </w:divBdr>
                                  <w:divsChild>
                                    <w:div w:id="132723247">
                                      <w:marLeft w:val="0"/>
                                      <w:marRight w:val="0"/>
                                      <w:marTop w:val="0"/>
                                      <w:marBottom w:val="0"/>
                                      <w:divBdr>
                                        <w:top w:val="none" w:sz="0" w:space="0" w:color="auto"/>
                                        <w:left w:val="none" w:sz="0" w:space="0" w:color="auto"/>
                                        <w:bottom w:val="none" w:sz="0" w:space="0" w:color="auto"/>
                                        <w:right w:val="none" w:sz="0" w:space="0" w:color="auto"/>
                                      </w:divBdr>
                                    </w:div>
                                    <w:div w:id="1210454569">
                                      <w:marLeft w:val="0"/>
                                      <w:marRight w:val="0"/>
                                      <w:marTop w:val="0"/>
                                      <w:marBottom w:val="0"/>
                                      <w:divBdr>
                                        <w:top w:val="none" w:sz="0" w:space="0" w:color="auto"/>
                                        <w:left w:val="none" w:sz="0" w:space="0" w:color="auto"/>
                                        <w:bottom w:val="none" w:sz="0" w:space="0" w:color="auto"/>
                                        <w:right w:val="none" w:sz="0" w:space="0" w:color="auto"/>
                                      </w:divBdr>
                                    </w:div>
                                  </w:divsChild>
                                </w:div>
                                <w:div w:id="1480615346">
                                  <w:marLeft w:val="0"/>
                                  <w:marRight w:val="0"/>
                                  <w:marTop w:val="0"/>
                                  <w:marBottom w:val="0"/>
                                  <w:divBdr>
                                    <w:top w:val="none" w:sz="0" w:space="0" w:color="auto"/>
                                    <w:left w:val="none" w:sz="0" w:space="0" w:color="auto"/>
                                    <w:bottom w:val="none" w:sz="0" w:space="0" w:color="auto"/>
                                    <w:right w:val="none" w:sz="0" w:space="0" w:color="auto"/>
                                  </w:divBdr>
                                  <w:divsChild>
                                    <w:div w:id="191498027">
                                      <w:marLeft w:val="0"/>
                                      <w:marRight w:val="0"/>
                                      <w:marTop w:val="0"/>
                                      <w:marBottom w:val="0"/>
                                      <w:divBdr>
                                        <w:top w:val="none" w:sz="0" w:space="0" w:color="auto"/>
                                        <w:left w:val="none" w:sz="0" w:space="0" w:color="auto"/>
                                        <w:bottom w:val="none" w:sz="0" w:space="0" w:color="auto"/>
                                        <w:right w:val="none" w:sz="0" w:space="0" w:color="auto"/>
                                      </w:divBdr>
                                    </w:div>
                                    <w:div w:id="2336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58880">
                      <w:marLeft w:val="0"/>
                      <w:marRight w:val="0"/>
                      <w:marTop w:val="0"/>
                      <w:marBottom w:val="0"/>
                      <w:divBdr>
                        <w:top w:val="none" w:sz="0" w:space="0" w:color="auto"/>
                        <w:left w:val="none" w:sz="0" w:space="0" w:color="auto"/>
                        <w:bottom w:val="none" w:sz="0" w:space="0" w:color="auto"/>
                        <w:right w:val="none" w:sz="0" w:space="0" w:color="auto"/>
                      </w:divBdr>
                      <w:divsChild>
                        <w:div w:id="1521434860">
                          <w:marLeft w:val="0"/>
                          <w:marRight w:val="0"/>
                          <w:marTop w:val="0"/>
                          <w:marBottom w:val="0"/>
                          <w:divBdr>
                            <w:top w:val="none" w:sz="0" w:space="0" w:color="auto"/>
                            <w:left w:val="none" w:sz="0" w:space="0" w:color="auto"/>
                            <w:bottom w:val="none" w:sz="0" w:space="0" w:color="auto"/>
                            <w:right w:val="none" w:sz="0" w:space="0" w:color="auto"/>
                          </w:divBdr>
                        </w:div>
                        <w:div w:id="957182371">
                          <w:marLeft w:val="0"/>
                          <w:marRight w:val="0"/>
                          <w:marTop w:val="0"/>
                          <w:marBottom w:val="0"/>
                          <w:divBdr>
                            <w:top w:val="none" w:sz="0" w:space="0" w:color="auto"/>
                            <w:left w:val="none" w:sz="0" w:space="0" w:color="auto"/>
                            <w:bottom w:val="none" w:sz="0" w:space="0" w:color="auto"/>
                            <w:right w:val="none" w:sz="0" w:space="0" w:color="auto"/>
                          </w:divBdr>
                        </w:div>
                        <w:div w:id="811169101">
                          <w:marLeft w:val="0"/>
                          <w:marRight w:val="0"/>
                          <w:marTop w:val="0"/>
                          <w:marBottom w:val="0"/>
                          <w:divBdr>
                            <w:top w:val="none" w:sz="0" w:space="0" w:color="auto"/>
                            <w:left w:val="none" w:sz="0" w:space="0" w:color="auto"/>
                            <w:bottom w:val="none" w:sz="0" w:space="0" w:color="auto"/>
                            <w:right w:val="none" w:sz="0" w:space="0" w:color="auto"/>
                          </w:divBdr>
                          <w:divsChild>
                            <w:div w:id="766539132">
                              <w:marLeft w:val="0"/>
                              <w:marRight w:val="0"/>
                              <w:marTop w:val="0"/>
                              <w:marBottom w:val="0"/>
                              <w:divBdr>
                                <w:top w:val="none" w:sz="0" w:space="0" w:color="auto"/>
                                <w:left w:val="none" w:sz="0" w:space="0" w:color="auto"/>
                                <w:bottom w:val="none" w:sz="0" w:space="0" w:color="auto"/>
                                <w:right w:val="none" w:sz="0" w:space="0" w:color="auto"/>
                              </w:divBdr>
                            </w:div>
                            <w:div w:id="1206023938">
                              <w:marLeft w:val="0"/>
                              <w:marRight w:val="0"/>
                              <w:marTop w:val="0"/>
                              <w:marBottom w:val="0"/>
                              <w:divBdr>
                                <w:top w:val="none" w:sz="0" w:space="0" w:color="auto"/>
                                <w:left w:val="none" w:sz="0" w:space="0" w:color="auto"/>
                                <w:bottom w:val="none" w:sz="0" w:space="0" w:color="auto"/>
                                <w:right w:val="none" w:sz="0" w:space="0" w:color="auto"/>
                              </w:divBdr>
                              <w:divsChild>
                                <w:div w:id="9381107">
                                  <w:marLeft w:val="0"/>
                                  <w:marRight w:val="0"/>
                                  <w:marTop w:val="0"/>
                                  <w:marBottom w:val="0"/>
                                  <w:divBdr>
                                    <w:top w:val="none" w:sz="0" w:space="0" w:color="auto"/>
                                    <w:left w:val="none" w:sz="0" w:space="0" w:color="auto"/>
                                    <w:bottom w:val="none" w:sz="0" w:space="0" w:color="auto"/>
                                    <w:right w:val="none" w:sz="0" w:space="0" w:color="auto"/>
                                  </w:divBdr>
                                  <w:divsChild>
                                    <w:div w:id="1102608671">
                                      <w:marLeft w:val="0"/>
                                      <w:marRight w:val="0"/>
                                      <w:marTop w:val="0"/>
                                      <w:marBottom w:val="0"/>
                                      <w:divBdr>
                                        <w:top w:val="none" w:sz="0" w:space="0" w:color="auto"/>
                                        <w:left w:val="none" w:sz="0" w:space="0" w:color="auto"/>
                                        <w:bottom w:val="none" w:sz="0" w:space="0" w:color="auto"/>
                                        <w:right w:val="none" w:sz="0" w:space="0" w:color="auto"/>
                                      </w:divBdr>
                                    </w:div>
                                    <w:div w:id="1407921041">
                                      <w:marLeft w:val="0"/>
                                      <w:marRight w:val="0"/>
                                      <w:marTop w:val="0"/>
                                      <w:marBottom w:val="0"/>
                                      <w:divBdr>
                                        <w:top w:val="none" w:sz="0" w:space="0" w:color="auto"/>
                                        <w:left w:val="none" w:sz="0" w:space="0" w:color="auto"/>
                                        <w:bottom w:val="none" w:sz="0" w:space="0" w:color="auto"/>
                                        <w:right w:val="none" w:sz="0" w:space="0" w:color="auto"/>
                                      </w:divBdr>
                                    </w:div>
                                  </w:divsChild>
                                </w:div>
                                <w:div w:id="1439564662">
                                  <w:marLeft w:val="0"/>
                                  <w:marRight w:val="0"/>
                                  <w:marTop w:val="0"/>
                                  <w:marBottom w:val="0"/>
                                  <w:divBdr>
                                    <w:top w:val="none" w:sz="0" w:space="0" w:color="auto"/>
                                    <w:left w:val="none" w:sz="0" w:space="0" w:color="auto"/>
                                    <w:bottom w:val="none" w:sz="0" w:space="0" w:color="auto"/>
                                    <w:right w:val="none" w:sz="0" w:space="0" w:color="auto"/>
                                  </w:divBdr>
                                  <w:divsChild>
                                    <w:div w:id="547571322">
                                      <w:marLeft w:val="0"/>
                                      <w:marRight w:val="0"/>
                                      <w:marTop w:val="0"/>
                                      <w:marBottom w:val="0"/>
                                      <w:divBdr>
                                        <w:top w:val="none" w:sz="0" w:space="0" w:color="auto"/>
                                        <w:left w:val="none" w:sz="0" w:space="0" w:color="auto"/>
                                        <w:bottom w:val="none" w:sz="0" w:space="0" w:color="auto"/>
                                        <w:right w:val="none" w:sz="0" w:space="0" w:color="auto"/>
                                      </w:divBdr>
                                    </w:div>
                                    <w:div w:id="10989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5492">
                      <w:marLeft w:val="0"/>
                      <w:marRight w:val="0"/>
                      <w:marTop w:val="0"/>
                      <w:marBottom w:val="0"/>
                      <w:divBdr>
                        <w:top w:val="none" w:sz="0" w:space="0" w:color="auto"/>
                        <w:left w:val="none" w:sz="0" w:space="0" w:color="auto"/>
                        <w:bottom w:val="none" w:sz="0" w:space="0" w:color="auto"/>
                        <w:right w:val="none" w:sz="0" w:space="0" w:color="auto"/>
                      </w:divBdr>
                      <w:divsChild>
                        <w:div w:id="141702723">
                          <w:marLeft w:val="0"/>
                          <w:marRight w:val="0"/>
                          <w:marTop w:val="0"/>
                          <w:marBottom w:val="0"/>
                          <w:divBdr>
                            <w:top w:val="none" w:sz="0" w:space="0" w:color="auto"/>
                            <w:left w:val="none" w:sz="0" w:space="0" w:color="auto"/>
                            <w:bottom w:val="none" w:sz="0" w:space="0" w:color="auto"/>
                            <w:right w:val="none" w:sz="0" w:space="0" w:color="auto"/>
                          </w:divBdr>
                        </w:div>
                        <w:div w:id="1055785480">
                          <w:marLeft w:val="0"/>
                          <w:marRight w:val="0"/>
                          <w:marTop w:val="0"/>
                          <w:marBottom w:val="0"/>
                          <w:divBdr>
                            <w:top w:val="none" w:sz="0" w:space="0" w:color="auto"/>
                            <w:left w:val="none" w:sz="0" w:space="0" w:color="auto"/>
                            <w:bottom w:val="none" w:sz="0" w:space="0" w:color="auto"/>
                            <w:right w:val="none" w:sz="0" w:space="0" w:color="auto"/>
                          </w:divBdr>
                        </w:div>
                        <w:div w:id="1220172069">
                          <w:marLeft w:val="0"/>
                          <w:marRight w:val="0"/>
                          <w:marTop w:val="0"/>
                          <w:marBottom w:val="0"/>
                          <w:divBdr>
                            <w:top w:val="none" w:sz="0" w:space="0" w:color="auto"/>
                            <w:left w:val="none" w:sz="0" w:space="0" w:color="auto"/>
                            <w:bottom w:val="none" w:sz="0" w:space="0" w:color="auto"/>
                            <w:right w:val="none" w:sz="0" w:space="0" w:color="auto"/>
                          </w:divBdr>
                          <w:divsChild>
                            <w:div w:id="1876576372">
                              <w:marLeft w:val="0"/>
                              <w:marRight w:val="0"/>
                              <w:marTop w:val="0"/>
                              <w:marBottom w:val="0"/>
                              <w:divBdr>
                                <w:top w:val="none" w:sz="0" w:space="0" w:color="auto"/>
                                <w:left w:val="none" w:sz="0" w:space="0" w:color="auto"/>
                                <w:bottom w:val="none" w:sz="0" w:space="0" w:color="auto"/>
                                <w:right w:val="none" w:sz="0" w:space="0" w:color="auto"/>
                              </w:divBdr>
                            </w:div>
                            <w:div w:id="1407652557">
                              <w:marLeft w:val="0"/>
                              <w:marRight w:val="0"/>
                              <w:marTop w:val="0"/>
                              <w:marBottom w:val="0"/>
                              <w:divBdr>
                                <w:top w:val="none" w:sz="0" w:space="0" w:color="auto"/>
                                <w:left w:val="none" w:sz="0" w:space="0" w:color="auto"/>
                                <w:bottom w:val="none" w:sz="0" w:space="0" w:color="auto"/>
                                <w:right w:val="none" w:sz="0" w:space="0" w:color="auto"/>
                              </w:divBdr>
                              <w:divsChild>
                                <w:div w:id="1184127989">
                                  <w:marLeft w:val="0"/>
                                  <w:marRight w:val="0"/>
                                  <w:marTop w:val="0"/>
                                  <w:marBottom w:val="0"/>
                                  <w:divBdr>
                                    <w:top w:val="none" w:sz="0" w:space="0" w:color="auto"/>
                                    <w:left w:val="none" w:sz="0" w:space="0" w:color="auto"/>
                                    <w:bottom w:val="none" w:sz="0" w:space="0" w:color="auto"/>
                                    <w:right w:val="none" w:sz="0" w:space="0" w:color="auto"/>
                                  </w:divBdr>
                                  <w:divsChild>
                                    <w:div w:id="933517414">
                                      <w:marLeft w:val="0"/>
                                      <w:marRight w:val="0"/>
                                      <w:marTop w:val="0"/>
                                      <w:marBottom w:val="0"/>
                                      <w:divBdr>
                                        <w:top w:val="none" w:sz="0" w:space="0" w:color="auto"/>
                                        <w:left w:val="none" w:sz="0" w:space="0" w:color="auto"/>
                                        <w:bottom w:val="none" w:sz="0" w:space="0" w:color="auto"/>
                                        <w:right w:val="none" w:sz="0" w:space="0" w:color="auto"/>
                                      </w:divBdr>
                                    </w:div>
                                    <w:div w:id="1469785109">
                                      <w:marLeft w:val="0"/>
                                      <w:marRight w:val="0"/>
                                      <w:marTop w:val="0"/>
                                      <w:marBottom w:val="0"/>
                                      <w:divBdr>
                                        <w:top w:val="none" w:sz="0" w:space="0" w:color="auto"/>
                                        <w:left w:val="none" w:sz="0" w:space="0" w:color="auto"/>
                                        <w:bottom w:val="none" w:sz="0" w:space="0" w:color="auto"/>
                                        <w:right w:val="none" w:sz="0" w:space="0" w:color="auto"/>
                                      </w:divBdr>
                                    </w:div>
                                  </w:divsChild>
                                </w:div>
                                <w:div w:id="372779353">
                                  <w:marLeft w:val="0"/>
                                  <w:marRight w:val="0"/>
                                  <w:marTop w:val="0"/>
                                  <w:marBottom w:val="0"/>
                                  <w:divBdr>
                                    <w:top w:val="none" w:sz="0" w:space="0" w:color="auto"/>
                                    <w:left w:val="none" w:sz="0" w:space="0" w:color="auto"/>
                                    <w:bottom w:val="none" w:sz="0" w:space="0" w:color="auto"/>
                                    <w:right w:val="none" w:sz="0" w:space="0" w:color="auto"/>
                                  </w:divBdr>
                                  <w:divsChild>
                                    <w:div w:id="1972514562">
                                      <w:marLeft w:val="0"/>
                                      <w:marRight w:val="0"/>
                                      <w:marTop w:val="0"/>
                                      <w:marBottom w:val="0"/>
                                      <w:divBdr>
                                        <w:top w:val="none" w:sz="0" w:space="0" w:color="auto"/>
                                        <w:left w:val="none" w:sz="0" w:space="0" w:color="auto"/>
                                        <w:bottom w:val="none" w:sz="0" w:space="0" w:color="auto"/>
                                        <w:right w:val="none" w:sz="0" w:space="0" w:color="auto"/>
                                      </w:divBdr>
                                    </w:div>
                                    <w:div w:id="20209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40572">
                      <w:marLeft w:val="0"/>
                      <w:marRight w:val="0"/>
                      <w:marTop w:val="0"/>
                      <w:marBottom w:val="0"/>
                      <w:divBdr>
                        <w:top w:val="none" w:sz="0" w:space="0" w:color="auto"/>
                        <w:left w:val="none" w:sz="0" w:space="0" w:color="auto"/>
                        <w:bottom w:val="none" w:sz="0" w:space="0" w:color="auto"/>
                        <w:right w:val="none" w:sz="0" w:space="0" w:color="auto"/>
                      </w:divBdr>
                      <w:divsChild>
                        <w:div w:id="1102147575">
                          <w:marLeft w:val="0"/>
                          <w:marRight w:val="0"/>
                          <w:marTop w:val="0"/>
                          <w:marBottom w:val="0"/>
                          <w:divBdr>
                            <w:top w:val="none" w:sz="0" w:space="0" w:color="auto"/>
                            <w:left w:val="none" w:sz="0" w:space="0" w:color="auto"/>
                            <w:bottom w:val="none" w:sz="0" w:space="0" w:color="auto"/>
                            <w:right w:val="none" w:sz="0" w:space="0" w:color="auto"/>
                          </w:divBdr>
                        </w:div>
                        <w:div w:id="192033532">
                          <w:marLeft w:val="0"/>
                          <w:marRight w:val="0"/>
                          <w:marTop w:val="0"/>
                          <w:marBottom w:val="0"/>
                          <w:divBdr>
                            <w:top w:val="none" w:sz="0" w:space="0" w:color="auto"/>
                            <w:left w:val="none" w:sz="0" w:space="0" w:color="auto"/>
                            <w:bottom w:val="none" w:sz="0" w:space="0" w:color="auto"/>
                            <w:right w:val="none" w:sz="0" w:space="0" w:color="auto"/>
                          </w:divBdr>
                        </w:div>
                        <w:div w:id="1726829698">
                          <w:marLeft w:val="0"/>
                          <w:marRight w:val="0"/>
                          <w:marTop w:val="0"/>
                          <w:marBottom w:val="0"/>
                          <w:divBdr>
                            <w:top w:val="none" w:sz="0" w:space="0" w:color="auto"/>
                            <w:left w:val="none" w:sz="0" w:space="0" w:color="auto"/>
                            <w:bottom w:val="none" w:sz="0" w:space="0" w:color="auto"/>
                            <w:right w:val="none" w:sz="0" w:space="0" w:color="auto"/>
                          </w:divBdr>
                          <w:divsChild>
                            <w:div w:id="9332374">
                              <w:marLeft w:val="0"/>
                              <w:marRight w:val="0"/>
                              <w:marTop w:val="0"/>
                              <w:marBottom w:val="0"/>
                              <w:divBdr>
                                <w:top w:val="none" w:sz="0" w:space="0" w:color="auto"/>
                                <w:left w:val="none" w:sz="0" w:space="0" w:color="auto"/>
                                <w:bottom w:val="none" w:sz="0" w:space="0" w:color="auto"/>
                                <w:right w:val="none" w:sz="0" w:space="0" w:color="auto"/>
                              </w:divBdr>
                            </w:div>
                            <w:div w:id="1644115497">
                              <w:marLeft w:val="0"/>
                              <w:marRight w:val="0"/>
                              <w:marTop w:val="0"/>
                              <w:marBottom w:val="0"/>
                              <w:divBdr>
                                <w:top w:val="none" w:sz="0" w:space="0" w:color="auto"/>
                                <w:left w:val="none" w:sz="0" w:space="0" w:color="auto"/>
                                <w:bottom w:val="none" w:sz="0" w:space="0" w:color="auto"/>
                                <w:right w:val="none" w:sz="0" w:space="0" w:color="auto"/>
                              </w:divBdr>
                              <w:divsChild>
                                <w:div w:id="1130243574">
                                  <w:marLeft w:val="0"/>
                                  <w:marRight w:val="0"/>
                                  <w:marTop w:val="0"/>
                                  <w:marBottom w:val="0"/>
                                  <w:divBdr>
                                    <w:top w:val="none" w:sz="0" w:space="0" w:color="auto"/>
                                    <w:left w:val="none" w:sz="0" w:space="0" w:color="auto"/>
                                    <w:bottom w:val="none" w:sz="0" w:space="0" w:color="auto"/>
                                    <w:right w:val="none" w:sz="0" w:space="0" w:color="auto"/>
                                  </w:divBdr>
                                  <w:divsChild>
                                    <w:div w:id="682896324">
                                      <w:marLeft w:val="0"/>
                                      <w:marRight w:val="0"/>
                                      <w:marTop w:val="0"/>
                                      <w:marBottom w:val="0"/>
                                      <w:divBdr>
                                        <w:top w:val="none" w:sz="0" w:space="0" w:color="auto"/>
                                        <w:left w:val="none" w:sz="0" w:space="0" w:color="auto"/>
                                        <w:bottom w:val="none" w:sz="0" w:space="0" w:color="auto"/>
                                        <w:right w:val="none" w:sz="0" w:space="0" w:color="auto"/>
                                      </w:divBdr>
                                    </w:div>
                                    <w:div w:id="136268787">
                                      <w:marLeft w:val="0"/>
                                      <w:marRight w:val="0"/>
                                      <w:marTop w:val="0"/>
                                      <w:marBottom w:val="0"/>
                                      <w:divBdr>
                                        <w:top w:val="none" w:sz="0" w:space="0" w:color="auto"/>
                                        <w:left w:val="none" w:sz="0" w:space="0" w:color="auto"/>
                                        <w:bottom w:val="none" w:sz="0" w:space="0" w:color="auto"/>
                                        <w:right w:val="none" w:sz="0" w:space="0" w:color="auto"/>
                                      </w:divBdr>
                                    </w:div>
                                  </w:divsChild>
                                </w:div>
                                <w:div w:id="1454515258">
                                  <w:marLeft w:val="0"/>
                                  <w:marRight w:val="0"/>
                                  <w:marTop w:val="0"/>
                                  <w:marBottom w:val="0"/>
                                  <w:divBdr>
                                    <w:top w:val="none" w:sz="0" w:space="0" w:color="auto"/>
                                    <w:left w:val="none" w:sz="0" w:space="0" w:color="auto"/>
                                    <w:bottom w:val="none" w:sz="0" w:space="0" w:color="auto"/>
                                    <w:right w:val="none" w:sz="0" w:space="0" w:color="auto"/>
                                  </w:divBdr>
                                  <w:divsChild>
                                    <w:div w:id="1362322670">
                                      <w:marLeft w:val="0"/>
                                      <w:marRight w:val="0"/>
                                      <w:marTop w:val="0"/>
                                      <w:marBottom w:val="0"/>
                                      <w:divBdr>
                                        <w:top w:val="none" w:sz="0" w:space="0" w:color="auto"/>
                                        <w:left w:val="none" w:sz="0" w:space="0" w:color="auto"/>
                                        <w:bottom w:val="none" w:sz="0" w:space="0" w:color="auto"/>
                                        <w:right w:val="none" w:sz="0" w:space="0" w:color="auto"/>
                                      </w:divBdr>
                                    </w:div>
                                    <w:div w:id="7488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0195">
                      <w:marLeft w:val="0"/>
                      <w:marRight w:val="0"/>
                      <w:marTop w:val="0"/>
                      <w:marBottom w:val="0"/>
                      <w:divBdr>
                        <w:top w:val="none" w:sz="0" w:space="0" w:color="auto"/>
                        <w:left w:val="none" w:sz="0" w:space="0" w:color="auto"/>
                        <w:bottom w:val="none" w:sz="0" w:space="0" w:color="auto"/>
                        <w:right w:val="none" w:sz="0" w:space="0" w:color="auto"/>
                      </w:divBdr>
                      <w:divsChild>
                        <w:div w:id="1824352446">
                          <w:marLeft w:val="0"/>
                          <w:marRight w:val="0"/>
                          <w:marTop w:val="0"/>
                          <w:marBottom w:val="0"/>
                          <w:divBdr>
                            <w:top w:val="none" w:sz="0" w:space="0" w:color="auto"/>
                            <w:left w:val="none" w:sz="0" w:space="0" w:color="auto"/>
                            <w:bottom w:val="none" w:sz="0" w:space="0" w:color="auto"/>
                            <w:right w:val="none" w:sz="0" w:space="0" w:color="auto"/>
                          </w:divBdr>
                        </w:div>
                        <w:div w:id="1686663167">
                          <w:marLeft w:val="0"/>
                          <w:marRight w:val="0"/>
                          <w:marTop w:val="0"/>
                          <w:marBottom w:val="0"/>
                          <w:divBdr>
                            <w:top w:val="none" w:sz="0" w:space="0" w:color="auto"/>
                            <w:left w:val="none" w:sz="0" w:space="0" w:color="auto"/>
                            <w:bottom w:val="none" w:sz="0" w:space="0" w:color="auto"/>
                            <w:right w:val="none" w:sz="0" w:space="0" w:color="auto"/>
                          </w:divBdr>
                        </w:div>
                        <w:div w:id="382213191">
                          <w:marLeft w:val="0"/>
                          <w:marRight w:val="0"/>
                          <w:marTop w:val="0"/>
                          <w:marBottom w:val="0"/>
                          <w:divBdr>
                            <w:top w:val="none" w:sz="0" w:space="0" w:color="auto"/>
                            <w:left w:val="none" w:sz="0" w:space="0" w:color="auto"/>
                            <w:bottom w:val="none" w:sz="0" w:space="0" w:color="auto"/>
                            <w:right w:val="none" w:sz="0" w:space="0" w:color="auto"/>
                          </w:divBdr>
                          <w:divsChild>
                            <w:div w:id="721058546">
                              <w:marLeft w:val="0"/>
                              <w:marRight w:val="0"/>
                              <w:marTop w:val="0"/>
                              <w:marBottom w:val="0"/>
                              <w:divBdr>
                                <w:top w:val="none" w:sz="0" w:space="0" w:color="auto"/>
                                <w:left w:val="none" w:sz="0" w:space="0" w:color="auto"/>
                                <w:bottom w:val="none" w:sz="0" w:space="0" w:color="auto"/>
                                <w:right w:val="none" w:sz="0" w:space="0" w:color="auto"/>
                              </w:divBdr>
                            </w:div>
                            <w:div w:id="1804807001">
                              <w:marLeft w:val="0"/>
                              <w:marRight w:val="0"/>
                              <w:marTop w:val="0"/>
                              <w:marBottom w:val="0"/>
                              <w:divBdr>
                                <w:top w:val="none" w:sz="0" w:space="0" w:color="auto"/>
                                <w:left w:val="none" w:sz="0" w:space="0" w:color="auto"/>
                                <w:bottom w:val="none" w:sz="0" w:space="0" w:color="auto"/>
                                <w:right w:val="none" w:sz="0" w:space="0" w:color="auto"/>
                              </w:divBdr>
                              <w:divsChild>
                                <w:div w:id="1662543065">
                                  <w:marLeft w:val="0"/>
                                  <w:marRight w:val="0"/>
                                  <w:marTop w:val="0"/>
                                  <w:marBottom w:val="0"/>
                                  <w:divBdr>
                                    <w:top w:val="none" w:sz="0" w:space="0" w:color="auto"/>
                                    <w:left w:val="none" w:sz="0" w:space="0" w:color="auto"/>
                                    <w:bottom w:val="none" w:sz="0" w:space="0" w:color="auto"/>
                                    <w:right w:val="none" w:sz="0" w:space="0" w:color="auto"/>
                                  </w:divBdr>
                                  <w:divsChild>
                                    <w:div w:id="1145001855">
                                      <w:marLeft w:val="0"/>
                                      <w:marRight w:val="0"/>
                                      <w:marTop w:val="0"/>
                                      <w:marBottom w:val="0"/>
                                      <w:divBdr>
                                        <w:top w:val="none" w:sz="0" w:space="0" w:color="auto"/>
                                        <w:left w:val="none" w:sz="0" w:space="0" w:color="auto"/>
                                        <w:bottom w:val="none" w:sz="0" w:space="0" w:color="auto"/>
                                        <w:right w:val="none" w:sz="0" w:space="0" w:color="auto"/>
                                      </w:divBdr>
                                    </w:div>
                                    <w:div w:id="1471315712">
                                      <w:marLeft w:val="0"/>
                                      <w:marRight w:val="0"/>
                                      <w:marTop w:val="0"/>
                                      <w:marBottom w:val="0"/>
                                      <w:divBdr>
                                        <w:top w:val="none" w:sz="0" w:space="0" w:color="auto"/>
                                        <w:left w:val="none" w:sz="0" w:space="0" w:color="auto"/>
                                        <w:bottom w:val="none" w:sz="0" w:space="0" w:color="auto"/>
                                        <w:right w:val="none" w:sz="0" w:space="0" w:color="auto"/>
                                      </w:divBdr>
                                    </w:div>
                                  </w:divsChild>
                                </w:div>
                                <w:div w:id="265968763">
                                  <w:marLeft w:val="0"/>
                                  <w:marRight w:val="0"/>
                                  <w:marTop w:val="0"/>
                                  <w:marBottom w:val="0"/>
                                  <w:divBdr>
                                    <w:top w:val="none" w:sz="0" w:space="0" w:color="auto"/>
                                    <w:left w:val="none" w:sz="0" w:space="0" w:color="auto"/>
                                    <w:bottom w:val="none" w:sz="0" w:space="0" w:color="auto"/>
                                    <w:right w:val="none" w:sz="0" w:space="0" w:color="auto"/>
                                  </w:divBdr>
                                  <w:divsChild>
                                    <w:div w:id="125708715">
                                      <w:marLeft w:val="0"/>
                                      <w:marRight w:val="0"/>
                                      <w:marTop w:val="0"/>
                                      <w:marBottom w:val="0"/>
                                      <w:divBdr>
                                        <w:top w:val="none" w:sz="0" w:space="0" w:color="auto"/>
                                        <w:left w:val="none" w:sz="0" w:space="0" w:color="auto"/>
                                        <w:bottom w:val="none" w:sz="0" w:space="0" w:color="auto"/>
                                        <w:right w:val="none" w:sz="0" w:space="0" w:color="auto"/>
                                      </w:divBdr>
                                    </w:div>
                                    <w:div w:id="197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93670">
                      <w:marLeft w:val="0"/>
                      <w:marRight w:val="0"/>
                      <w:marTop w:val="0"/>
                      <w:marBottom w:val="0"/>
                      <w:divBdr>
                        <w:top w:val="none" w:sz="0" w:space="0" w:color="auto"/>
                        <w:left w:val="none" w:sz="0" w:space="0" w:color="auto"/>
                        <w:bottom w:val="none" w:sz="0" w:space="0" w:color="auto"/>
                        <w:right w:val="none" w:sz="0" w:space="0" w:color="auto"/>
                      </w:divBdr>
                      <w:divsChild>
                        <w:div w:id="276915233">
                          <w:marLeft w:val="0"/>
                          <w:marRight w:val="0"/>
                          <w:marTop w:val="0"/>
                          <w:marBottom w:val="0"/>
                          <w:divBdr>
                            <w:top w:val="none" w:sz="0" w:space="0" w:color="auto"/>
                            <w:left w:val="none" w:sz="0" w:space="0" w:color="auto"/>
                            <w:bottom w:val="none" w:sz="0" w:space="0" w:color="auto"/>
                            <w:right w:val="none" w:sz="0" w:space="0" w:color="auto"/>
                          </w:divBdr>
                        </w:div>
                        <w:div w:id="1570338225">
                          <w:marLeft w:val="0"/>
                          <w:marRight w:val="0"/>
                          <w:marTop w:val="0"/>
                          <w:marBottom w:val="0"/>
                          <w:divBdr>
                            <w:top w:val="none" w:sz="0" w:space="0" w:color="auto"/>
                            <w:left w:val="none" w:sz="0" w:space="0" w:color="auto"/>
                            <w:bottom w:val="none" w:sz="0" w:space="0" w:color="auto"/>
                            <w:right w:val="none" w:sz="0" w:space="0" w:color="auto"/>
                          </w:divBdr>
                        </w:div>
                        <w:div w:id="1284922483">
                          <w:marLeft w:val="0"/>
                          <w:marRight w:val="0"/>
                          <w:marTop w:val="0"/>
                          <w:marBottom w:val="0"/>
                          <w:divBdr>
                            <w:top w:val="none" w:sz="0" w:space="0" w:color="auto"/>
                            <w:left w:val="none" w:sz="0" w:space="0" w:color="auto"/>
                            <w:bottom w:val="none" w:sz="0" w:space="0" w:color="auto"/>
                            <w:right w:val="none" w:sz="0" w:space="0" w:color="auto"/>
                          </w:divBdr>
                          <w:divsChild>
                            <w:div w:id="957562408">
                              <w:marLeft w:val="0"/>
                              <w:marRight w:val="0"/>
                              <w:marTop w:val="0"/>
                              <w:marBottom w:val="0"/>
                              <w:divBdr>
                                <w:top w:val="none" w:sz="0" w:space="0" w:color="auto"/>
                                <w:left w:val="none" w:sz="0" w:space="0" w:color="auto"/>
                                <w:bottom w:val="none" w:sz="0" w:space="0" w:color="auto"/>
                                <w:right w:val="none" w:sz="0" w:space="0" w:color="auto"/>
                              </w:divBdr>
                            </w:div>
                            <w:div w:id="7410368">
                              <w:marLeft w:val="0"/>
                              <w:marRight w:val="0"/>
                              <w:marTop w:val="0"/>
                              <w:marBottom w:val="0"/>
                              <w:divBdr>
                                <w:top w:val="none" w:sz="0" w:space="0" w:color="auto"/>
                                <w:left w:val="none" w:sz="0" w:space="0" w:color="auto"/>
                                <w:bottom w:val="none" w:sz="0" w:space="0" w:color="auto"/>
                                <w:right w:val="none" w:sz="0" w:space="0" w:color="auto"/>
                              </w:divBdr>
                              <w:divsChild>
                                <w:div w:id="1581524456">
                                  <w:marLeft w:val="0"/>
                                  <w:marRight w:val="0"/>
                                  <w:marTop w:val="0"/>
                                  <w:marBottom w:val="0"/>
                                  <w:divBdr>
                                    <w:top w:val="none" w:sz="0" w:space="0" w:color="auto"/>
                                    <w:left w:val="none" w:sz="0" w:space="0" w:color="auto"/>
                                    <w:bottom w:val="none" w:sz="0" w:space="0" w:color="auto"/>
                                    <w:right w:val="none" w:sz="0" w:space="0" w:color="auto"/>
                                  </w:divBdr>
                                  <w:divsChild>
                                    <w:div w:id="719325042">
                                      <w:marLeft w:val="0"/>
                                      <w:marRight w:val="0"/>
                                      <w:marTop w:val="0"/>
                                      <w:marBottom w:val="0"/>
                                      <w:divBdr>
                                        <w:top w:val="none" w:sz="0" w:space="0" w:color="auto"/>
                                        <w:left w:val="none" w:sz="0" w:space="0" w:color="auto"/>
                                        <w:bottom w:val="none" w:sz="0" w:space="0" w:color="auto"/>
                                        <w:right w:val="none" w:sz="0" w:space="0" w:color="auto"/>
                                      </w:divBdr>
                                    </w:div>
                                    <w:div w:id="682166285">
                                      <w:marLeft w:val="0"/>
                                      <w:marRight w:val="0"/>
                                      <w:marTop w:val="0"/>
                                      <w:marBottom w:val="0"/>
                                      <w:divBdr>
                                        <w:top w:val="none" w:sz="0" w:space="0" w:color="auto"/>
                                        <w:left w:val="none" w:sz="0" w:space="0" w:color="auto"/>
                                        <w:bottom w:val="none" w:sz="0" w:space="0" w:color="auto"/>
                                        <w:right w:val="none" w:sz="0" w:space="0" w:color="auto"/>
                                      </w:divBdr>
                                    </w:div>
                                  </w:divsChild>
                                </w:div>
                                <w:div w:id="680006147">
                                  <w:marLeft w:val="0"/>
                                  <w:marRight w:val="0"/>
                                  <w:marTop w:val="0"/>
                                  <w:marBottom w:val="0"/>
                                  <w:divBdr>
                                    <w:top w:val="none" w:sz="0" w:space="0" w:color="auto"/>
                                    <w:left w:val="none" w:sz="0" w:space="0" w:color="auto"/>
                                    <w:bottom w:val="none" w:sz="0" w:space="0" w:color="auto"/>
                                    <w:right w:val="none" w:sz="0" w:space="0" w:color="auto"/>
                                  </w:divBdr>
                                  <w:divsChild>
                                    <w:div w:id="1142652252">
                                      <w:marLeft w:val="0"/>
                                      <w:marRight w:val="0"/>
                                      <w:marTop w:val="0"/>
                                      <w:marBottom w:val="0"/>
                                      <w:divBdr>
                                        <w:top w:val="none" w:sz="0" w:space="0" w:color="auto"/>
                                        <w:left w:val="none" w:sz="0" w:space="0" w:color="auto"/>
                                        <w:bottom w:val="none" w:sz="0" w:space="0" w:color="auto"/>
                                        <w:right w:val="none" w:sz="0" w:space="0" w:color="auto"/>
                                      </w:divBdr>
                                    </w:div>
                                    <w:div w:id="16543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4912">
                      <w:marLeft w:val="0"/>
                      <w:marRight w:val="0"/>
                      <w:marTop w:val="0"/>
                      <w:marBottom w:val="0"/>
                      <w:divBdr>
                        <w:top w:val="none" w:sz="0" w:space="0" w:color="auto"/>
                        <w:left w:val="none" w:sz="0" w:space="0" w:color="auto"/>
                        <w:bottom w:val="none" w:sz="0" w:space="0" w:color="auto"/>
                        <w:right w:val="none" w:sz="0" w:space="0" w:color="auto"/>
                      </w:divBdr>
                      <w:divsChild>
                        <w:div w:id="285352050">
                          <w:marLeft w:val="0"/>
                          <w:marRight w:val="0"/>
                          <w:marTop w:val="0"/>
                          <w:marBottom w:val="0"/>
                          <w:divBdr>
                            <w:top w:val="none" w:sz="0" w:space="0" w:color="auto"/>
                            <w:left w:val="none" w:sz="0" w:space="0" w:color="auto"/>
                            <w:bottom w:val="none" w:sz="0" w:space="0" w:color="auto"/>
                            <w:right w:val="none" w:sz="0" w:space="0" w:color="auto"/>
                          </w:divBdr>
                        </w:div>
                        <w:div w:id="1291016660">
                          <w:marLeft w:val="0"/>
                          <w:marRight w:val="0"/>
                          <w:marTop w:val="0"/>
                          <w:marBottom w:val="0"/>
                          <w:divBdr>
                            <w:top w:val="none" w:sz="0" w:space="0" w:color="auto"/>
                            <w:left w:val="none" w:sz="0" w:space="0" w:color="auto"/>
                            <w:bottom w:val="none" w:sz="0" w:space="0" w:color="auto"/>
                            <w:right w:val="none" w:sz="0" w:space="0" w:color="auto"/>
                          </w:divBdr>
                        </w:div>
                        <w:div w:id="74326028">
                          <w:marLeft w:val="0"/>
                          <w:marRight w:val="0"/>
                          <w:marTop w:val="0"/>
                          <w:marBottom w:val="0"/>
                          <w:divBdr>
                            <w:top w:val="none" w:sz="0" w:space="0" w:color="auto"/>
                            <w:left w:val="none" w:sz="0" w:space="0" w:color="auto"/>
                            <w:bottom w:val="none" w:sz="0" w:space="0" w:color="auto"/>
                            <w:right w:val="none" w:sz="0" w:space="0" w:color="auto"/>
                          </w:divBdr>
                          <w:divsChild>
                            <w:div w:id="1110128062">
                              <w:marLeft w:val="0"/>
                              <w:marRight w:val="0"/>
                              <w:marTop w:val="0"/>
                              <w:marBottom w:val="0"/>
                              <w:divBdr>
                                <w:top w:val="none" w:sz="0" w:space="0" w:color="auto"/>
                                <w:left w:val="none" w:sz="0" w:space="0" w:color="auto"/>
                                <w:bottom w:val="none" w:sz="0" w:space="0" w:color="auto"/>
                                <w:right w:val="none" w:sz="0" w:space="0" w:color="auto"/>
                              </w:divBdr>
                            </w:div>
                            <w:div w:id="147944483">
                              <w:marLeft w:val="0"/>
                              <w:marRight w:val="0"/>
                              <w:marTop w:val="0"/>
                              <w:marBottom w:val="0"/>
                              <w:divBdr>
                                <w:top w:val="none" w:sz="0" w:space="0" w:color="auto"/>
                                <w:left w:val="none" w:sz="0" w:space="0" w:color="auto"/>
                                <w:bottom w:val="none" w:sz="0" w:space="0" w:color="auto"/>
                                <w:right w:val="none" w:sz="0" w:space="0" w:color="auto"/>
                              </w:divBdr>
                              <w:divsChild>
                                <w:div w:id="157968741">
                                  <w:marLeft w:val="0"/>
                                  <w:marRight w:val="0"/>
                                  <w:marTop w:val="0"/>
                                  <w:marBottom w:val="0"/>
                                  <w:divBdr>
                                    <w:top w:val="none" w:sz="0" w:space="0" w:color="auto"/>
                                    <w:left w:val="none" w:sz="0" w:space="0" w:color="auto"/>
                                    <w:bottom w:val="none" w:sz="0" w:space="0" w:color="auto"/>
                                    <w:right w:val="none" w:sz="0" w:space="0" w:color="auto"/>
                                  </w:divBdr>
                                  <w:divsChild>
                                    <w:div w:id="1512137024">
                                      <w:marLeft w:val="0"/>
                                      <w:marRight w:val="0"/>
                                      <w:marTop w:val="0"/>
                                      <w:marBottom w:val="0"/>
                                      <w:divBdr>
                                        <w:top w:val="none" w:sz="0" w:space="0" w:color="auto"/>
                                        <w:left w:val="none" w:sz="0" w:space="0" w:color="auto"/>
                                        <w:bottom w:val="none" w:sz="0" w:space="0" w:color="auto"/>
                                        <w:right w:val="none" w:sz="0" w:space="0" w:color="auto"/>
                                      </w:divBdr>
                                    </w:div>
                                    <w:div w:id="1874154472">
                                      <w:marLeft w:val="0"/>
                                      <w:marRight w:val="0"/>
                                      <w:marTop w:val="0"/>
                                      <w:marBottom w:val="0"/>
                                      <w:divBdr>
                                        <w:top w:val="none" w:sz="0" w:space="0" w:color="auto"/>
                                        <w:left w:val="none" w:sz="0" w:space="0" w:color="auto"/>
                                        <w:bottom w:val="none" w:sz="0" w:space="0" w:color="auto"/>
                                        <w:right w:val="none" w:sz="0" w:space="0" w:color="auto"/>
                                      </w:divBdr>
                                    </w:div>
                                  </w:divsChild>
                                </w:div>
                                <w:div w:id="779571607">
                                  <w:marLeft w:val="0"/>
                                  <w:marRight w:val="0"/>
                                  <w:marTop w:val="0"/>
                                  <w:marBottom w:val="0"/>
                                  <w:divBdr>
                                    <w:top w:val="none" w:sz="0" w:space="0" w:color="auto"/>
                                    <w:left w:val="none" w:sz="0" w:space="0" w:color="auto"/>
                                    <w:bottom w:val="none" w:sz="0" w:space="0" w:color="auto"/>
                                    <w:right w:val="none" w:sz="0" w:space="0" w:color="auto"/>
                                  </w:divBdr>
                                  <w:divsChild>
                                    <w:div w:id="27342186">
                                      <w:marLeft w:val="0"/>
                                      <w:marRight w:val="0"/>
                                      <w:marTop w:val="0"/>
                                      <w:marBottom w:val="0"/>
                                      <w:divBdr>
                                        <w:top w:val="none" w:sz="0" w:space="0" w:color="auto"/>
                                        <w:left w:val="none" w:sz="0" w:space="0" w:color="auto"/>
                                        <w:bottom w:val="none" w:sz="0" w:space="0" w:color="auto"/>
                                        <w:right w:val="none" w:sz="0" w:space="0" w:color="auto"/>
                                      </w:divBdr>
                                    </w:div>
                                    <w:div w:id="1286817104">
                                      <w:marLeft w:val="0"/>
                                      <w:marRight w:val="0"/>
                                      <w:marTop w:val="0"/>
                                      <w:marBottom w:val="0"/>
                                      <w:divBdr>
                                        <w:top w:val="none" w:sz="0" w:space="0" w:color="auto"/>
                                        <w:left w:val="none" w:sz="0" w:space="0" w:color="auto"/>
                                        <w:bottom w:val="none" w:sz="0" w:space="0" w:color="auto"/>
                                        <w:right w:val="none" w:sz="0" w:space="0" w:color="auto"/>
                                      </w:divBdr>
                                    </w:div>
                                  </w:divsChild>
                                </w:div>
                                <w:div w:id="158081600">
                                  <w:marLeft w:val="0"/>
                                  <w:marRight w:val="0"/>
                                  <w:marTop w:val="0"/>
                                  <w:marBottom w:val="0"/>
                                  <w:divBdr>
                                    <w:top w:val="none" w:sz="0" w:space="0" w:color="auto"/>
                                    <w:left w:val="none" w:sz="0" w:space="0" w:color="auto"/>
                                    <w:bottom w:val="none" w:sz="0" w:space="0" w:color="auto"/>
                                    <w:right w:val="none" w:sz="0" w:space="0" w:color="auto"/>
                                  </w:divBdr>
                                  <w:divsChild>
                                    <w:div w:id="960265853">
                                      <w:marLeft w:val="0"/>
                                      <w:marRight w:val="0"/>
                                      <w:marTop w:val="0"/>
                                      <w:marBottom w:val="0"/>
                                      <w:divBdr>
                                        <w:top w:val="none" w:sz="0" w:space="0" w:color="auto"/>
                                        <w:left w:val="none" w:sz="0" w:space="0" w:color="auto"/>
                                        <w:bottom w:val="none" w:sz="0" w:space="0" w:color="auto"/>
                                        <w:right w:val="none" w:sz="0" w:space="0" w:color="auto"/>
                                      </w:divBdr>
                                    </w:div>
                                    <w:div w:id="10495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9393">
                      <w:marLeft w:val="0"/>
                      <w:marRight w:val="0"/>
                      <w:marTop w:val="0"/>
                      <w:marBottom w:val="0"/>
                      <w:divBdr>
                        <w:top w:val="none" w:sz="0" w:space="0" w:color="auto"/>
                        <w:left w:val="none" w:sz="0" w:space="0" w:color="auto"/>
                        <w:bottom w:val="none" w:sz="0" w:space="0" w:color="auto"/>
                        <w:right w:val="none" w:sz="0" w:space="0" w:color="auto"/>
                      </w:divBdr>
                      <w:divsChild>
                        <w:div w:id="1412579820">
                          <w:marLeft w:val="0"/>
                          <w:marRight w:val="0"/>
                          <w:marTop w:val="0"/>
                          <w:marBottom w:val="0"/>
                          <w:divBdr>
                            <w:top w:val="none" w:sz="0" w:space="0" w:color="auto"/>
                            <w:left w:val="none" w:sz="0" w:space="0" w:color="auto"/>
                            <w:bottom w:val="none" w:sz="0" w:space="0" w:color="auto"/>
                            <w:right w:val="none" w:sz="0" w:space="0" w:color="auto"/>
                          </w:divBdr>
                        </w:div>
                        <w:div w:id="647898842">
                          <w:marLeft w:val="0"/>
                          <w:marRight w:val="0"/>
                          <w:marTop w:val="0"/>
                          <w:marBottom w:val="0"/>
                          <w:divBdr>
                            <w:top w:val="none" w:sz="0" w:space="0" w:color="auto"/>
                            <w:left w:val="none" w:sz="0" w:space="0" w:color="auto"/>
                            <w:bottom w:val="none" w:sz="0" w:space="0" w:color="auto"/>
                            <w:right w:val="none" w:sz="0" w:space="0" w:color="auto"/>
                          </w:divBdr>
                        </w:div>
                        <w:div w:id="510225283">
                          <w:marLeft w:val="0"/>
                          <w:marRight w:val="0"/>
                          <w:marTop w:val="0"/>
                          <w:marBottom w:val="0"/>
                          <w:divBdr>
                            <w:top w:val="none" w:sz="0" w:space="0" w:color="auto"/>
                            <w:left w:val="none" w:sz="0" w:space="0" w:color="auto"/>
                            <w:bottom w:val="none" w:sz="0" w:space="0" w:color="auto"/>
                            <w:right w:val="none" w:sz="0" w:space="0" w:color="auto"/>
                          </w:divBdr>
                          <w:divsChild>
                            <w:div w:id="298537290">
                              <w:marLeft w:val="0"/>
                              <w:marRight w:val="0"/>
                              <w:marTop w:val="0"/>
                              <w:marBottom w:val="0"/>
                              <w:divBdr>
                                <w:top w:val="none" w:sz="0" w:space="0" w:color="auto"/>
                                <w:left w:val="none" w:sz="0" w:space="0" w:color="auto"/>
                                <w:bottom w:val="none" w:sz="0" w:space="0" w:color="auto"/>
                                <w:right w:val="none" w:sz="0" w:space="0" w:color="auto"/>
                              </w:divBdr>
                            </w:div>
                            <w:div w:id="288827339">
                              <w:marLeft w:val="0"/>
                              <w:marRight w:val="0"/>
                              <w:marTop w:val="0"/>
                              <w:marBottom w:val="0"/>
                              <w:divBdr>
                                <w:top w:val="none" w:sz="0" w:space="0" w:color="auto"/>
                                <w:left w:val="none" w:sz="0" w:space="0" w:color="auto"/>
                                <w:bottom w:val="none" w:sz="0" w:space="0" w:color="auto"/>
                                <w:right w:val="none" w:sz="0" w:space="0" w:color="auto"/>
                              </w:divBdr>
                              <w:divsChild>
                                <w:div w:id="1423145522">
                                  <w:marLeft w:val="0"/>
                                  <w:marRight w:val="0"/>
                                  <w:marTop w:val="0"/>
                                  <w:marBottom w:val="0"/>
                                  <w:divBdr>
                                    <w:top w:val="none" w:sz="0" w:space="0" w:color="auto"/>
                                    <w:left w:val="none" w:sz="0" w:space="0" w:color="auto"/>
                                    <w:bottom w:val="none" w:sz="0" w:space="0" w:color="auto"/>
                                    <w:right w:val="none" w:sz="0" w:space="0" w:color="auto"/>
                                  </w:divBdr>
                                  <w:divsChild>
                                    <w:div w:id="735205735">
                                      <w:marLeft w:val="0"/>
                                      <w:marRight w:val="0"/>
                                      <w:marTop w:val="0"/>
                                      <w:marBottom w:val="0"/>
                                      <w:divBdr>
                                        <w:top w:val="none" w:sz="0" w:space="0" w:color="auto"/>
                                        <w:left w:val="none" w:sz="0" w:space="0" w:color="auto"/>
                                        <w:bottom w:val="none" w:sz="0" w:space="0" w:color="auto"/>
                                        <w:right w:val="none" w:sz="0" w:space="0" w:color="auto"/>
                                      </w:divBdr>
                                    </w:div>
                                    <w:div w:id="2033993575">
                                      <w:marLeft w:val="0"/>
                                      <w:marRight w:val="0"/>
                                      <w:marTop w:val="0"/>
                                      <w:marBottom w:val="0"/>
                                      <w:divBdr>
                                        <w:top w:val="none" w:sz="0" w:space="0" w:color="auto"/>
                                        <w:left w:val="none" w:sz="0" w:space="0" w:color="auto"/>
                                        <w:bottom w:val="none" w:sz="0" w:space="0" w:color="auto"/>
                                        <w:right w:val="none" w:sz="0" w:space="0" w:color="auto"/>
                                      </w:divBdr>
                                    </w:div>
                                  </w:divsChild>
                                </w:div>
                                <w:div w:id="578684457">
                                  <w:marLeft w:val="0"/>
                                  <w:marRight w:val="0"/>
                                  <w:marTop w:val="0"/>
                                  <w:marBottom w:val="0"/>
                                  <w:divBdr>
                                    <w:top w:val="none" w:sz="0" w:space="0" w:color="auto"/>
                                    <w:left w:val="none" w:sz="0" w:space="0" w:color="auto"/>
                                    <w:bottom w:val="none" w:sz="0" w:space="0" w:color="auto"/>
                                    <w:right w:val="none" w:sz="0" w:space="0" w:color="auto"/>
                                  </w:divBdr>
                                  <w:divsChild>
                                    <w:div w:id="250116578">
                                      <w:marLeft w:val="0"/>
                                      <w:marRight w:val="0"/>
                                      <w:marTop w:val="0"/>
                                      <w:marBottom w:val="0"/>
                                      <w:divBdr>
                                        <w:top w:val="none" w:sz="0" w:space="0" w:color="auto"/>
                                        <w:left w:val="none" w:sz="0" w:space="0" w:color="auto"/>
                                        <w:bottom w:val="none" w:sz="0" w:space="0" w:color="auto"/>
                                        <w:right w:val="none" w:sz="0" w:space="0" w:color="auto"/>
                                      </w:divBdr>
                                    </w:div>
                                    <w:div w:id="1841042437">
                                      <w:marLeft w:val="0"/>
                                      <w:marRight w:val="0"/>
                                      <w:marTop w:val="0"/>
                                      <w:marBottom w:val="0"/>
                                      <w:divBdr>
                                        <w:top w:val="none" w:sz="0" w:space="0" w:color="auto"/>
                                        <w:left w:val="none" w:sz="0" w:space="0" w:color="auto"/>
                                        <w:bottom w:val="none" w:sz="0" w:space="0" w:color="auto"/>
                                        <w:right w:val="none" w:sz="0" w:space="0" w:color="auto"/>
                                      </w:divBdr>
                                    </w:div>
                                  </w:divsChild>
                                </w:div>
                                <w:div w:id="772483525">
                                  <w:marLeft w:val="0"/>
                                  <w:marRight w:val="0"/>
                                  <w:marTop w:val="0"/>
                                  <w:marBottom w:val="0"/>
                                  <w:divBdr>
                                    <w:top w:val="none" w:sz="0" w:space="0" w:color="auto"/>
                                    <w:left w:val="none" w:sz="0" w:space="0" w:color="auto"/>
                                    <w:bottom w:val="none" w:sz="0" w:space="0" w:color="auto"/>
                                    <w:right w:val="none" w:sz="0" w:space="0" w:color="auto"/>
                                  </w:divBdr>
                                  <w:divsChild>
                                    <w:div w:id="1528908533">
                                      <w:marLeft w:val="0"/>
                                      <w:marRight w:val="0"/>
                                      <w:marTop w:val="0"/>
                                      <w:marBottom w:val="0"/>
                                      <w:divBdr>
                                        <w:top w:val="none" w:sz="0" w:space="0" w:color="auto"/>
                                        <w:left w:val="none" w:sz="0" w:space="0" w:color="auto"/>
                                        <w:bottom w:val="none" w:sz="0" w:space="0" w:color="auto"/>
                                        <w:right w:val="none" w:sz="0" w:space="0" w:color="auto"/>
                                      </w:divBdr>
                                    </w:div>
                                    <w:div w:id="951472161">
                                      <w:marLeft w:val="0"/>
                                      <w:marRight w:val="0"/>
                                      <w:marTop w:val="0"/>
                                      <w:marBottom w:val="0"/>
                                      <w:divBdr>
                                        <w:top w:val="none" w:sz="0" w:space="0" w:color="auto"/>
                                        <w:left w:val="none" w:sz="0" w:space="0" w:color="auto"/>
                                        <w:bottom w:val="none" w:sz="0" w:space="0" w:color="auto"/>
                                        <w:right w:val="none" w:sz="0" w:space="0" w:color="auto"/>
                                      </w:divBdr>
                                    </w:div>
                                  </w:divsChild>
                                </w:div>
                                <w:div w:id="950941691">
                                  <w:marLeft w:val="0"/>
                                  <w:marRight w:val="0"/>
                                  <w:marTop w:val="0"/>
                                  <w:marBottom w:val="0"/>
                                  <w:divBdr>
                                    <w:top w:val="none" w:sz="0" w:space="0" w:color="auto"/>
                                    <w:left w:val="none" w:sz="0" w:space="0" w:color="auto"/>
                                    <w:bottom w:val="none" w:sz="0" w:space="0" w:color="auto"/>
                                    <w:right w:val="none" w:sz="0" w:space="0" w:color="auto"/>
                                  </w:divBdr>
                                  <w:divsChild>
                                    <w:div w:id="141318922">
                                      <w:marLeft w:val="0"/>
                                      <w:marRight w:val="0"/>
                                      <w:marTop w:val="0"/>
                                      <w:marBottom w:val="0"/>
                                      <w:divBdr>
                                        <w:top w:val="none" w:sz="0" w:space="0" w:color="auto"/>
                                        <w:left w:val="none" w:sz="0" w:space="0" w:color="auto"/>
                                        <w:bottom w:val="none" w:sz="0" w:space="0" w:color="auto"/>
                                        <w:right w:val="none" w:sz="0" w:space="0" w:color="auto"/>
                                      </w:divBdr>
                                    </w:div>
                                    <w:div w:id="869612623">
                                      <w:marLeft w:val="0"/>
                                      <w:marRight w:val="0"/>
                                      <w:marTop w:val="0"/>
                                      <w:marBottom w:val="0"/>
                                      <w:divBdr>
                                        <w:top w:val="none" w:sz="0" w:space="0" w:color="auto"/>
                                        <w:left w:val="none" w:sz="0" w:space="0" w:color="auto"/>
                                        <w:bottom w:val="none" w:sz="0" w:space="0" w:color="auto"/>
                                        <w:right w:val="none" w:sz="0" w:space="0" w:color="auto"/>
                                      </w:divBdr>
                                    </w:div>
                                  </w:divsChild>
                                </w:div>
                                <w:div w:id="871723522">
                                  <w:marLeft w:val="0"/>
                                  <w:marRight w:val="0"/>
                                  <w:marTop w:val="0"/>
                                  <w:marBottom w:val="0"/>
                                  <w:divBdr>
                                    <w:top w:val="none" w:sz="0" w:space="0" w:color="auto"/>
                                    <w:left w:val="none" w:sz="0" w:space="0" w:color="auto"/>
                                    <w:bottom w:val="none" w:sz="0" w:space="0" w:color="auto"/>
                                    <w:right w:val="none" w:sz="0" w:space="0" w:color="auto"/>
                                  </w:divBdr>
                                  <w:divsChild>
                                    <w:div w:id="838889033">
                                      <w:marLeft w:val="0"/>
                                      <w:marRight w:val="0"/>
                                      <w:marTop w:val="0"/>
                                      <w:marBottom w:val="0"/>
                                      <w:divBdr>
                                        <w:top w:val="none" w:sz="0" w:space="0" w:color="auto"/>
                                        <w:left w:val="none" w:sz="0" w:space="0" w:color="auto"/>
                                        <w:bottom w:val="none" w:sz="0" w:space="0" w:color="auto"/>
                                        <w:right w:val="none" w:sz="0" w:space="0" w:color="auto"/>
                                      </w:divBdr>
                                    </w:div>
                                    <w:div w:id="137186871">
                                      <w:marLeft w:val="0"/>
                                      <w:marRight w:val="0"/>
                                      <w:marTop w:val="0"/>
                                      <w:marBottom w:val="0"/>
                                      <w:divBdr>
                                        <w:top w:val="none" w:sz="0" w:space="0" w:color="auto"/>
                                        <w:left w:val="none" w:sz="0" w:space="0" w:color="auto"/>
                                        <w:bottom w:val="none" w:sz="0" w:space="0" w:color="auto"/>
                                        <w:right w:val="none" w:sz="0" w:space="0" w:color="auto"/>
                                      </w:divBdr>
                                    </w:div>
                                  </w:divsChild>
                                </w:div>
                                <w:div w:id="415202107">
                                  <w:marLeft w:val="0"/>
                                  <w:marRight w:val="0"/>
                                  <w:marTop w:val="0"/>
                                  <w:marBottom w:val="0"/>
                                  <w:divBdr>
                                    <w:top w:val="none" w:sz="0" w:space="0" w:color="auto"/>
                                    <w:left w:val="none" w:sz="0" w:space="0" w:color="auto"/>
                                    <w:bottom w:val="none" w:sz="0" w:space="0" w:color="auto"/>
                                    <w:right w:val="none" w:sz="0" w:space="0" w:color="auto"/>
                                  </w:divBdr>
                                  <w:divsChild>
                                    <w:div w:id="1941524996">
                                      <w:marLeft w:val="0"/>
                                      <w:marRight w:val="0"/>
                                      <w:marTop w:val="0"/>
                                      <w:marBottom w:val="0"/>
                                      <w:divBdr>
                                        <w:top w:val="none" w:sz="0" w:space="0" w:color="auto"/>
                                        <w:left w:val="none" w:sz="0" w:space="0" w:color="auto"/>
                                        <w:bottom w:val="none" w:sz="0" w:space="0" w:color="auto"/>
                                        <w:right w:val="none" w:sz="0" w:space="0" w:color="auto"/>
                                      </w:divBdr>
                                    </w:div>
                                    <w:div w:id="2041857516">
                                      <w:marLeft w:val="0"/>
                                      <w:marRight w:val="0"/>
                                      <w:marTop w:val="0"/>
                                      <w:marBottom w:val="0"/>
                                      <w:divBdr>
                                        <w:top w:val="none" w:sz="0" w:space="0" w:color="auto"/>
                                        <w:left w:val="none" w:sz="0" w:space="0" w:color="auto"/>
                                        <w:bottom w:val="none" w:sz="0" w:space="0" w:color="auto"/>
                                        <w:right w:val="none" w:sz="0" w:space="0" w:color="auto"/>
                                      </w:divBdr>
                                    </w:div>
                                  </w:divsChild>
                                </w:div>
                                <w:div w:id="211306408">
                                  <w:marLeft w:val="0"/>
                                  <w:marRight w:val="0"/>
                                  <w:marTop w:val="0"/>
                                  <w:marBottom w:val="0"/>
                                  <w:divBdr>
                                    <w:top w:val="none" w:sz="0" w:space="0" w:color="auto"/>
                                    <w:left w:val="none" w:sz="0" w:space="0" w:color="auto"/>
                                    <w:bottom w:val="none" w:sz="0" w:space="0" w:color="auto"/>
                                    <w:right w:val="none" w:sz="0" w:space="0" w:color="auto"/>
                                  </w:divBdr>
                                  <w:divsChild>
                                    <w:div w:id="983389771">
                                      <w:marLeft w:val="0"/>
                                      <w:marRight w:val="0"/>
                                      <w:marTop w:val="0"/>
                                      <w:marBottom w:val="0"/>
                                      <w:divBdr>
                                        <w:top w:val="none" w:sz="0" w:space="0" w:color="auto"/>
                                        <w:left w:val="none" w:sz="0" w:space="0" w:color="auto"/>
                                        <w:bottom w:val="none" w:sz="0" w:space="0" w:color="auto"/>
                                        <w:right w:val="none" w:sz="0" w:space="0" w:color="auto"/>
                                      </w:divBdr>
                                    </w:div>
                                    <w:div w:id="6934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00072">
                      <w:marLeft w:val="0"/>
                      <w:marRight w:val="0"/>
                      <w:marTop w:val="0"/>
                      <w:marBottom w:val="0"/>
                      <w:divBdr>
                        <w:top w:val="none" w:sz="0" w:space="0" w:color="auto"/>
                        <w:left w:val="none" w:sz="0" w:space="0" w:color="auto"/>
                        <w:bottom w:val="none" w:sz="0" w:space="0" w:color="auto"/>
                        <w:right w:val="none" w:sz="0" w:space="0" w:color="auto"/>
                      </w:divBdr>
                      <w:divsChild>
                        <w:div w:id="2104719865">
                          <w:marLeft w:val="0"/>
                          <w:marRight w:val="0"/>
                          <w:marTop w:val="0"/>
                          <w:marBottom w:val="0"/>
                          <w:divBdr>
                            <w:top w:val="none" w:sz="0" w:space="0" w:color="auto"/>
                            <w:left w:val="none" w:sz="0" w:space="0" w:color="auto"/>
                            <w:bottom w:val="none" w:sz="0" w:space="0" w:color="auto"/>
                            <w:right w:val="none" w:sz="0" w:space="0" w:color="auto"/>
                          </w:divBdr>
                        </w:div>
                        <w:div w:id="70811526">
                          <w:marLeft w:val="0"/>
                          <w:marRight w:val="0"/>
                          <w:marTop w:val="0"/>
                          <w:marBottom w:val="0"/>
                          <w:divBdr>
                            <w:top w:val="none" w:sz="0" w:space="0" w:color="auto"/>
                            <w:left w:val="none" w:sz="0" w:space="0" w:color="auto"/>
                            <w:bottom w:val="none" w:sz="0" w:space="0" w:color="auto"/>
                            <w:right w:val="none" w:sz="0" w:space="0" w:color="auto"/>
                          </w:divBdr>
                        </w:div>
                        <w:div w:id="1261066708">
                          <w:marLeft w:val="0"/>
                          <w:marRight w:val="0"/>
                          <w:marTop w:val="0"/>
                          <w:marBottom w:val="0"/>
                          <w:divBdr>
                            <w:top w:val="none" w:sz="0" w:space="0" w:color="auto"/>
                            <w:left w:val="none" w:sz="0" w:space="0" w:color="auto"/>
                            <w:bottom w:val="none" w:sz="0" w:space="0" w:color="auto"/>
                            <w:right w:val="none" w:sz="0" w:space="0" w:color="auto"/>
                          </w:divBdr>
                          <w:divsChild>
                            <w:div w:id="1560559136">
                              <w:marLeft w:val="0"/>
                              <w:marRight w:val="0"/>
                              <w:marTop w:val="0"/>
                              <w:marBottom w:val="0"/>
                              <w:divBdr>
                                <w:top w:val="none" w:sz="0" w:space="0" w:color="auto"/>
                                <w:left w:val="none" w:sz="0" w:space="0" w:color="auto"/>
                                <w:bottom w:val="none" w:sz="0" w:space="0" w:color="auto"/>
                                <w:right w:val="none" w:sz="0" w:space="0" w:color="auto"/>
                              </w:divBdr>
                            </w:div>
                            <w:div w:id="446583912">
                              <w:marLeft w:val="0"/>
                              <w:marRight w:val="0"/>
                              <w:marTop w:val="0"/>
                              <w:marBottom w:val="0"/>
                              <w:divBdr>
                                <w:top w:val="none" w:sz="0" w:space="0" w:color="auto"/>
                                <w:left w:val="none" w:sz="0" w:space="0" w:color="auto"/>
                                <w:bottom w:val="none" w:sz="0" w:space="0" w:color="auto"/>
                                <w:right w:val="none" w:sz="0" w:space="0" w:color="auto"/>
                              </w:divBdr>
                              <w:divsChild>
                                <w:div w:id="978075180">
                                  <w:marLeft w:val="0"/>
                                  <w:marRight w:val="0"/>
                                  <w:marTop w:val="0"/>
                                  <w:marBottom w:val="0"/>
                                  <w:divBdr>
                                    <w:top w:val="none" w:sz="0" w:space="0" w:color="auto"/>
                                    <w:left w:val="none" w:sz="0" w:space="0" w:color="auto"/>
                                    <w:bottom w:val="none" w:sz="0" w:space="0" w:color="auto"/>
                                    <w:right w:val="none" w:sz="0" w:space="0" w:color="auto"/>
                                  </w:divBdr>
                                  <w:divsChild>
                                    <w:div w:id="1523930666">
                                      <w:marLeft w:val="0"/>
                                      <w:marRight w:val="0"/>
                                      <w:marTop w:val="0"/>
                                      <w:marBottom w:val="0"/>
                                      <w:divBdr>
                                        <w:top w:val="none" w:sz="0" w:space="0" w:color="auto"/>
                                        <w:left w:val="none" w:sz="0" w:space="0" w:color="auto"/>
                                        <w:bottom w:val="none" w:sz="0" w:space="0" w:color="auto"/>
                                        <w:right w:val="none" w:sz="0" w:space="0" w:color="auto"/>
                                      </w:divBdr>
                                    </w:div>
                                    <w:div w:id="446125357">
                                      <w:marLeft w:val="0"/>
                                      <w:marRight w:val="0"/>
                                      <w:marTop w:val="0"/>
                                      <w:marBottom w:val="0"/>
                                      <w:divBdr>
                                        <w:top w:val="none" w:sz="0" w:space="0" w:color="auto"/>
                                        <w:left w:val="none" w:sz="0" w:space="0" w:color="auto"/>
                                        <w:bottom w:val="none" w:sz="0" w:space="0" w:color="auto"/>
                                        <w:right w:val="none" w:sz="0" w:space="0" w:color="auto"/>
                                      </w:divBdr>
                                    </w:div>
                                  </w:divsChild>
                                </w:div>
                                <w:div w:id="1406998024">
                                  <w:marLeft w:val="0"/>
                                  <w:marRight w:val="0"/>
                                  <w:marTop w:val="0"/>
                                  <w:marBottom w:val="0"/>
                                  <w:divBdr>
                                    <w:top w:val="none" w:sz="0" w:space="0" w:color="auto"/>
                                    <w:left w:val="none" w:sz="0" w:space="0" w:color="auto"/>
                                    <w:bottom w:val="none" w:sz="0" w:space="0" w:color="auto"/>
                                    <w:right w:val="none" w:sz="0" w:space="0" w:color="auto"/>
                                  </w:divBdr>
                                  <w:divsChild>
                                    <w:div w:id="999425299">
                                      <w:marLeft w:val="0"/>
                                      <w:marRight w:val="0"/>
                                      <w:marTop w:val="0"/>
                                      <w:marBottom w:val="0"/>
                                      <w:divBdr>
                                        <w:top w:val="none" w:sz="0" w:space="0" w:color="auto"/>
                                        <w:left w:val="none" w:sz="0" w:space="0" w:color="auto"/>
                                        <w:bottom w:val="none" w:sz="0" w:space="0" w:color="auto"/>
                                        <w:right w:val="none" w:sz="0" w:space="0" w:color="auto"/>
                                      </w:divBdr>
                                    </w:div>
                                    <w:div w:id="930167501">
                                      <w:marLeft w:val="0"/>
                                      <w:marRight w:val="0"/>
                                      <w:marTop w:val="0"/>
                                      <w:marBottom w:val="0"/>
                                      <w:divBdr>
                                        <w:top w:val="none" w:sz="0" w:space="0" w:color="auto"/>
                                        <w:left w:val="none" w:sz="0" w:space="0" w:color="auto"/>
                                        <w:bottom w:val="none" w:sz="0" w:space="0" w:color="auto"/>
                                        <w:right w:val="none" w:sz="0" w:space="0" w:color="auto"/>
                                      </w:divBdr>
                                    </w:div>
                                  </w:divsChild>
                                </w:div>
                                <w:div w:id="1541435747">
                                  <w:marLeft w:val="0"/>
                                  <w:marRight w:val="0"/>
                                  <w:marTop w:val="0"/>
                                  <w:marBottom w:val="0"/>
                                  <w:divBdr>
                                    <w:top w:val="none" w:sz="0" w:space="0" w:color="auto"/>
                                    <w:left w:val="none" w:sz="0" w:space="0" w:color="auto"/>
                                    <w:bottom w:val="none" w:sz="0" w:space="0" w:color="auto"/>
                                    <w:right w:val="none" w:sz="0" w:space="0" w:color="auto"/>
                                  </w:divBdr>
                                  <w:divsChild>
                                    <w:div w:id="821821507">
                                      <w:marLeft w:val="0"/>
                                      <w:marRight w:val="0"/>
                                      <w:marTop w:val="0"/>
                                      <w:marBottom w:val="0"/>
                                      <w:divBdr>
                                        <w:top w:val="none" w:sz="0" w:space="0" w:color="auto"/>
                                        <w:left w:val="none" w:sz="0" w:space="0" w:color="auto"/>
                                        <w:bottom w:val="none" w:sz="0" w:space="0" w:color="auto"/>
                                        <w:right w:val="none" w:sz="0" w:space="0" w:color="auto"/>
                                      </w:divBdr>
                                    </w:div>
                                    <w:div w:id="6279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21113">
                      <w:marLeft w:val="0"/>
                      <w:marRight w:val="0"/>
                      <w:marTop w:val="0"/>
                      <w:marBottom w:val="0"/>
                      <w:divBdr>
                        <w:top w:val="none" w:sz="0" w:space="0" w:color="auto"/>
                        <w:left w:val="none" w:sz="0" w:space="0" w:color="auto"/>
                        <w:bottom w:val="none" w:sz="0" w:space="0" w:color="auto"/>
                        <w:right w:val="none" w:sz="0" w:space="0" w:color="auto"/>
                      </w:divBdr>
                      <w:divsChild>
                        <w:div w:id="1120416876">
                          <w:marLeft w:val="0"/>
                          <w:marRight w:val="0"/>
                          <w:marTop w:val="0"/>
                          <w:marBottom w:val="0"/>
                          <w:divBdr>
                            <w:top w:val="none" w:sz="0" w:space="0" w:color="auto"/>
                            <w:left w:val="none" w:sz="0" w:space="0" w:color="auto"/>
                            <w:bottom w:val="none" w:sz="0" w:space="0" w:color="auto"/>
                            <w:right w:val="none" w:sz="0" w:space="0" w:color="auto"/>
                          </w:divBdr>
                        </w:div>
                        <w:div w:id="453015820">
                          <w:marLeft w:val="0"/>
                          <w:marRight w:val="0"/>
                          <w:marTop w:val="0"/>
                          <w:marBottom w:val="0"/>
                          <w:divBdr>
                            <w:top w:val="none" w:sz="0" w:space="0" w:color="auto"/>
                            <w:left w:val="none" w:sz="0" w:space="0" w:color="auto"/>
                            <w:bottom w:val="none" w:sz="0" w:space="0" w:color="auto"/>
                            <w:right w:val="none" w:sz="0" w:space="0" w:color="auto"/>
                          </w:divBdr>
                        </w:div>
                        <w:div w:id="740255025">
                          <w:marLeft w:val="0"/>
                          <w:marRight w:val="0"/>
                          <w:marTop w:val="0"/>
                          <w:marBottom w:val="0"/>
                          <w:divBdr>
                            <w:top w:val="none" w:sz="0" w:space="0" w:color="auto"/>
                            <w:left w:val="none" w:sz="0" w:space="0" w:color="auto"/>
                            <w:bottom w:val="none" w:sz="0" w:space="0" w:color="auto"/>
                            <w:right w:val="none" w:sz="0" w:space="0" w:color="auto"/>
                          </w:divBdr>
                          <w:divsChild>
                            <w:div w:id="1583834934">
                              <w:marLeft w:val="0"/>
                              <w:marRight w:val="0"/>
                              <w:marTop w:val="0"/>
                              <w:marBottom w:val="0"/>
                              <w:divBdr>
                                <w:top w:val="none" w:sz="0" w:space="0" w:color="auto"/>
                                <w:left w:val="none" w:sz="0" w:space="0" w:color="auto"/>
                                <w:bottom w:val="none" w:sz="0" w:space="0" w:color="auto"/>
                                <w:right w:val="none" w:sz="0" w:space="0" w:color="auto"/>
                              </w:divBdr>
                            </w:div>
                            <w:div w:id="625160593">
                              <w:marLeft w:val="0"/>
                              <w:marRight w:val="0"/>
                              <w:marTop w:val="0"/>
                              <w:marBottom w:val="0"/>
                              <w:divBdr>
                                <w:top w:val="none" w:sz="0" w:space="0" w:color="auto"/>
                                <w:left w:val="none" w:sz="0" w:space="0" w:color="auto"/>
                                <w:bottom w:val="none" w:sz="0" w:space="0" w:color="auto"/>
                                <w:right w:val="none" w:sz="0" w:space="0" w:color="auto"/>
                              </w:divBdr>
                              <w:divsChild>
                                <w:div w:id="409235019">
                                  <w:marLeft w:val="0"/>
                                  <w:marRight w:val="0"/>
                                  <w:marTop w:val="0"/>
                                  <w:marBottom w:val="0"/>
                                  <w:divBdr>
                                    <w:top w:val="none" w:sz="0" w:space="0" w:color="auto"/>
                                    <w:left w:val="none" w:sz="0" w:space="0" w:color="auto"/>
                                    <w:bottom w:val="none" w:sz="0" w:space="0" w:color="auto"/>
                                    <w:right w:val="none" w:sz="0" w:space="0" w:color="auto"/>
                                  </w:divBdr>
                                  <w:divsChild>
                                    <w:div w:id="830609383">
                                      <w:marLeft w:val="0"/>
                                      <w:marRight w:val="0"/>
                                      <w:marTop w:val="0"/>
                                      <w:marBottom w:val="0"/>
                                      <w:divBdr>
                                        <w:top w:val="none" w:sz="0" w:space="0" w:color="auto"/>
                                        <w:left w:val="none" w:sz="0" w:space="0" w:color="auto"/>
                                        <w:bottom w:val="none" w:sz="0" w:space="0" w:color="auto"/>
                                        <w:right w:val="none" w:sz="0" w:space="0" w:color="auto"/>
                                      </w:divBdr>
                                    </w:div>
                                    <w:div w:id="2025552722">
                                      <w:marLeft w:val="0"/>
                                      <w:marRight w:val="0"/>
                                      <w:marTop w:val="0"/>
                                      <w:marBottom w:val="0"/>
                                      <w:divBdr>
                                        <w:top w:val="none" w:sz="0" w:space="0" w:color="auto"/>
                                        <w:left w:val="none" w:sz="0" w:space="0" w:color="auto"/>
                                        <w:bottom w:val="none" w:sz="0" w:space="0" w:color="auto"/>
                                        <w:right w:val="none" w:sz="0" w:space="0" w:color="auto"/>
                                      </w:divBdr>
                                    </w:div>
                                  </w:divsChild>
                                </w:div>
                                <w:div w:id="250042542">
                                  <w:marLeft w:val="0"/>
                                  <w:marRight w:val="0"/>
                                  <w:marTop w:val="0"/>
                                  <w:marBottom w:val="0"/>
                                  <w:divBdr>
                                    <w:top w:val="none" w:sz="0" w:space="0" w:color="auto"/>
                                    <w:left w:val="none" w:sz="0" w:space="0" w:color="auto"/>
                                    <w:bottom w:val="none" w:sz="0" w:space="0" w:color="auto"/>
                                    <w:right w:val="none" w:sz="0" w:space="0" w:color="auto"/>
                                  </w:divBdr>
                                  <w:divsChild>
                                    <w:div w:id="1434397442">
                                      <w:marLeft w:val="0"/>
                                      <w:marRight w:val="0"/>
                                      <w:marTop w:val="0"/>
                                      <w:marBottom w:val="0"/>
                                      <w:divBdr>
                                        <w:top w:val="none" w:sz="0" w:space="0" w:color="auto"/>
                                        <w:left w:val="none" w:sz="0" w:space="0" w:color="auto"/>
                                        <w:bottom w:val="none" w:sz="0" w:space="0" w:color="auto"/>
                                        <w:right w:val="none" w:sz="0" w:space="0" w:color="auto"/>
                                      </w:divBdr>
                                    </w:div>
                                    <w:div w:id="2088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1746">
                      <w:marLeft w:val="0"/>
                      <w:marRight w:val="0"/>
                      <w:marTop w:val="0"/>
                      <w:marBottom w:val="0"/>
                      <w:divBdr>
                        <w:top w:val="none" w:sz="0" w:space="0" w:color="auto"/>
                        <w:left w:val="none" w:sz="0" w:space="0" w:color="auto"/>
                        <w:bottom w:val="none" w:sz="0" w:space="0" w:color="auto"/>
                        <w:right w:val="none" w:sz="0" w:space="0" w:color="auto"/>
                      </w:divBdr>
                      <w:divsChild>
                        <w:div w:id="2130657199">
                          <w:marLeft w:val="0"/>
                          <w:marRight w:val="0"/>
                          <w:marTop w:val="0"/>
                          <w:marBottom w:val="0"/>
                          <w:divBdr>
                            <w:top w:val="none" w:sz="0" w:space="0" w:color="auto"/>
                            <w:left w:val="none" w:sz="0" w:space="0" w:color="auto"/>
                            <w:bottom w:val="none" w:sz="0" w:space="0" w:color="auto"/>
                            <w:right w:val="none" w:sz="0" w:space="0" w:color="auto"/>
                          </w:divBdr>
                        </w:div>
                        <w:div w:id="1067454865">
                          <w:marLeft w:val="0"/>
                          <w:marRight w:val="0"/>
                          <w:marTop w:val="0"/>
                          <w:marBottom w:val="0"/>
                          <w:divBdr>
                            <w:top w:val="none" w:sz="0" w:space="0" w:color="auto"/>
                            <w:left w:val="none" w:sz="0" w:space="0" w:color="auto"/>
                            <w:bottom w:val="none" w:sz="0" w:space="0" w:color="auto"/>
                            <w:right w:val="none" w:sz="0" w:space="0" w:color="auto"/>
                          </w:divBdr>
                        </w:div>
                        <w:div w:id="1387488362">
                          <w:marLeft w:val="0"/>
                          <w:marRight w:val="0"/>
                          <w:marTop w:val="0"/>
                          <w:marBottom w:val="0"/>
                          <w:divBdr>
                            <w:top w:val="none" w:sz="0" w:space="0" w:color="auto"/>
                            <w:left w:val="none" w:sz="0" w:space="0" w:color="auto"/>
                            <w:bottom w:val="none" w:sz="0" w:space="0" w:color="auto"/>
                            <w:right w:val="none" w:sz="0" w:space="0" w:color="auto"/>
                          </w:divBdr>
                          <w:divsChild>
                            <w:div w:id="1956407484">
                              <w:marLeft w:val="0"/>
                              <w:marRight w:val="0"/>
                              <w:marTop w:val="0"/>
                              <w:marBottom w:val="0"/>
                              <w:divBdr>
                                <w:top w:val="none" w:sz="0" w:space="0" w:color="auto"/>
                                <w:left w:val="none" w:sz="0" w:space="0" w:color="auto"/>
                                <w:bottom w:val="none" w:sz="0" w:space="0" w:color="auto"/>
                                <w:right w:val="none" w:sz="0" w:space="0" w:color="auto"/>
                              </w:divBdr>
                            </w:div>
                            <w:div w:id="2093745228">
                              <w:marLeft w:val="0"/>
                              <w:marRight w:val="0"/>
                              <w:marTop w:val="0"/>
                              <w:marBottom w:val="0"/>
                              <w:divBdr>
                                <w:top w:val="none" w:sz="0" w:space="0" w:color="auto"/>
                                <w:left w:val="none" w:sz="0" w:space="0" w:color="auto"/>
                                <w:bottom w:val="none" w:sz="0" w:space="0" w:color="auto"/>
                                <w:right w:val="none" w:sz="0" w:space="0" w:color="auto"/>
                              </w:divBdr>
                              <w:divsChild>
                                <w:div w:id="210774811">
                                  <w:marLeft w:val="0"/>
                                  <w:marRight w:val="0"/>
                                  <w:marTop w:val="0"/>
                                  <w:marBottom w:val="0"/>
                                  <w:divBdr>
                                    <w:top w:val="none" w:sz="0" w:space="0" w:color="auto"/>
                                    <w:left w:val="none" w:sz="0" w:space="0" w:color="auto"/>
                                    <w:bottom w:val="none" w:sz="0" w:space="0" w:color="auto"/>
                                    <w:right w:val="none" w:sz="0" w:space="0" w:color="auto"/>
                                  </w:divBdr>
                                  <w:divsChild>
                                    <w:div w:id="144903054">
                                      <w:marLeft w:val="0"/>
                                      <w:marRight w:val="0"/>
                                      <w:marTop w:val="0"/>
                                      <w:marBottom w:val="0"/>
                                      <w:divBdr>
                                        <w:top w:val="none" w:sz="0" w:space="0" w:color="auto"/>
                                        <w:left w:val="none" w:sz="0" w:space="0" w:color="auto"/>
                                        <w:bottom w:val="none" w:sz="0" w:space="0" w:color="auto"/>
                                        <w:right w:val="none" w:sz="0" w:space="0" w:color="auto"/>
                                      </w:divBdr>
                                    </w:div>
                                    <w:div w:id="1087850815">
                                      <w:marLeft w:val="0"/>
                                      <w:marRight w:val="0"/>
                                      <w:marTop w:val="0"/>
                                      <w:marBottom w:val="0"/>
                                      <w:divBdr>
                                        <w:top w:val="none" w:sz="0" w:space="0" w:color="auto"/>
                                        <w:left w:val="none" w:sz="0" w:space="0" w:color="auto"/>
                                        <w:bottom w:val="none" w:sz="0" w:space="0" w:color="auto"/>
                                        <w:right w:val="none" w:sz="0" w:space="0" w:color="auto"/>
                                      </w:divBdr>
                                    </w:div>
                                  </w:divsChild>
                                </w:div>
                                <w:div w:id="521869670">
                                  <w:marLeft w:val="0"/>
                                  <w:marRight w:val="0"/>
                                  <w:marTop w:val="0"/>
                                  <w:marBottom w:val="0"/>
                                  <w:divBdr>
                                    <w:top w:val="none" w:sz="0" w:space="0" w:color="auto"/>
                                    <w:left w:val="none" w:sz="0" w:space="0" w:color="auto"/>
                                    <w:bottom w:val="none" w:sz="0" w:space="0" w:color="auto"/>
                                    <w:right w:val="none" w:sz="0" w:space="0" w:color="auto"/>
                                  </w:divBdr>
                                  <w:divsChild>
                                    <w:div w:id="1364748605">
                                      <w:marLeft w:val="0"/>
                                      <w:marRight w:val="0"/>
                                      <w:marTop w:val="0"/>
                                      <w:marBottom w:val="0"/>
                                      <w:divBdr>
                                        <w:top w:val="none" w:sz="0" w:space="0" w:color="auto"/>
                                        <w:left w:val="none" w:sz="0" w:space="0" w:color="auto"/>
                                        <w:bottom w:val="none" w:sz="0" w:space="0" w:color="auto"/>
                                        <w:right w:val="none" w:sz="0" w:space="0" w:color="auto"/>
                                      </w:divBdr>
                                    </w:div>
                                    <w:div w:id="21459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39622">
                      <w:marLeft w:val="0"/>
                      <w:marRight w:val="0"/>
                      <w:marTop w:val="0"/>
                      <w:marBottom w:val="0"/>
                      <w:divBdr>
                        <w:top w:val="none" w:sz="0" w:space="0" w:color="auto"/>
                        <w:left w:val="none" w:sz="0" w:space="0" w:color="auto"/>
                        <w:bottom w:val="none" w:sz="0" w:space="0" w:color="auto"/>
                        <w:right w:val="none" w:sz="0" w:space="0" w:color="auto"/>
                      </w:divBdr>
                      <w:divsChild>
                        <w:div w:id="1957132769">
                          <w:marLeft w:val="0"/>
                          <w:marRight w:val="0"/>
                          <w:marTop w:val="0"/>
                          <w:marBottom w:val="0"/>
                          <w:divBdr>
                            <w:top w:val="none" w:sz="0" w:space="0" w:color="auto"/>
                            <w:left w:val="none" w:sz="0" w:space="0" w:color="auto"/>
                            <w:bottom w:val="none" w:sz="0" w:space="0" w:color="auto"/>
                            <w:right w:val="none" w:sz="0" w:space="0" w:color="auto"/>
                          </w:divBdr>
                        </w:div>
                        <w:div w:id="1747527487">
                          <w:marLeft w:val="0"/>
                          <w:marRight w:val="0"/>
                          <w:marTop w:val="0"/>
                          <w:marBottom w:val="0"/>
                          <w:divBdr>
                            <w:top w:val="none" w:sz="0" w:space="0" w:color="auto"/>
                            <w:left w:val="none" w:sz="0" w:space="0" w:color="auto"/>
                            <w:bottom w:val="none" w:sz="0" w:space="0" w:color="auto"/>
                            <w:right w:val="none" w:sz="0" w:space="0" w:color="auto"/>
                          </w:divBdr>
                        </w:div>
                        <w:div w:id="917206273">
                          <w:marLeft w:val="0"/>
                          <w:marRight w:val="0"/>
                          <w:marTop w:val="0"/>
                          <w:marBottom w:val="0"/>
                          <w:divBdr>
                            <w:top w:val="none" w:sz="0" w:space="0" w:color="auto"/>
                            <w:left w:val="none" w:sz="0" w:space="0" w:color="auto"/>
                            <w:bottom w:val="none" w:sz="0" w:space="0" w:color="auto"/>
                            <w:right w:val="none" w:sz="0" w:space="0" w:color="auto"/>
                          </w:divBdr>
                          <w:divsChild>
                            <w:div w:id="845558084">
                              <w:marLeft w:val="0"/>
                              <w:marRight w:val="0"/>
                              <w:marTop w:val="0"/>
                              <w:marBottom w:val="0"/>
                              <w:divBdr>
                                <w:top w:val="none" w:sz="0" w:space="0" w:color="auto"/>
                                <w:left w:val="none" w:sz="0" w:space="0" w:color="auto"/>
                                <w:bottom w:val="none" w:sz="0" w:space="0" w:color="auto"/>
                                <w:right w:val="none" w:sz="0" w:space="0" w:color="auto"/>
                              </w:divBdr>
                            </w:div>
                            <w:div w:id="1373119008">
                              <w:marLeft w:val="0"/>
                              <w:marRight w:val="0"/>
                              <w:marTop w:val="0"/>
                              <w:marBottom w:val="0"/>
                              <w:divBdr>
                                <w:top w:val="none" w:sz="0" w:space="0" w:color="auto"/>
                                <w:left w:val="none" w:sz="0" w:space="0" w:color="auto"/>
                                <w:bottom w:val="none" w:sz="0" w:space="0" w:color="auto"/>
                                <w:right w:val="none" w:sz="0" w:space="0" w:color="auto"/>
                              </w:divBdr>
                              <w:divsChild>
                                <w:div w:id="994993243">
                                  <w:marLeft w:val="0"/>
                                  <w:marRight w:val="0"/>
                                  <w:marTop w:val="0"/>
                                  <w:marBottom w:val="0"/>
                                  <w:divBdr>
                                    <w:top w:val="none" w:sz="0" w:space="0" w:color="auto"/>
                                    <w:left w:val="none" w:sz="0" w:space="0" w:color="auto"/>
                                    <w:bottom w:val="none" w:sz="0" w:space="0" w:color="auto"/>
                                    <w:right w:val="none" w:sz="0" w:space="0" w:color="auto"/>
                                  </w:divBdr>
                                  <w:divsChild>
                                    <w:div w:id="262495892">
                                      <w:marLeft w:val="0"/>
                                      <w:marRight w:val="0"/>
                                      <w:marTop w:val="0"/>
                                      <w:marBottom w:val="0"/>
                                      <w:divBdr>
                                        <w:top w:val="none" w:sz="0" w:space="0" w:color="auto"/>
                                        <w:left w:val="none" w:sz="0" w:space="0" w:color="auto"/>
                                        <w:bottom w:val="none" w:sz="0" w:space="0" w:color="auto"/>
                                        <w:right w:val="none" w:sz="0" w:space="0" w:color="auto"/>
                                      </w:divBdr>
                                    </w:div>
                                    <w:div w:id="28839194">
                                      <w:marLeft w:val="0"/>
                                      <w:marRight w:val="0"/>
                                      <w:marTop w:val="0"/>
                                      <w:marBottom w:val="0"/>
                                      <w:divBdr>
                                        <w:top w:val="none" w:sz="0" w:space="0" w:color="auto"/>
                                        <w:left w:val="none" w:sz="0" w:space="0" w:color="auto"/>
                                        <w:bottom w:val="none" w:sz="0" w:space="0" w:color="auto"/>
                                        <w:right w:val="none" w:sz="0" w:space="0" w:color="auto"/>
                                      </w:divBdr>
                                    </w:div>
                                  </w:divsChild>
                                </w:div>
                                <w:div w:id="1883253265">
                                  <w:marLeft w:val="0"/>
                                  <w:marRight w:val="0"/>
                                  <w:marTop w:val="0"/>
                                  <w:marBottom w:val="0"/>
                                  <w:divBdr>
                                    <w:top w:val="none" w:sz="0" w:space="0" w:color="auto"/>
                                    <w:left w:val="none" w:sz="0" w:space="0" w:color="auto"/>
                                    <w:bottom w:val="none" w:sz="0" w:space="0" w:color="auto"/>
                                    <w:right w:val="none" w:sz="0" w:space="0" w:color="auto"/>
                                  </w:divBdr>
                                  <w:divsChild>
                                    <w:div w:id="338384906">
                                      <w:marLeft w:val="0"/>
                                      <w:marRight w:val="0"/>
                                      <w:marTop w:val="0"/>
                                      <w:marBottom w:val="0"/>
                                      <w:divBdr>
                                        <w:top w:val="none" w:sz="0" w:space="0" w:color="auto"/>
                                        <w:left w:val="none" w:sz="0" w:space="0" w:color="auto"/>
                                        <w:bottom w:val="none" w:sz="0" w:space="0" w:color="auto"/>
                                        <w:right w:val="none" w:sz="0" w:space="0" w:color="auto"/>
                                      </w:divBdr>
                                    </w:div>
                                    <w:div w:id="5913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99083">
                      <w:marLeft w:val="0"/>
                      <w:marRight w:val="0"/>
                      <w:marTop w:val="0"/>
                      <w:marBottom w:val="0"/>
                      <w:divBdr>
                        <w:top w:val="none" w:sz="0" w:space="0" w:color="auto"/>
                        <w:left w:val="none" w:sz="0" w:space="0" w:color="auto"/>
                        <w:bottom w:val="none" w:sz="0" w:space="0" w:color="auto"/>
                        <w:right w:val="none" w:sz="0" w:space="0" w:color="auto"/>
                      </w:divBdr>
                      <w:divsChild>
                        <w:div w:id="733818125">
                          <w:marLeft w:val="0"/>
                          <w:marRight w:val="0"/>
                          <w:marTop w:val="0"/>
                          <w:marBottom w:val="0"/>
                          <w:divBdr>
                            <w:top w:val="none" w:sz="0" w:space="0" w:color="auto"/>
                            <w:left w:val="none" w:sz="0" w:space="0" w:color="auto"/>
                            <w:bottom w:val="none" w:sz="0" w:space="0" w:color="auto"/>
                            <w:right w:val="none" w:sz="0" w:space="0" w:color="auto"/>
                          </w:divBdr>
                        </w:div>
                        <w:div w:id="1926570622">
                          <w:marLeft w:val="0"/>
                          <w:marRight w:val="0"/>
                          <w:marTop w:val="0"/>
                          <w:marBottom w:val="0"/>
                          <w:divBdr>
                            <w:top w:val="none" w:sz="0" w:space="0" w:color="auto"/>
                            <w:left w:val="none" w:sz="0" w:space="0" w:color="auto"/>
                            <w:bottom w:val="none" w:sz="0" w:space="0" w:color="auto"/>
                            <w:right w:val="none" w:sz="0" w:space="0" w:color="auto"/>
                          </w:divBdr>
                        </w:div>
                        <w:div w:id="1659193762">
                          <w:marLeft w:val="0"/>
                          <w:marRight w:val="0"/>
                          <w:marTop w:val="0"/>
                          <w:marBottom w:val="0"/>
                          <w:divBdr>
                            <w:top w:val="none" w:sz="0" w:space="0" w:color="auto"/>
                            <w:left w:val="none" w:sz="0" w:space="0" w:color="auto"/>
                            <w:bottom w:val="none" w:sz="0" w:space="0" w:color="auto"/>
                            <w:right w:val="none" w:sz="0" w:space="0" w:color="auto"/>
                          </w:divBdr>
                          <w:divsChild>
                            <w:div w:id="1191458772">
                              <w:marLeft w:val="0"/>
                              <w:marRight w:val="0"/>
                              <w:marTop w:val="0"/>
                              <w:marBottom w:val="0"/>
                              <w:divBdr>
                                <w:top w:val="none" w:sz="0" w:space="0" w:color="auto"/>
                                <w:left w:val="none" w:sz="0" w:space="0" w:color="auto"/>
                                <w:bottom w:val="none" w:sz="0" w:space="0" w:color="auto"/>
                                <w:right w:val="none" w:sz="0" w:space="0" w:color="auto"/>
                              </w:divBdr>
                            </w:div>
                            <w:div w:id="1493789152">
                              <w:marLeft w:val="0"/>
                              <w:marRight w:val="0"/>
                              <w:marTop w:val="0"/>
                              <w:marBottom w:val="0"/>
                              <w:divBdr>
                                <w:top w:val="none" w:sz="0" w:space="0" w:color="auto"/>
                                <w:left w:val="none" w:sz="0" w:space="0" w:color="auto"/>
                                <w:bottom w:val="none" w:sz="0" w:space="0" w:color="auto"/>
                                <w:right w:val="none" w:sz="0" w:space="0" w:color="auto"/>
                              </w:divBdr>
                              <w:divsChild>
                                <w:div w:id="29115588">
                                  <w:marLeft w:val="0"/>
                                  <w:marRight w:val="0"/>
                                  <w:marTop w:val="0"/>
                                  <w:marBottom w:val="0"/>
                                  <w:divBdr>
                                    <w:top w:val="none" w:sz="0" w:space="0" w:color="auto"/>
                                    <w:left w:val="none" w:sz="0" w:space="0" w:color="auto"/>
                                    <w:bottom w:val="none" w:sz="0" w:space="0" w:color="auto"/>
                                    <w:right w:val="none" w:sz="0" w:space="0" w:color="auto"/>
                                  </w:divBdr>
                                  <w:divsChild>
                                    <w:div w:id="1644843848">
                                      <w:marLeft w:val="0"/>
                                      <w:marRight w:val="0"/>
                                      <w:marTop w:val="0"/>
                                      <w:marBottom w:val="0"/>
                                      <w:divBdr>
                                        <w:top w:val="none" w:sz="0" w:space="0" w:color="auto"/>
                                        <w:left w:val="none" w:sz="0" w:space="0" w:color="auto"/>
                                        <w:bottom w:val="none" w:sz="0" w:space="0" w:color="auto"/>
                                        <w:right w:val="none" w:sz="0" w:space="0" w:color="auto"/>
                                      </w:divBdr>
                                    </w:div>
                                    <w:div w:id="259224784">
                                      <w:marLeft w:val="0"/>
                                      <w:marRight w:val="0"/>
                                      <w:marTop w:val="0"/>
                                      <w:marBottom w:val="0"/>
                                      <w:divBdr>
                                        <w:top w:val="none" w:sz="0" w:space="0" w:color="auto"/>
                                        <w:left w:val="none" w:sz="0" w:space="0" w:color="auto"/>
                                        <w:bottom w:val="none" w:sz="0" w:space="0" w:color="auto"/>
                                        <w:right w:val="none" w:sz="0" w:space="0" w:color="auto"/>
                                      </w:divBdr>
                                    </w:div>
                                  </w:divsChild>
                                </w:div>
                                <w:div w:id="1981613953">
                                  <w:marLeft w:val="0"/>
                                  <w:marRight w:val="0"/>
                                  <w:marTop w:val="0"/>
                                  <w:marBottom w:val="0"/>
                                  <w:divBdr>
                                    <w:top w:val="none" w:sz="0" w:space="0" w:color="auto"/>
                                    <w:left w:val="none" w:sz="0" w:space="0" w:color="auto"/>
                                    <w:bottom w:val="none" w:sz="0" w:space="0" w:color="auto"/>
                                    <w:right w:val="none" w:sz="0" w:space="0" w:color="auto"/>
                                  </w:divBdr>
                                  <w:divsChild>
                                    <w:div w:id="929389541">
                                      <w:marLeft w:val="0"/>
                                      <w:marRight w:val="0"/>
                                      <w:marTop w:val="0"/>
                                      <w:marBottom w:val="0"/>
                                      <w:divBdr>
                                        <w:top w:val="none" w:sz="0" w:space="0" w:color="auto"/>
                                        <w:left w:val="none" w:sz="0" w:space="0" w:color="auto"/>
                                        <w:bottom w:val="none" w:sz="0" w:space="0" w:color="auto"/>
                                        <w:right w:val="none" w:sz="0" w:space="0" w:color="auto"/>
                                      </w:divBdr>
                                    </w:div>
                                    <w:div w:id="3495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62857">
                      <w:marLeft w:val="0"/>
                      <w:marRight w:val="0"/>
                      <w:marTop w:val="0"/>
                      <w:marBottom w:val="0"/>
                      <w:divBdr>
                        <w:top w:val="none" w:sz="0" w:space="0" w:color="auto"/>
                        <w:left w:val="none" w:sz="0" w:space="0" w:color="auto"/>
                        <w:bottom w:val="none" w:sz="0" w:space="0" w:color="auto"/>
                        <w:right w:val="none" w:sz="0" w:space="0" w:color="auto"/>
                      </w:divBdr>
                      <w:divsChild>
                        <w:div w:id="807865078">
                          <w:marLeft w:val="0"/>
                          <w:marRight w:val="0"/>
                          <w:marTop w:val="0"/>
                          <w:marBottom w:val="0"/>
                          <w:divBdr>
                            <w:top w:val="none" w:sz="0" w:space="0" w:color="auto"/>
                            <w:left w:val="none" w:sz="0" w:space="0" w:color="auto"/>
                            <w:bottom w:val="none" w:sz="0" w:space="0" w:color="auto"/>
                            <w:right w:val="none" w:sz="0" w:space="0" w:color="auto"/>
                          </w:divBdr>
                        </w:div>
                        <w:div w:id="243105682">
                          <w:marLeft w:val="0"/>
                          <w:marRight w:val="0"/>
                          <w:marTop w:val="0"/>
                          <w:marBottom w:val="0"/>
                          <w:divBdr>
                            <w:top w:val="none" w:sz="0" w:space="0" w:color="auto"/>
                            <w:left w:val="none" w:sz="0" w:space="0" w:color="auto"/>
                            <w:bottom w:val="none" w:sz="0" w:space="0" w:color="auto"/>
                            <w:right w:val="none" w:sz="0" w:space="0" w:color="auto"/>
                          </w:divBdr>
                        </w:div>
                        <w:div w:id="1051029733">
                          <w:marLeft w:val="0"/>
                          <w:marRight w:val="0"/>
                          <w:marTop w:val="0"/>
                          <w:marBottom w:val="0"/>
                          <w:divBdr>
                            <w:top w:val="none" w:sz="0" w:space="0" w:color="auto"/>
                            <w:left w:val="none" w:sz="0" w:space="0" w:color="auto"/>
                            <w:bottom w:val="none" w:sz="0" w:space="0" w:color="auto"/>
                            <w:right w:val="none" w:sz="0" w:space="0" w:color="auto"/>
                          </w:divBdr>
                          <w:divsChild>
                            <w:div w:id="967397983">
                              <w:marLeft w:val="0"/>
                              <w:marRight w:val="0"/>
                              <w:marTop w:val="0"/>
                              <w:marBottom w:val="0"/>
                              <w:divBdr>
                                <w:top w:val="none" w:sz="0" w:space="0" w:color="auto"/>
                                <w:left w:val="none" w:sz="0" w:space="0" w:color="auto"/>
                                <w:bottom w:val="none" w:sz="0" w:space="0" w:color="auto"/>
                                <w:right w:val="none" w:sz="0" w:space="0" w:color="auto"/>
                              </w:divBdr>
                            </w:div>
                            <w:div w:id="3630065">
                              <w:marLeft w:val="0"/>
                              <w:marRight w:val="0"/>
                              <w:marTop w:val="0"/>
                              <w:marBottom w:val="0"/>
                              <w:divBdr>
                                <w:top w:val="none" w:sz="0" w:space="0" w:color="auto"/>
                                <w:left w:val="none" w:sz="0" w:space="0" w:color="auto"/>
                                <w:bottom w:val="none" w:sz="0" w:space="0" w:color="auto"/>
                                <w:right w:val="none" w:sz="0" w:space="0" w:color="auto"/>
                              </w:divBdr>
                              <w:divsChild>
                                <w:div w:id="634721033">
                                  <w:marLeft w:val="0"/>
                                  <w:marRight w:val="0"/>
                                  <w:marTop w:val="0"/>
                                  <w:marBottom w:val="0"/>
                                  <w:divBdr>
                                    <w:top w:val="none" w:sz="0" w:space="0" w:color="auto"/>
                                    <w:left w:val="none" w:sz="0" w:space="0" w:color="auto"/>
                                    <w:bottom w:val="none" w:sz="0" w:space="0" w:color="auto"/>
                                    <w:right w:val="none" w:sz="0" w:space="0" w:color="auto"/>
                                  </w:divBdr>
                                  <w:divsChild>
                                    <w:div w:id="422649642">
                                      <w:marLeft w:val="0"/>
                                      <w:marRight w:val="0"/>
                                      <w:marTop w:val="0"/>
                                      <w:marBottom w:val="0"/>
                                      <w:divBdr>
                                        <w:top w:val="none" w:sz="0" w:space="0" w:color="auto"/>
                                        <w:left w:val="none" w:sz="0" w:space="0" w:color="auto"/>
                                        <w:bottom w:val="none" w:sz="0" w:space="0" w:color="auto"/>
                                        <w:right w:val="none" w:sz="0" w:space="0" w:color="auto"/>
                                      </w:divBdr>
                                    </w:div>
                                    <w:div w:id="691105777">
                                      <w:marLeft w:val="0"/>
                                      <w:marRight w:val="0"/>
                                      <w:marTop w:val="0"/>
                                      <w:marBottom w:val="0"/>
                                      <w:divBdr>
                                        <w:top w:val="none" w:sz="0" w:space="0" w:color="auto"/>
                                        <w:left w:val="none" w:sz="0" w:space="0" w:color="auto"/>
                                        <w:bottom w:val="none" w:sz="0" w:space="0" w:color="auto"/>
                                        <w:right w:val="none" w:sz="0" w:space="0" w:color="auto"/>
                                      </w:divBdr>
                                    </w:div>
                                  </w:divsChild>
                                </w:div>
                                <w:div w:id="1711342175">
                                  <w:marLeft w:val="0"/>
                                  <w:marRight w:val="0"/>
                                  <w:marTop w:val="0"/>
                                  <w:marBottom w:val="0"/>
                                  <w:divBdr>
                                    <w:top w:val="none" w:sz="0" w:space="0" w:color="auto"/>
                                    <w:left w:val="none" w:sz="0" w:space="0" w:color="auto"/>
                                    <w:bottom w:val="none" w:sz="0" w:space="0" w:color="auto"/>
                                    <w:right w:val="none" w:sz="0" w:space="0" w:color="auto"/>
                                  </w:divBdr>
                                  <w:divsChild>
                                    <w:div w:id="1169950552">
                                      <w:marLeft w:val="0"/>
                                      <w:marRight w:val="0"/>
                                      <w:marTop w:val="0"/>
                                      <w:marBottom w:val="0"/>
                                      <w:divBdr>
                                        <w:top w:val="none" w:sz="0" w:space="0" w:color="auto"/>
                                        <w:left w:val="none" w:sz="0" w:space="0" w:color="auto"/>
                                        <w:bottom w:val="none" w:sz="0" w:space="0" w:color="auto"/>
                                        <w:right w:val="none" w:sz="0" w:space="0" w:color="auto"/>
                                      </w:divBdr>
                                    </w:div>
                                    <w:div w:id="9435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3343">
                      <w:marLeft w:val="0"/>
                      <w:marRight w:val="0"/>
                      <w:marTop w:val="0"/>
                      <w:marBottom w:val="0"/>
                      <w:divBdr>
                        <w:top w:val="none" w:sz="0" w:space="0" w:color="auto"/>
                        <w:left w:val="none" w:sz="0" w:space="0" w:color="auto"/>
                        <w:bottom w:val="none" w:sz="0" w:space="0" w:color="auto"/>
                        <w:right w:val="none" w:sz="0" w:space="0" w:color="auto"/>
                      </w:divBdr>
                      <w:divsChild>
                        <w:div w:id="667051491">
                          <w:marLeft w:val="0"/>
                          <w:marRight w:val="0"/>
                          <w:marTop w:val="0"/>
                          <w:marBottom w:val="0"/>
                          <w:divBdr>
                            <w:top w:val="none" w:sz="0" w:space="0" w:color="auto"/>
                            <w:left w:val="none" w:sz="0" w:space="0" w:color="auto"/>
                            <w:bottom w:val="none" w:sz="0" w:space="0" w:color="auto"/>
                            <w:right w:val="none" w:sz="0" w:space="0" w:color="auto"/>
                          </w:divBdr>
                        </w:div>
                        <w:div w:id="1373268198">
                          <w:marLeft w:val="0"/>
                          <w:marRight w:val="0"/>
                          <w:marTop w:val="0"/>
                          <w:marBottom w:val="0"/>
                          <w:divBdr>
                            <w:top w:val="none" w:sz="0" w:space="0" w:color="auto"/>
                            <w:left w:val="none" w:sz="0" w:space="0" w:color="auto"/>
                            <w:bottom w:val="none" w:sz="0" w:space="0" w:color="auto"/>
                            <w:right w:val="none" w:sz="0" w:space="0" w:color="auto"/>
                          </w:divBdr>
                        </w:div>
                        <w:div w:id="782772563">
                          <w:marLeft w:val="0"/>
                          <w:marRight w:val="0"/>
                          <w:marTop w:val="0"/>
                          <w:marBottom w:val="0"/>
                          <w:divBdr>
                            <w:top w:val="none" w:sz="0" w:space="0" w:color="auto"/>
                            <w:left w:val="none" w:sz="0" w:space="0" w:color="auto"/>
                            <w:bottom w:val="none" w:sz="0" w:space="0" w:color="auto"/>
                            <w:right w:val="none" w:sz="0" w:space="0" w:color="auto"/>
                          </w:divBdr>
                          <w:divsChild>
                            <w:div w:id="1702585364">
                              <w:marLeft w:val="0"/>
                              <w:marRight w:val="0"/>
                              <w:marTop w:val="0"/>
                              <w:marBottom w:val="0"/>
                              <w:divBdr>
                                <w:top w:val="none" w:sz="0" w:space="0" w:color="auto"/>
                                <w:left w:val="none" w:sz="0" w:space="0" w:color="auto"/>
                                <w:bottom w:val="none" w:sz="0" w:space="0" w:color="auto"/>
                                <w:right w:val="none" w:sz="0" w:space="0" w:color="auto"/>
                              </w:divBdr>
                            </w:div>
                            <w:div w:id="1974285110">
                              <w:marLeft w:val="0"/>
                              <w:marRight w:val="0"/>
                              <w:marTop w:val="0"/>
                              <w:marBottom w:val="0"/>
                              <w:divBdr>
                                <w:top w:val="none" w:sz="0" w:space="0" w:color="auto"/>
                                <w:left w:val="none" w:sz="0" w:space="0" w:color="auto"/>
                                <w:bottom w:val="none" w:sz="0" w:space="0" w:color="auto"/>
                                <w:right w:val="none" w:sz="0" w:space="0" w:color="auto"/>
                              </w:divBdr>
                              <w:divsChild>
                                <w:div w:id="1594439887">
                                  <w:marLeft w:val="0"/>
                                  <w:marRight w:val="0"/>
                                  <w:marTop w:val="0"/>
                                  <w:marBottom w:val="0"/>
                                  <w:divBdr>
                                    <w:top w:val="none" w:sz="0" w:space="0" w:color="auto"/>
                                    <w:left w:val="none" w:sz="0" w:space="0" w:color="auto"/>
                                    <w:bottom w:val="none" w:sz="0" w:space="0" w:color="auto"/>
                                    <w:right w:val="none" w:sz="0" w:space="0" w:color="auto"/>
                                  </w:divBdr>
                                  <w:divsChild>
                                    <w:div w:id="158159062">
                                      <w:marLeft w:val="0"/>
                                      <w:marRight w:val="0"/>
                                      <w:marTop w:val="0"/>
                                      <w:marBottom w:val="0"/>
                                      <w:divBdr>
                                        <w:top w:val="none" w:sz="0" w:space="0" w:color="auto"/>
                                        <w:left w:val="none" w:sz="0" w:space="0" w:color="auto"/>
                                        <w:bottom w:val="none" w:sz="0" w:space="0" w:color="auto"/>
                                        <w:right w:val="none" w:sz="0" w:space="0" w:color="auto"/>
                                      </w:divBdr>
                                    </w:div>
                                    <w:div w:id="928003805">
                                      <w:marLeft w:val="0"/>
                                      <w:marRight w:val="0"/>
                                      <w:marTop w:val="0"/>
                                      <w:marBottom w:val="0"/>
                                      <w:divBdr>
                                        <w:top w:val="none" w:sz="0" w:space="0" w:color="auto"/>
                                        <w:left w:val="none" w:sz="0" w:space="0" w:color="auto"/>
                                        <w:bottom w:val="none" w:sz="0" w:space="0" w:color="auto"/>
                                        <w:right w:val="none" w:sz="0" w:space="0" w:color="auto"/>
                                      </w:divBdr>
                                    </w:div>
                                  </w:divsChild>
                                </w:div>
                                <w:div w:id="2080865158">
                                  <w:marLeft w:val="0"/>
                                  <w:marRight w:val="0"/>
                                  <w:marTop w:val="0"/>
                                  <w:marBottom w:val="0"/>
                                  <w:divBdr>
                                    <w:top w:val="none" w:sz="0" w:space="0" w:color="auto"/>
                                    <w:left w:val="none" w:sz="0" w:space="0" w:color="auto"/>
                                    <w:bottom w:val="none" w:sz="0" w:space="0" w:color="auto"/>
                                    <w:right w:val="none" w:sz="0" w:space="0" w:color="auto"/>
                                  </w:divBdr>
                                  <w:divsChild>
                                    <w:div w:id="2084794256">
                                      <w:marLeft w:val="0"/>
                                      <w:marRight w:val="0"/>
                                      <w:marTop w:val="0"/>
                                      <w:marBottom w:val="0"/>
                                      <w:divBdr>
                                        <w:top w:val="none" w:sz="0" w:space="0" w:color="auto"/>
                                        <w:left w:val="none" w:sz="0" w:space="0" w:color="auto"/>
                                        <w:bottom w:val="none" w:sz="0" w:space="0" w:color="auto"/>
                                        <w:right w:val="none" w:sz="0" w:space="0" w:color="auto"/>
                                      </w:divBdr>
                                    </w:div>
                                    <w:div w:id="2607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8680">
                      <w:marLeft w:val="0"/>
                      <w:marRight w:val="0"/>
                      <w:marTop w:val="0"/>
                      <w:marBottom w:val="0"/>
                      <w:divBdr>
                        <w:top w:val="none" w:sz="0" w:space="0" w:color="auto"/>
                        <w:left w:val="none" w:sz="0" w:space="0" w:color="auto"/>
                        <w:bottom w:val="none" w:sz="0" w:space="0" w:color="auto"/>
                        <w:right w:val="none" w:sz="0" w:space="0" w:color="auto"/>
                      </w:divBdr>
                      <w:divsChild>
                        <w:div w:id="38477602">
                          <w:marLeft w:val="0"/>
                          <w:marRight w:val="0"/>
                          <w:marTop w:val="0"/>
                          <w:marBottom w:val="0"/>
                          <w:divBdr>
                            <w:top w:val="none" w:sz="0" w:space="0" w:color="auto"/>
                            <w:left w:val="none" w:sz="0" w:space="0" w:color="auto"/>
                            <w:bottom w:val="none" w:sz="0" w:space="0" w:color="auto"/>
                            <w:right w:val="none" w:sz="0" w:space="0" w:color="auto"/>
                          </w:divBdr>
                        </w:div>
                        <w:div w:id="2015184555">
                          <w:marLeft w:val="0"/>
                          <w:marRight w:val="0"/>
                          <w:marTop w:val="0"/>
                          <w:marBottom w:val="0"/>
                          <w:divBdr>
                            <w:top w:val="none" w:sz="0" w:space="0" w:color="auto"/>
                            <w:left w:val="none" w:sz="0" w:space="0" w:color="auto"/>
                            <w:bottom w:val="none" w:sz="0" w:space="0" w:color="auto"/>
                            <w:right w:val="none" w:sz="0" w:space="0" w:color="auto"/>
                          </w:divBdr>
                        </w:div>
                        <w:div w:id="1749187868">
                          <w:marLeft w:val="0"/>
                          <w:marRight w:val="0"/>
                          <w:marTop w:val="0"/>
                          <w:marBottom w:val="0"/>
                          <w:divBdr>
                            <w:top w:val="none" w:sz="0" w:space="0" w:color="auto"/>
                            <w:left w:val="none" w:sz="0" w:space="0" w:color="auto"/>
                            <w:bottom w:val="none" w:sz="0" w:space="0" w:color="auto"/>
                            <w:right w:val="none" w:sz="0" w:space="0" w:color="auto"/>
                          </w:divBdr>
                          <w:divsChild>
                            <w:div w:id="567545233">
                              <w:marLeft w:val="0"/>
                              <w:marRight w:val="0"/>
                              <w:marTop w:val="0"/>
                              <w:marBottom w:val="0"/>
                              <w:divBdr>
                                <w:top w:val="none" w:sz="0" w:space="0" w:color="auto"/>
                                <w:left w:val="none" w:sz="0" w:space="0" w:color="auto"/>
                                <w:bottom w:val="none" w:sz="0" w:space="0" w:color="auto"/>
                                <w:right w:val="none" w:sz="0" w:space="0" w:color="auto"/>
                              </w:divBdr>
                            </w:div>
                            <w:div w:id="653222912">
                              <w:marLeft w:val="0"/>
                              <w:marRight w:val="0"/>
                              <w:marTop w:val="0"/>
                              <w:marBottom w:val="0"/>
                              <w:divBdr>
                                <w:top w:val="none" w:sz="0" w:space="0" w:color="auto"/>
                                <w:left w:val="none" w:sz="0" w:space="0" w:color="auto"/>
                                <w:bottom w:val="none" w:sz="0" w:space="0" w:color="auto"/>
                                <w:right w:val="none" w:sz="0" w:space="0" w:color="auto"/>
                              </w:divBdr>
                              <w:divsChild>
                                <w:div w:id="266544330">
                                  <w:marLeft w:val="0"/>
                                  <w:marRight w:val="0"/>
                                  <w:marTop w:val="0"/>
                                  <w:marBottom w:val="0"/>
                                  <w:divBdr>
                                    <w:top w:val="none" w:sz="0" w:space="0" w:color="auto"/>
                                    <w:left w:val="none" w:sz="0" w:space="0" w:color="auto"/>
                                    <w:bottom w:val="none" w:sz="0" w:space="0" w:color="auto"/>
                                    <w:right w:val="none" w:sz="0" w:space="0" w:color="auto"/>
                                  </w:divBdr>
                                  <w:divsChild>
                                    <w:div w:id="119685906">
                                      <w:marLeft w:val="0"/>
                                      <w:marRight w:val="0"/>
                                      <w:marTop w:val="0"/>
                                      <w:marBottom w:val="0"/>
                                      <w:divBdr>
                                        <w:top w:val="none" w:sz="0" w:space="0" w:color="auto"/>
                                        <w:left w:val="none" w:sz="0" w:space="0" w:color="auto"/>
                                        <w:bottom w:val="none" w:sz="0" w:space="0" w:color="auto"/>
                                        <w:right w:val="none" w:sz="0" w:space="0" w:color="auto"/>
                                      </w:divBdr>
                                    </w:div>
                                    <w:div w:id="605966896">
                                      <w:marLeft w:val="0"/>
                                      <w:marRight w:val="0"/>
                                      <w:marTop w:val="0"/>
                                      <w:marBottom w:val="0"/>
                                      <w:divBdr>
                                        <w:top w:val="none" w:sz="0" w:space="0" w:color="auto"/>
                                        <w:left w:val="none" w:sz="0" w:space="0" w:color="auto"/>
                                        <w:bottom w:val="none" w:sz="0" w:space="0" w:color="auto"/>
                                        <w:right w:val="none" w:sz="0" w:space="0" w:color="auto"/>
                                      </w:divBdr>
                                    </w:div>
                                  </w:divsChild>
                                </w:div>
                                <w:div w:id="119039441">
                                  <w:marLeft w:val="0"/>
                                  <w:marRight w:val="0"/>
                                  <w:marTop w:val="0"/>
                                  <w:marBottom w:val="0"/>
                                  <w:divBdr>
                                    <w:top w:val="none" w:sz="0" w:space="0" w:color="auto"/>
                                    <w:left w:val="none" w:sz="0" w:space="0" w:color="auto"/>
                                    <w:bottom w:val="none" w:sz="0" w:space="0" w:color="auto"/>
                                    <w:right w:val="none" w:sz="0" w:space="0" w:color="auto"/>
                                  </w:divBdr>
                                  <w:divsChild>
                                    <w:div w:id="1614097715">
                                      <w:marLeft w:val="0"/>
                                      <w:marRight w:val="0"/>
                                      <w:marTop w:val="0"/>
                                      <w:marBottom w:val="0"/>
                                      <w:divBdr>
                                        <w:top w:val="none" w:sz="0" w:space="0" w:color="auto"/>
                                        <w:left w:val="none" w:sz="0" w:space="0" w:color="auto"/>
                                        <w:bottom w:val="none" w:sz="0" w:space="0" w:color="auto"/>
                                        <w:right w:val="none" w:sz="0" w:space="0" w:color="auto"/>
                                      </w:divBdr>
                                    </w:div>
                                    <w:div w:id="242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5845">
                      <w:marLeft w:val="0"/>
                      <w:marRight w:val="0"/>
                      <w:marTop w:val="0"/>
                      <w:marBottom w:val="0"/>
                      <w:divBdr>
                        <w:top w:val="none" w:sz="0" w:space="0" w:color="auto"/>
                        <w:left w:val="none" w:sz="0" w:space="0" w:color="auto"/>
                        <w:bottom w:val="none" w:sz="0" w:space="0" w:color="auto"/>
                        <w:right w:val="none" w:sz="0" w:space="0" w:color="auto"/>
                      </w:divBdr>
                      <w:divsChild>
                        <w:div w:id="861280202">
                          <w:marLeft w:val="0"/>
                          <w:marRight w:val="0"/>
                          <w:marTop w:val="0"/>
                          <w:marBottom w:val="0"/>
                          <w:divBdr>
                            <w:top w:val="none" w:sz="0" w:space="0" w:color="auto"/>
                            <w:left w:val="none" w:sz="0" w:space="0" w:color="auto"/>
                            <w:bottom w:val="none" w:sz="0" w:space="0" w:color="auto"/>
                            <w:right w:val="none" w:sz="0" w:space="0" w:color="auto"/>
                          </w:divBdr>
                        </w:div>
                        <w:div w:id="821123184">
                          <w:marLeft w:val="0"/>
                          <w:marRight w:val="0"/>
                          <w:marTop w:val="0"/>
                          <w:marBottom w:val="0"/>
                          <w:divBdr>
                            <w:top w:val="none" w:sz="0" w:space="0" w:color="auto"/>
                            <w:left w:val="none" w:sz="0" w:space="0" w:color="auto"/>
                            <w:bottom w:val="none" w:sz="0" w:space="0" w:color="auto"/>
                            <w:right w:val="none" w:sz="0" w:space="0" w:color="auto"/>
                          </w:divBdr>
                        </w:div>
                        <w:div w:id="161436996">
                          <w:marLeft w:val="0"/>
                          <w:marRight w:val="0"/>
                          <w:marTop w:val="0"/>
                          <w:marBottom w:val="0"/>
                          <w:divBdr>
                            <w:top w:val="none" w:sz="0" w:space="0" w:color="auto"/>
                            <w:left w:val="none" w:sz="0" w:space="0" w:color="auto"/>
                            <w:bottom w:val="none" w:sz="0" w:space="0" w:color="auto"/>
                            <w:right w:val="none" w:sz="0" w:space="0" w:color="auto"/>
                          </w:divBdr>
                          <w:divsChild>
                            <w:div w:id="1448424777">
                              <w:marLeft w:val="0"/>
                              <w:marRight w:val="0"/>
                              <w:marTop w:val="0"/>
                              <w:marBottom w:val="0"/>
                              <w:divBdr>
                                <w:top w:val="none" w:sz="0" w:space="0" w:color="auto"/>
                                <w:left w:val="none" w:sz="0" w:space="0" w:color="auto"/>
                                <w:bottom w:val="none" w:sz="0" w:space="0" w:color="auto"/>
                                <w:right w:val="none" w:sz="0" w:space="0" w:color="auto"/>
                              </w:divBdr>
                            </w:div>
                            <w:div w:id="1593313571">
                              <w:marLeft w:val="0"/>
                              <w:marRight w:val="0"/>
                              <w:marTop w:val="0"/>
                              <w:marBottom w:val="0"/>
                              <w:divBdr>
                                <w:top w:val="none" w:sz="0" w:space="0" w:color="auto"/>
                                <w:left w:val="none" w:sz="0" w:space="0" w:color="auto"/>
                                <w:bottom w:val="none" w:sz="0" w:space="0" w:color="auto"/>
                                <w:right w:val="none" w:sz="0" w:space="0" w:color="auto"/>
                              </w:divBdr>
                              <w:divsChild>
                                <w:div w:id="1732998040">
                                  <w:marLeft w:val="0"/>
                                  <w:marRight w:val="0"/>
                                  <w:marTop w:val="0"/>
                                  <w:marBottom w:val="0"/>
                                  <w:divBdr>
                                    <w:top w:val="none" w:sz="0" w:space="0" w:color="auto"/>
                                    <w:left w:val="none" w:sz="0" w:space="0" w:color="auto"/>
                                    <w:bottom w:val="none" w:sz="0" w:space="0" w:color="auto"/>
                                    <w:right w:val="none" w:sz="0" w:space="0" w:color="auto"/>
                                  </w:divBdr>
                                  <w:divsChild>
                                    <w:div w:id="1351952912">
                                      <w:marLeft w:val="0"/>
                                      <w:marRight w:val="0"/>
                                      <w:marTop w:val="0"/>
                                      <w:marBottom w:val="0"/>
                                      <w:divBdr>
                                        <w:top w:val="none" w:sz="0" w:space="0" w:color="auto"/>
                                        <w:left w:val="none" w:sz="0" w:space="0" w:color="auto"/>
                                        <w:bottom w:val="none" w:sz="0" w:space="0" w:color="auto"/>
                                        <w:right w:val="none" w:sz="0" w:space="0" w:color="auto"/>
                                      </w:divBdr>
                                    </w:div>
                                    <w:div w:id="1096899650">
                                      <w:marLeft w:val="0"/>
                                      <w:marRight w:val="0"/>
                                      <w:marTop w:val="0"/>
                                      <w:marBottom w:val="0"/>
                                      <w:divBdr>
                                        <w:top w:val="none" w:sz="0" w:space="0" w:color="auto"/>
                                        <w:left w:val="none" w:sz="0" w:space="0" w:color="auto"/>
                                        <w:bottom w:val="none" w:sz="0" w:space="0" w:color="auto"/>
                                        <w:right w:val="none" w:sz="0" w:space="0" w:color="auto"/>
                                      </w:divBdr>
                                    </w:div>
                                  </w:divsChild>
                                </w:div>
                                <w:div w:id="1677028719">
                                  <w:marLeft w:val="0"/>
                                  <w:marRight w:val="0"/>
                                  <w:marTop w:val="0"/>
                                  <w:marBottom w:val="0"/>
                                  <w:divBdr>
                                    <w:top w:val="none" w:sz="0" w:space="0" w:color="auto"/>
                                    <w:left w:val="none" w:sz="0" w:space="0" w:color="auto"/>
                                    <w:bottom w:val="none" w:sz="0" w:space="0" w:color="auto"/>
                                    <w:right w:val="none" w:sz="0" w:space="0" w:color="auto"/>
                                  </w:divBdr>
                                  <w:divsChild>
                                    <w:div w:id="1249927603">
                                      <w:marLeft w:val="0"/>
                                      <w:marRight w:val="0"/>
                                      <w:marTop w:val="0"/>
                                      <w:marBottom w:val="0"/>
                                      <w:divBdr>
                                        <w:top w:val="none" w:sz="0" w:space="0" w:color="auto"/>
                                        <w:left w:val="none" w:sz="0" w:space="0" w:color="auto"/>
                                        <w:bottom w:val="none" w:sz="0" w:space="0" w:color="auto"/>
                                        <w:right w:val="none" w:sz="0" w:space="0" w:color="auto"/>
                                      </w:divBdr>
                                    </w:div>
                                    <w:div w:id="8897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4515">
                      <w:marLeft w:val="0"/>
                      <w:marRight w:val="0"/>
                      <w:marTop w:val="0"/>
                      <w:marBottom w:val="0"/>
                      <w:divBdr>
                        <w:top w:val="none" w:sz="0" w:space="0" w:color="auto"/>
                        <w:left w:val="none" w:sz="0" w:space="0" w:color="auto"/>
                        <w:bottom w:val="none" w:sz="0" w:space="0" w:color="auto"/>
                        <w:right w:val="none" w:sz="0" w:space="0" w:color="auto"/>
                      </w:divBdr>
                      <w:divsChild>
                        <w:div w:id="1218274935">
                          <w:marLeft w:val="0"/>
                          <w:marRight w:val="0"/>
                          <w:marTop w:val="0"/>
                          <w:marBottom w:val="0"/>
                          <w:divBdr>
                            <w:top w:val="none" w:sz="0" w:space="0" w:color="auto"/>
                            <w:left w:val="none" w:sz="0" w:space="0" w:color="auto"/>
                            <w:bottom w:val="none" w:sz="0" w:space="0" w:color="auto"/>
                            <w:right w:val="none" w:sz="0" w:space="0" w:color="auto"/>
                          </w:divBdr>
                        </w:div>
                        <w:div w:id="348457674">
                          <w:marLeft w:val="0"/>
                          <w:marRight w:val="0"/>
                          <w:marTop w:val="0"/>
                          <w:marBottom w:val="0"/>
                          <w:divBdr>
                            <w:top w:val="none" w:sz="0" w:space="0" w:color="auto"/>
                            <w:left w:val="none" w:sz="0" w:space="0" w:color="auto"/>
                            <w:bottom w:val="none" w:sz="0" w:space="0" w:color="auto"/>
                            <w:right w:val="none" w:sz="0" w:space="0" w:color="auto"/>
                          </w:divBdr>
                        </w:div>
                        <w:div w:id="1027097722">
                          <w:marLeft w:val="0"/>
                          <w:marRight w:val="0"/>
                          <w:marTop w:val="0"/>
                          <w:marBottom w:val="0"/>
                          <w:divBdr>
                            <w:top w:val="none" w:sz="0" w:space="0" w:color="auto"/>
                            <w:left w:val="none" w:sz="0" w:space="0" w:color="auto"/>
                            <w:bottom w:val="none" w:sz="0" w:space="0" w:color="auto"/>
                            <w:right w:val="none" w:sz="0" w:space="0" w:color="auto"/>
                          </w:divBdr>
                          <w:divsChild>
                            <w:div w:id="2005158703">
                              <w:marLeft w:val="0"/>
                              <w:marRight w:val="0"/>
                              <w:marTop w:val="0"/>
                              <w:marBottom w:val="0"/>
                              <w:divBdr>
                                <w:top w:val="none" w:sz="0" w:space="0" w:color="auto"/>
                                <w:left w:val="none" w:sz="0" w:space="0" w:color="auto"/>
                                <w:bottom w:val="none" w:sz="0" w:space="0" w:color="auto"/>
                                <w:right w:val="none" w:sz="0" w:space="0" w:color="auto"/>
                              </w:divBdr>
                            </w:div>
                            <w:div w:id="1566329459">
                              <w:marLeft w:val="0"/>
                              <w:marRight w:val="0"/>
                              <w:marTop w:val="0"/>
                              <w:marBottom w:val="0"/>
                              <w:divBdr>
                                <w:top w:val="none" w:sz="0" w:space="0" w:color="auto"/>
                                <w:left w:val="none" w:sz="0" w:space="0" w:color="auto"/>
                                <w:bottom w:val="none" w:sz="0" w:space="0" w:color="auto"/>
                                <w:right w:val="none" w:sz="0" w:space="0" w:color="auto"/>
                              </w:divBdr>
                              <w:divsChild>
                                <w:div w:id="2003579819">
                                  <w:marLeft w:val="0"/>
                                  <w:marRight w:val="0"/>
                                  <w:marTop w:val="0"/>
                                  <w:marBottom w:val="0"/>
                                  <w:divBdr>
                                    <w:top w:val="none" w:sz="0" w:space="0" w:color="auto"/>
                                    <w:left w:val="none" w:sz="0" w:space="0" w:color="auto"/>
                                    <w:bottom w:val="none" w:sz="0" w:space="0" w:color="auto"/>
                                    <w:right w:val="none" w:sz="0" w:space="0" w:color="auto"/>
                                  </w:divBdr>
                                  <w:divsChild>
                                    <w:div w:id="1607809273">
                                      <w:marLeft w:val="0"/>
                                      <w:marRight w:val="0"/>
                                      <w:marTop w:val="0"/>
                                      <w:marBottom w:val="0"/>
                                      <w:divBdr>
                                        <w:top w:val="none" w:sz="0" w:space="0" w:color="auto"/>
                                        <w:left w:val="none" w:sz="0" w:space="0" w:color="auto"/>
                                        <w:bottom w:val="none" w:sz="0" w:space="0" w:color="auto"/>
                                        <w:right w:val="none" w:sz="0" w:space="0" w:color="auto"/>
                                      </w:divBdr>
                                    </w:div>
                                    <w:div w:id="1098792904">
                                      <w:marLeft w:val="0"/>
                                      <w:marRight w:val="0"/>
                                      <w:marTop w:val="0"/>
                                      <w:marBottom w:val="0"/>
                                      <w:divBdr>
                                        <w:top w:val="none" w:sz="0" w:space="0" w:color="auto"/>
                                        <w:left w:val="none" w:sz="0" w:space="0" w:color="auto"/>
                                        <w:bottom w:val="none" w:sz="0" w:space="0" w:color="auto"/>
                                        <w:right w:val="none" w:sz="0" w:space="0" w:color="auto"/>
                                      </w:divBdr>
                                    </w:div>
                                  </w:divsChild>
                                </w:div>
                                <w:div w:id="1463384935">
                                  <w:marLeft w:val="0"/>
                                  <w:marRight w:val="0"/>
                                  <w:marTop w:val="0"/>
                                  <w:marBottom w:val="0"/>
                                  <w:divBdr>
                                    <w:top w:val="none" w:sz="0" w:space="0" w:color="auto"/>
                                    <w:left w:val="none" w:sz="0" w:space="0" w:color="auto"/>
                                    <w:bottom w:val="none" w:sz="0" w:space="0" w:color="auto"/>
                                    <w:right w:val="none" w:sz="0" w:space="0" w:color="auto"/>
                                  </w:divBdr>
                                  <w:divsChild>
                                    <w:div w:id="1057974778">
                                      <w:marLeft w:val="0"/>
                                      <w:marRight w:val="0"/>
                                      <w:marTop w:val="0"/>
                                      <w:marBottom w:val="0"/>
                                      <w:divBdr>
                                        <w:top w:val="none" w:sz="0" w:space="0" w:color="auto"/>
                                        <w:left w:val="none" w:sz="0" w:space="0" w:color="auto"/>
                                        <w:bottom w:val="none" w:sz="0" w:space="0" w:color="auto"/>
                                        <w:right w:val="none" w:sz="0" w:space="0" w:color="auto"/>
                                      </w:divBdr>
                                    </w:div>
                                    <w:div w:id="10686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8364">
                      <w:marLeft w:val="0"/>
                      <w:marRight w:val="0"/>
                      <w:marTop w:val="0"/>
                      <w:marBottom w:val="0"/>
                      <w:divBdr>
                        <w:top w:val="none" w:sz="0" w:space="0" w:color="auto"/>
                        <w:left w:val="none" w:sz="0" w:space="0" w:color="auto"/>
                        <w:bottom w:val="none" w:sz="0" w:space="0" w:color="auto"/>
                        <w:right w:val="none" w:sz="0" w:space="0" w:color="auto"/>
                      </w:divBdr>
                      <w:divsChild>
                        <w:div w:id="2138183354">
                          <w:marLeft w:val="0"/>
                          <w:marRight w:val="0"/>
                          <w:marTop w:val="0"/>
                          <w:marBottom w:val="0"/>
                          <w:divBdr>
                            <w:top w:val="none" w:sz="0" w:space="0" w:color="auto"/>
                            <w:left w:val="none" w:sz="0" w:space="0" w:color="auto"/>
                            <w:bottom w:val="none" w:sz="0" w:space="0" w:color="auto"/>
                            <w:right w:val="none" w:sz="0" w:space="0" w:color="auto"/>
                          </w:divBdr>
                        </w:div>
                        <w:div w:id="1698314607">
                          <w:marLeft w:val="0"/>
                          <w:marRight w:val="0"/>
                          <w:marTop w:val="0"/>
                          <w:marBottom w:val="0"/>
                          <w:divBdr>
                            <w:top w:val="none" w:sz="0" w:space="0" w:color="auto"/>
                            <w:left w:val="none" w:sz="0" w:space="0" w:color="auto"/>
                            <w:bottom w:val="none" w:sz="0" w:space="0" w:color="auto"/>
                            <w:right w:val="none" w:sz="0" w:space="0" w:color="auto"/>
                          </w:divBdr>
                        </w:div>
                        <w:div w:id="755979702">
                          <w:marLeft w:val="0"/>
                          <w:marRight w:val="0"/>
                          <w:marTop w:val="0"/>
                          <w:marBottom w:val="0"/>
                          <w:divBdr>
                            <w:top w:val="none" w:sz="0" w:space="0" w:color="auto"/>
                            <w:left w:val="none" w:sz="0" w:space="0" w:color="auto"/>
                            <w:bottom w:val="none" w:sz="0" w:space="0" w:color="auto"/>
                            <w:right w:val="none" w:sz="0" w:space="0" w:color="auto"/>
                          </w:divBdr>
                          <w:divsChild>
                            <w:div w:id="1897009510">
                              <w:marLeft w:val="0"/>
                              <w:marRight w:val="0"/>
                              <w:marTop w:val="0"/>
                              <w:marBottom w:val="0"/>
                              <w:divBdr>
                                <w:top w:val="none" w:sz="0" w:space="0" w:color="auto"/>
                                <w:left w:val="none" w:sz="0" w:space="0" w:color="auto"/>
                                <w:bottom w:val="none" w:sz="0" w:space="0" w:color="auto"/>
                                <w:right w:val="none" w:sz="0" w:space="0" w:color="auto"/>
                              </w:divBdr>
                            </w:div>
                            <w:div w:id="1780756274">
                              <w:marLeft w:val="0"/>
                              <w:marRight w:val="0"/>
                              <w:marTop w:val="0"/>
                              <w:marBottom w:val="0"/>
                              <w:divBdr>
                                <w:top w:val="none" w:sz="0" w:space="0" w:color="auto"/>
                                <w:left w:val="none" w:sz="0" w:space="0" w:color="auto"/>
                                <w:bottom w:val="none" w:sz="0" w:space="0" w:color="auto"/>
                                <w:right w:val="none" w:sz="0" w:space="0" w:color="auto"/>
                              </w:divBdr>
                              <w:divsChild>
                                <w:div w:id="1309016555">
                                  <w:marLeft w:val="0"/>
                                  <w:marRight w:val="0"/>
                                  <w:marTop w:val="0"/>
                                  <w:marBottom w:val="0"/>
                                  <w:divBdr>
                                    <w:top w:val="none" w:sz="0" w:space="0" w:color="auto"/>
                                    <w:left w:val="none" w:sz="0" w:space="0" w:color="auto"/>
                                    <w:bottom w:val="none" w:sz="0" w:space="0" w:color="auto"/>
                                    <w:right w:val="none" w:sz="0" w:space="0" w:color="auto"/>
                                  </w:divBdr>
                                  <w:divsChild>
                                    <w:div w:id="209416074">
                                      <w:marLeft w:val="0"/>
                                      <w:marRight w:val="0"/>
                                      <w:marTop w:val="0"/>
                                      <w:marBottom w:val="0"/>
                                      <w:divBdr>
                                        <w:top w:val="none" w:sz="0" w:space="0" w:color="auto"/>
                                        <w:left w:val="none" w:sz="0" w:space="0" w:color="auto"/>
                                        <w:bottom w:val="none" w:sz="0" w:space="0" w:color="auto"/>
                                        <w:right w:val="none" w:sz="0" w:space="0" w:color="auto"/>
                                      </w:divBdr>
                                    </w:div>
                                    <w:div w:id="955598007">
                                      <w:marLeft w:val="0"/>
                                      <w:marRight w:val="0"/>
                                      <w:marTop w:val="0"/>
                                      <w:marBottom w:val="0"/>
                                      <w:divBdr>
                                        <w:top w:val="none" w:sz="0" w:space="0" w:color="auto"/>
                                        <w:left w:val="none" w:sz="0" w:space="0" w:color="auto"/>
                                        <w:bottom w:val="none" w:sz="0" w:space="0" w:color="auto"/>
                                        <w:right w:val="none" w:sz="0" w:space="0" w:color="auto"/>
                                      </w:divBdr>
                                    </w:div>
                                  </w:divsChild>
                                </w:div>
                                <w:div w:id="1818180011">
                                  <w:marLeft w:val="0"/>
                                  <w:marRight w:val="0"/>
                                  <w:marTop w:val="0"/>
                                  <w:marBottom w:val="0"/>
                                  <w:divBdr>
                                    <w:top w:val="none" w:sz="0" w:space="0" w:color="auto"/>
                                    <w:left w:val="none" w:sz="0" w:space="0" w:color="auto"/>
                                    <w:bottom w:val="none" w:sz="0" w:space="0" w:color="auto"/>
                                    <w:right w:val="none" w:sz="0" w:space="0" w:color="auto"/>
                                  </w:divBdr>
                                  <w:divsChild>
                                    <w:div w:id="606079928">
                                      <w:marLeft w:val="0"/>
                                      <w:marRight w:val="0"/>
                                      <w:marTop w:val="0"/>
                                      <w:marBottom w:val="0"/>
                                      <w:divBdr>
                                        <w:top w:val="none" w:sz="0" w:space="0" w:color="auto"/>
                                        <w:left w:val="none" w:sz="0" w:space="0" w:color="auto"/>
                                        <w:bottom w:val="none" w:sz="0" w:space="0" w:color="auto"/>
                                        <w:right w:val="none" w:sz="0" w:space="0" w:color="auto"/>
                                      </w:divBdr>
                                    </w:div>
                                    <w:div w:id="7850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90938">
                      <w:marLeft w:val="0"/>
                      <w:marRight w:val="0"/>
                      <w:marTop w:val="0"/>
                      <w:marBottom w:val="0"/>
                      <w:divBdr>
                        <w:top w:val="none" w:sz="0" w:space="0" w:color="auto"/>
                        <w:left w:val="none" w:sz="0" w:space="0" w:color="auto"/>
                        <w:bottom w:val="none" w:sz="0" w:space="0" w:color="auto"/>
                        <w:right w:val="none" w:sz="0" w:space="0" w:color="auto"/>
                      </w:divBdr>
                      <w:divsChild>
                        <w:div w:id="1774781040">
                          <w:marLeft w:val="0"/>
                          <w:marRight w:val="0"/>
                          <w:marTop w:val="0"/>
                          <w:marBottom w:val="0"/>
                          <w:divBdr>
                            <w:top w:val="none" w:sz="0" w:space="0" w:color="auto"/>
                            <w:left w:val="none" w:sz="0" w:space="0" w:color="auto"/>
                            <w:bottom w:val="none" w:sz="0" w:space="0" w:color="auto"/>
                            <w:right w:val="none" w:sz="0" w:space="0" w:color="auto"/>
                          </w:divBdr>
                        </w:div>
                        <w:div w:id="471024261">
                          <w:marLeft w:val="0"/>
                          <w:marRight w:val="0"/>
                          <w:marTop w:val="0"/>
                          <w:marBottom w:val="0"/>
                          <w:divBdr>
                            <w:top w:val="none" w:sz="0" w:space="0" w:color="auto"/>
                            <w:left w:val="none" w:sz="0" w:space="0" w:color="auto"/>
                            <w:bottom w:val="none" w:sz="0" w:space="0" w:color="auto"/>
                            <w:right w:val="none" w:sz="0" w:space="0" w:color="auto"/>
                          </w:divBdr>
                        </w:div>
                        <w:div w:id="1095591263">
                          <w:marLeft w:val="0"/>
                          <w:marRight w:val="0"/>
                          <w:marTop w:val="0"/>
                          <w:marBottom w:val="0"/>
                          <w:divBdr>
                            <w:top w:val="none" w:sz="0" w:space="0" w:color="auto"/>
                            <w:left w:val="none" w:sz="0" w:space="0" w:color="auto"/>
                            <w:bottom w:val="none" w:sz="0" w:space="0" w:color="auto"/>
                            <w:right w:val="none" w:sz="0" w:space="0" w:color="auto"/>
                          </w:divBdr>
                          <w:divsChild>
                            <w:div w:id="2095591381">
                              <w:marLeft w:val="0"/>
                              <w:marRight w:val="0"/>
                              <w:marTop w:val="0"/>
                              <w:marBottom w:val="0"/>
                              <w:divBdr>
                                <w:top w:val="none" w:sz="0" w:space="0" w:color="auto"/>
                                <w:left w:val="none" w:sz="0" w:space="0" w:color="auto"/>
                                <w:bottom w:val="none" w:sz="0" w:space="0" w:color="auto"/>
                                <w:right w:val="none" w:sz="0" w:space="0" w:color="auto"/>
                              </w:divBdr>
                            </w:div>
                            <w:div w:id="532621553">
                              <w:marLeft w:val="0"/>
                              <w:marRight w:val="0"/>
                              <w:marTop w:val="0"/>
                              <w:marBottom w:val="0"/>
                              <w:divBdr>
                                <w:top w:val="none" w:sz="0" w:space="0" w:color="auto"/>
                                <w:left w:val="none" w:sz="0" w:space="0" w:color="auto"/>
                                <w:bottom w:val="none" w:sz="0" w:space="0" w:color="auto"/>
                                <w:right w:val="none" w:sz="0" w:space="0" w:color="auto"/>
                              </w:divBdr>
                              <w:divsChild>
                                <w:div w:id="824053254">
                                  <w:marLeft w:val="0"/>
                                  <w:marRight w:val="0"/>
                                  <w:marTop w:val="0"/>
                                  <w:marBottom w:val="0"/>
                                  <w:divBdr>
                                    <w:top w:val="none" w:sz="0" w:space="0" w:color="auto"/>
                                    <w:left w:val="none" w:sz="0" w:space="0" w:color="auto"/>
                                    <w:bottom w:val="none" w:sz="0" w:space="0" w:color="auto"/>
                                    <w:right w:val="none" w:sz="0" w:space="0" w:color="auto"/>
                                  </w:divBdr>
                                  <w:divsChild>
                                    <w:div w:id="556749198">
                                      <w:marLeft w:val="0"/>
                                      <w:marRight w:val="0"/>
                                      <w:marTop w:val="0"/>
                                      <w:marBottom w:val="0"/>
                                      <w:divBdr>
                                        <w:top w:val="none" w:sz="0" w:space="0" w:color="auto"/>
                                        <w:left w:val="none" w:sz="0" w:space="0" w:color="auto"/>
                                        <w:bottom w:val="none" w:sz="0" w:space="0" w:color="auto"/>
                                        <w:right w:val="none" w:sz="0" w:space="0" w:color="auto"/>
                                      </w:divBdr>
                                    </w:div>
                                    <w:div w:id="1286690770">
                                      <w:marLeft w:val="0"/>
                                      <w:marRight w:val="0"/>
                                      <w:marTop w:val="0"/>
                                      <w:marBottom w:val="0"/>
                                      <w:divBdr>
                                        <w:top w:val="none" w:sz="0" w:space="0" w:color="auto"/>
                                        <w:left w:val="none" w:sz="0" w:space="0" w:color="auto"/>
                                        <w:bottom w:val="none" w:sz="0" w:space="0" w:color="auto"/>
                                        <w:right w:val="none" w:sz="0" w:space="0" w:color="auto"/>
                                      </w:divBdr>
                                    </w:div>
                                  </w:divsChild>
                                </w:div>
                                <w:div w:id="1733887193">
                                  <w:marLeft w:val="0"/>
                                  <w:marRight w:val="0"/>
                                  <w:marTop w:val="0"/>
                                  <w:marBottom w:val="0"/>
                                  <w:divBdr>
                                    <w:top w:val="none" w:sz="0" w:space="0" w:color="auto"/>
                                    <w:left w:val="none" w:sz="0" w:space="0" w:color="auto"/>
                                    <w:bottom w:val="none" w:sz="0" w:space="0" w:color="auto"/>
                                    <w:right w:val="none" w:sz="0" w:space="0" w:color="auto"/>
                                  </w:divBdr>
                                  <w:divsChild>
                                    <w:div w:id="178783201">
                                      <w:marLeft w:val="0"/>
                                      <w:marRight w:val="0"/>
                                      <w:marTop w:val="0"/>
                                      <w:marBottom w:val="0"/>
                                      <w:divBdr>
                                        <w:top w:val="none" w:sz="0" w:space="0" w:color="auto"/>
                                        <w:left w:val="none" w:sz="0" w:space="0" w:color="auto"/>
                                        <w:bottom w:val="none" w:sz="0" w:space="0" w:color="auto"/>
                                        <w:right w:val="none" w:sz="0" w:space="0" w:color="auto"/>
                                      </w:divBdr>
                                    </w:div>
                                    <w:div w:id="1247881698">
                                      <w:marLeft w:val="0"/>
                                      <w:marRight w:val="0"/>
                                      <w:marTop w:val="0"/>
                                      <w:marBottom w:val="0"/>
                                      <w:divBdr>
                                        <w:top w:val="none" w:sz="0" w:space="0" w:color="auto"/>
                                        <w:left w:val="none" w:sz="0" w:space="0" w:color="auto"/>
                                        <w:bottom w:val="none" w:sz="0" w:space="0" w:color="auto"/>
                                        <w:right w:val="none" w:sz="0" w:space="0" w:color="auto"/>
                                      </w:divBdr>
                                    </w:div>
                                  </w:divsChild>
                                </w:div>
                                <w:div w:id="1783767216">
                                  <w:marLeft w:val="0"/>
                                  <w:marRight w:val="0"/>
                                  <w:marTop w:val="0"/>
                                  <w:marBottom w:val="0"/>
                                  <w:divBdr>
                                    <w:top w:val="none" w:sz="0" w:space="0" w:color="auto"/>
                                    <w:left w:val="none" w:sz="0" w:space="0" w:color="auto"/>
                                    <w:bottom w:val="none" w:sz="0" w:space="0" w:color="auto"/>
                                    <w:right w:val="none" w:sz="0" w:space="0" w:color="auto"/>
                                  </w:divBdr>
                                  <w:divsChild>
                                    <w:div w:id="1869220800">
                                      <w:marLeft w:val="0"/>
                                      <w:marRight w:val="0"/>
                                      <w:marTop w:val="0"/>
                                      <w:marBottom w:val="0"/>
                                      <w:divBdr>
                                        <w:top w:val="none" w:sz="0" w:space="0" w:color="auto"/>
                                        <w:left w:val="none" w:sz="0" w:space="0" w:color="auto"/>
                                        <w:bottom w:val="none" w:sz="0" w:space="0" w:color="auto"/>
                                        <w:right w:val="none" w:sz="0" w:space="0" w:color="auto"/>
                                      </w:divBdr>
                                    </w:div>
                                    <w:div w:id="15055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17009">
                      <w:marLeft w:val="0"/>
                      <w:marRight w:val="0"/>
                      <w:marTop w:val="0"/>
                      <w:marBottom w:val="0"/>
                      <w:divBdr>
                        <w:top w:val="none" w:sz="0" w:space="0" w:color="auto"/>
                        <w:left w:val="none" w:sz="0" w:space="0" w:color="auto"/>
                        <w:bottom w:val="none" w:sz="0" w:space="0" w:color="auto"/>
                        <w:right w:val="none" w:sz="0" w:space="0" w:color="auto"/>
                      </w:divBdr>
                      <w:divsChild>
                        <w:div w:id="1826780492">
                          <w:marLeft w:val="0"/>
                          <w:marRight w:val="0"/>
                          <w:marTop w:val="0"/>
                          <w:marBottom w:val="0"/>
                          <w:divBdr>
                            <w:top w:val="none" w:sz="0" w:space="0" w:color="auto"/>
                            <w:left w:val="none" w:sz="0" w:space="0" w:color="auto"/>
                            <w:bottom w:val="none" w:sz="0" w:space="0" w:color="auto"/>
                            <w:right w:val="none" w:sz="0" w:space="0" w:color="auto"/>
                          </w:divBdr>
                        </w:div>
                        <w:div w:id="405733942">
                          <w:marLeft w:val="0"/>
                          <w:marRight w:val="0"/>
                          <w:marTop w:val="0"/>
                          <w:marBottom w:val="0"/>
                          <w:divBdr>
                            <w:top w:val="none" w:sz="0" w:space="0" w:color="auto"/>
                            <w:left w:val="none" w:sz="0" w:space="0" w:color="auto"/>
                            <w:bottom w:val="none" w:sz="0" w:space="0" w:color="auto"/>
                            <w:right w:val="none" w:sz="0" w:space="0" w:color="auto"/>
                          </w:divBdr>
                        </w:div>
                        <w:div w:id="1233387633">
                          <w:marLeft w:val="0"/>
                          <w:marRight w:val="0"/>
                          <w:marTop w:val="0"/>
                          <w:marBottom w:val="0"/>
                          <w:divBdr>
                            <w:top w:val="none" w:sz="0" w:space="0" w:color="auto"/>
                            <w:left w:val="none" w:sz="0" w:space="0" w:color="auto"/>
                            <w:bottom w:val="none" w:sz="0" w:space="0" w:color="auto"/>
                            <w:right w:val="none" w:sz="0" w:space="0" w:color="auto"/>
                          </w:divBdr>
                          <w:divsChild>
                            <w:div w:id="1624267871">
                              <w:marLeft w:val="0"/>
                              <w:marRight w:val="0"/>
                              <w:marTop w:val="0"/>
                              <w:marBottom w:val="0"/>
                              <w:divBdr>
                                <w:top w:val="none" w:sz="0" w:space="0" w:color="auto"/>
                                <w:left w:val="none" w:sz="0" w:space="0" w:color="auto"/>
                                <w:bottom w:val="none" w:sz="0" w:space="0" w:color="auto"/>
                                <w:right w:val="none" w:sz="0" w:space="0" w:color="auto"/>
                              </w:divBdr>
                            </w:div>
                            <w:div w:id="685909203">
                              <w:marLeft w:val="0"/>
                              <w:marRight w:val="0"/>
                              <w:marTop w:val="0"/>
                              <w:marBottom w:val="0"/>
                              <w:divBdr>
                                <w:top w:val="none" w:sz="0" w:space="0" w:color="auto"/>
                                <w:left w:val="none" w:sz="0" w:space="0" w:color="auto"/>
                                <w:bottom w:val="none" w:sz="0" w:space="0" w:color="auto"/>
                                <w:right w:val="none" w:sz="0" w:space="0" w:color="auto"/>
                              </w:divBdr>
                              <w:divsChild>
                                <w:div w:id="66923906">
                                  <w:marLeft w:val="0"/>
                                  <w:marRight w:val="0"/>
                                  <w:marTop w:val="0"/>
                                  <w:marBottom w:val="0"/>
                                  <w:divBdr>
                                    <w:top w:val="none" w:sz="0" w:space="0" w:color="auto"/>
                                    <w:left w:val="none" w:sz="0" w:space="0" w:color="auto"/>
                                    <w:bottom w:val="none" w:sz="0" w:space="0" w:color="auto"/>
                                    <w:right w:val="none" w:sz="0" w:space="0" w:color="auto"/>
                                  </w:divBdr>
                                  <w:divsChild>
                                    <w:div w:id="1271857942">
                                      <w:marLeft w:val="0"/>
                                      <w:marRight w:val="0"/>
                                      <w:marTop w:val="0"/>
                                      <w:marBottom w:val="0"/>
                                      <w:divBdr>
                                        <w:top w:val="none" w:sz="0" w:space="0" w:color="auto"/>
                                        <w:left w:val="none" w:sz="0" w:space="0" w:color="auto"/>
                                        <w:bottom w:val="none" w:sz="0" w:space="0" w:color="auto"/>
                                        <w:right w:val="none" w:sz="0" w:space="0" w:color="auto"/>
                                      </w:divBdr>
                                    </w:div>
                                    <w:div w:id="1744252474">
                                      <w:marLeft w:val="0"/>
                                      <w:marRight w:val="0"/>
                                      <w:marTop w:val="0"/>
                                      <w:marBottom w:val="0"/>
                                      <w:divBdr>
                                        <w:top w:val="none" w:sz="0" w:space="0" w:color="auto"/>
                                        <w:left w:val="none" w:sz="0" w:space="0" w:color="auto"/>
                                        <w:bottom w:val="none" w:sz="0" w:space="0" w:color="auto"/>
                                        <w:right w:val="none" w:sz="0" w:space="0" w:color="auto"/>
                                      </w:divBdr>
                                    </w:div>
                                  </w:divsChild>
                                </w:div>
                                <w:div w:id="2128156174">
                                  <w:marLeft w:val="0"/>
                                  <w:marRight w:val="0"/>
                                  <w:marTop w:val="0"/>
                                  <w:marBottom w:val="0"/>
                                  <w:divBdr>
                                    <w:top w:val="none" w:sz="0" w:space="0" w:color="auto"/>
                                    <w:left w:val="none" w:sz="0" w:space="0" w:color="auto"/>
                                    <w:bottom w:val="none" w:sz="0" w:space="0" w:color="auto"/>
                                    <w:right w:val="none" w:sz="0" w:space="0" w:color="auto"/>
                                  </w:divBdr>
                                  <w:divsChild>
                                    <w:div w:id="1817070954">
                                      <w:marLeft w:val="0"/>
                                      <w:marRight w:val="0"/>
                                      <w:marTop w:val="0"/>
                                      <w:marBottom w:val="0"/>
                                      <w:divBdr>
                                        <w:top w:val="none" w:sz="0" w:space="0" w:color="auto"/>
                                        <w:left w:val="none" w:sz="0" w:space="0" w:color="auto"/>
                                        <w:bottom w:val="none" w:sz="0" w:space="0" w:color="auto"/>
                                        <w:right w:val="none" w:sz="0" w:space="0" w:color="auto"/>
                                      </w:divBdr>
                                    </w:div>
                                    <w:div w:id="18730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84754">
                      <w:marLeft w:val="0"/>
                      <w:marRight w:val="0"/>
                      <w:marTop w:val="0"/>
                      <w:marBottom w:val="0"/>
                      <w:divBdr>
                        <w:top w:val="none" w:sz="0" w:space="0" w:color="auto"/>
                        <w:left w:val="none" w:sz="0" w:space="0" w:color="auto"/>
                        <w:bottom w:val="none" w:sz="0" w:space="0" w:color="auto"/>
                        <w:right w:val="none" w:sz="0" w:space="0" w:color="auto"/>
                      </w:divBdr>
                      <w:divsChild>
                        <w:div w:id="1207598045">
                          <w:marLeft w:val="0"/>
                          <w:marRight w:val="0"/>
                          <w:marTop w:val="0"/>
                          <w:marBottom w:val="0"/>
                          <w:divBdr>
                            <w:top w:val="none" w:sz="0" w:space="0" w:color="auto"/>
                            <w:left w:val="none" w:sz="0" w:space="0" w:color="auto"/>
                            <w:bottom w:val="none" w:sz="0" w:space="0" w:color="auto"/>
                            <w:right w:val="none" w:sz="0" w:space="0" w:color="auto"/>
                          </w:divBdr>
                        </w:div>
                        <w:div w:id="49505649">
                          <w:marLeft w:val="0"/>
                          <w:marRight w:val="0"/>
                          <w:marTop w:val="0"/>
                          <w:marBottom w:val="0"/>
                          <w:divBdr>
                            <w:top w:val="none" w:sz="0" w:space="0" w:color="auto"/>
                            <w:left w:val="none" w:sz="0" w:space="0" w:color="auto"/>
                            <w:bottom w:val="none" w:sz="0" w:space="0" w:color="auto"/>
                            <w:right w:val="none" w:sz="0" w:space="0" w:color="auto"/>
                          </w:divBdr>
                        </w:div>
                        <w:div w:id="1158426143">
                          <w:marLeft w:val="0"/>
                          <w:marRight w:val="0"/>
                          <w:marTop w:val="0"/>
                          <w:marBottom w:val="0"/>
                          <w:divBdr>
                            <w:top w:val="none" w:sz="0" w:space="0" w:color="auto"/>
                            <w:left w:val="none" w:sz="0" w:space="0" w:color="auto"/>
                            <w:bottom w:val="none" w:sz="0" w:space="0" w:color="auto"/>
                            <w:right w:val="none" w:sz="0" w:space="0" w:color="auto"/>
                          </w:divBdr>
                          <w:divsChild>
                            <w:div w:id="1276139733">
                              <w:marLeft w:val="0"/>
                              <w:marRight w:val="0"/>
                              <w:marTop w:val="0"/>
                              <w:marBottom w:val="0"/>
                              <w:divBdr>
                                <w:top w:val="none" w:sz="0" w:space="0" w:color="auto"/>
                                <w:left w:val="none" w:sz="0" w:space="0" w:color="auto"/>
                                <w:bottom w:val="none" w:sz="0" w:space="0" w:color="auto"/>
                                <w:right w:val="none" w:sz="0" w:space="0" w:color="auto"/>
                              </w:divBdr>
                            </w:div>
                            <w:div w:id="1808618487">
                              <w:marLeft w:val="0"/>
                              <w:marRight w:val="0"/>
                              <w:marTop w:val="0"/>
                              <w:marBottom w:val="0"/>
                              <w:divBdr>
                                <w:top w:val="none" w:sz="0" w:space="0" w:color="auto"/>
                                <w:left w:val="none" w:sz="0" w:space="0" w:color="auto"/>
                                <w:bottom w:val="none" w:sz="0" w:space="0" w:color="auto"/>
                                <w:right w:val="none" w:sz="0" w:space="0" w:color="auto"/>
                              </w:divBdr>
                              <w:divsChild>
                                <w:div w:id="1246572887">
                                  <w:marLeft w:val="0"/>
                                  <w:marRight w:val="0"/>
                                  <w:marTop w:val="0"/>
                                  <w:marBottom w:val="0"/>
                                  <w:divBdr>
                                    <w:top w:val="none" w:sz="0" w:space="0" w:color="auto"/>
                                    <w:left w:val="none" w:sz="0" w:space="0" w:color="auto"/>
                                    <w:bottom w:val="none" w:sz="0" w:space="0" w:color="auto"/>
                                    <w:right w:val="none" w:sz="0" w:space="0" w:color="auto"/>
                                  </w:divBdr>
                                  <w:divsChild>
                                    <w:div w:id="364911867">
                                      <w:marLeft w:val="0"/>
                                      <w:marRight w:val="0"/>
                                      <w:marTop w:val="0"/>
                                      <w:marBottom w:val="0"/>
                                      <w:divBdr>
                                        <w:top w:val="none" w:sz="0" w:space="0" w:color="auto"/>
                                        <w:left w:val="none" w:sz="0" w:space="0" w:color="auto"/>
                                        <w:bottom w:val="none" w:sz="0" w:space="0" w:color="auto"/>
                                        <w:right w:val="none" w:sz="0" w:space="0" w:color="auto"/>
                                      </w:divBdr>
                                    </w:div>
                                    <w:div w:id="1648128080">
                                      <w:marLeft w:val="0"/>
                                      <w:marRight w:val="0"/>
                                      <w:marTop w:val="0"/>
                                      <w:marBottom w:val="0"/>
                                      <w:divBdr>
                                        <w:top w:val="none" w:sz="0" w:space="0" w:color="auto"/>
                                        <w:left w:val="none" w:sz="0" w:space="0" w:color="auto"/>
                                        <w:bottom w:val="none" w:sz="0" w:space="0" w:color="auto"/>
                                        <w:right w:val="none" w:sz="0" w:space="0" w:color="auto"/>
                                      </w:divBdr>
                                    </w:div>
                                  </w:divsChild>
                                </w:div>
                                <w:div w:id="2073849002">
                                  <w:marLeft w:val="0"/>
                                  <w:marRight w:val="0"/>
                                  <w:marTop w:val="0"/>
                                  <w:marBottom w:val="0"/>
                                  <w:divBdr>
                                    <w:top w:val="none" w:sz="0" w:space="0" w:color="auto"/>
                                    <w:left w:val="none" w:sz="0" w:space="0" w:color="auto"/>
                                    <w:bottom w:val="none" w:sz="0" w:space="0" w:color="auto"/>
                                    <w:right w:val="none" w:sz="0" w:space="0" w:color="auto"/>
                                  </w:divBdr>
                                  <w:divsChild>
                                    <w:div w:id="1521898473">
                                      <w:marLeft w:val="0"/>
                                      <w:marRight w:val="0"/>
                                      <w:marTop w:val="0"/>
                                      <w:marBottom w:val="0"/>
                                      <w:divBdr>
                                        <w:top w:val="none" w:sz="0" w:space="0" w:color="auto"/>
                                        <w:left w:val="none" w:sz="0" w:space="0" w:color="auto"/>
                                        <w:bottom w:val="none" w:sz="0" w:space="0" w:color="auto"/>
                                        <w:right w:val="none" w:sz="0" w:space="0" w:color="auto"/>
                                      </w:divBdr>
                                    </w:div>
                                    <w:div w:id="11176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46189">
                      <w:marLeft w:val="0"/>
                      <w:marRight w:val="0"/>
                      <w:marTop w:val="0"/>
                      <w:marBottom w:val="0"/>
                      <w:divBdr>
                        <w:top w:val="none" w:sz="0" w:space="0" w:color="auto"/>
                        <w:left w:val="none" w:sz="0" w:space="0" w:color="auto"/>
                        <w:bottom w:val="none" w:sz="0" w:space="0" w:color="auto"/>
                        <w:right w:val="none" w:sz="0" w:space="0" w:color="auto"/>
                      </w:divBdr>
                      <w:divsChild>
                        <w:div w:id="194003019">
                          <w:marLeft w:val="0"/>
                          <w:marRight w:val="0"/>
                          <w:marTop w:val="0"/>
                          <w:marBottom w:val="0"/>
                          <w:divBdr>
                            <w:top w:val="none" w:sz="0" w:space="0" w:color="auto"/>
                            <w:left w:val="none" w:sz="0" w:space="0" w:color="auto"/>
                            <w:bottom w:val="none" w:sz="0" w:space="0" w:color="auto"/>
                            <w:right w:val="none" w:sz="0" w:space="0" w:color="auto"/>
                          </w:divBdr>
                        </w:div>
                        <w:div w:id="510488957">
                          <w:marLeft w:val="0"/>
                          <w:marRight w:val="0"/>
                          <w:marTop w:val="0"/>
                          <w:marBottom w:val="0"/>
                          <w:divBdr>
                            <w:top w:val="none" w:sz="0" w:space="0" w:color="auto"/>
                            <w:left w:val="none" w:sz="0" w:space="0" w:color="auto"/>
                            <w:bottom w:val="none" w:sz="0" w:space="0" w:color="auto"/>
                            <w:right w:val="none" w:sz="0" w:space="0" w:color="auto"/>
                          </w:divBdr>
                        </w:div>
                        <w:div w:id="1231572855">
                          <w:marLeft w:val="0"/>
                          <w:marRight w:val="0"/>
                          <w:marTop w:val="0"/>
                          <w:marBottom w:val="0"/>
                          <w:divBdr>
                            <w:top w:val="none" w:sz="0" w:space="0" w:color="auto"/>
                            <w:left w:val="none" w:sz="0" w:space="0" w:color="auto"/>
                            <w:bottom w:val="none" w:sz="0" w:space="0" w:color="auto"/>
                            <w:right w:val="none" w:sz="0" w:space="0" w:color="auto"/>
                          </w:divBdr>
                          <w:divsChild>
                            <w:div w:id="2124962022">
                              <w:marLeft w:val="0"/>
                              <w:marRight w:val="0"/>
                              <w:marTop w:val="0"/>
                              <w:marBottom w:val="0"/>
                              <w:divBdr>
                                <w:top w:val="none" w:sz="0" w:space="0" w:color="auto"/>
                                <w:left w:val="none" w:sz="0" w:space="0" w:color="auto"/>
                                <w:bottom w:val="none" w:sz="0" w:space="0" w:color="auto"/>
                                <w:right w:val="none" w:sz="0" w:space="0" w:color="auto"/>
                              </w:divBdr>
                            </w:div>
                            <w:div w:id="2076657734">
                              <w:marLeft w:val="0"/>
                              <w:marRight w:val="0"/>
                              <w:marTop w:val="0"/>
                              <w:marBottom w:val="0"/>
                              <w:divBdr>
                                <w:top w:val="none" w:sz="0" w:space="0" w:color="auto"/>
                                <w:left w:val="none" w:sz="0" w:space="0" w:color="auto"/>
                                <w:bottom w:val="none" w:sz="0" w:space="0" w:color="auto"/>
                                <w:right w:val="none" w:sz="0" w:space="0" w:color="auto"/>
                              </w:divBdr>
                              <w:divsChild>
                                <w:div w:id="90668379">
                                  <w:marLeft w:val="0"/>
                                  <w:marRight w:val="0"/>
                                  <w:marTop w:val="0"/>
                                  <w:marBottom w:val="0"/>
                                  <w:divBdr>
                                    <w:top w:val="none" w:sz="0" w:space="0" w:color="auto"/>
                                    <w:left w:val="none" w:sz="0" w:space="0" w:color="auto"/>
                                    <w:bottom w:val="none" w:sz="0" w:space="0" w:color="auto"/>
                                    <w:right w:val="none" w:sz="0" w:space="0" w:color="auto"/>
                                  </w:divBdr>
                                  <w:divsChild>
                                    <w:div w:id="92822273">
                                      <w:marLeft w:val="0"/>
                                      <w:marRight w:val="0"/>
                                      <w:marTop w:val="0"/>
                                      <w:marBottom w:val="0"/>
                                      <w:divBdr>
                                        <w:top w:val="none" w:sz="0" w:space="0" w:color="auto"/>
                                        <w:left w:val="none" w:sz="0" w:space="0" w:color="auto"/>
                                        <w:bottom w:val="none" w:sz="0" w:space="0" w:color="auto"/>
                                        <w:right w:val="none" w:sz="0" w:space="0" w:color="auto"/>
                                      </w:divBdr>
                                    </w:div>
                                    <w:div w:id="1394934217">
                                      <w:marLeft w:val="0"/>
                                      <w:marRight w:val="0"/>
                                      <w:marTop w:val="0"/>
                                      <w:marBottom w:val="0"/>
                                      <w:divBdr>
                                        <w:top w:val="none" w:sz="0" w:space="0" w:color="auto"/>
                                        <w:left w:val="none" w:sz="0" w:space="0" w:color="auto"/>
                                        <w:bottom w:val="none" w:sz="0" w:space="0" w:color="auto"/>
                                        <w:right w:val="none" w:sz="0" w:space="0" w:color="auto"/>
                                      </w:divBdr>
                                    </w:div>
                                  </w:divsChild>
                                </w:div>
                                <w:div w:id="747465515">
                                  <w:marLeft w:val="0"/>
                                  <w:marRight w:val="0"/>
                                  <w:marTop w:val="0"/>
                                  <w:marBottom w:val="0"/>
                                  <w:divBdr>
                                    <w:top w:val="none" w:sz="0" w:space="0" w:color="auto"/>
                                    <w:left w:val="none" w:sz="0" w:space="0" w:color="auto"/>
                                    <w:bottom w:val="none" w:sz="0" w:space="0" w:color="auto"/>
                                    <w:right w:val="none" w:sz="0" w:space="0" w:color="auto"/>
                                  </w:divBdr>
                                  <w:divsChild>
                                    <w:div w:id="826677680">
                                      <w:marLeft w:val="0"/>
                                      <w:marRight w:val="0"/>
                                      <w:marTop w:val="0"/>
                                      <w:marBottom w:val="0"/>
                                      <w:divBdr>
                                        <w:top w:val="none" w:sz="0" w:space="0" w:color="auto"/>
                                        <w:left w:val="none" w:sz="0" w:space="0" w:color="auto"/>
                                        <w:bottom w:val="none" w:sz="0" w:space="0" w:color="auto"/>
                                        <w:right w:val="none" w:sz="0" w:space="0" w:color="auto"/>
                                      </w:divBdr>
                                    </w:div>
                                    <w:div w:id="2164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03193">
                      <w:marLeft w:val="0"/>
                      <w:marRight w:val="0"/>
                      <w:marTop w:val="0"/>
                      <w:marBottom w:val="0"/>
                      <w:divBdr>
                        <w:top w:val="none" w:sz="0" w:space="0" w:color="auto"/>
                        <w:left w:val="none" w:sz="0" w:space="0" w:color="auto"/>
                        <w:bottom w:val="none" w:sz="0" w:space="0" w:color="auto"/>
                        <w:right w:val="none" w:sz="0" w:space="0" w:color="auto"/>
                      </w:divBdr>
                      <w:divsChild>
                        <w:div w:id="1593932324">
                          <w:marLeft w:val="0"/>
                          <w:marRight w:val="0"/>
                          <w:marTop w:val="0"/>
                          <w:marBottom w:val="0"/>
                          <w:divBdr>
                            <w:top w:val="none" w:sz="0" w:space="0" w:color="auto"/>
                            <w:left w:val="none" w:sz="0" w:space="0" w:color="auto"/>
                            <w:bottom w:val="none" w:sz="0" w:space="0" w:color="auto"/>
                            <w:right w:val="none" w:sz="0" w:space="0" w:color="auto"/>
                          </w:divBdr>
                        </w:div>
                        <w:div w:id="1722509759">
                          <w:marLeft w:val="0"/>
                          <w:marRight w:val="0"/>
                          <w:marTop w:val="0"/>
                          <w:marBottom w:val="0"/>
                          <w:divBdr>
                            <w:top w:val="none" w:sz="0" w:space="0" w:color="auto"/>
                            <w:left w:val="none" w:sz="0" w:space="0" w:color="auto"/>
                            <w:bottom w:val="none" w:sz="0" w:space="0" w:color="auto"/>
                            <w:right w:val="none" w:sz="0" w:space="0" w:color="auto"/>
                          </w:divBdr>
                        </w:div>
                        <w:div w:id="708919878">
                          <w:marLeft w:val="0"/>
                          <w:marRight w:val="0"/>
                          <w:marTop w:val="0"/>
                          <w:marBottom w:val="0"/>
                          <w:divBdr>
                            <w:top w:val="none" w:sz="0" w:space="0" w:color="auto"/>
                            <w:left w:val="none" w:sz="0" w:space="0" w:color="auto"/>
                            <w:bottom w:val="none" w:sz="0" w:space="0" w:color="auto"/>
                            <w:right w:val="none" w:sz="0" w:space="0" w:color="auto"/>
                          </w:divBdr>
                          <w:divsChild>
                            <w:div w:id="1594044441">
                              <w:marLeft w:val="0"/>
                              <w:marRight w:val="0"/>
                              <w:marTop w:val="0"/>
                              <w:marBottom w:val="0"/>
                              <w:divBdr>
                                <w:top w:val="none" w:sz="0" w:space="0" w:color="auto"/>
                                <w:left w:val="none" w:sz="0" w:space="0" w:color="auto"/>
                                <w:bottom w:val="none" w:sz="0" w:space="0" w:color="auto"/>
                                <w:right w:val="none" w:sz="0" w:space="0" w:color="auto"/>
                              </w:divBdr>
                            </w:div>
                            <w:div w:id="1179273749">
                              <w:marLeft w:val="0"/>
                              <w:marRight w:val="0"/>
                              <w:marTop w:val="0"/>
                              <w:marBottom w:val="0"/>
                              <w:divBdr>
                                <w:top w:val="none" w:sz="0" w:space="0" w:color="auto"/>
                                <w:left w:val="none" w:sz="0" w:space="0" w:color="auto"/>
                                <w:bottom w:val="none" w:sz="0" w:space="0" w:color="auto"/>
                                <w:right w:val="none" w:sz="0" w:space="0" w:color="auto"/>
                              </w:divBdr>
                              <w:divsChild>
                                <w:div w:id="1355572312">
                                  <w:marLeft w:val="0"/>
                                  <w:marRight w:val="0"/>
                                  <w:marTop w:val="0"/>
                                  <w:marBottom w:val="0"/>
                                  <w:divBdr>
                                    <w:top w:val="none" w:sz="0" w:space="0" w:color="auto"/>
                                    <w:left w:val="none" w:sz="0" w:space="0" w:color="auto"/>
                                    <w:bottom w:val="none" w:sz="0" w:space="0" w:color="auto"/>
                                    <w:right w:val="none" w:sz="0" w:space="0" w:color="auto"/>
                                  </w:divBdr>
                                  <w:divsChild>
                                    <w:div w:id="1390835627">
                                      <w:marLeft w:val="0"/>
                                      <w:marRight w:val="0"/>
                                      <w:marTop w:val="0"/>
                                      <w:marBottom w:val="0"/>
                                      <w:divBdr>
                                        <w:top w:val="none" w:sz="0" w:space="0" w:color="auto"/>
                                        <w:left w:val="none" w:sz="0" w:space="0" w:color="auto"/>
                                        <w:bottom w:val="none" w:sz="0" w:space="0" w:color="auto"/>
                                        <w:right w:val="none" w:sz="0" w:space="0" w:color="auto"/>
                                      </w:divBdr>
                                    </w:div>
                                    <w:div w:id="405735870">
                                      <w:marLeft w:val="0"/>
                                      <w:marRight w:val="0"/>
                                      <w:marTop w:val="0"/>
                                      <w:marBottom w:val="0"/>
                                      <w:divBdr>
                                        <w:top w:val="none" w:sz="0" w:space="0" w:color="auto"/>
                                        <w:left w:val="none" w:sz="0" w:space="0" w:color="auto"/>
                                        <w:bottom w:val="none" w:sz="0" w:space="0" w:color="auto"/>
                                        <w:right w:val="none" w:sz="0" w:space="0" w:color="auto"/>
                                      </w:divBdr>
                                    </w:div>
                                  </w:divsChild>
                                </w:div>
                                <w:div w:id="1722290586">
                                  <w:marLeft w:val="0"/>
                                  <w:marRight w:val="0"/>
                                  <w:marTop w:val="0"/>
                                  <w:marBottom w:val="0"/>
                                  <w:divBdr>
                                    <w:top w:val="none" w:sz="0" w:space="0" w:color="auto"/>
                                    <w:left w:val="none" w:sz="0" w:space="0" w:color="auto"/>
                                    <w:bottom w:val="none" w:sz="0" w:space="0" w:color="auto"/>
                                    <w:right w:val="none" w:sz="0" w:space="0" w:color="auto"/>
                                  </w:divBdr>
                                  <w:divsChild>
                                    <w:div w:id="751467141">
                                      <w:marLeft w:val="0"/>
                                      <w:marRight w:val="0"/>
                                      <w:marTop w:val="0"/>
                                      <w:marBottom w:val="0"/>
                                      <w:divBdr>
                                        <w:top w:val="none" w:sz="0" w:space="0" w:color="auto"/>
                                        <w:left w:val="none" w:sz="0" w:space="0" w:color="auto"/>
                                        <w:bottom w:val="none" w:sz="0" w:space="0" w:color="auto"/>
                                        <w:right w:val="none" w:sz="0" w:space="0" w:color="auto"/>
                                      </w:divBdr>
                                    </w:div>
                                    <w:div w:id="15333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132">
                      <w:marLeft w:val="0"/>
                      <w:marRight w:val="0"/>
                      <w:marTop w:val="0"/>
                      <w:marBottom w:val="0"/>
                      <w:divBdr>
                        <w:top w:val="none" w:sz="0" w:space="0" w:color="auto"/>
                        <w:left w:val="none" w:sz="0" w:space="0" w:color="auto"/>
                        <w:bottom w:val="none" w:sz="0" w:space="0" w:color="auto"/>
                        <w:right w:val="none" w:sz="0" w:space="0" w:color="auto"/>
                      </w:divBdr>
                      <w:divsChild>
                        <w:div w:id="117725010">
                          <w:marLeft w:val="0"/>
                          <w:marRight w:val="0"/>
                          <w:marTop w:val="0"/>
                          <w:marBottom w:val="0"/>
                          <w:divBdr>
                            <w:top w:val="none" w:sz="0" w:space="0" w:color="auto"/>
                            <w:left w:val="none" w:sz="0" w:space="0" w:color="auto"/>
                            <w:bottom w:val="none" w:sz="0" w:space="0" w:color="auto"/>
                            <w:right w:val="none" w:sz="0" w:space="0" w:color="auto"/>
                          </w:divBdr>
                        </w:div>
                        <w:div w:id="1953779824">
                          <w:marLeft w:val="0"/>
                          <w:marRight w:val="0"/>
                          <w:marTop w:val="0"/>
                          <w:marBottom w:val="0"/>
                          <w:divBdr>
                            <w:top w:val="none" w:sz="0" w:space="0" w:color="auto"/>
                            <w:left w:val="none" w:sz="0" w:space="0" w:color="auto"/>
                            <w:bottom w:val="none" w:sz="0" w:space="0" w:color="auto"/>
                            <w:right w:val="none" w:sz="0" w:space="0" w:color="auto"/>
                          </w:divBdr>
                        </w:div>
                        <w:div w:id="1688868618">
                          <w:marLeft w:val="0"/>
                          <w:marRight w:val="0"/>
                          <w:marTop w:val="0"/>
                          <w:marBottom w:val="0"/>
                          <w:divBdr>
                            <w:top w:val="none" w:sz="0" w:space="0" w:color="auto"/>
                            <w:left w:val="none" w:sz="0" w:space="0" w:color="auto"/>
                            <w:bottom w:val="none" w:sz="0" w:space="0" w:color="auto"/>
                            <w:right w:val="none" w:sz="0" w:space="0" w:color="auto"/>
                          </w:divBdr>
                          <w:divsChild>
                            <w:div w:id="1870022843">
                              <w:marLeft w:val="0"/>
                              <w:marRight w:val="0"/>
                              <w:marTop w:val="0"/>
                              <w:marBottom w:val="0"/>
                              <w:divBdr>
                                <w:top w:val="none" w:sz="0" w:space="0" w:color="auto"/>
                                <w:left w:val="none" w:sz="0" w:space="0" w:color="auto"/>
                                <w:bottom w:val="none" w:sz="0" w:space="0" w:color="auto"/>
                                <w:right w:val="none" w:sz="0" w:space="0" w:color="auto"/>
                              </w:divBdr>
                            </w:div>
                            <w:div w:id="1107583903">
                              <w:marLeft w:val="0"/>
                              <w:marRight w:val="0"/>
                              <w:marTop w:val="0"/>
                              <w:marBottom w:val="0"/>
                              <w:divBdr>
                                <w:top w:val="none" w:sz="0" w:space="0" w:color="auto"/>
                                <w:left w:val="none" w:sz="0" w:space="0" w:color="auto"/>
                                <w:bottom w:val="none" w:sz="0" w:space="0" w:color="auto"/>
                                <w:right w:val="none" w:sz="0" w:space="0" w:color="auto"/>
                              </w:divBdr>
                              <w:divsChild>
                                <w:div w:id="1975518516">
                                  <w:marLeft w:val="0"/>
                                  <w:marRight w:val="0"/>
                                  <w:marTop w:val="0"/>
                                  <w:marBottom w:val="0"/>
                                  <w:divBdr>
                                    <w:top w:val="none" w:sz="0" w:space="0" w:color="auto"/>
                                    <w:left w:val="none" w:sz="0" w:space="0" w:color="auto"/>
                                    <w:bottom w:val="none" w:sz="0" w:space="0" w:color="auto"/>
                                    <w:right w:val="none" w:sz="0" w:space="0" w:color="auto"/>
                                  </w:divBdr>
                                  <w:divsChild>
                                    <w:div w:id="1453867983">
                                      <w:marLeft w:val="0"/>
                                      <w:marRight w:val="0"/>
                                      <w:marTop w:val="0"/>
                                      <w:marBottom w:val="0"/>
                                      <w:divBdr>
                                        <w:top w:val="none" w:sz="0" w:space="0" w:color="auto"/>
                                        <w:left w:val="none" w:sz="0" w:space="0" w:color="auto"/>
                                        <w:bottom w:val="none" w:sz="0" w:space="0" w:color="auto"/>
                                        <w:right w:val="none" w:sz="0" w:space="0" w:color="auto"/>
                                      </w:divBdr>
                                    </w:div>
                                    <w:div w:id="79765426">
                                      <w:marLeft w:val="0"/>
                                      <w:marRight w:val="0"/>
                                      <w:marTop w:val="0"/>
                                      <w:marBottom w:val="0"/>
                                      <w:divBdr>
                                        <w:top w:val="none" w:sz="0" w:space="0" w:color="auto"/>
                                        <w:left w:val="none" w:sz="0" w:space="0" w:color="auto"/>
                                        <w:bottom w:val="none" w:sz="0" w:space="0" w:color="auto"/>
                                        <w:right w:val="none" w:sz="0" w:space="0" w:color="auto"/>
                                      </w:divBdr>
                                    </w:div>
                                  </w:divsChild>
                                </w:div>
                                <w:div w:id="1673877462">
                                  <w:marLeft w:val="0"/>
                                  <w:marRight w:val="0"/>
                                  <w:marTop w:val="0"/>
                                  <w:marBottom w:val="0"/>
                                  <w:divBdr>
                                    <w:top w:val="none" w:sz="0" w:space="0" w:color="auto"/>
                                    <w:left w:val="none" w:sz="0" w:space="0" w:color="auto"/>
                                    <w:bottom w:val="none" w:sz="0" w:space="0" w:color="auto"/>
                                    <w:right w:val="none" w:sz="0" w:space="0" w:color="auto"/>
                                  </w:divBdr>
                                  <w:divsChild>
                                    <w:div w:id="559438780">
                                      <w:marLeft w:val="0"/>
                                      <w:marRight w:val="0"/>
                                      <w:marTop w:val="0"/>
                                      <w:marBottom w:val="0"/>
                                      <w:divBdr>
                                        <w:top w:val="none" w:sz="0" w:space="0" w:color="auto"/>
                                        <w:left w:val="none" w:sz="0" w:space="0" w:color="auto"/>
                                        <w:bottom w:val="none" w:sz="0" w:space="0" w:color="auto"/>
                                        <w:right w:val="none" w:sz="0" w:space="0" w:color="auto"/>
                                      </w:divBdr>
                                    </w:div>
                                    <w:div w:id="17729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25429">
                      <w:marLeft w:val="0"/>
                      <w:marRight w:val="0"/>
                      <w:marTop w:val="0"/>
                      <w:marBottom w:val="0"/>
                      <w:divBdr>
                        <w:top w:val="none" w:sz="0" w:space="0" w:color="auto"/>
                        <w:left w:val="none" w:sz="0" w:space="0" w:color="auto"/>
                        <w:bottom w:val="none" w:sz="0" w:space="0" w:color="auto"/>
                        <w:right w:val="none" w:sz="0" w:space="0" w:color="auto"/>
                      </w:divBdr>
                      <w:divsChild>
                        <w:div w:id="931090893">
                          <w:marLeft w:val="0"/>
                          <w:marRight w:val="0"/>
                          <w:marTop w:val="0"/>
                          <w:marBottom w:val="0"/>
                          <w:divBdr>
                            <w:top w:val="none" w:sz="0" w:space="0" w:color="auto"/>
                            <w:left w:val="none" w:sz="0" w:space="0" w:color="auto"/>
                            <w:bottom w:val="none" w:sz="0" w:space="0" w:color="auto"/>
                            <w:right w:val="none" w:sz="0" w:space="0" w:color="auto"/>
                          </w:divBdr>
                        </w:div>
                        <w:div w:id="1335497039">
                          <w:marLeft w:val="0"/>
                          <w:marRight w:val="0"/>
                          <w:marTop w:val="0"/>
                          <w:marBottom w:val="0"/>
                          <w:divBdr>
                            <w:top w:val="none" w:sz="0" w:space="0" w:color="auto"/>
                            <w:left w:val="none" w:sz="0" w:space="0" w:color="auto"/>
                            <w:bottom w:val="none" w:sz="0" w:space="0" w:color="auto"/>
                            <w:right w:val="none" w:sz="0" w:space="0" w:color="auto"/>
                          </w:divBdr>
                        </w:div>
                        <w:div w:id="1339232444">
                          <w:marLeft w:val="0"/>
                          <w:marRight w:val="0"/>
                          <w:marTop w:val="0"/>
                          <w:marBottom w:val="0"/>
                          <w:divBdr>
                            <w:top w:val="none" w:sz="0" w:space="0" w:color="auto"/>
                            <w:left w:val="none" w:sz="0" w:space="0" w:color="auto"/>
                            <w:bottom w:val="none" w:sz="0" w:space="0" w:color="auto"/>
                            <w:right w:val="none" w:sz="0" w:space="0" w:color="auto"/>
                          </w:divBdr>
                          <w:divsChild>
                            <w:div w:id="2111389951">
                              <w:marLeft w:val="0"/>
                              <w:marRight w:val="0"/>
                              <w:marTop w:val="0"/>
                              <w:marBottom w:val="0"/>
                              <w:divBdr>
                                <w:top w:val="none" w:sz="0" w:space="0" w:color="auto"/>
                                <w:left w:val="none" w:sz="0" w:space="0" w:color="auto"/>
                                <w:bottom w:val="none" w:sz="0" w:space="0" w:color="auto"/>
                                <w:right w:val="none" w:sz="0" w:space="0" w:color="auto"/>
                              </w:divBdr>
                            </w:div>
                            <w:div w:id="1546016249">
                              <w:marLeft w:val="0"/>
                              <w:marRight w:val="0"/>
                              <w:marTop w:val="0"/>
                              <w:marBottom w:val="0"/>
                              <w:divBdr>
                                <w:top w:val="none" w:sz="0" w:space="0" w:color="auto"/>
                                <w:left w:val="none" w:sz="0" w:space="0" w:color="auto"/>
                                <w:bottom w:val="none" w:sz="0" w:space="0" w:color="auto"/>
                                <w:right w:val="none" w:sz="0" w:space="0" w:color="auto"/>
                              </w:divBdr>
                              <w:divsChild>
                                <w:div w:id="352074647">
                                  <w:marLeft w:val="0"/>
                                  <w:marRight w:val="0"/>
                                  <w:marTop w:val="0"/>
                                  <w:marBottom w:val="0"/>
                                  <w:divBdr>
                                    <w:top w:val="none" w:sz="0" w:space="0" w:color="auto"/>
                                    <w:left w:val="none" w:sz="0" w:space="0" w:color="auto"/>
                                    <w:bottom w:val="none" w:sz="0" w:space="0" w:color="auto"/>
                                    <w:right w:val="none" w:sz="0" w:space="0" w:color="auto"/>
                                  </w:divBdr>
                                  <w:divsChild>
                                    <w:div w:id="230384464">
                                      <w:marLeft w:val="0"/>
                                      <w:marRight w:val="0"/>
                                      <w:marTop w:val="0"/>
                                      <w:marBottom w:val="0"/>
                                      <w:divBdr>
                                        <w:top w:val="none" w:sz="0" w:space="0" w:color="auto"/>
                                        <w:left w:val="none" w:sz="0" w:space="0" w:color="auto"/>
                                        <w:bottom w:val="none" w:sz="0" w:space="0" w:color="auto"/>
                                        <w:right w:val="none" w:sz="0" w:space="0" w:color="auto"/>
                                      </w:divBdr>
                                    </w:div>
                                    <w:div w:id="334921664">
                                      <w:marLeft w:val="0"/>
                                      <w:marRight w:val="0"/>
                                      <w:marTop w:val="0"/>
                                      <w:marBottom w:val="0"/>
                                      <w:divBdr>
                                        <w:top w:val="none" w:sz="0" w:space="0" w:color="auto"/>
                                        <w:left w:val="none" w:sz="0" w:space="0" w:color="auto"/>
                                        <w:bottom w:val="none" w:sz="0" w:space="0" w:color="auto"/>
                                        <w:right w:val="none" w:sz="0" w:space="0" w:color="auto"/>
                                      </w:divBdr>
                                    </w:div>
                                  </w:divsChild>
                                </w:div>
                                <w:div w:id="731316543">
                                  <w:marLeft w:val="0"/>
                                  <w:marRight w:val="0"/>
                                  <w:marTop w:val="0"/>
                                  <w:marBottom w:val="0"/>
                                  <w:divBdr>
                                    <w:top w:val="none" w:sz="0" w:space="0" w:color="auto"/>
                                    <w:left w:val="none" w:sz="0" w:space="0" w:color="auto"/>
                                    <w:bottom w:val="none" w:sz="0" w:space="0" w:color="auto"/>
                                    <w:right w:val="none" w:sz="0" w:space="0" w:color="auto"/>
                                  </w:divBdr>
                                  <w:divsChild>
                                    <w:div w:id="613900872">
                                      <w:marLeft w:val="0"/>
                                      <w:marRight w:val="0"/>
                                      <w:marTop w:val="0"/>
                                      <w:marBottom w:val="0"/>
                                      <w:divBdr>
                                        <w:top w:val="none" w:sz="0" w:space="0" w:color="auto"/>
                                        <w:left w:val="none" w:sz="0" w:space="0" w:color="auto"/>
                                        <w:bottom w:val="none" w:sz="0" w:space="0" w:color="auto"/>
                                        <w:right w:val="none" w:sz="0" w:space="0" w:color="auto"/>
                                      </w:divBdr>
                                    </w:div>
                                    <w:div w:id="20347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49640">
                      <w:marLeft w:val="0"/>
                      <w:marRight w:val="0"/>
                      <w:marTop w:val="0"/>
                      <w:marBottom w:val="0"/>
                      <w:divBdr>
                        <w:top w:val="none" w:sz="0" w:space="0" w:color="auto"/>
                        <w:left w:val="none" w:sz="0" w:space="0" w:color="auto"/>
                        <w:bottom w:val="none" w:sz="0" w:space="0" w:color="auto"/>
                        <w:right w:val="none" w:sz="0" w:space="0" w:color="auto"/>
                      </w:divBdr>
                      <w:divsChild>
                        <w:div w:id="1837765756">
                          <w:marLeft w:val="0"/>
                          <w:marRight w:val="0"/>
                          <w:marTop w:val="0"/>
                          <w:marBottom w:val="0"/>
                          <w:divBdr>
                            <w:top w:val="none" w:sz="0" w:space="0" w:color="auto"/>
                            <w:left w:val="none" w:sz="0" w:space="0" w:color="auto"/>
                            <w:bottom w:val="none" w:sz="0" w:space="0" w:color="auto"/>
                            <w:right w:val="none" w:sz="0" w:space="0" w:color="auto"/>
                          </w:divBdr>
                        </w:div>
                        <w:div w:id="2034185543">
                          <w:marLeft w:val="0"/>
                          <w:marRight w:val="0"/>
                          <w:marTop w:val="0"/>
                          <w:marBottom w:val="0"/>
                          <w:divBdr>
                            <w:top w:val="none" w:sz="0" w:space="0" w:color="auto"/>
                            <w:left w:val="none" w:sz="0" w:space="0" w:color="auto"/>
                            <w:bottom w:val="none" w:sz="0" w:space="0" w:color="auto"/>
                            <w:right w:val="none" w:sz="0" w:space="0" w:color="auto"/>
                          </w:divBdr>
                        </w:div>
                        <w:div w:id="773935683">
                          <w:marLeft w:val="0"/>
                          <w:marRight w:val="0"/>
                          <w:marTop w:val="0"/>
                          <w:marBottom w:val="0"/>
                          <w:divBdr>
                            <w:top w:val="none" w:sz="0" w:space="0" w:color="auto"/>
                            <w:left w:val="none" w:sz="0" w:space="0" w:color="auto"/>
                            <w:bottom w:val="none" w:sz="0" w:space="0" w:color="auto"/>
                            <w:right w:val="none" w:sz="0" w:space="0" w:color="auto"/>
                          </w:divBdr>
                          <w:divsChild>
                            <w:div w:id="91509493">
                              <w:marLeft w:val="0"/>
                              <w:marRight w:val="0"/>
                              <w:marTop w:val="0"/>
                              <w:marBottom w:val="0"/>
                              <w:divBdr>
                                <w:top w:val="none" w:sz="0" w:space="0" w:color="auto"/>
                                <w:left w:val="none" w:sz="0" w:space="0" w:color="auto"/>
                                <w:bottom w:val="none" w:sz="0" w:space="0" w:color="auto"/>
                                <w:right w:val="none" w:sz="0" w:space="0" w:color="auto"/>
                              </w:divBdr>
                            </w:div>
                            <w:div w:id="1404795070">
                              <w:marLeft w:val="0"/>
                              <w:marRight w:val="0"/>
                              <w:marTop w:val="0"/>
                              <w:marBottom w:val="0"/>
                              <w:divBdr>
                                <w:top w:val="none" w:sz="0" w:space="0" w:color="auto"/>
                                <w:left w:val="none" w:sz="0" w:space="0" w:color="auto"/>
                                <w:bottom w:val="none" w:sz="0" w:space="0" w:color="auto"/>
                                <w:right w:val="none" w:sz="0" w:space="0" w:color="auto"/>
                              </w:divBdr>
                              <w:divsChild>
                                <w:div w:id="376706824">
                                  <w:marLeft w:val="0"/>
                                  <w:marRight w:val="0"/>
                                  <w:marTop w:val="0"/>
                                  <w:marBottom w:val="0"/>
                                  <w:divBdr>
                                    <w:top w:val="none" w:sz="0" w:space="0" w:color="auto"/>
                                    <w:left w:val="none" w:sz="0" w:space="0" w:color="auto"/>
                                    <w:bottom w:val="none" w:sz="0" w:space="0" w:color="auto"/>
                                    <w:right w:val="none" w:sz="0" w:space="0" w:color="auto"/>
                                  </w:divBdr>
                                  <w:divsChild>
                                    <w:div w:id="708258268">
                                      <w:marLeft w:val="0"/>
                                      <w:marRight w:val="0"/>
                                      <w:marTop w:val="0"/>
                                      <w:marBottom w:val="0"/>
                                      <w:divBdr>
                                        <w:top w:val="none" w:sz="0" w:space="0" w:color="auto"/>
                                        <w:left w:val="none" w:sz="0" w:space="0" w:color="auto"/>
                                        <w:bottom w:val="none" w:sz="0" w:space="0" w:color="auto"/>
                                        <w:right w:val="none" w:sz="0" w:space="0" w:color="auto"/>
                                      </w:divBdr>
                                    </w:div>
                                    <w:div w:id="1666979438">
                                      <w:marLeft w:val="0"/>
                                      <w:marRight w:val="0"/>
                                      <w:marTop w:val="0"/>
                                      <w:marBottom w:val="0"/>
                                      <w:divBdr>
                                        <w:top w:val="none" w:sz="0" w:space="0" w:color="auto"/>
                                        <w:left w:val="none" w:sz="0" w:space="0" w:color="auto"/>
                                        <w:bottom w:val="none" w:sz="0" w:space="0" w:color="auto"/>
                                        <w:right w:val="none" w:sz="0" w:space="0" w:color="auto"/>
                                      </w:divBdr>
                                    </w:div>
                                  </w:divsChild>
                                </w:div>
                                <w:div w:id="1102530834">
                                  <w:marLeft w:val="0"/>
                                  <w:marRight w:val="0"/>
                                  <w:marTop w:val="0"/>
                                  <w:marBottom w:val="0"/>
                                  <w:divBdr>
                                    <w:top w:val="none" w:sz="0" w:space="0" w:color="auto"/>
                                    <w:left w:val="none" w:sz="0" w:space="0" w:color="auto"/>
                                    <w:bottom w:val="none" w:sz="0" w:space="0" w:color="auto"/>
                                    <w:right w:val="none" w:sz="0" w:space="0" w:color="auto"/>
                                  </w:divBdr>
                                  <w:divsChild>
                                    <w:div w:id="183977792">
                                      <w:marLeft w:val="0"/>
                                      <w:marRight w:val="0"/>
                                      <w:marTop w:val="0"/>
                                      <w:marBottom w:val="0"/>
                                      <w:divBdr>
                                        <w:top w:val="none" w:sz="0" w:space="0" w:color="auto"/>
                                        <w:left w:val="none" w:sz="0" w:space="0" w:color="auto"/>
                                        <w:bottom w:val="none" w:sz="0" w:space="0" w:color="auto"/>
                                        <w:right w:val="none" w:sz="0" w:space="0" w:color="auto"/>
                                      </w:divBdr>
                                    </w:div>
                                    <w:div w:id="21110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41210">
                      <w:marLeft w:val="0"/>
                      <w:marRight w:val="0"/>
                      <w:marTop w:val="0"/>
                      <w:marBottom w:val="0"/>
                      <w:divBdr>
                        <w:top w:val="none" w:sz="0" w:space="0" w:color="auto"/>
                        <w:left w:val="none" w:sz="0" w:space="0" w:color="auto"/>
                        <w:bottom w:val="none" w:sz="0" w:space="0" w:color="auto"/>
                        <w:right w:val="none" w:sz="0" w:space="0" w:color="auto"/>
                      </w:divBdr>
                      <w:divsChild>
                        <w:div w:id="718942826">
                          <w:marLeft w:val="0"/>
                          <w:marRight w:val="0"/>
                          <w:marTop w:val="0"/>
                          <w:marBottom w:val="0"/>
                          <w:divBdr>
                            <w:top w:val="none" w:sz="0" w:space="0" w:color="auto"/>
                            <w:left w:val="none" w:sz="0" w:space="0" w:color="auto"/>
                            <w:bottom w:val="none" w:sz="0" w:space="0" w:color="auto"/>
                            <w:right w:val="none" w:sz="0" w:space="0" w:color="auto"/>
                          </w:divBdr>
                        </w:div>
                        <w:div w:id="771971665">
                          <w:marLeft w:val="0"/>
                          <w:marRight w:val="0"/>
                          <w:marTop w:val="0"/>
                          <w:marBottom w:val="0"/>
                          <w:divBdr>
                            <w:top w:val="none" w:sz="0" w:space="0" w:color="auto"/>
                            <w:left w:val="none" w:sz="0" w:space="0" w:color="auto"/>
                            <w:bottom w:val="none" w:sz="0" w:space="0" w:color="auto"/>
                            <w:right w:val="none" w:sz="0" w:space="0" w:color="auto"/>
                          </w:divBdr>
                        </w:div>
                        <w:div w:id="155418469">
                          <w:marLeft w:val="0"/>
                          <w:marRight w:val="0"/>
                          <w:marTop w:val="0"/>
                          <w:marBottom w:val="0"/>
                          <w:divBdr>
                            <w:top w:val="none" w:sz="0" w:space="0" w:color="auto"/>
                            <w:left w:val="none" w:sz="0" w:space="0" w:color="auto"/>
                            <w:bottom w:val="none" w:sz="0" w:space="0" w:color="auto"/>
                            <w:right w:val="none" w:sz="0" w:space="0" w:color="auto"/>
                          </w:divBdr>
                          <w:divsChild>
                            <w:div w:id="1739554617">
                              <w:marLeft w:val="0"/>
                              <w:marRight w:val="0"/>
                              <w:marTop w:val="0"/>
                              <w:marBottom w:val="0"/>
                              <w:divBdr>
                                <w:top w:val="none" w:sz="0" w:space="0" w:color="auto"/>
                                <w:left w:val="none" w:sz="0" w:space="0" w:color="auto"/>
                                <w:bottom w:val="none" w:sz="0" w:space="0" w:color="auto"/>
                                <w:right w:val="none" w:sz="0" w:space="0" w:color="auto"/>
                              </w:divBdr>
                            </w:div>
                            <w:div w:id="503983434">
                              <w:marLeft w:val="0"/>
                              <w:marRight w:val="0"/>
                              <w:marTop w:val="0"/>
                              <w:marBottom w:val="0"/>
                              <w:divBdr>
                                <w:top w:val="none" w:sz="0" w:space="0" w:color="auto"/>
                                <w:left w:val="none" w:sz="0" w:space="0" w:color="auto"/>
                                <w:bottom w:val="none" w:sz="0" w:space="0" w:color="auto"/>
                                <w:right w:val="none" w:sz="0" w:space="0" w:color="auto"/>
                              </w:divBdr>
                              <w:divsChild>
                                <w:div w:id="1010571151">
                                  <w:marLeft w:val="0"/>
                                  <w:marRight w:val="0"/>
                                  <w:marTop w:val="0"/>
                                  <w:marBottom w:val="0"/>
                                  <w:divBdr>
                                    <w:top w:val="none" w:sz="0" w:space="0" w:color="auto"/>
                                    <w:left w:val="none" w:sz="0" w:space="0" w:color="auto"/>
                                    <w:bottom w:val="none" w:sz="0" w:space="0" w:color="auto"/>
                                    <w:right w:val="none" w:sz="0" w:space="0" w:color="auto"/>
                                  </w:divBdr>
                                  <w:divsChild>
                                    <w:div w:id="1360278713">
                                      <w:marLeft w:val="0"/>
                                      <w:marRight w:val="0"/>
                                      <w:marTop w:val="0"/>
                                      <w:marBottom w:val="0"/>
                                      <w:divBdr>
                                        <w:top w:val="none" w:sz="0" w:space="0" w:color="auto"/>
                                        <w:left w:val="none" w:sz="0" w:space="0" w:color="auto"/>
                                        <w:bottom w:val="none" w:sz="0" w:space="0" w:color="auto"/>
                                        <w:right w:val="none" w:sz="0" w:space="0" w:color="auto"/>
                                      </w:divBdr>
                                    </w:div>
                                    <w:div w:id="1072698327">
                                      <w:marLeft w:val="0"/>
                                      <w:marRight w:val="0"/>
                                      <w:marTop w:val="0"/>
                                      <w:marBottom w:val="0"/>
                                      <w:divBdr>
                                        <w:top w:val="none" w:sz="0" w:space="0" w:color="auto"/>
                                        <w:left w:val="none" w:sz="0" w:space="0" w:color="auto"/>
                                        <w:bottom w:val="none" w:sz="0" w:space="0" w:color="auto"/>
                                        <w:right w:val="none" w:sz="0" w:space="0" w:color="auto"/>
                                      </w:divBdr>
                                    </w:div>
                                  </w:divsChild>
                                </w:div>
                                <w:div w:id="295257727">
                                  <w:marLeft w:val="0"/>
                                  <w:marRight w:val="0"/>
                                  <w:marTop w:val="0"/>
                                  <w:marBottom w:val="0"/>
                                  <w:divBdr>
                                    <w:top w:val="none" w:sz="0" w:space="0" w:color="auto"/>
                                    <w:left w:val="none" w:sz="0" w:space="0" w:color="auto"/>
                                    <w:bottom w:val="none" w:sz="0" w:space="0" w:color="auto"/>
                                    <w:right w:val="none" w:sz="0" w:space="0" w:color="auto"/>
                                  </w:divBdr>
                                  <w:divsChild>
                                    <w:div w:id="1662804533">
                                      <w:marLeft w:val="0"/>
                                      <w:marRight w:val="0"/>
                                      <w:marTop w:val="0"/>
                                      <w:marBottom w:val="0"/>
                                      <w:divBdr>
                                        <w:top w:val="none" w:sz="0" w:space="0" w:color="auto"/>
                                        <w:left w:val="none" w:sz="0" w:space="0" w:color="auto"/>
                                        <w:bottom w:val="none" w:sz="0" w:space="0" w:color="auto"/>
                                        <w:right w:val="none" w:sz="0" w:space="0" w:color="auto"/>
                                      </w:divBdr>
                                    </w:div>
                                    <w:div w:id="91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53951">
                      <w:marLeft w:val="0"/>
                      <w:marRight w:val="0"/>
                      <w:marTop w:val="0"/>
                      <w:marBottom w:val="0"/>
                      <w:divBdr>
                        <w:top w:val="none" w:sz="0" w:space="0" w:color="auto"/>
                        <w:left w:val="none" w:sz="0" w:space="0" w:color="auto"/>
                        <w:bottom w:val="none" w:sz="0" w:space="0" w:color="auto"/>
                        <w:right w:val="none" w:sz="0" w:space="0" w:color="auto"/>
                      </w:divBdr>
                      <w:divsChild>
                        <w:div w:id="1954748486">
                          <w:marLeft w:val="0"/>
                          <w:marRight w:val="0"/>
                          <w:marTop w:val="0"/>
                          <w:marBottom w:val="0"/>
                          <w:divBdr>
                            <w:top w:val="none" w:sz="0" w:space="0" w:color="auto"/>
                            <w:left w:val="none" w:sz="0" w:space="0" w:color="auto"/>
                            <w:bottom w:val="none" w:sz="0" w:space="0" w:color="auto"/>
                            <w:right w:val="none" w:sz="0" w:space="0" w:color="auto"/>
                          </w:divBdr>
                        </w:div>
                        <w:div w:id="916600226">
                          <w:marLeft w:val="0"/>
                          <w:marRight w:val="0"/>
                          <w:marTop w:val="0"/>
                          <w:marBottom w:val="0"/>
                          <w:divBdr>
                            <w:top w:val="none" w:sz="0" w:space="0" w:color="auto"/>
                            <w:left w:val="none" w:sz="0" w:space="0" w:color="auto"/>
                            <w:bottom w:val="none" w:sz="0" w:space="0" w:color="auto"/>
                            <w:right w:val="none" w:sz="0" w:space="0" w:color="auto"/>
                          </w:divBdr>
                        </w:div>
                        <w:div w:id="1837258113">
                          <w:marLeft w:val="0"/>
                          <w:marRight w:val="0"/>
                          <w:marTop w:val="0"/>
                          <w:marBottom w:val="0"/>
                          <w:divBdr>
                            <w:top w:val="none" w:sz="0" w:space="0" w:color="auto"/>
                            <w:left w:val="none" w:sz="0" w:space="0" w:color="auto"/>
                            <w:bottom w:val="none" w:sz="0" w:space="0" w:color="auto"/>
                            <w:right w:val="none" w:sz="0" w:space="0" w:color="auto"/>
                          </w:divBdr>
                          <w:divsChild>
                            <w:div w:id="493187999">
                              <w:marLeft w:val="0"/>
                              <w:marRight w:val="0"/>
                              <w:marTop w:val="0"/>
                              <w:marBottom w:val="0"/>
                              <w:divBdr>
                                <w:top w:val="none" w:sz="0" w:space="0" w:color="auto"/>
                                <w:left w:val="none" w:sz="0" w:space="0" w:color="auto"/>
                                <w:bottom w:val="none" w:sz="0" w:space="0" w:color="auto"/>
                                <w:right w:val="none" w:sz="0" w:space="0" w:color="auto"/>
                              </w:divBdr>
                            </w:div>
                            <w:div w:id="1850559966">
                              <w:marLeft w:val="0"/>
                              <w:marRight w:val="0"/>
                              <w:marTop w:val="0"/>
                              <w:marBottom w:val="0"/>
                              <w:divBdr>
                                <w:top w:val="none" w:sz="0" w:space="0" w:color="auto"/>
                                <w:left w:val="none" w:sz="0" w:space="0" w:color="auto"/>
                                <w:bottom w:val="none" w:sz="0" w:space="0" w:color="auto"/>
                                <w:right w:val="none" w:sz="0" w:space="0" w:color="auto"/>
                              </w:divBdr>
                              <w:divsChild>
                                <w:div w:id="904484883">
                                  <w:marLeft w:val="0"/>
                                  <w:marRight w:val="0"/>
                                  <w:marTop w:val="0"/>
                                  <w:marBottom w:val="0"/>
                                  <w:divBdr>
                                    <w:top w:val="none" w:sz="0" w:space="0" w:color="auto"/>
                                    <w:left w:val="none" w:sz="0" w:space="0" w:color="auto"/>
                                    <w:bottom w:val="none" w:sz="0" w:space="0" w:color="auto"/>
                                    <w:right w:val="none" w:sz="0" w:space="0" w:color="auto"/>
                                  </w:divBdr>
                                  <w:divsChild>
                                    <w:div w:id="1383560033">
                                      <w:marLeft w:val="0"/>
                                      <w:marRight w:val="0"/>
                                      <w:marTop w:val="0"/>
                                      <w:marBottom w:val="0"/>
                                      <w:divBdr>
                                        <w:top w:val="none" w:sz="0" w:space="0" w:color="auto"/>
                                        <w:left w:val="none" w:sz="0" w:space="0" w:color="auto"/>
                                        <w:bottom w:val="none" w:sz="0" w:space="0" w:color="auto"/>
                                        <w:right w:val="none" w:sz="0" w:space="0" w:color="auto"/>
                                      </w:divBdr>
                                    </w:div>
                                    <w:div w:id="1876308243">
                                      <w:marLeft w:val="0"/>
                                      <w:marRight w:val="0"/>
                                      <w:marTop w:val="0"/>
                                      <w:marBottom w:val="0"/>
                                      <w:divBdr>
                                        <w:top w:val="none" w:sz="0" w:space="0" w:color="auto"/>
                                        <w:left w:val="none" w:sz="0" w:space="0" w:color="auto"/>
                                        <w:bottom w:val="none" w:sz="0" w:space="0" w:color="auto"/>
                                        <w:right w:val="none" w:sz="0" w:space="0" w:color="auto"/>
                                      </w:divBdr>
                                    </w:div>
                                  </w:divsChild>
                                </w:div>
                                <w:div w:id="1879855679">
                                  <w:marLeft w:val="0"/>
                                  <w:marRight w:val="0"/>
                                  <w:marTop w:val="0"/>
                                  <w:marBottom w:val="0"/>
                                  <w:divBdr>
                                    <w:top w:val="none" w:sz="0" w:space="0" w:color="auto"/>
                                    <w:left w:val="none" w:sz="0" w:space="0" w:color="auto"/>
                                    <w:bottom w:val="none" w:sz="0" w:space="0" w:color="auto"/>
                                    <w:right w:val="none" w:sz="0" w:space="0" w:color="auto"/>
                                  </w:divBdr>
                                  <w:divsChild>
                                    <w:div w:id="1952475910">
                                      <w:marLeft w:val="0"/>
                                      <w:marRight w:val="0"/>
                                      <w:marTop w:val="0"/>
                                      <w:marBottom w:val="0"/>
                                      <w:divBdr>
                                        <w:top w:val="none" w:sz="0" w:space="0" w:color="auto"/>
                                        <w:left w:val="none" w:sz="0" w:space="0" w:color="auto"/>
                                        <w:bottom w:val="none" w:sz="0" w:space="0" w:color="auto"/>
                                        <w:right w:val="none" w:sz="0" w:space="0" w:color="auto"/>
                                      </w:divBdr>
                                    </w:div>
                                    <w:div w:id="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5264">
                      <w:marLeft w:val="0"/>
                      <w:marRight w:val="0"/>
                      <w:marTop w:val="0"/>
                      <w:marBottom w:val="0"/>
                      <w:divBdr>
                        <w:top w:val="none" w:sz="0" w:space="0" w:color="auto"/>
                        <w:left w:val="none" w:sz="0" w:space="0" w:color="auto"/>
                        <w:bottom w:val="none" w:sz="0" w:space="0" w:color="auto"/>
                        <w:right w:val="none" w:sz="0" w:space="0" w:color="auto"/>
                      </w:divBdr>
                      <w:divsChild>
                        <w:div w:id="1410887804">
                          <w:marLeft w:val="0"/>
                          <w:marRight w:val="0"/>
                          <w:marTop w:val="0"/>
                          <w:marBottom w:val="0"/>
                          <w:divBdr>
                            <w:top w:val="none" w:sz="0" w:space="0" w:color="auto"/>
                            <w:left w:val="none" w:sz="0" w:space="0" w:color="auto"/>
                            <w:bottom w:val="none" w:sz="0" w:space="0" w:color="auto"/>
                            <w:right w:val="none" w:sz="0" w:space="0" w:color="auto"/>
                          </w:divBdr>
                        </w:div>
                        <w:div w:id="1830172365">
                          <w:marLeft w:val="0"/>
                          <w:marRight w:val="0"/>
                          <w:marTop w:val="0"/>
                          <w:marBottom w:val="0"/>
                          <w:divBdr>
                            <w:top w:val="none" w:sz="0" w:space="0" w:color="auto"/>
                            <w:left w:val="none" w:sz="0" w:space="0" w:color="auto"/>
                            <w:bottom w:val="none" w:sz="0" w:space="0" w:color="auto"/>
                            <w:right w:val="none" w:sz="0" w:space="0" w:color="auto"/>
                          </w:divBdr>
                        </w:div>
                        <w:div w:id="1492410623">
                          <w:marLeft w:val="0"/>
                          <w:marRight w:val="0"/>
                          <w:marTop w:val="0"/>
                          <w:marBottom w:val="0"/>
                          <w:divBdr>
                            <w:top w:val="none" w:sz="0" w:space="0" w:color="auto"/>
                            <w:left w:val="none" w:sz="0" w:space="0" w:color="auto"/>
                            <w:bottom w:val="none" w:sz="0" w:space="0" w:color="auto"/>
                            <w:right w:val="none" w:sz="0" w:space="0" w:color="auto"/>
                          </w:divBdr>
                          <w:divsChild>
                            <w:div w:id="1560361898">
                              <w:marLeft w:val="0"/>
                              <w:marRight w:val="0"/>
                              <w:marTop w:val="0"/>
                              <w:marBottom w:val="0"/>
                              <w:divBdr>
                                <w:top w:val="none" w:sz="0" w:space="0" w:color="auto"/>
                                <w:left w:val="none" w:sz="0" w:space="0" w:color="auto"/>
                                <w:bottom w:val="none" w:sz="0" w:space="0" w:color="auto"/>
                                <w:right w:val="none" w:sz="0" w:space="0" w:color="auto"/>
                              </w:divBdr>
                            </w:div>
                            <w:div w:id="1909876705">
                              <w:marLeft w:val="0"/>
                              <w:marRight w:val="0"/>
                              <w:marTop w:val="0"/>
                              <w:marBottom w:val="0"/>
                              <w:divBdr>
                                <w:top w:val="none" w:sz="0" w:space="0" w:color="auto"/>
                                <w:left w:val="none" w:sz="0" w:space="0" w:color="auto"/>
                                <w:bottom w:val="none" w:sz="0" w:space="0" w:color="auto"/>
                                <w:right w:val="none" w:sz="0" w:space="0" w:color="auto"/>
                              </w:divBdr>
                              <w:divsChild>
                                <w:div w:id="1997807331">
                                  <w:marLeft w:val="0"/>
                                  <w:marRight w:val="0"/>
                                  <w:marTop w:val="0"/>
                                  <w:marBottom w:val="0"/>
                                  <w:divBdr>
                                    <w:top w:val="none" w:sz="0" w:space="0" w:color="auto"/>
                                    <w:left w:val="none" w:sz="0" w:space="0" w:color="auto"/>
                                    <w:bottom w:val="none" w:sz="0" w:space="0" w:color="auto"/>
                                    <w:right w:val="none" w:sz="0" w:space="0" w:color="auto"/>
                                  </w:divBdr>
                                  <w:divsChild>
                                    <w:div w:id="257254075">
                                      <w:marLeft w:val="0"/>
                                      <w:marRight w:val="0"/>
                                      <w:marTop w:val="0"/>
                                      <w:marBottom w:val="0"/>
                                      <w:divBdr>
                                        <w:top w:val="none" w:sz="0" w:space="0" w:color="auto"/>
                                        <w:left w:val="none" w:sz="0" w:space="0" w:color="auto"/>
                                        <w:bottom w:val="none" w:sz="0" w:space="0" w:color="auto"/>
                                        <w:right w:val="none" w:sz="0" w:space="0" w:color="auto"/>
                                      </w:divBdr>
                                    </w:div>
                                    <w:div w:id="896820337">
                                      <w:marLeft w:val="0"/>
                                      <w:marRight w:val="0"/>
                                      <w:marTop w:val="0"/>
                                      <w:marBottom w:val="0"/>
                                      <w:divBdr>
                                        <w:top w:val="none" w:sz="0" w:space="0" w:color="auto"/>
                                        <w:left w:val="none" w:sz="0" w:space="0" w:color="auto"/>
                                        <w:bottom w:val="none" w:sz="0" w:space="0" w:color="auto"/>
                                        <w:right w:val="none" w:sz="0" w:space="0" w:color="auto"/>
                                      </w:divBdr>
                                    </w:div>
                                  </w:divsChild>
                                </w:div>
                                <w:div w:id="96339708">
                                  <w:marLeft w:val="0"/>
                                  <w:marRight w:val="0"/>
                                  <w:marTop w:val="0"/>
                                  <w:marBottom w:val="0"/>
                                  <w:divBdr>
                                    <w:top w:val="none" w:sz="0" w:space="0" w:color="auto"/>
                                    <w:left w:val="none" w:sz="0" w:space="0" w:color="auto"/>
                                    <w:bottom w:val="none" w:sz="0" w:space="0" w:color="auto"/>
                                    <w:right w:val="none" w:sz="0" w:space="0" w:color="auto"/>
                                  </w:divBdr>
                                  <w:divsChild>
                                    <w:div w:id="2104033706">
                                      <w:marLeft w:val="0"/>
                                      <w:marRight w:val="0"/>
                                      <w:marTop w:val="0"/>
                                      <w:marBottom w:val="0"/>
                                      <w:divBdr>
                                        <w:top w:val="none" w:sz="0" w:space="0" w:color="auto"/>
                                        <w:left w:val="none" w:sz="0" w:space="0" w:color="auto"/>
                                        <w:bottom w:val="none" w:sz="0" w:space="0" w:color="auto"/>
                                        <w:right w:val="none" w:sz="0" w:space="0" w:color="auto"/>
                                      </w:divBdr>
                                    </w:div>
                                    <w:div w:id="14959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4686">
                      <w:marLeft w:val="0"/>
                      <w:marRight w:val="0"/>
                      <w:marTop w:val="0"/>
                      <w:marBottom w:val="0"/>
                      <w:divBdr>
                        <w:top w:val="none" w:sz="0" w:space="0" w:color="auto"/>
                        <w:left w:val="none" w:sz="0" w:space="0" w:color="auto"/>
                        <w:bottom w:val="none" w:sz="0" w:space="0" w:color="auto"/>
                        <w:right w:val="none" w:sz="0" w:space="0" w:color="auto"/>
                      </w:divBdr>
                      <w:divsChild>
                        <w:div w:id="325058734">
                          <w:marLeft w:val="0"/>
                          <w:marRight w:val="0"/>
                          <w:marTop w:val="0"/>
                          <w:marBottom w:val="0"/>
                          <w:divBdr>
                            <w:top w:val="none" w:sz="0" w:space="0" w:color="auto"/>
                            <w:left w:val="none" w:sz="0" w:space="0" w:color="auto"/>
                            <w:bottom w:val="none" w:sz="0" w:space="0" w:color="auto"/>
                            <w:right w:val="none" w:sz="0" w:space="0" w:color="auto"/>
                          </w:divBdr>
                        </w:div>
                        <w:div w:id="394859377">
                          <w:marLeft w:val="0"/>
                          <w:marRight w:val="0"/>
                          <w:marTop w:val="0"/>
                          <w:marBottom w:val="0"/>
                          <w:divBdr>
                            <w:top w:val="none" w:sz="0" w:space="0" w:color="auto"/>
                            <w:left w:val="none" w:sz="0" w:space="0" w:color="auto"/>
                            <w:bottom w:val="none" w:sz="0" w:space="0" w:color="auto"/>
                            <w:right w:val="none" w:sz="0" w:space="0" w:color="auto"/>
                          </w:divBdr>
                        </w:div>
                        <w:div w:id="840894733">
                          <w:marLeft w:val="0"/>
                          <w:marRight w:val="0"/>
                          <w:marTop w:val="0"/>
                          <w:marBottom w:val="0"/>
                          <w:divBdr>
                            <w:top w:val="none" w:sz="0" w:space="0" w:color="auto"/>
                            <w:left w:val="none" w:sz="0" w:space="0" w:color="auto"/>
                            <w:bottom w:val="none" w:sz="0" w:space="0" w:color="auto"/>
                            <w:right w:val="none" w:sz="0" w:space="0" w:color="auto"/>
                          </w:divBdr>
                          <w:divsChild>
                            <w:div w:id="1724256990">
                              <w:marLeft w:val="0"/>
                              <w:marRight w:val="0"/>
                              <w:marTop w:val="0"/>
                              <w:marBottom w:val="0"/>
                              <w:divBdr>
                                <w:top w:val="none" w:sz="0" w:space="0" w:color="auto"/>
                                <w:left w:val="none" w:sz="0" w:space="0" w:color="auto"/>
                                <w:bottom w:val="none" w:sz="0" w:space="0" w:color="auto"/>
                                <w:right w:val="none" w:sz="0" w:space="0" w:color="auto"/>
                              </w:divBdr>
                            </w:div>
                            <w:div w:id="1973630237">
                              <w:marLeft w:val="0"/>
                              <w:marRight w:val="0"/>
                              <w:marTop w:val="0"/>
                              <w:marBottom w:val="0"/>
                              <w:divBdr>
                                <w:top w:val="none" w:sz="0" w:space="0" w:color="auto"/>
                                <w:left w:val="none" w:sz="0" w:space="0" w:color="auto"/>
                                <w:bottom w:val="none" w:sz="0" w:space="0" w:color="auto"/>
                                <w:right w:val="none" w:sz="0" w:space="0" w:color="auto"/>
                              </w:divBdr>
                              <w:divsChild>
                                <w:div w:id="1758020496">
                                  <w:marLeft w:val="0"/>
                                  <w:marRight w:val="0"/>
                                  <w:marTop w:val="0"/>
                                  <w:marBottom w:val="0"/>
                                  <w:divBdr>
                                    <w:top w:val="none" w:sz="0" w:space="0" w:color="auto"/>
                                    <w:left w:val="none" w:sz="0" w:space="0" w:color="auto"/>
                                    <w:bottom w:val="none" w:sz="0" w:space="0" w:color="auto"/>
                                    <w:right w:val="none" w:sz="0" w:space="0" w:color="auto"/>
                                  </w:divBdr>
                                  <w:divsChild>
                                    <w:div w:id="1562668156">
                                      <w:marLeft w:val="0"/>
                                      <w:marRight w:val="0"/>
                                      <w:marTop w:val="0"/>
                                      <w:marBottom w:val="0"/>
                                      <w:divBdr>
                                        <w:top w:val="none" w:sz="0" w:space="0" w:color="auto"/>
                                        <w:left w:val="none" w:sz="0" w:space="0" w:color="auto"/>
                                        <w:bottom w:val="none" w:sz="0" w:space="0" w:color="auto"/>
                                        <w:right w:val="none" w:sz="0" w:space="0" w:color="auto"/>
                                      </w:divBdr>
                                    </w:div>
                                    <w:div w:id="1876037639">
                                      <w:marLeft w:val="0"/>
                                      <w:marRight w:val="0"/>
                                      <w:marTop w:val="0"/>
                                      <w:marBottom w:val="0"/>
                                      <w:divBdr>
                                        <w:top w:val="none" w:sz="0" w:space="0" w:color="auto"/>
                                        <w:left w:val="none" w:sz="0" w:space="0" w:color="auto"/>
                                        <w:bottom w:val="none" w:sz="0" w:space="0" w:color="auto"/>
                                        <w:right w:val="none" w:sz="0" w:space="0" w:color="auto"/>
                                      </w:divBdr>
                                    </w:div>
                                  </w:divsChild>
                                </w:div>
                                <w:div w:id="94983364">
                                  <w:marLeft w:val="0"/>
                                  <w:marRight w:val="0"/>
                                  <w:marTop w:val="0"/>
                                  <w:marBottom w:val="0"/>
                                  <w:divBdr>
                                    <w:top w:val="none" w:sz="0" w:space="0" w:color="auto"/>
                                    <w:left w:val="none" w:sz="0" w:space="0" w:color="auto"/>
                                    <w:bottom w:val="none" w:sz="0" w:space="0" w:color="auto"/>
                                    <w:right w:val="none" w:sz="0" w:space="0" w:color="auto"/>
                                  </w:divBdr>
                                  <w:divsChild>
                                    <w:div w:id="2038312062">
                                      <w:marLeft w:val="0"/>
                                      <w:marRight w:val="0"/>
                                      <w:marTop w:val="0"/>
                                      <w:marBottom w:val="0"/>
                                      <w:divBdr>
                                        <w:top w:val="none" w:sz="0" w:space="0" w:color="auto"/>
                                        <w:left w:val="none" w:sz="0" w:space="0" w:color="auto"/>
                                        <w:bottom w:val="none" w:sz="0" w:space="0" w:color="auto"/>
                                        <w:right w:val="none" w:sz="0" w:space="0" w:color="auto"/>
                                      </w:divBdr>
                                    </w:div>
                                    <w:div w:id="17875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94301">
                      <w:marLeft w:val="0"/>
                      <w:marRight w:val="0"/>
                      <w:marTop w:val="0"/>
                      <w:marBottom w:val="0"/>
                      <w:divBdr>
                        <w:top w:val="none" w:sz="0" w:space="0" w:color="auto"/>
                        <w:left w:val="none" w:sz="0" w:space="0" w:color="auto"/>
                        <w:bottom w:val="none" w:sz="0" w:space="0" w:color="auto"/>
                        <w:right w:val="none" w:sz="0" w:space="0" w:color="auto"/>
                      </w:divBdr>
                      <w:divsChild>
                        <w:div w:id="1561407958">
                          <w:marLeft w:val="0"/>
                          <w:marRight w:val="0"/>
                          <w:marTop w:val="0"/>
                          <w:marBottom w:val="0"/>
                          <w:divBdr>
                            <w:top w:val="none" w:sz="0" w:space="0" w:color="auto"/>
                            <w:left w:val="none" w:sz="0" w:space="0" w:color="auto"/>
                            <w:bottom w:val="none" w:sz="0" w:space="0" w:color="auto"/>
                            <w:right w:val="none" w:sz="0" w:space="0" w:color="auto"/>
                          </w:divBdr>
                        </w:div>
                        <w:div w:id="2122065022">
                          <w:marLeft w:val="0"/>
                          <w:marRight w:val="0"/>
                          <w:marTop w:val="0"/>
                          <w:marBottom w:val="0"/>
                          <w:divBdr>
                            <w:top w:val="none" w:sz="0" w:space="0" w:color="auto"/>
                            <w:left w:val="none" w:sz="0" w:space="0" w:color="auto"/>
                            <w:bottom w:val="none" w:sz="0" w:space="0" w:color="auto"/>
                            <w:right w:val="none" w:sz="0" w:space="0" w:color="auto"/>
                          </w:divBdr>
                        </w:div>
                        <w:div w:id="1083336683">
                          <w:marLeft w:val="0"/>
                          <w:marRight w:val="0"/>
                          <w:marTop w:val="0"/>
                          <w:marBottom w:val="0"/>
                          <w:divBdr>
                            <w:top w:val="none" w:sz="0" w:space="0" w:color="auto"/>
                            <w:left w:val="none" w:sz="0" w:space="0" w:color="auto"/>
                            <w:bottom w:val="none" w:sz="0" w:space="0" w:color="auto"/>
                            <w:right w:val="none" w:sz="0" w:space="0" w:color="auto"/>
                          </w:divBdr>
                          <w:divsChild>
                            <w:div w:id="2014721749">
                              <w:marLeft w:val="0"/>
                              <w:marRight w:val="0"/>
                              <w:marTop w:val="0"/>
                              <w:marBottom w:val="0"/>
                              <w:divBdr>
                                <w:top w:val="none" w:sz="0" w:space="0" w:color="auto"/>
                                <w:left w:val="none" w:sz="0" w:space="0" w:color="auto"/>
                                <w:bottom w:val="none" w:sz="0" w:space="0" w:color="auto"/>
                                <w:right w:val="none" w:sz="0" w:space="0" w:color="auto"/>
                              </w:divBdr>
                            </w:div>
                            <w:div w:id="433211776">
                              <w:marLeft w:val="0"/>
                              <w:marRight w:val="0"/>
                              <w:marTop w:val="0"/>
                              <w:marBottom w:val="0"/>
                              <w:divBdr>
                                <w:top w:val="none" w:sz="0" w:space="0" w:color="auto"/>
                                <w:left w:val="none" w:sz="0" w:space="0" w:color="auto"/>
                                <w:bottom w:val="none" w:sz="0" w:space="0" w:color="auto"/>
                                <w:right w:val="none" w:sz="0" w:space="0" w:color="auto"/>
                              </w:divBdr>
                              <w:divsChild>
                                <w:div w:id="2015259107">
                                  <w:marLeft w:val="0"/>
                                  <w:marRight w:val="0"/>
                                  <w:marTop w:val="0"/>
                                  <w:marBottom w:val="0"/>
                                  <w:divBdr>
                                    <w:top w:val="none" w:sz="0" w:space="0" w:color="auto"/>
                                    <w:left w:val="none" w:sz="0" w:space="0" w:color="auto"/>
                                    <w:bottom w:val="none" w:sz="0" w:space="0" w:color="auto"/>
                                    <w:right w:val="none" w:sz="0" w:space="0" w:color="auto"/>
                                  </w:divBdr>
                                  <w:divsChild>
                                    <w:div w:id="824316833">
                                      <w:marLeft w:val="0"/>
                                      <w:marRight w:val="0"/>
                                      <w:marTop w:val="0"/>
                                      <w:marBottom w:val="0"/>
                                      <w:divBdr>
                                        <w:top w:val="none" w:sz="0" w:space="0" w:color="auto"/>
                                        <w:left w:val="none" w:sz="0" w:space="0" w:color="auto"/>
                                        <w:bottom w:val="none" w:sz="0" w:space="0" w:color="auto"/>
                                        <w:right w:val="none" w:sz="0" w:space="0" w:color="auto"/>
                                      </w:divBdr>
                                    </w:div>
                                    <w:div w:id="618729072">
                                      <w:marLeft w:val="0"/>
                                      <w:marRight w:val="0"/>
                                      <w:marTop w:val="0"/>
                                      <w:marBottom w:val="0"/>
                                      <w:divBdr>
                                        <w:top w:val="none" w:sz="0" w:space="0" w:color="auto"/>
                                        <w:left w:val="none" w:sz="0" w:space="0" w:color="auto"/>
                                        <w:bottom w:val="none" w:sz="0" w:space="0" w:color="auto"/>
                                        <w:right w:val="none" w:sz="0" w:space="0" w:color="auto"/>
                                      </w:divBdr>
                                    </w:div>
                                  </w:divsChild>
                                </w:div>
                                <w:div w:id="841361846">
                                  <w:marLeft w:val="0"/>
                                  <w:marRight w:val="0"/>
                                  <w:marTop w:val="0"/>
                                  <w:marBottom w:val="0"/>
                                  <w:divBdr>
                                    <w:top w:val="none" w:sz="0" w:space="0" w:color="auto"/>
                                    <w:left w:val="none" w:sz="0" w:space="0" w:color="auto"/>
                                    <w:bottom w:val="none" w:sz="0" w:space="0" w:color="auto"/>
                                    <w:right w:val="none" w:sz="0" w:space="0" w:color="auto"/>
                                  </w:divBdr>
                                  <w:divsChild>
                                    <w:div w:id="1235823902">
                                      <w:marLeft w:val="0"/>
                                      <w:marRight w:val="0"/>
                                      <w:marTop w:val="0"/>
                                      <w:marBottom w:val="0"/>
                                      <w:divBdr>
                                        <w:top w:val="none" w:sz="0" w:space="0" w:color="auto"/>
                                        <w:left w:val="none" w:sz="0" w:space="0" w:color="auto"/>
                                        <w:bottom w:val="none" w:sz="0" w:space="0" w:color="auto"/>
                                        <w:right w:val="none" w:sz="0" w:space="0" w:color="auto"/>
                                      </w:divBdr>
                                    </w:div>
                                    <w:div w:id="1530992139">
                                      <w:marLeft w:val="0"/>
                                      <w:marRight w:val="0"/>
                                      <w:marTop w:val="0"/>
                                      <w:marBottom w:val="0"/>
                                      <w:divBdr>
                                        <w:top w:val="none" w:sz="0" w:space="0" w:color="auto"/>
                                        <w:left w:val="none" w:sz="0" w:space="0" w:color="auto"/>
                                        <w:bottom w:val="none" w:sz="0" w:space="0" w:color="auto"/>
                                        <w:right w:val="none" w:sz="0" w:space="0" w:color="auto"/>
                                      </w:divBdr>
                                    </w:div>
                                  </w:divsChild>
                                </w:div>
                                <w:div w:id="398552427">
                                  <w:marLeft w:val="0"/>
                                  <w:marRight w:val="0"/>
                                  <w:marTop w:val="0"/>
                                  <w:marBottom w:val="0"/>
                                  <w:divBdr>
                                    <w:top w:val="none" w:sz="0" w:space="0" w:color="auto"/>
                                    <w:left w:val="none" w:sz="0" w:space="0" w:color="auto"/>
                                    <w:bottom w:val="none" w:sz="0" w:space="0" w:color="auto"/>
                                    <w:right w:val="none" w:sz="0" w:space="0" w:color="auto"/>
                                  </w:divBdr>
                                  <w:divsChild>
                                    <w:div w:id="894899728">
                                      <w:marLeft w:val="0"/>
                                      <w:marRight w:val="0"/>
                                      <w:marTop w:val="0"/>
                                      <w:marBottom w:val="0"/>
                                      <w:divBdr>
                                        <w:top w:val="none" w:sz="0" w:space="0" w:color="auto"/>
                                        <w:left w:val="none" w:sz="0" w:space="0" w:color="auto"/>
                                        <w:bottom w:val="none" w:sz="0" w:space="0" w:color="auto"/>
                                        <w:right w:val="none" w:sz="0" w:space="0" w:color="auto"/>
                                      </w:divBdr>
                                    </w:div>
                                    <w:div w:id="1982155598">
                                      <w:marLeft w:val="0"/>
                                      <w:marRight w:val="0"/>
                                      <w:marTop w:val="0"/>
                                      <w:marBottom w:val="0"/>
                                      <w:divBdr>
                                        <w:top w:val="none" w:sz="0" w:space="0" w:color="auto"/>
                                        <w:left w:val="none" w:sz="0" w:space="0" w:color="auto"/>
                                        <w:bottom w:val="none" w:sz="0" w:space="0" w:color="auto"/>
                                        <w:right w:val="none" w:sz="0" w:space="0" w:color="auto"/>
                                      </w:divBdr>
                                    </w:div>
                                  </w:divsChild>
                                </w:div>
                                <w:div w:id="806165878">
                                  <w:marLeft w:val="0"/>
                                  <w:marRight w:val="0"/>
                                  <w:marTop w:val="0"/>
                                  <w:marBottom w:val="0"/>
                                  <w:divBdr>
                                    <w:top w:val="none" w:sz="0" w:space="0" w:color="auto"/>
                                    <w:left w:val="none" w:sz="0" w:space="0" w:color="auto"/>
                                    <w:bottom w:val="none" w:sz="0" w:space="0" w:color="auto"/>
                                    <w:right w:val="none" w:sz="0" w:space="0" w:color="auto"/>
                                  </w:divBdr>
                                  <w:divsChild>
                                    <w:div w:id="1022437098">
                                      <w:marLeft w:val="0"/>
                                      <w:marRight w:val="0"/>
                                      <w:marTop w:val="0"/>
                                      <w:marBottom w:val="0"/>
                                      <w:divBdr>
                                        <w:top w:val="none" w:sz="0" w:space="0" w:color="auto"/>
                                        <w:left w:val="none" w:sz="0" w:space="0" w:color="auto"/>
                                        <w:bottom w:val="none" w:sz="0" w:space="0" w:color="auto"/>
                                        <w:right w:val="none" w:sz="0" w:space="0" w:color="auto"/>
                                      </w:divBdr>
                                    </w:div>
                                    <w:div w:id="1687050905">
                                      <w:marLeft w:val="0"/>
                                      <w:marRight w:val="0"/>
                                      <w:marTop w:val="0"/>
                                      <w:marBottom w:val="0"/>
                                      <w:divBdr>
                                        <w:top w:val="none" w:sz="0" w:space="0" w:color="auto"/>
                                        <w:left w:val="none" w:sz="0" w:space="0" w:color="auto"/>
                                        <w:bottom w:val="none" w:sz="0" w:space="0" w:color="auto"/>
                                        <w:right w:val="none" w:sz="0" w:space="0" w:color="auto"/>
                                      </w:divBdr>
                                    </w:div>
                                  </w:divsChild>
                                </w:div>
                                <w:div w:id="724371617">
                                  <w:marLeft w:val="0"/>
                                  <w:marRight w:val="0"/>
                                  <w:marTop w:val="0"/>
                                  <w:marBottom w:val="0"/>
                                  <w:divBdr>
                                    <w:top w:val="none" w:sz="0" w:space="0" w:color="auto"/>
                                    <w:left w:val="none" w:sz="0" w:space="0" w:color="auto"/>
                                    <w:bottom w:val="none" w:sz="0" w:space="0" w:color="auto"/>
                                    <w:right w:val="none" w:sz="0" w:space="0" w:color="auto"/>
                                  </w:divBdr>
                                  <w:divsChild>
                                    <w:div w:id="1251811179">
                                      <w:marLeft w:val="0"/>
                                      <w:marRight w:val="0"/>
                                      <w:marTop w:val="0"/>
                                      <w:marBottom w:val="0"/>
                                      <w:divBdr>
                                        <w:top w:val="none" w:sz="0" w:space="0" w:color="auto"/>
                                        <w:left w:val="none" w:sz="0" w:space="0" w:color="auto"/>
                                        <w:bottom w:val="none" w:sz="0" w:space="0" w:color="auto"/>
                                        <w:right w:val="none" w:sz="0" w:space="0" w:color="auto"/>
                                      </w:divBdr>
                                    </w:div>
                                    <w:div w:id="1388340125">
                                      <w:marLeft w:val="0"/>
                                      <w:marRight w:val="0"/>
                                      <w:marTop w:val="0"/>
                                      <w:marBottom w:val="0"/>
                                      <w:divBdr>
                                        <w:top w:val="none" w:sz="0" w:space="0" w:color="auto"/>
                                        <w:left w:val="none" w:sz="0" w:space="0" w:color="auto"/>
                                        <w:bottom w:val="none" w:sz="0" w:space="0" w:color="auto"/>
                                        <w:right w:val="none" w:sz="0" w:space="0" w:color="auto"/>
                                      </w:divBdr>
                                    </w:div>
                                  </w:divsChild>
                                </w:div>
                                <w:div w:id="1191913795">
                                  <w:marLeft w:val="0"/>
                                  <w:marRight w:val="0"/>
                                  <w:marTop w:val="0"/>
                                  <w:marBottom w:val="0"/>
                                  <w:divBdr>
                                    <w:top w:val="none" w:sz="0" w:space="0" w:color="auto"/>
                                    <w:left w:val="none" w:sz="0" w:space="0" w:color="auto"/>
                                    <w:bottom w:val="none" w:sz="0" w:space="0" w:color="auto"/>
                                    <w:right w:val="none" w:sz="0" w:space="0" w:color="auto"/>
                                  </w:divBdr>
                                  <w:divsChild>
                                    <w:div w:id="546913081">
                                      <w:marLeft w:val="0"/>
                                      <w:marRight w:val="0"/>
                                      <w:marTop w:val="0"/>
                                      <w:marBottom w:val="0"/>
                                      <w:divBdr>
                                        <w:top w:val="none" w:sz="0" w:space="0" w:color="auto"/>
                                        <w:left w:val="none" w:sz="0" w:space="0" w:color="auto"/>
                                        <w:bottom w:val="none" w:sz="0" w:space="0" w:color="auto"/>
                                        <w:right w:val="none" w:sz="0" w:space="0" w:color="auto"/>
                                      </w:divBdr>
                                    </w:div>
                                    <w:div w:id="557982687">
                                      <w:marLeft w:val="0"/>
                                      <w:marRight w:val="0"/>
                                      <w:marTop w:val="0"/>
                                      <w:marBottom w:val="0"/>
                                      <w:divBdr>
                                        <w:top w:val="none" w:sz="0" w:space="0" w:color="auto"/>
                                        <w:left w:val="none" w:sz="0" w:space="0" w:color="auto"/>
                                        <w:bottom w:val="none" w:sz="0" w:space="0" w:color="auto"/>
                                        <w:right w:val="none" w:sz="0" w:space="0" w:color="auto"/>
                                      </w:divBdr>
                                    </w:div>
                                  </w:divsChild>
                                </w:div>
                                <w:div w:id="1567763212">
                                  <w:marLeft w:val="0"/>
                                  <w:marRight w:val="0"/>
                                  <w:marTop w:val="0"/>
                                  <w:marBottom w:val="0"/>
                                  <w:divBdr>
                                    <w:top w:val="none" w:sz="0" w:space="0" w:color="auto"/>
                                    <w:left w:val="none" w:sz="0" w:space="0" w:color="auto"/>
                                    <w:bottom w:val="none" w:sz="0" w:space="0" w:color="auto"/>
                                    <w:right w:val="none" w:sz="0" w:space="0" w:color="auto"/>
                                  </w:divBdr>
                                  <w:divsChild>
                                    <w:div w:id="16933908">
                                      <w:marLeft w:val="0"/>
                                      <w:marRight w:val="0"/>
                                      <w:marTop w:val="0"/>
                                      <w:marBottom w:val="0"/>
                                      <w:divBdr>
                                        <w:top w:val="none" w:sz="0" w:space="0" w:color="auto"/>
                                        <w:left w:val="none" w:sz="0" w:space="0" w:color="auto"/>
                                        <w:bottom w:val="none" w:sz="0" w:space="0" w:color="auto"/>
                                        <w:right w:val="none" w:sz="0" w:space="0" w:color="auto"/>
                                      </w:divBdr>
                                    </w:div>
                                    <w:div w:id="1960407220">
                                      <w:marLeft w:val="0"/>
                                      <w:marRight w:val="0"/>
                                      <w:marTop w:val="0"/>
                                      <w:marBottom w:val="0"/>
                                      <w:divBdr>
                                        <w:top w:val="none" w:sz="0" w:space="0" w:color="auto"/>
                                        <w:left w:val="none" w:sz="0" w:space="0" w:color="auto"/>
                                        <w:bottom w:val="none" w:sz="0" w:space="0" w:color="auto"/>
                                        <w:right w:val="none" w:sz="0" w:space="0" w:color="auto"/>
                                      </w:divBdr>
                                    </w:div>
                                  </w:divsChild>
                                </w:div>
                                <w:div w:id="2114933319">
                                  <w:marLeft w:val="0"/>
                                  <w:marRight w:val="0"/>
                                  <w:marTop w:val="0"/>
                                  <w:marBottom w:val="0"/>
                                  <w:divBdr>
                                    <w:top w:val="none" w:sz="0" w:space="0" w:color="auto"/>
                                    <w:left w:val="none" w:sz="0" w:space="0" w:color="auto"/>
                                    <w:bottom w:val="none" w:sz="0" w:space="0" w:color="auto"/>
                                    <w:right w:val="none" w:sz="0" w:space="0" w:color="auto"/>
                                  </w:divBdr>
                                  <w:divsChild>
                                    <w:div w:id="291831867">
                                      <w:marLeft w:val="0"/>
                                      <w:marRight w:val="0"/>
                                      <w:marTop w:val="0"/>
                                      <w:marBottom w:val="0"/>
                                      <w:divBdr>
                                        <w:top w:val="none" w:sz="0" w:space="0" w:color="auto"/>
                                        <w:left w:val="none" w:sz="0" w:space="0" w:color="auto"/>
                                        <w:bottom w:val="none" w:sz="0" w:space="0" w:color="auto"/>
                                        <w:right w:val="none" w:sz="0" w:space="0" w:color="auto"/>
                                      </w:divBdr>
                                    </w:div>
                                    <w:div w:id="1452362277">
                                      <w:marLeft w:val="0"/>
                                      <w:marRight w:val="0"/>
                                      <w:marTop w:val="0"/>
                                      <w:marBottom w:val="0"/>
                                      <w:divBdr>
                                        <w:top w:val="none" w:sz="0" w:space="0" w:color="auto"/>
                                        <w:left w:val="none" w:sz="0" w:space="0" w:color="auto"/>
                                        <w:bottom w:val="none" w:sz="0" w:space="0" w:color="auto"/>
                                        <w:right w:val="none" w:sz="0" w:space="0" w:color="auto"/>
                                      </w:divBdr>
                                    </w:div>
                                  </w:divsChild>
                                </w:div>
                                <w:div w:id="1888906899">
                                  <w:marLeft w:val="0"/>
                                  <w:marRight w:val="0"/>
                                  <w:marTop w:val="0"/>
                                  <w:marBottom w:val="0"/>
                                  <w:divBdr>
                                    <w:top w:val="none" w:sz="0" w:space="0" w:color="auto"/>
                                    <w:left w:val="none" w:sz="0" w:space="0" w:color="auto"/>
                                    <w:bottom w:val="none" w:sz="0" w:space="0" w:color="auto"/>
                                    <w:right w:val="none" w:sz="0" w:space="0" w:color="auto"/>
                                  </w:divBdr>
                                  <w:divsChild>
                                    <w:div w:id="233204077">
                                      <w:marLeft w:val="0"/>
                                      <w:marRight w:val="0"/>
                                      <w:marTop w:val="0"/>
                                      <w:marBottom w:val="0"/>
                                      <w:divBdr>
                                        <w:top w:val="none" w:sz="0" w:space="0" w:color="auto"/>
                                        <w:left w:val="none" w:sz="0" w:space="0" w:color="auto"/>
                                        <w:bottom w:val="none" w:sz="0" w:space="0" w:color="auto"/>
                                        <w:right w:val="none" w:sz="0" w:space="0" w:color="auto"/>
                                      </w:divBdr>
                                    </w:div>
                                    <w:div w:id="416757043">
                                      <w:marLeft w:val="0"/>
                                      <w:marRight w:val="0"/>
                                      <w:marTop w:val="0"/>
                                      <w:marBottom w:val="0"/>
                                      <w:divBdr>
                                        <w:top w:val="none" w:sz="0" w:space="0" w:color="auto"/>
                                        <w:left w:val="none" w:sz="0" w:space="0" w:color="auto"/>
                                        <w:bottom w:val="none" w:sz="0" w:space="0" w:color="auto"/>
                                        <w:right w:val="none" w:sz="0" w:space="0" w:color="auto"/>
                                      </w:divBdr>
                                    </w:div>
                                  </w:divsChild>
                                </w:div>
                                <w:div w:id="274143524">
                                  <w:marLeft w:val="0"/>
                                  <w:marRight w:val="0"/>
                                  <w:marTop w:val="0"/>
                                  <w:marBottom w:val="0"/>
                                  <w:divBdr>
                                    <w:top w:val="none" w:sz="0" w:space="0" w:color="auto"/>
                                    <w:left w:val="none" w:sz="0" w:space="0" w:color="auto"/>
                                    <w:bottom w:val="none" w:sz="0" w:space="0" w:color="auto"/>
                                    <w:right w:val="none" w:sz="0" w:space="0" w:color="auto"/>
                                  </w:divBdr>
                                  <w:divsChild>
                                    <w:div w:id="887494486">
                                      <w:marLeft w:val="0"/>
                                      <w:marRight w:val="0"/>
                                      <w:marTop w:val="0"/>
                                      <w:marBottom w:val="0"/>
                                      <w:divBdr>
                                        <w:top w:val="none" w:sz="0" w:space="0" w:color="auto"/>
                                        <w:left w:val="none" w:sz="0" w:space="0" w:color="auto"/>
                                        <w:bottom w:val="none" w:sz="0" w:space="0" w:color="auto"/>
                                        <w:right w:val="none" w:sz="0" w:space="0" w:color="auto"/>
                                      </w:divBdr>
                                    </w:div>
                                    <w:div w:id="1461151148">
                                      <w:marLeft w:val="0"/>
                                      <w:marRight w:val="0"/>
                                      <w:marTop w:val="0"/>
                                      <w:marBottom w:val="0"/>
                                      <w:divBdr>
                                        <w:top w:val="none" w:sz="0" w:space="0" w:color="auto"/>
                                        <w:left w:val="none" w:sz="0" w:space="0" w:color="auto"/>
                                        <w:bottom w:val="none" w:sz="0" w:space="0" w:color="auto"/>
                                        <w:right w:val="none" w:sz="0" w:space="0" w:color="auto"/>
                                      </w:divBdr>
                                    </w:div>
                                  </w:divsChild>
                                </w:div>
                                <w:div w:id="1925793611">
                                  <w:marLeft w:val="0"/>
                                  <w:marRight w:val="0"/>
                                  <w:marTop w:val="0"/>
                                  <w:marBottom w:val="0"/>
                                  <w:divBdr>
                                    <w:top w:val="none" w:sz="0" w:space="0" w:color="auto"/>
                                    <w:left w:val="none" w:sz="0" w:space="0" w:color="auto"/>
                                    <w:bottom w:val="none" w:sz="0" w:space="0" w:color="auto"/>
                                    <w:right w:val="none" w:sz="0" w:space="0" w:color="auto"/>
                                  </w:divBdr>
                                  <w:divsChild>
                                    <w:div w:id="2087338075">
                                      <w:marLeft w:val="0"/>
                                      <w:marRight w:val="0"/>
                                      <w:marTop w:val="0"/>
                                      <w:marBottom w:val="0"/>
                                      <w:divBdr>
                                        <w:top w:val="none" w:sz="0" w:space="0" w:color="auto"/>
                                        <w:left w:val="none" w:sz="0" w:space="0" w:color="auto"/>
                                        <w:bottom w:val="none" w:sz="0" w:space="0" w:color="auto"/>
                                        <w:right w:val="none" w:sz="0" w:space="0" w:color="auto"/>
                                      </w:divBdr>
                                    </w:div>
                                    <w:div w:id="18871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41576">
                      <w:marLeft w:val="0"/>
                      <w:marRight w:val="0"/>
                      <w:marTop w:val="0"/>
                      <w:marBottom w:val="0"/>
                      <w:divBdr>
                        <w:top w:val="none" w:sz="0" w:space="0" w:color="auto"/>
                        <w:left w:val="none" w:sz="0" w:space="0" w:color="auto"/>
                        <w:bottom w:val="none" w:sz="0" w:space="0" w:color="auto"/>
                        <w:right w:val="none" w:sz="0" w:space="0" w:color="auto"/>
                      </w:divBdr>
                      <w:divsChild>
                        <w:div w:id="1799956744">
                          <w:marLeft w:val="0"/>
                          <w:marRight w:val="0"/>
                          <w:marTop w:val="0"/>
                          <w:marBottom w:val="0"/>
                          <w:divBdr>
                            <w:top w:val="none" w:sz="0" w:space="0" w:color="auto"/>
                            <w:left w:val="none" w:sz="0" w:space="0" w:color="auto"/>
                            <w:bottom w:val="none" w:sz="0" w:space="0" w:color="auto"/>
                            <w:right w:val="none" w:sz="0" w:space="0" w:color="auto"/>
                          </w:divBdr>
                        </w:div>
                        <w:div w:id="543521736">
                          <w:marLeft w:val="0"/>
                          <w:marRight w:val="0"/>
                          <w:marTop w:val="0"/>
                          <w:marBottom w:val="0"/>
                          <w:divBdr>
                            <w:top w:val="none" w:sz="0" w:space="0" w:color="auto"/>
                            <w:left w:val="none" w:sz="0" w:space="0" w:color="auto"/>
                            <w:bottom w:val="none" w:sz="0" w:space="0" w:color="auto"/>
                            <w:right w:val="none" w:sz="0" w:space="0" w:color="auto"/>
                          </w:divBdr>
                        </w:div>
                        <w:div w:id="2140949575">
                          <w:marLeft w:val="0"/>
                          <w:marRight w:val="0"/>
                          <w:marTop w:val="0"/>
                          <w:marBottom w:val="0"/>
                          <w:divBdr>
                            <w:top w:val="none" w:sz="0" w:space="0" w:color="auto"/>
                            <w:left w:val="none" w:sz="0" w:space="0" w:color="auto"/>
                            <w:bottom w:val="none" w:sz="0" w:space="0" w:color="auto"/>
                            <w:right w:val="none" w:sz="0" w:space="0" w:color="auto"/>
                          </w:divBdr>
                          <w:divsChild>
                            <w:div w:id="1563835041">
                              <w:marLeft w:val="0"/>
                              <w:marRight w:val="0"/>
                              <w:marTop w:val="0"/>
                              <w:marBottom w:val="0"/>
                              <w:divBdr>
                                <w:top w:val="none" w:sz="0" w:space="0" w:color="auto"/>
                                <w:left w:val="none" w:sz="0" w:space="0" w:color="auto"/>
                                <w:bottom w:val="none" w:sz="0" w:space="0" w:color="auto"/>
                                <w:right w:val="none" w:sz="0" w:space="0" w:color="auto"/>
                              </w:divBdr>
                            </w:div>
                            <w:div w:id="2032343168">
                              <w:marLeft w:val="0"/>
                              <w:marRight w:val="0"/>
                              <w:marTop w:val="0"/>
                              <w:marBottom w:val="0"/>
                              <w:divBdr>
                                <w:top w:val="none" w:sz="0" w:space="0" w:color="auto"/>
                                <w:left w:val="none" w:sz="0" w:space="0" w:color="auto"/>
                                <w:bottom w:val="none" w:sz="0" w:space="0" w:color="auto"/>
                                <w:right w:val="none" w:sz="0" w:space="0" w:color="auto"/>
                              </w:divBdr>
                              <w:divsChild>
                                <w:div w:id="370039282">
                                  <w:marLeft w:val="0"/>
                                  <w:marRight w:val="0"/>
                                  <w:marTop w:val="0"/>
                                  <w:marBottom w:val="0"/>
                                  <w:divBdr>
                                    <w:top w:val="none" w:sz="0" w:space="0" w:color="auto"/>
                                    <w:left w:val="none" w:sz="0" w:space="0" w:color="auto"/>
                                    <w:bottom w:val="none" w:sz="0" w:space="0" w:color="auto"/>
                                    <w:right w:val="none" w:sz="0" w:space="0" w:color="auto"/>
                                  </w:divBdr>
                                  <w:divsChild>
                                    <w:div w:id="1398824643">
                                      <w:marLeft w:val="0"/>
                                      <w:marRight w:val="0"/>
                                      <w:marTop w:val="0"/>
                                      <w:marBottom w:val="0"/>
                                      <w:divBdr>
                                        <w:top w:val="none" w:sz="0" w:space="0" w:color="auto"/>
                                        <w:left w:val="none" w:sz="0" w:space="0" w:color="auto"/>
                                        <w:bottom w:val="none" w:sz="0" w:space="0" w:color="auto"/>
                                        <w:right w:val="none" w:sz="0" w:space="0" w:color="auto"/>
                                      </w:divBdr>
                                    </w:div>
                                    <w:div w:id="1883249229">
                                      <w:marLeft w:val="0"/>
                                      <w:marRight w:val="0"/>
                                      <w:marTop w:val="0"/>
                                      <w:marBottom w:val="0"/>
                                      <w:divBdr>
                                        <w:top w:val="none" w:sz="0" w:space="0" w:color="auto"/>
                                        <w:left w:val="none" w:sz="0" w:space="0" w:color="auto"/>
                                        <w:bottom w:val="none" w:sz="0" w:space="0" w:color="auto"/>
                                        <w:right w:val="none" w:sz="0" w:space="0" w:color="auto"/>
                                      </w:divBdr>
                                    </w:div>
                                  </w:divsChild>
                                </w:div>
                                <w:div w:id="583223611">
                                  <w:marLeft w:val="0"/>
                                  <w:marRight w:val="0"/>
                                  <w:marTop w:val="0"/>
                                  <w:marBottom w:val="0"/>
                                  <w:divBdr>
                                    <w:top w:val="none" w:sz="0" w:space="0" w:color="auto"/>
                                    <w:left w:val="none" w:sz="0" w:space="0" w:color="auto"/>
                                    <w:bottom w:val="none" w:sz="0" w:space="0" w:color="auto"/>
                                    <w:right w:val="none" w:sz="0" w:space="0" w:color="auto"/>
                                  </w:divBdr>
                                  <w:divsChild>
                                    <w:div w:id="1269895757">
                                      <w:marLeft w:val="0"/>
                                      <w:marRight w:val="0"/>
                                      <w:marTop w:val="0"/>
                                      <w:marBottom w:val="0"/>
                                      <w:divBdr>
                                        <w:top w:val="none" w:sz="0" w:space="0" w:color="auto"/>
                                        <w:left w:val="none" w:sz="0" w:space="0" w:color="auto"/>
                                        <w:bottom w:val="none" w:sz="0" w:space="0" w:color="auto"/>
                                        <w:right w:val="none" w:sz="0" w:space="0" w:color="auto"/>
                                      </w:divBdr>
                                    </w:div>
                                    <w:div w:id="2548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63718">
                      <w:marLeft w:val="0"/>
                      <w:marRight w:val="0"/>
                      <w:marTop w:val="0"/>
                      <w:marBottom w:val="0"/>
                      <w:divBdr>
                        <w:top w:val="none" w:sz="0" w:space="0" w:color="auto"/>
                        <w:left w:val="none" w:sz="0" w:space="0" w:color="auto"/>
                        <w:bottom w:val="none" w:sz="0" w:space="0" w:color="auto"/>
                        <w:right w:val="none" w:sz="0" w:space="0" w:color="auto"/>
                      </w:divBdr>
                      <w:divsChild>
                        <w:div w:id="496502640">
                          <w:marLeft w:val="0"/>
                          <w:marRight w:val="0"/>
                          <w:marTop w:val="0"/>
                          <w:marBottom w:val="0"/>
                          <w:divBdr>
                            <w:top w:val="none" w:sz="0" w:space="0" w:color="auto"/>
                            <w:left w:val="none" w:sz="0" w:space="0" w:color="auto"/>
                            <w:bottom w:val="none" w:sz="0" w:space="0" w:color="auto"/>
                            <w:right w:val="none" w:sz="0" w:space="0" w:color="auto"/>
                          </w:divBdr>
                        </w:div>
                        <w:div w:id="1802917943">
                          <w:marLeft w:val="0"/>
                          <w:marRight w:val="0"/>
                          <w:marTop w:val="0"/>
                          <w:marBottom w:val="0"/>
                          <w:divBdr>
                            <w:top w:val="none" w:sz="0" w:space="0" w:color="auto"/>
                            <w:left w:val="none" w:sz="0" w:space="0" w:color="auto"/>
                            <w:bottom w:val="none" w:sz="0" w:space="0" w:color="auto"/>
                            <w:right w:val="none" w:sz="0" w:space="0" w:color="auto"/>
                          </w:divBdr>
                        </w:div>
                        <w:div w:id="456725615">
                          <w:marLeft w:val="0"/>
                          <w:marRight w:val="0"/>
                          <w:marTop w:val="0"/>
                          <w:marBottom w:val="0"/>
                          <w:divBdr>
                            <w:top w:val="none" w:sz="0" w:space="0" w:color="auto"/>
                            <w:left w:val="none" w:sz="0" w:space="0" w:color="auto"/>
                            <w:bottom w:val="none" w:sz="0" w:space="0" w:color="auto"/>
                            <w:right w:val="none" w:sz="0" w:space="0" w:color="auto"/>
                          </w:divBdr>
                          <w:divsChild>
                            <w:div w:id="1581478741">
                              <w:marLeft w:val="0"/>
                              <w:marRight w:val="0"/>
                              <w:marTop w:val="0"/>
                              <w:marBottom w:val="0"/>
                              <w:divBdr>
                                <w:top w:val="none" w:sz="0" w:space="0" w:color="auto"/>
                                <w:left w:val="none" w:sz="0" w:space="0" w:color="auto"/>
                                <w:bottom w:val="none" w:sz="0" w:space="0" w:color="auto"/>
                                <w:right w:val="none" w:sz="0" w:space="0" w:color="auto"/>
                              </w:divBdr>
                            </w:div>
                            <w:div w:id="265308249">
                              <w:marLeft w:val="0"/>
                              <w:marRight w:val="0"/>
                              <w:marTop w:val="0"/>
                              <w:marBottom w:val="0"/>
                              <w:divBdr>
                                <w:top w:val="none" w:sz="0" w:space="0" w:color="auto"/>
                                <w:left w:val="none" w:sz="0" w:space="0" w:color="auto"/>
                                <w:bottom w:val="none" w:sz="0" w:space="0" w:color="auto"/>
                                <w:right w:val="none" w:sz="0" w:space="0" w:color="auto"/>
                              </w:divBdr>
                              <w:divsChild>
                                <w:div w:id="1113743419">
                                  <w:marLeft w:val="0"/>
                                  <w:marRight w:val="0"/>
                                  <w:marTop w:val="0"/>
                                  <w:marBottom w:val="0"/>
                                  <w:divBdr>
                                    <w:top w:val="none" w:sz="0" w:space="0" w:color="auto"/>
                                    <w:left w:val="none" w:sz="0" w:space="0" w:color="auto"/>
                                    <w:bottom w:val="none" w:sz="0" w:space="0" w:color="auto"/>
                                    <w:right w:val="none" w:sz="0" w:space="0" w:color="auto"/>
                                  </w:divBdr>
                                  <w:divsChild>
                                    <w:div w:id="756827347">
                                      <w:marLeft w:val="0"/>
                                      <w:marRight w:val="0"/>
                                      <w:marTop w:val="0"/>
                                      <w:marBottom w:val="0"/>
                                      <w:divBdr>
                                        <w:top w:val="none" w:sz="0" w:space="0" w:color="auto"/>
                                        <w:left w:val="none" w:sz="0" w:space="0" w:color="auto"/>
                                        <w:bottom w:val="none" w:sz="0" w:space="0" w:color="auto"/>
                                        <w:right w:val="none" w:sz="0" w:space="0" w:color="auto"/>
                                      </w:divBdr>
                                    </w:div>
                                    <w:div w:id="1919828565">
                                      <w:marLeft w:val="0"/>
                                      <w:marRight w:val="0"/>
                                      <w:marTop w:val="0"/>
                                      <w:marBottom w:val="0"/>
                                      <w:divBdr>
                                        <w:top w:val="none" w:sz="0" w:space="0" w:color="auto"/>
                                        <w:left w:val="none" w:sz="0" w:space="0" w:color="auto"/>
                                        <w:bottom w:val="none" w:sz="0" w:space="0" w:color="auto"/>
                                        <w:right w:val="none" w:sz="0" w:space="0" w:color="auto"/>
                                      </w:divBdr>
                                    </w:div>
                                  </w:divsChild>
                                </w:div>
                                <w:div w:id="852383058">
                                  <w:marLeft w:val="0"/>
                                  <w:marRight w:val="0"/>
                                  <w:marTop w:val="0"/>
                                  <w:marBottom w:val="0"/>
                                  <w:divBdr>
                                    <w:top w:val="none" w:sz="0" w:space="0" w:color="auto"/>
                                    <w:left w:val="none" w:sz="0" w:space="0" w:color="auto"/>
                                    <w:bottom w:val="none" w:sz="0" w:space="0" w:color="auto"/>
                                    <w:right w:val="none" w:sz="0" w:space="0" w:color="auto"/>
                                  </w:divBdr>
                                  <w:divsChild>
                                    <w:div w:id="1276671505">
                                      <w:marLeft w:val="0"/>
                                      <w:marRight w:val="0"/>
                                      <w:marTop w:val="0"/>
                                      <w:marBottom w:val="0"/>
                                      <w:divBdr>
                                        <w:top w:val="none" w:sz="0" w:space="0" w:color="auto"/>
                                        <w:left w:val="none" w:sz="0" w:space="0" w:color="auto"/>
                                        <w:bottom w:val="none" w:sz="0" w:space="0" w:color="auto"/>
                                        <w:right w:val="none" w:sz="0" w:space="0" w:color="auto"/>
                                      </w:divBdr>
                                    </w:div>
                                    <w:div w:id="324629253">
                                      <w:marLeft w:val="0"/>
                                      <w:marRight w:val="0"/>
                                      <w:marTop w:val="0"/>
                                      <w:marBottom w:val="0"/>
                                      <w:divBdr>
                                        <w:top w:val="none" w:sz="0" w:space="0" w:color="auto"/>
                                        <w:left w:val="none" w:sz="0" w:space="0" w:color="auto"/>
                                        <w:bottom w:val="none" w:sz="0" w:space="0" w:color="auto"/>
                                        <w:right w:val="none" w:sz="0" w:space="0" w:color="auto"/>
                                      </w:divBdr>
                                    </w:div>
                                  </w:divsChild>
                                </w:div>
                                <w:div w:id="756823765">
                                  <w:marLeft w:val="0"/>
                                  <w:marRight w:val="0"/>
                                  <w:marTop w:val="0"/>
                                  <w:marBottom w:val="0"/>
                                  <w:divBdr>
                                    <w:top w:val="none" w:sz="0" w:space="0" w:color="auto"/>
                                    <w:left w:val="none" w:sz="0" w:space="0" w:color="auto"/>
                                    <w:bottom w:val="none" w:sz="0" w:space="0" w:color="auto"/>
                                    <w:right w:val="none" w:sz="0" w:space="0" w:color="auto"/>
                                  </w:divBdr>
                                  <w:divsChild>
                                    <w:div w:id="1234849721">
                                      <w:marLeft w:val="0"/>
                                      <w:marRight w:val="0"/>
                                      <w:marTop w:val="0"/>
                                      <w:marBottom w:val="0"/>
                                      <w:divBdr>
                                        <w:top w:val="none" w:sz="0" w:space="0" w:color="auto"/>
                                        <w:left w:val="none" w:sz="0" w:space="0" w:color="auto"/>
                                        <w:bottom w:val="none" w:sz="0" w:space="0" w:color="auto"/>
                                        <w:right w:val="none" w:sz="0" w:space="0" w:color="auto"/>
                                      </w:divBdr>
                                    </w:div>
                                    <w:div w:id="512306507">
                                      <w:marLeft w:val="0"/>
                                      <w:marRight w:val="0"/>
                                      <w:marTop w:val="0"/>
                                      <w:marBottom w:val="0"/>
                                      <w:divBdr>
                                        <w:top w:val="none" w:sz="0" w:space="0" w:color="auto"/>
                                        <w:left w:val="none" w:sz="0" w:space="0" w:color="auto"/>
                                        <w:bottom w:val="none" w:sz="0" w:space="0" w:color="auto"/>
                                        <w:right w:val="none" w:sz="0" w:space="0" w:color="auto"/>
                                      </w:divBdr>
                                    </w:div>
                                  </w:divsChild>
                                </w:div>
                                <w:div w:id="1257250644">
                                  <w:marLeft w:val="0"/>
                                  <w:marRight w:val="0"/>
                                  <w:marTop w:val="0"/>
                                  <w:marBottom w:val="0"/>
                                  <w:divBdr>
                                    <w:top w:val="none" w:sz="0" w:space="0" w:color="auto"/>
                                    <w:left w:val="none" w:sz="0" w:space="0" w:color="auto"/>
                                    <w:bottom w:val="none" w:sz="0" w:space="0" w:color="auto"/>
                                    <w:right w:val="none" w:sz="0" w:space="0" w:color="auto"/>
                                  </w:divBdr>
                                  <w:divsChild>
                                    <w:div w:id="616061826">
                                      <w:marLeft w:val="0"/>
                                      <w:marRight w:val="0"/>
                                      <w:marTop w:val="0"/>
                                      <w:marBottom w:val="0"/>
                                      <w:divBdr>
                                        <w:top w:val="none" w:sz="0" w:space="0" w:color="auto"/>
                                        <w:left w:val="none" w:sz="0" w:space="0" w:color="auto"/>
                                        <w:bottom w:val="none" w:sz="0" w:space="0" w:color="auto"/>
                                        <w:right w:val="none" w:sz="0" w:space="0" w:color="auto"/>
                                      </w:divBdr>
                                    </w:div>
                                    <w:div w:id="858206063">
                                      <w:marLeft w:val="0"/>
                                      <w:marRight w:val="0"/>
                                      <w:marTop w:val="0"/>
                                      <w:marBottom w:val="0"/>
                                      <w:divBdr>
                                        <w:top w:val="none" w:sz="0" w:space="0" w:color="auto"/>
                                        <w:left w:val="none" w:sz="0" w:space="0" w:color="auto"/>
                                        <w:bottom w:val="none" w:sz="0" w:space="0" w:color="auto"/>
                                        <w:right w:val="none" w:sz="0" w:space="0" w:color="auto"/>
                                      </w:divBdr>
                                    </w:div>
                                  </w:divsChild>
                                </w:div>
                                <w:div w:id="1482848333">
                                  <w:marLeft w:val="0"/>
                                  <w:marRight w:val="0"/>
                                  <w:marTop w:val="0"/>
                                  <w:marBottom w:val="0"/>
                                  <w:divBdr>
                                    <w:top w:val="none" w:sz="0" w:space="0" w:color="auto"/>
                                    <w:left w:val="none" w:sz="0" w:space="0" w:color="auto"/>
                                    <w:bottom w:val="none" w:sz="0" w:space="0" w:color="auto"/>
                                    <w:right w:val="none" w:sz="0" w:space="0" w:color="auto"/>
                                  </w:divBdr>
                                  <w:divsChild>
                                    <w:div w:id="1559633107">
                                      <w:marLeft w:val="0"/>
                                      <w:marRight w:val="0"/>
                                      <w:marTop w:val="0"/>
                                      <w:marBottom w:val="0"/>
                                      <w:divBdr>
                                        <w:top w:val="none" w:sz="0" w:space="0" w:color="auto"/>
                                        <w:left w:val="none" w:sz="0" w:space="0" w:color="auto"/>
                                        <w:bottom w:val="none" w:sz="0" w:space="0" w:color="auto"/>
                                        <w:right w:val="none" w:sz="0" w:space="0" w:color="auto"/>
                                      </w:divBdr>
                                    </w:div>
                                    <w:div w:id="1796212275">
                                      <w:marLeft w:val="0"/>
                                      <w:marRight w:val="0"/>
                                      <w:marTop w:val="0"/>
                                      <w:marBottom w:val="0"/>
                                      <w:divBdr>
                                        <w:top w:val="none" w:sz="0" w:space="0" w:color="auto"/>
                                        <w:left w:val="none" w:sz="0" w:space="0" w:color="auto"/>
                                        <w:bottom w:val="none" w:sz="0" w:space="0" w:color="auto"/>
                                        <w:right w:val="none" w:sz="0" w:space="0" w:color="auto"/>
                                      </w:divBdr>
                                    </w:div>
                                  </w:divsChild>
                                </w:div>
                                <w:div w:id="687412209">
                                  <w:marLeft w:val="0"/>
                                  <w:marRight w:val="0"/>
                                  <w:marTop w:val="0"/>
                                  <w:marBottom w:val="0"/>
                                  <w:divBdr>
                                    <w:top w:val="none" w:sz="0" w:space="0" w:color="auto"/>
                                    <w:left w:val="none" w:sz="0" w:space="0" w:color="auto"/>
                                    <w:bottom w:val="none" w:sz="0" w:space="0" w:color="auto"/>
                                    <w:right w:val="none" w:sz="0" w:space="0" w:color="auto"/>
                                  </w:divBdr>
                                  <w:divsChild>
                                    <w:div w:id="1474061825">
                                      <w:marLeft w:val="0"/>
                                      <w:marRight w:val="0"/>
                                      <w:marTop w:val="0"/>
                                      <w:marBottom w:val="0"/>
                                      <w:divBdr>
                                        <w:top w:val="none" w:sz="0" w:space="0" w:color="auto"/>
                                        <w:left w:val="none" w:sz="0" w:space="0" w:color="auto"/>
                                        <w:bottom w:val="none" w:sz="0" w:space="0" w:color="auto"/>
                                        <w:right w:val="none" w:sz="0" w:space="0" w:color="auto"/>
                                      </w:divBdr>
                                    </w:div>
                                    <w:div w:id="16568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9343">
                      <w:marLeft w:val="0"/>
                      <w:marRight w:val="0"/>
                      <w:marTop w:val="0"/>
                      <w:marBottom w:val="0"/>
                      <w:divBdr>
                        <w:top w:val="none" w:sz="0" w:space="0" w:color="auto"/>
                        <w:left w:val="none" w:sz="0" w:space="0" w:color="auto"/>
                        <w:bottom w:val="none" w:sz="0" w:space="0" w:color="auto"/>
                        <w:right w:val="none" w:sz="0" w:space="0" w:color="auto"/>
                      </w:divBdr>
                      <w:divsChild>
                        <w:div w:id="983661140">
                          <w:marLeft w:val="0"/>
                          <w:marRight w:val="0"/>
                          <w:marTop w:val="0"/>
                          <w:marBottom w:val="0"/>
                          <w:divBdr>
                            <w:top w:val="none" w:sz="0" w:space="0" w:color="auto"/>
                            <w:left w:val="none" w:sz="0" w:space="0" w:color="auto"/>
                            <w:bottom w:val="none" w:sz="0" w:space="0" w:color="auto"/>
                            <w:right w:val="none" w:sz="0" w:space="0" w:color="auto"/>
                          </w:divBdr>
                        </w:div>
                        <w:div w:id="298658342">
                          <w:marLeft w:val="0"/>
                          <w:marRight w:val="0"/>
                          <w:marTop w:val="0"/>
                          <w:marBottom w:val="0"/>
                          <w:divBdr>
                            <w:top w:val="none" w:sz="0" w:space="0" w:color="auto"/>
                            <w:left w:val="none" w:sz="0" w:space="0" w:color="auto"/>
                            <w:bottom w:val="none" w:sz="0" w:space="0" w:color="auto"/>
                            <w:right w:val="none" w:sz="0" w:space="0" w:color="auto"/>
                          </w:divBdr>
                        </w:div>
                        <w:div w:id="1057625199">
                          <w:marLeft w:val="0"/>
                          <w:marRight w:val="0"/>
                          <w:marTop w:val="0"/>
                          <w:marBottom w:val="0"/>
                          <w:divBdr>
                            <w:top w:val="none" w:sz="0" w:space="0" w:color="auto"/>
                            <w:left w:val="none" w:sz="0" w:space="0" w:color="auto"/>
                            <w:bottom w:val="none" w:sz="0" w:space="0" w:color="auto"/>
                            <w:right w:val="none" w:sz="0" w:space="0" w:color="auto"/>
                          </w:divBdr>
                          <w:divsChild>
                            <w:div w:id="64844520">
                              <w:marLeft w:val="0"/>
                              <w:marRight w:val="0"/>
                              <w:marTop w:val="0"/>
                              <w:marBottom w:val="0"/>
                              <w:divBdr>
                                <w:top w:val="none" w:sz="0" w:space="0" w:color="auto"/>
                                <w:left w:val="none" w:sz="0" w:space="0" w:color="auto"/>
                                <w:bottom w:val="none" w:sz="0" w:space="0" w:color="auto"/>
                                <w:right w:val="none" w:sz="0" w:space="0" w:color="auto"/>
                              </w:divBdr>
                            </w:div>
                            <w:div w:id="1086263108">
                              <w:marLeft w:val="0"/>
                              <w:marRight w:val="0"/>
                              <w:marTop w:val="0"/>
                              <w:marBottom w:val="0"/>
                              <w:divBdr>
                                <w:top w:val="none" w:sz="0" w:space="0" w:color="auto"/>
                                <w:left w:val="none" w:sz="0" w:space="0" w:color="auto"/>
                                <w:bottom w:val="none" w:sz="0" w:space="0" w:color="auto"/>
                                <w:right w:val="none" w:sz="0" w:space="0" w:color="auto"/>
                              </w:divBdr>
                              <w:divsChild>
                                <w:div w:id="1626085214">
                                  <w:marLeft w:val="0"/>
                                  <w:marRight w:val="0"/>
                                  <w:marTop w:val="0"/>
                                  <w:marBottom w:val="0"/>
                                  <w:divBdr>
                                    <w:top w:val="none" w:sz="0" w:space="0" w:color="auto"/>
                                    <w:left w:val="none" w:sz="0" w:space="0" w:color="auto"/>
                                    <w:bottom w:val="none" w:sz="0" w:space="0" w:color="auto"/>
                                    <w:right w:val="none" w:sz="0" w:space="0" w:color="auto"/>
                                  </w:divBdr>
                                  <w:divsChild>
                                    <w:div w:id="1637833288">
                                      <w:marLeft w:val="0"/>
                                      <w:marRight w:val="0"/>
                                      <w:marTop w:val="0"/>
                                      <w:marBottom w:val="0"/>
                                      <w:divBdr>
                                        <w:top w:val="none" w:sz="0" w:space="0" w:color="auto"/>
                                        <w:left w:val="none" w:sz="0" w:space="0" w:color="auto"/>
                                        <w:bottom w:val="none" w:sz="0" w:space="0" w:color="auto"/>
                                        <w:right w:val="none" w:sz="0" w:space="0" w:color="auto"/>
                                      </w:divBdr>
                                    </w:div>
                                    <w:div w:id="812984355">
                                      <w:marLeft w:val="0"/>
                                      <w:marRight w:val="0"/>
                                      <w:marTop w:val="0"/>
                                      <w:marBottom w:val="0"/>
                                      <w:divBdr>
                                        <w:top w:val="none" w:sz="0" w:space="0" w:color="auto"/>
                                        <w:left w:val="none" w:sz="0" w:space="0" w:color="auto"/>
                                        <w:bottom w:val="none" w:sz="0" w:space="0" w:color="auto"/>
                                        <w:right w:val="none" w:sz="0" w:space="0" w:color="auto"/>
                                      </w:divBdr>
                                    </w:div>
                                  </w:divsChild>
                                </w:div>
                                <w:div w:id="84305891">
                                  <w:marLeft w:val="0"/>
                                  <w:marRight w:val="0"/>
                                  <w:marTop w:val="0"/>
                                  <w:marBottom w:val="0"/>
                                  <w:divBdr>
                                    <w:top w:val="none" w:sz="0" w:space="0" w:color="auto"/>
                                    <w:left w:val="none" w:sz="0" w:space="0" w:color="auto"/>
                                    <w:bottom w:val="none" w:sz="0" w:space="0" w:color="auto"/>
                                    <w:right w:val="none" w:sz="0" w:space="0" w:color="auto"/>
                                  </w:divBdr>
                                  <w:divsChild>
                                    <w:div w:id="2022121726">
                                      <w:marLeft w:val="0"/>
                                      <w:marRight w:val="0"/>
                                      <w:marTop w:val="0"/>
                                      <w:marBottom w:val="0"/>
                                      <w:divBdr>
                                        <w:top w:val="none" w:sz="0" w:space="0" w:color="auto"/>
                                        <w:left w:val="none" w:sz="0" w:space="0" w:color="auto"/>
                                        <w:bottom w:val="none" w:sz="0" w:space="0" w:color="auto"/>
                                        <w:right w:val="none" w:sz="0" w:space="0" w:color="auto"/>
                                      </w:divBdr>
                                    </w:div>
                                    <w:div w:id="1302468092">
                                      <w:marLeft w:val="0"/>
                                      <w:marRight w:val="0"/>
                                      <w:marTop w:val="0"/>
                                      <w:marBottom w:val="0"/>
                                      <w:divBdr>
                                        <w:top w:val="none" w:sz="0" w:space="0" w:color="auto"/>
                                        <w:left w:val="none" w:sz="0" w:space="0" w:color="auto"/>
                                        <w:bottom w:val="none" w:sz="0" w:space="0" w:color="auto"/>
                                        <w:right w:val="none" w:sz="0" w:space="0" w:color="auto"/>
                                      </w:divBdr>
                                    </w:div>
                                  </w:divsChild>
                                </w:div>
                                <w:div w:id="1980844099">
                                  <w:marLeft w:val="0"/>
                                  <w:marRight w:val="0"/>
                                  <w:marTop w:val="0"/>
                                  <w:marBottom w:val="0"/>
                                  <w:divBdr>
                                    <w:top w:val="none" w:sz="0" w:space="0" w:color="auto"/>
                                    <w:left w:val="none" w:sz="0" w:space="0" w:color="auto"/>
                                    <w:bottom w:val="none" w:sz="0" w:space="0" w:color="auto"/>
                                    <w:right w:val="none" w:sz="0" w:space="0" w:color="auto"/>
                                  </w:divBdr>
                                  <w:divsChild>
                                    <w:div w:id="325060676">
                                      <w:marLeft w:val="0"/>
                                      <w:marRight w:val="0"/>
                                      <w:marTop w:val="0"/>
                                      <w:marBottom w:val="0"/>
                                      <w:divBdr>
                                        <w:top w:val="none" w:sz="0" w:space="0" w:color="auto"/>
                                        <w:left w:val="none" w:sz="0" w:space="0" w:color="auto"/>
                                        <w:bottom w:val="none" w:sz="0" w:space="0" w:color="auto"/>
                                        <w:right w:val="none" w:sz="0" w:space="0" w:color="auto"/>
                                      </w:divBdr>
                                    </w:div>
                                    <w:div w:id="363479004">
                                      <w:marLeft w:val="0"/>
                                      <w:marRight w:val="0"/>
                                      <w:marTop w:val="0"/>
                                      <w:marBottom w:val="0"/>
                                      <w:divBdr>
                                        <w:top w:val="none" w:sz="0" w:space="0" w:color="auto"/>
                                        <w:left w:val="none" w:sz="0" w:space="0" w:color="auto"/>
                                        <w:bottom w:val="none" w:sz="0" w:space="0" w:color="auto"/>
                                        <w:right w:val="none" w:sz="0" w:space="0" w:color="auto"/>
                                      </w:divBdr>
                                    </w:div>
                                  </w:divsChild>
                                </w:div>
                                <w:div w:id="1351950539">
                                  <w:marLeft w:val="0"/>
                                  <w:marRight w:val="0"/>
                                  <w:marTop w:val="0"/>
                                  <w:marBottom w:val="0"/>
                                  <w:divBdr>
                                    <w:top w:val="none" w:sz="0" w:space="0" w:color="auto"/>
                                    <w:left w:val="none" w:sz="0" w:space="0" w:color="auto"/>
                                    <w:bottom w:val="none" w:sz="0" w:space="0" w:color="auto"/>
                                    <w:right w:val="none" w:sz="0" w:space="0" w:color="auto"/>
                                  </w:divBdr>
                                  <w:divsChild>
                                    <w:div w:id="1570574238">
                                      <w:marLeft w:val="0"/>
                                      <w:marRight w:val="0"/>
                                      <w:marTop w:val="0"/>
                                      <w:marBottom w:val="0"/>
                                      <w:divBdr>
                                        <w:top w:val="none" w:sz="0" w:space="0" w:color="auto"/>
                                        <w:left w:val="none" w:sz="0" w:space="0" w:color="auto"/>
                                        <w:bottom w:val="none" w:sz="0" w:space="0" w:color="auto"/>
                                        <w:right w:val="none" w:sz="0" w:space="0" w:color="auto"/>
                                      </w:divBdr>
                                    </w:div>
                                    <w:div w:id="939948833">
                                      <w:marLeft w:val="0"/>
                                      <w:marRight w:val="0"/>
                                      <w:marTop w:val="0"/>
                                      <w:marBottom w:val="0"/>
                                      <w:divBdr>
                                        <w:top w:val="none" w:sz="0" w:space="0" w:color="auto"/>
                                        <w:left w:val="none" w:sz="0" w:space="0" w:color="auto"/>
                                        <w:bottom w:val="none" w:sz="0" w:space="0" w:color="auto"/>
                                        <w:right w:val="none" w:sz="0" w:space="0" w:color="auto"/>
                                      </w:divBdr>
                                    </w:div>
                                  </w:divsChild>
                                </w:div>
                                <w:div w:id="465926604">
                                  <w:marLeft w:val="0"/>
                                  <w:marRight w:val="0"/>
                                  <w:marTop w:val="0"/>
                                  <w:marBottom w:val="0"/>
                                  <w:divBdr>
                                    <w:top w:val="none" w:sz="0" w:space="0" w:color="auto"/>
                                    <w:left w:val="none" w:sz="0" w:space="0" w:color="auto"/>
                                    <w:bottom w:val="none" w:sz="0" w:space="0" w:color="auto"/>
                                    <w:right w:val="none" w:sz="0" w:space="0" w:color="auto"/>
                                  </w:divBdr>
                                  <w:divsChild>
                                    <w:div w:id="388001012">
                                      <w:marLeft w:val="0"/>
                                      <w:marRight w:val="0"/>
                                      <w:marTop w:val="0"/>
                                      <w:marBottom w:val="0"/>
                                      <w:divBdr>
                                        <w:top w:val="none" w:sz="0" w:space="0" w:color="auto"/>
                                        <w:left w:val="none" w:sz="0" w:space="0" w:color="auto"/>
                                        <w:bottom w:val="none" w:sz="0" w:space="0" w:color="auto"/>
                                        <w:right w:val="none" w:sz="0" w:space="0" w:color="auto"/>
                                      </w:divBdr>
                                    </w:div>
                                    <w:div w:id="17293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469453">
                      <w:marLeft w:val="0"/>
                      <w:marRight w:val="0"/>
                      <w:marTop w:val="0"/>
                      <w:marBottom w:val="0"/>
                      <w:divBdr>
                        <w:top w:val="none" w:sz="0" w:space="0" w:color="auto"/>
                        <w:left w:val="none" w:sz="0" w:space="0" w:color="auto"/>
                        <w:bottom w:val="none" w:sz="0" w:space="0" w:color="auto"/>
                        <w:right w:val="none" w:sz="0" w:space="0" w:color="auto"/>
                      </w:divBdr>
                      <w:divsChild>
                        <w:div w:id="446855002">
                          <w:marLeft w:val="0"/>
                          <w:marRight w:val="0"/>
                          <w:marTop w:val="0"/>
                          <w:marBottom w:val="0"/>
                          <w:divBdr>
                            <w:top w:val="none" w:sz="0" w:space="0" w:color="auto"/>
                            <w:left w:val="none" w:sz="0" w:space="0" w:color="auto"/>
                            <w:bottom w:val="none" w:sz="0" w:space="0" w:color="auto"/>
                            <w:right w:val="none" w:sz="0" w:space="0" w:color="auto"/>
                          </w:divBdr>
                        </w:div>
                        <w:div w:id="1835874762">
                          <w:marLeft w:val="0"/>
                          <w:marRight w:val="0"/>
                          <w:marTop w:val="0"/>
                          <w:marBottom w:val="0"/>
                          <w:divBdr>
                            <w:top w:val="none" w:sz="0" w:space="0" w:color="auto"/>
                            <w:left w:val="none" w:sz="0" w:space="0" w:color="auto"/>
                            <w:bottom w:val="none" w:sz="0" w:space="0" w:color="auto"/>
                            <w:right w:val="none" w:sz="0" w:space="0" w:color="auto"/>
                          </w:divBdr>
                        </w:div>
                        <w:div w:id="157842005">
                          <w:marLeft w:val="0"/>
                          <w:marRight w:val="0"/>
                          <w:marTop w:val="0"/>
                          <w:marBottom w:val="0"/>
                          <w:divBdr>
                            <w:top w:val="none" w:sz="0" w:space="0" w:color="auto"/>
                            <w:left w:val="none" w:sz="0" w:space="0" w:color="auto"/>
                            <w:bottom w:val="none" w:sz="0" w:space="0" w:color="auto"/>
                            <w:right w:val="none" w:sz="0" w:space="0" w:color="auto"/>
                          </w:divBdr>
                          <w:divsChild>
                            <w:div w:id="214126591">
                              <w:marLeft w:val="0"/>
                              <w:marRight w:val="0"/>
                              <w:marTop w:val="0"/>
                              <w:marBottom w:val="0"/>
                              <w:divBdr>
                                <w:top w:val="none" w:sz="0" w:space="0" w:color="auto"/>
                                <w:left w:val="none" w:sz="0" w:space="0" w:color="auto"/>
                                <w:bottom w:val="none" w:sz="0" w:space="0" w:color="auto"/>
                                <w:right w:val="none" w:sz="0" w:space="0" w:color="auto"/>
                              </w:divBdr>
                            </w:div>
                            <w:div w:id="828598990">
                              <w:marLeft w:val="0"/>
                              <w:marRight w:val="0"/>
                              <w:marTop w:val="0"/>
                              <w:marBottom w:val="0"/>
                              <w:divBdr>
                                <w:top w:val="none" w:sz="0" w:space="0" w:color="auto"/>
                                <w:left w:val="none" w:sz="0" w:space="0" w:color="auto"/>
                                <w:bottom w:val="none" w:sz="0" w:space="0" w:color="auto"/>
                                <w:right w:val="none" w:sz="0" w:space="0" w:color="auto"/>
                              </w:divBdr>
                              <w:divsChild>
                                <w:div w:id="749232050">
                                  <w:marLeft w:val="0"/>
                                  <w:marRight w:val="0"/>
                                  <w:marTop w:val="0"/>
                                  <w:marBottom w:val="0"/>
                                  <w:divBdr>
                                    <w:top w:val="none" w:sz="0" w:space="0" w:color="auto"/>
                                    <w:left w:val="none" w:sz="0" w:space="0" w:color="auto"/>
                                    <w:bottom w:val="none" w:sz="0" w:space="0" w:color="auto"/>
                                    <w:right w:val="none" w:sz="0" w:space="0" w:color="auto"/>
                                  </w:divBdr>
                                  <w:divsChild>
                                    <w:div w:id="321861754">
                                      <w:marLeft w:val="0"/>
                                      <w:marRight w:val="0"/>
                                      <w:marTop w:val="0"/>
                                      <w:marBottom w:val="0"/>
                                      <w:divBdr>
                                        <w:top w:val="none" w:sz="0" w:space="0" w:color="auto"/>
                                        <w:left w:val="none" w:sz="0" w:space="0" w:color="auto"/>
                                        <w:bottom w:val="none" w:sz="0" w:space="0" w:color="auto"/>
                                        <w:right w:val="none" w:sz="0" w:space="0" w:color="auto"/>
                                      </w:divBdr>
                                    </w:div>
                                    <w:div w:id="831216778">
                                      <w:marLeft w:val="0"/>
                                      <w:marRight w:val="0"/>
                                      <w:marTop w:val="0"/>
                                      <w:marBottom w:val="0"/>
                                      <w:divBdr>
                                        <w:top w:val="none" w:sz="0" w:space="0" w:color="auto"/>
                                        <w:left w:val="none" w:sz="0" w:space="0" w:color="auto"/>
                                        <w:bottom w:val="none" w:sz="0" w:space="0" w:color="auto"/>
                                        <w:right w:val="none" w:sz="0" w:space="0" w:color="auto"/>
                                      </w:divBdr>
                                    </w:div>
                                  </w:divsChild>
                                </w:div>
                                <w:div w:id="1991903380">
                                  <w:marLeft w:val="0"/>
                                  <w:marRight w:val="0"/>
                                  <w:marTop w:val="0"/>
                                  <w:marBottom w:val="0"/>
                                  <w:divBdr>
                                    <w:top w:val="none" w:sz="0" w:space="0" w:color="auto"/>
                                    <w:left w:val="none" w:sz="0" w:space="0" w:color="auto"/>
                                    <w:bottom w:val="none" w:sz="0" w:space="0" w:color="auto"/>
                                    <w:right w:val="none" w:sz="0" w:space="0" w:color="auto"/>
                                  </w:divBdr>
                                  <w:divsChild>
                                    <w:div w:id="1233079769">
                                      <w:marLeft w:val="0"/>
                                      <w:marRight w:val="0"/>
                                      <w:marTop w:val="0"/>
                                      <w:marBottom w:val="0"/>
                                      <w:divBdr>
                                        <w:top w:val="none" w:sz="0" w:space="0" w:color="auto"/>
                                        <w:left w:val="none" w:sz="0" w:space="0" w:color="auto"/>
                                        <w:bottom w:val="none" w:sz="0" w:space="0" w:color="auto"/>
                                        <w:right w:val="none" w:sz="0" w:space="0" w:color="auto"/>
                                      </w:divBdr>
                                    </w:div>
                                    <w:div w:id="3718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0088">
                      <w:marLeft w:val="0"/>
                      <w:marRight w:val="0"/>
                      <w:marTop w:val="0"/>
                      <w:marBottom w:val="0"/>
                      <w:divBdr>
                        <w:top w:val="none" w:sz="0" w:space="0" w:color="auto"/>
                        <w:left w:val="none" w:sz="0" w:space="0" w:color="auto"/>
                        <w:bottom w:val="none" w:sz="0" w:space="0" w:color="auto"/>
                        <w:right w:val="none" w:sz="0" w:space="0" w:color="auto"/>
                      </w:divBdr>
                      <w:divsChild>
                        <w:div w:id="16855299">
                          <w:marLeft w:val="0"/>
                          <w:marRight w:val="0"/>
                          <w:marTop w:val="0"/>
                          <w:marBottom w:val="0"/>
                          <w:divBdr>
                            <w:top w:val="none" w:sz="0" w:space="0" w:color="auto"/>
                            <w:left w:val="none" w:sz="0" w:space="0" w:color="auto"/>
                            <w:bottom w:val="none" w:sz="0" w:space="0" w:color="auto"/>
                            <w:right w:val="none" w:sz="0" w:space="0" w:color="auto"/>
                          </w:divBdr>
                        </w:div>
                        <w:div w:id="1284193700">
                          <w:marLeft w:val="0"/>
                          <w:marRight w:val="0"/>
                          <w:marTop w:val="0"/>
                          <w:marBottom w:val="0"/>
                          <w:divBdr>
                            <w:top w:val="none" w:sz="0" w:space="0" w:color="auto"/>
                            <w:left w:val="none" w:sz="0" w:space="0" w:color="auto"/>
                            <w:bottom w:val="none" w:sz="0" w:space="0" w:color="auto"/>
                            <w:right w:val="none" w:sz="0" w:space="0" w:color="auto"/>
                          </w:divBdr>
                        </w:div>
                        <w:div w:id="1520315906">
                          <w:marLeft w:val="0"/>
                          <w:marRight w:val="0"/>
                          <w:marTop w:val="0"/>
                          <w:marBottom w:val="0"/>
                          <w:divBdr>
                            <w:top w:val="none" w:sz="0" w:space="0" w:color="auto"/>
                            <w:left w:val="none" w:sz="0" w:space="0" w:color="auto"/>
                            <w:bottom w:val="none" w:sz="0" w:space="0" w:color="auto"/>
                            <w:right w:val="none" w:sz="0" w:space="0" w:color="auto"/>
                          </w:divBdr>
                          <w:divsChild>
                            <w:div w:id="1195727307">
                              <w:marLeft w:val="0"/>
                              <w:marRight w:val="0"/>
                              <w:marTop w:val="0"/>
                              <w:marBottom w:val="0"/>
                              <w:divBdr>
                                <w:top w:val="none" w:sz="0" w:space="0" w:color="auto"/>
                                <w:left w:val="none" w:sz="0" w:space="0" w:color="auto"/>
                                <w:bottom w:val="none" w:sz="0" w:space="0" w:color="auto"/>
                                <w:right w:val="none" w:sz="0" w:space="0" w:color="auto"/>
                              </w:divBdr>
                            </w:div>
                            <w:div w:id="2109813579">
                              <w:marLeft w:val="0"/>
                              <w:marRight w:val="0"/>
                              <w:marTop w:val="0"/>
                              <w:marBottom w:val="0"/>
                              <w:divBdr>
                                <w:top w:val="none" w:sz="0" w:space="0" w:color="auto"/>
                                <w:left w:val="none" w:sz="0" w:space="0" w:color="auto"/>
                                <w:bottom w:val="none" w:sz="0" w:space="0" w:color="auto"/>
                                <w:right w:val="none" w:sz="0" w:space="0" w:color="auto"/>
                              </w:divBdr>
                              <w:divsChild>
                                <w:div w:id="1019821511">
                                  <w:marLeft w:val="0"/>
                                  <w:marRight w:val="0"/>
                                  <w:marTop w:val="0"/>
                                  <w:marBottom w:val="0"/>
                                  <w:divBdr>
                                    <w:top w:val="none" w:sz="0" w:space="0" w:color="auto"/>
                                    <w:left w:val="none" w:sz="0" w:space="0" w:color="auto"/>
                                    <w:bottom w:val="none" w:sz="0" w:space="0" w:color="auto"/>
                                    <w:right w:val="none" w:sz="0" w:space="0" w:color="auto"/>
                                  </w:divBdr>
                                  <w:divsChild>
                                    <w:div w:id="1646932473">
                                      <w:marLeft w:val="0"/>
                                      <w:marRight w:val="0"/>
                                      <w:marTop w:val="0"/>
                                      <w:marBottom w:val="0"/>
                                      <w:divBdr>
                                        <w:top w:val="none" w:sz="0" w:space="0" w:color="auto"/>
                                        <w:left w:val="none" w:sz="0" w:space="0" w:color="auto"/>
                                        <w:bottom w:val="none" w:sz="0" w:space="0" w:color="auto"/>
                                        <w:right w:val="none" w:sz="0" w:space="0" w:color="auto"/>
                                      </w:divBdr>
                                    </w:div>
                                    <w:div w:id="1032345744">
                                      <w:marLeft w:val="0"/>
                                      <w:marRight w:val="0"/>
                                      <w:marTop w:val="0"/>
                                      <w:marBottom w:val="0"/>
                                      <w:divBdr>
                                        <w:top w:val="none" w:sz="0" w:space="0" w:color="auto"/>
                                        <w:left w:val="none" w:sz="0" w:space="0" w:color="auto"/>
                                        <w:bottom w:val="none" w:sz="0" w:space="0" w:color="auto"/>
                                        <w:right w:val="none" w:sz="0" w:space="0" w:color="auto"/>
                                      </w:divBdr>
                                    </w:div>
                                  </w:divsChild>
                                </w:div>
                                <w:div w:id="2053187195">
                                  <w:marLeft w:val="0"/>
                                  <w:marRight w:val="0"/>
                                  <w:marTop w:val="0"/>
                                  <w:marBottom w:val="0"/>
                                  <w:divBdr>
                                    <w:top w:val="none" w:sz="0" w:space="0" w:color="auto"/>
                                    <w:left w:val="none" w:sz="0" w:space="0" w:color="auto"/>
                                    <w:bottom w:val="none" w:sz="0" w:space="0" w:color="auto"/>
                                    <w:right w:val="none" w:sz="0" w:space="0" w:color="auto"/>
                                  </w:divBdr>
                                  <w:divsChild>
                                    <w:div w:id="615058928">
                                      <w:marLeft w:val="0"/>
                                      <w:marRight w:val="0"/>
                                      <w:marTop w:val="0"/>
                                      <w:marBottom w:val="0"/>
                                      <w:divBdr>
                                        <w:top w:val="none" w:sz="0" w:space="0" w:color="auto"/>
                                        <w:left w:val="none" w:sz="0" w:space="0" w:color="auto"/>
                                        <w:bottom w:val="none" w:sz="0" w:space="0" w:color="auto"/>
                                        <w:right w:val="none" w:sz="0" w:space="0" w:color="auto"/>
                                      </w:divBdr>
                                    </w:div>
                                    <w:div w:id="1067917751">
                                      <w:marLeft w:val="0"/>
                                      <w:marRight w:val="0"/>
                                      <w:marTop w:val="0"/>
                                      <w:marBottom w:val="0"/>
                                      <w:divBdr>
                                        <w:top w:val="none" w:sz="0" w:space="0" w:color="auto"/>
                                        <w:left w:val="none" w:sz="0" w:space="0" w:color="auto"/>
                                        <w:bottom w:val="none" w:sz="0" w:space="0" w:color="auto"/>
                                        <w:right w:val="none" w:sz="0" w:space="0" w:color="auto"/>
                                      </w:divBdr>
                                    </w:div>
                                  </w:divsChild>
                                </w:div>
                                <w:div w:id="801311134">
                                  <w:marLeft w:val="0"/>
                                  <w:marRight w:val="0"/>
                                  <w:marTop w:val="0"/>
                                  <w:marBottom w:val="0"/>
                                  <w:divBdr>
                                    <w:top w:val="none" w:sz="0" w:space="0" w:color="auto"/>
                                    <w:left w:val="none" w:sz="0" w:space="0" w:color="auto"/>
                                    <w:bottom w:val="none" w:sz="0" w:space="0" w:color="auto"/>
                                    <w:right w:val="none" w:sz="0" w:space="0" w:color="auto"/>
                                  </w:divBdr>
                                  <w:divsChild>
                                    <w:div w:id="1588660328">
                                      <w:marLeft w:val="0"/>
                                      <w:marRight w:val="0"/>
                                      <w:marTop w:val="0"/>
                                      <w:marBottom w:val="0"/>
                                      <w:divBdr>
                                        <w:top w:val="none" w:sz="0" w:space="0" w:color="auto"/>
                                        <w:left w:val="none" w:sz="0" w:space="0" w:color="auto"/>
                                        <w:bottom w:val="none" w:sz="0" w:space="0" w:color="auto"/>
                                        <w:right w:val="none" w:sz="0" w:space="0" w:color="auto"/>
                                      </w:divBdr>
                                    </w:div>
                                    <w:div w:id="2041737959">
                                      <w:marLeft w:val="0"/>
                                      <w:marRight w:val="0"/>
                                      <w:marTop w:val="0"/>
                                      <w:marBottom w:val="0"/>
                                      <w:divBdr>
                                        <w:top w:val="none" w:sz="0" w:space="0" w:color="auto"/>
                                        <w:left w:val="none" w:sz="0" w:space="0" w:color="auto"/>
                                        <w:bottom w:val="none" w:sz="0" w:space="0" w:color="auto"/>
                                        <w:right w:val="none" w:sz="0" w:space="0" w:color="auto"/>
                                      </w:divBdr>
                                    </w:div>
                                  </w:divsChild>
                                </w:div>
                                <w:div w:id="189730650">
                                  <w:marLeft w:val="0"/>
                                  <w:marRight w:val="0"/>
                                  <w:marTop w:val="0"/>
                                  <w:marBottom w:val="0"/>
                                  <w:divBdr>
                                    <w:top w:val="none" w:sz="0" w:space="0" w:color="auto"/>
                                    <w:left w:val="none" w:sz="0" w:space="0" w:color="auto"/>
                                    <w:bottom w:val="none" w:sz="0" w:space="0" w:color="auto"/>
                                    <w:right w:val="none" w:sz="0" w:space="0" w:color="auto"/>
                                  </w:divBdr>
                                  <w:divsChild>
                                    <w:div w:id="1997369339">
                                      <w:marLeft w:val="0"/>
                                      <w:marRight w:val="0"/>
                                      <w:marTop w:val="0"/>
                                      <w:marBottom w:val="0"/>
                                      <w:divBdr>
                                        <w:top w:val="none" w:sz="0" w:space="0" w:color="auto"/>
                                        <w:left w:val="none" w:sz="0" w:space="0" w:color="auto"/>
                                        <w:bottom w:val="none" w:sz="0" w:space="0" w:color="auto"/>
                                        <w:right w:val="none" w:sz="0" w:space="0" w:color="auto"/>
                                      </w:divBdr>
                                    </w:div>
                                    <w:div w:id="7232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94291">
                      <w:marLeft w:val="0"/>
                      <w:marRight w:val="0"/>
                      <w:marTop w:val="0"/>
                      <w:marBottom w:val="0"/>
                      <w:divBdr>
                        <w:top w:val="none" w:sz="0" w:space="0" w:color="auto"/>
                        <w:left w:val="none" w:sz="0" w:space="0" w:color="auto"/>
                        <w:bottom w:val="none" w:sz="0" w:space="0" w:color="auto"/>
                        <w:right w:val="none" w:sz="0" w:space="0" w:color="auto"/>
                      </w:divBdr>
                      <w:divsChild>
                        <w:div w:id="718015820">
                          <w:marLeft w:val="0"/>
                          <w:marRight w:val="0"/>
                          <w:marTop w:val="0"/>
                          <w:marBottom w:val="0"/>
                          <w:divBdr>
                            <w:top w:val="none" w:sz="0" w:space="0" w:color="auto"/>
                            <w:left w:val="none" w:sz="0" w:space="0" w:color="auto"/>
                            <w:bottom w:val="none" w:sz="0" w:space="0" w:color="auto"/>
                            <w:right w:val="none" w:sz="0" w:space="0" w:color="auto"/>
                          </w:divBdr>
                        </w:div>
                        <w:div w:id="903641832">
                          <w:marLeft w:val="0"/>
                          <w:marRight w:val="0"/>
                          <w:marTop w:val="0"/>
                          <w:marBottom w:val="0"/>
                          <w:divBdr>
                            <w:top w:val="none" w:sz="0" w:space="0" w:color="auto"/>
                            <w:left w:val="none" w:sz="0" w:space="0" w:color="auto"/>
                            <w:bottom w:val="none" w:sz="0" w:space="0" w:color="auto"/>
                            <w:right w:val="none" w:sz="0" w:space="0" w:color="auto"/>
                          </w:divBdr>
                        </w:div>
                        <w:div w:id="2023437836">
                          <w:marLeft w:val="0"/>
                          <w:marRight w:val="0"/>
                          <w:marTop w:val="0"/>
                          <w:marBottom w:val="0"/>
                          <w:divBdr>
                            <w:top w:val="none" w:sz="0" w:space="0" w:color="auto"/>
                            <w:left w:val="none" w:sz="0" w:space="0" w:color="auto"/>
                            <w:bottom w:val="none" w:sz="0" w:space="0" w:color="auto"/>
                            <w:right w:val="none" w:sz="0" w:space="0" w:color="auto"/>
                          </w:divBdr>
                          <w:divsChild>
                            <w:div w:id="856652544">
                              <w:marLeft w:val="0"/>
                              <w:marRight w:val="0"/>
                              <w:marTop w:val="0"/>
                              <w:marBottom w:val="0"/>
                              <w:divBdr>
                                <w:top w:val="none" w:sz="0" w:space="0" w:color="auto"/>
                                <w:left w:val="none" w:sz="0" w:space="0" w:color="auto"/>
                                <w:bottom w:val="none" w:sz="0" w:space="0" w:color="auto"/>
                                <w:right w:val="none" w:sz="0" w:space="0" w:color="auto"/>
                              </w:divBdr>
                            </w:div>
                            <w:div w:id="547228149">
                              <w:marLeft w:val="0"/>
                              <w:marRight w:val="0"/>
                              <w:marTop w:val="0"/>
                              <w:marBottom w:val="0"/>
                              <w:divBdr>
                                <w:top w:val="none" w:sz="0" w:space="0" w:color="auto"/>
                                <w:left w:val="none" w:sz="0" w:space="0" w:color="auto"/>
                                <w:bottom w:val="none" w:sz="0" w:space="0" w:color="auto"/>
                                <w:right w:val="none" w:sz="0" w:space="0" w:color="auto"/>
                              </w:divBdr>
                              <w:divsChild>
                                <w:div w:id="299727932">
                                  <w:marLeft w:val="0"/>
                                  <w:marRight w:val="0"/>
                                  <w:marTop w:val="0"/>
                                  <w:marBottom w:val="0"/>
                                  <w:divBdr>
                                    <w:top w:val="none" w:sz="0" w:space="0" w:color="auto"/>
                                    <w:left w:val="none" w:sz="0" w:space="0" w:color="auto"/>
                                    <w:bottom w:val="none" w:sz="0" w:space="0" w:color="auto"/>
                                    <w:right w:val="none" w:sz="0" w:space="0" w:color="auto"/>
                                  </w:divBdr>
                                  <w:divsChild>
                                    <w:div w:id="1773821578">
                                      <w:marLeft w:val="0"/>
                                      <w:marRight w:val="0"/>
                                      <w:marTop w:val="0"/>
                                      <w:marBottom w:val="0"/>
                                      <w:divBdr>
                                        <w:top w:val="none" w:sz="0" w:space="0" w:color="auto"/>
                                        <w:left w:val="none" w:sz="0" w:space="0" w:color="auto"/>
                                        <w:bottom w:val="none" w:sz="0" w:space="0" w:color="auto"/>
                                        <w:right w:val="none" w:sz="0" w:space="0" w:color="auto"/>
                                      </w:divBdr>
                                    </w:div>
                                    <w:div w:id="1904636536">
                                      <w:marLeft w:val="0"/>
                                      <w:marRight w:val="0"/>
                                      <w:marTop w:val="0"/>
                                      <w:marBottom w:val="0"/>
                                      <w:divBdr>
                                        <w:top w:val="none" w:sz="0" w:space="0" w:color="auto"/>
                                        <w:left w:val="none" w:sz="0" w:space="0" w:color="auto"/>
                                        <w:bottom w:val="none" w:sz="0" w:space="0" w:color="auto"/>
                                        <w:right w:val="none" w:sz="0" w:space="0" w:color="auto"/>
                                      </w:divBdr>
                                    </w:div>
                                  </w:divsChild>
                                </w:div>
                                <w:div w:id="1355882227">
                                  <w:marLeft w:val="0"/>
                                  <w:marRight w:val="0"/>
                                  <w:marTop w:val="0"/>
                                  <w:marBottom w:val="0"/>
                                  <w:divBdr>
                                    <w:top w:val="none" w:sz="0" w:space="0" w:color="auto"/>
                                    <w:left w:val="none" w:sz="0" w:space="0" w:color="auto"/>
                                    <w:bottom w:val="none" w:sz="0" w:space="0" w:color="auto"/>
                                    <w:right w:val="none" w:sz="0" w:space="0" w:color="auto"/>
                                  </w:divBdr>
                                  <w:divsChild>
                                    <w:div w:id="740830403">
                                      <w:marLeft w:val="0"/>
                                      <w:marRight w:val="0"/>
                                      <w:marTop w:val="0"/>
                                      <w:marBottom w:val="0"/>
                                      <w:divBdr>
                                        <w:top w:val="none" w:sz="0" w:space="0" w:color="auto"/>
                                        <w:left w:val="none" w:sz="0" w:space="0" w:color="auto"/>
                                        <w:bottom w:val="none" w:sz="0" w:space="0" w:color="auto"/>
                                        <w:right w:val="none" w:sz="0" w:space="0" w:color="auto"/>
                                      </w:divBdr>
                                    </w:div>
                                    <w:div w:id="1409618804">
                                      <w:marLeft w:val="0"/>
                                      <w:marRight w:val="0"/>
                                      <w:marTop w:val="0"/>
                                      <w:marBottom w:val="0"/>
                                      <w:divBdr>
                                        <w:top w:val="none" w:sz="0" w:space="0" w:color="auto"/>
                                        <w:left w:val="none" w:sz="0" w:space="0" w:color="auto"/>
                                        <w:bottom w:val="none" w:sz="0" w:space="0" w:color="auto"/>
                                        <w:right w:val="none" w:sz="0" w:space="0" w:color="auto"/>
                                      </w:divBdr>
                                    </w:div>
                                  </w:divsChild>
                                </w:div>
                                <w:div w:id="801122067">
                                  <w:marLeft w:val="0"/>
                                  <w:marRight w:val="0"/>
                                  <w:marTop w:val="0"/>
                                  <w:marBottom w:val="0"/>
                                  <w:divBdr>
                                    <w:top w:val="none" w:sz="0" w:space="0" w:color="auto"/>
                                    <w:left w:val="none" w:sz="0" w:space="0" w:color="auto"/>
                                    <w:bottom w:val="none" w:sz="0" w:space="0" w:color="auto"/>
                                    <w:right w:val="none" w:sz="0" w:space="0" w:color="auto"/>
                                  </w:divBdr>
                                  <w:divsChild>
                                    <w:div w:id="1412044629">
                                      <w:marLeft w:val="0"/>
                                      <w:marRight w:val="0"/>
                                      <w:marTop w:val="0"/>
                                      <w:marBottom w:val="0"/>
                                      <w:divBdr>
                                        <w:top w:val="none" w:sz="0" w:space="0" w:color="auto"/>
                                        <w:left w:val="none" w:sz="0" w:space="0" w:color="auto"/>
                                        <w:bottom w:val="none" w:sz="0" w:space="0" w:color="auto"/>
                                        <w:right w:val="none" w:sz="0" w:space="0" w:color="auto"/>
                                      </w:divBdr>
                                    </w:div>
                                    <w:div w:id="7671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614522">
      <w:bodyDiv w:val="1"/>
      <w:marLeft w:val="0"/>
      <w:marRight w:val="0"/>
      <w:marTop w:val="0"/>
      <w:marBottom w:val="0"/>
      <w:divBdr>
        <w:top w:val="none" w:sz="0" w:space="0" w:color="auto"/>
        <w:left w:val="none" w:sz="0" w:space="0" w:color="auto"/>
        <w:bottom w:val="none" w:sz="0" w:space="0" w:color="auto"/>
        <w:right w:val="none" w:sz="0" w:space="0" w:color="auto"/>
      </w:divBdr>
    </w:div>
    <w:div w:id="574096031">
      <w:bodyDiv w:val="1"/>
      <w:marLeft w:val="0"/>
      <w:marRight w:val="0"/>
      <w:marTop w:val="0"/>
      <w:marBottom w:val="0"/>
      <w:divBdr>
        <w:top w:val="none" w:sz="0" w:space="0" w:color="auto"/>
        <w:left w:val="none" w:sz="0" w:space="0" w:color="auto"/>
        <w:bottom w:val="none" w:sz="0" w:space="0" w:color="auto"/>
        <w:right w:val="none" w:sz="0" w:space="0" w:color="auto"/>
      </w:divBdr>
    </w:div>
    <w:div w:id="590091917">
      <w:bodyDiv w:val="1"/>
      <w:marLeft w:val="0"/>
      <w:marRight w:val="0"/>
      <w:marTop w:val="0"/>
      <w:marBottom w:val="0"/>
      <w:divBdr>
        <w:top w:val="none" w:sz="0" w:space="0" w:color="auto"/>
        <w:left w:val="none" w:sz="0" w:space="0" w:color="auto"/>
        <w:bottom w:val="none" w:sz="0" w:space="0" w:color="auto"/>
        <w:right w:val="none" w:sz="0" w:space="0" w:color="auto"/>
      </w:divBdr>
    </w:div>
    <w:div w:id="643237882">
      <w:bodyDiv w:val="1"/>
      <w:marLeft w:val="0"/>
      <w:marRight w:val="0"/>
      <w:marTop w:val="0"/>
      <w:marBottom w:val="0"/>
      <w:divBdr>
        <w:top w:val="none" w:sz="0" w:space="0" w:color="auto"/>
        <w:left w:val="none" w:sz="0" w:space="0" w:color="auto"/>
        <w:bottom w:val="none" w:sz="0" w:space="0" w:color="auto"/>
        <w:right w:val="none" w:sz="0" w:space="0" w:color="auto"/>
      </w:divBdr>
    </w:div>
    <w:div w:id="645278846">
      <w:bodyDiv w:val="1"/>
      <w:marLeft w:val="0"/>
      <w:marRight w:val="0"/>
      <w:marTop w:val="0"/>
      <w:marBottom w:val="0"/>
      <w:divBdr>
        <w:top w:val="none" w:sz="0" w:space="0" w:color="auto"/>
        <w:left w:val="none" w:sz="0" w:space="0" w:color="auto"/>
        <w:bottom w:val="none" w:sz="0" w:space="0" w:color="auto"/>
        <w:right w:val="none" w:sz="0" w:space="0" w:color="auto"/>
      </w:divBdr>
      <w:divsChild>
        <w:div w:id="350960590">
          <w:marLeft w:val="0"/>
          <w:marRight w:val="0"/>
          <w:marTop w:val="0"/>
          <w:marBottom w:val="0"/>
          <w:divBdr>
            <w:top w:val="none" w:sz="0" w:space="0" w:color="auto"/>
            <w:left w:val="none" w:sz="0" w:space="0" w:color="auto"/>
            <w:bottom w:val="none" w:sz="0" w:space="0" w:color="auto"/>
            <w:right w:val="none" w:sz="0" w:space="0" w:color="auto"/>
          </w:divBdr>
          <w:divsChild>
            <w:div w:id="1977563962">
              <w:marLeft w:val="0"/>
              <w:marRight w:val="0"/>
              <w:marTop w:val="0"/>
              <w:marBottom w:val="0"/>
              <w:divBdr>
                <w:top w:val="none" w:sz="0" w:space="0" w:color="auto"/>
                <w:left w:val="none" w:sz="0" w:space="0" w:color="auto"/>
                <w:bottom w:val="none" w:sz="0" w:space="0" w:color="auto"/>
                <w:right w:val="none" w:sz="0" w:space="0" w:color="auto"/>
              </w:divBdr>
            </w:div>
            <w:div w:id="994189189">
              <w:marLeft w:val="0"/>
              <w:marRight w:val="0"/>
              <w:marTop w:val="0"/>
              <w:marBottom w:val="0"/>
              <w:divBdr>
                <w:top w:val="none" w:sz="0" w:space="0" w:color="auto"/>
                <w:left w:val="none" w:sz="0" w:space="0" w:color="auto"/>
                <w:bottom w:val="none" w:sz="0" w:space="0" w:color="auto"/>
                <w:right w:val="none" w:sz="0" w:space="0" w:color="auto"/>
              </w:divBdr>
            </w:div>
            <w:div w:id="1105077985">
              <w:marLeft w:val="0"/>
              <w:marRight w:val="0"/>
              <w:marTop w:val="0"/>
              <w:marBottom w:val="0"/>
              <w:divBdr>
                <w:top w:val="none" w:sz="0" w:space="0" w:color="auto"/>
                <w:left w:val="none" w:sz="0" w:space="0" w:color="auto"/>
                <w:bottom w:val="none" w:sz="0" w:space="0" w:color="auto"/>
                <w:right w:val="none" w:sz="0" w:space="0" w:color="auto"/>
              </w:divBdr>
            </w:div>
          </w:divsChild>
        </w:div>
        <w:div w:id="1123377887">
          <w:marLeft w:val="0"/>
          <w:marRight w:val="0"/>
          <w:marTop w:val="0"/>
          <w:marBottom w:val="0"/>
          <w:divBdr>
            <w:top w:val="none" w:sz="0" w:space="0" w:color="auto"/>
            <w:left w:val="none" w:sz="0" w:space="0" w:color="auto"/>
            <w:bottom w:val="none" w:sz="0" w:space="0" w:color="auto"/>
            <w:right w:val="none" w:sz="0" w:space="0" w:color="auto"/>
          </w:divBdr>
          <w:divsChild>
            <w:div w:id="451286805">
              <w:marLeft w:val="0"/>
              <w:marRight w:val="0"/>
              <w:marTop w:val="0"/>
              <w:marBottom w:val="0"/>
              <w:divBdr>
                <w:top w:val="none" w:sz="0" w:space="0" w:color="auto"/>
                <w:left w:val="none" w:sz="0" w:space="0" w:color="auto"/>
                <w:bottom w:val="none" w:sz="0" w:space="0" w:color="auto"/>
                <w:right w:val="none" w:sz="0" w:space="0" w:color="auto"/>
              </w:divBdr>
              <w:divsChild>
                <w:div w:id="1998875092">
                  <w:marLeft w:val="0"/>
                  <w:marRight w:val="0"/>
                  <w:marTop w:val="0"/>
                  <w:marBottom w:val="0"/>
                  <w:divBdr>
                    <w:top w:val="none" w:sz="0" w:space="0" w:color="auto"/>
                    <w:left w:val="none" w:sz="0" w:space="0" w:color="auto"/>
                    <w:bottom w:val="none" w:sz="0" w:space="0" w:color="auto"/>
                    <w:right w:val="none" w:sz="0" w:space="0" w:color="auto"/>
                  </w:divBdr>
                  <w:divsChild>
                    <w:div w:id="1425498239">
                      <w:marLeft w:val="0"/>
                      <w:marRight w:val="0"/>
                      <w:marTop w:val="0"/>
                      <w:marBottom w:val="0"/>
                      <w:divBdr>
                        <w:top w:val="none" w:sz="0" w:space="0" w:color="auto"/>
                        <w:left w:val="none" w:sz="0" w:space="0" w:color="auto"/>
                        <w:bottom w:val="none" w:sz="0" w:space="0" w:color="auto"/>
                        <w:right w:val="none" w:sz="0" w:space="0" w:color="auto"/>
                      </w:divBdr>
                    </w:div>
                    <w:div w:id="3188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489">
              <w:marLeft w:val="0"/>
              <w:marRight w:val="0"/>
              <w:marTop w:val="0"/>
              <w:marBottom w:val="0"/>
              <w:divBdr>
                <w:top w:val="none" w:sz="0" w:space="0" w:color="auto"/>
                <w:left w:val="none" w:sz="0" w:space="0" w:color="auto"/>
                <w:bottom w:val="none" w:sz="0" w:space="0" w:color="auto"/>
                <w:right w:val="none" w:sz="0" w:space="0" w:color="auto"/>
              </w:divBdr>
            </w:div>
            <w:div w:id="2077320928">
              <w:marLeft w:val="0"/>
              <w:marRight w:val="0"/>
              <w:marTop w:val="0"/>
              <w:marBottom w:val="0"/>
              <w:divBdr>
                <w:top w:val="none" w:sz="0" w:space="0" w:color="auto"/>
                <w:left w:val="none" w:sz="0" w:space="0" w:color="auto"/>
                <w:bottom w:val="none" w:sz="0" w:space="0" w:color="auto"/>
                <w:right w:val="none" w:sz="0" w:space="0" w:color="auto"/>
              </w:divBdr>
              <w:divsChild>
                <w:div w:id="1266811817">
                  <w:marLeft w:val="0"/>
                  <w:marRight w:val="0"/>
                  <w:marTop w:val="0"/>
                  <w:marBottom w:val="0"/>
                  <w:divBdr>
                    <w:top w:val="none" w:sz="0" w:space="0" w:color="auto"/>
                    <w:left w:val="none" w:sz="0" w:space="0" w:color="auto"/>
                    <w:bottom w:val="none" w:sz="0" w:space="0" w:color="auto"/>
                    <w:right w:val="none" w:sz="0" w:space="0" w:color="auto"/>
                  </w:divBdr>
                </w:div>
              </w:divsChild>
            </w:div>
            <w:div w:id="1187135468">
              <w:marLeft w:val="0"/>
              <w:marRight w:val="0"/>
              <w:marTop w:val="0"/>
              <w:marBottom w:val="0"/>
              <w:divBdr>
                <w:top w:val="none" w:sz="0" w:space="0" w:color="auto"/>
                <w:left w:val="none" w:sz="0" w:space="0" w:color="auto"/>
                <w:bottom w:val="none" w:sz="0" w:space="0" w:color="auto"/>
                <w:right w:val="none" w:sz="0" w:space="0" w:color="auto"/>
              </w:divBdr>
            </w:div>
            <w:div w:id="1706053682">
              <w:marLeft w:val="0"/>
              <w:marRight w:val="0"/>
              <w:marTop w:val="0"/>
              <w:marBottom w:val="0"/>
              <w:divBdr>
                <w:top w:val="none" w:sz="0" w:space="0" w:color="auto"/>
                <w:left w:val="none" w:sz="0" w:space="0" w:color="auto"/>
                <w:bottom w:val="none" w:sz="0" w:space="0" w:color="auto"/>
                <w:right w:val="none" w:sz="0" w:space="0" w:color="auto"/>
              </w:divBdr>
            </w:div>
            <w:div w:id="1068381881">
              <w:marLeft w:val="0"/>
              <w:marRight w:val="0"/>
              <w:marTop w:val="0"/>
              <w:marBottom w:val="0"/>
              <w:divBdr>
                <w:top w:val="none" w:sz="0" w:space="0" w:color="auto"/>
                <w:left w:val="none" w:sz="0" w:space="0" w:color="auto"/>
                <w:bottom w:val="none" w:sz="0" w:space="0" w:color="auto"/>
                <w:right w:val="none" w:sz="0" w:space="0" w:color="auto"/>
              </w:divBdr>
            </w:div>
            <w:div w:id="746655273">
              <w:marLeft w:val="0"/>
              <w:marRight w:val="0"/>
              <w:marTop w:val="0"/>
              <w:marBottom w:val="0"/>
              <w:divBdr>
                <w:top w:val="none" w:sz="0" w:space="0" w:color="auto"/>
                <w:left w:val="none" w:sz="0" w:space="0" w:color="auto"/>
                <w:bottom w:val="none" w:sz="0" w:space="0" w:color="auto"/>
                <w:right w:val="none" w:sz="0" w:space="0" w:color="auto"/>
              </w:divBdr>
              <w:divsChild>
                <w:div w:id="1581215499">
                  <w:marLeft w:val="0"/>
                  <w:marRight w:val="0"/>
                  <w:marTop w:val="0"/>
                  <w:marBottom w:val="0"/>
                  <w:divBdr>
                    <w:top w:val="none" w:sz="0" w:space="0" w:color="auto"/>
                    <w:left w:val="none" w:sz="0" w:space="0" w:color="auto"/>
                    <w:bottom w:val="none" w:sz="0" w:space="0" w:color="auto"/>
                    <w:right w:val="none" w:sz="0" w:space="0" w:color="auto"/>
                  </w:divBdr>
                </w:div>
              </w:divsChild>
            </w:div>
            <w:div w:id="1742871986">
              <w:marLeft w:val="0"/>
              <w:marRight w:val="0"/>
              <w:marTop w:val="0"/>
              <w:marBottom w:val="0"/>
              <w:divBdr>
                <w:top w:val="none" w:sz="0" w:space="0" w:color="auto"/>
                <w:left w:val="none" w:sz="0" w:space="0" w:color="auto"/>
                <w:bottom w:val="none" w:sz="0" w:space="0" w:color="auto"/>
                <w:right w:val="none" w:sz="0" w:space="0" w:color="auto"/>
              </w:divBdr>
              <w:divsChild>
                <w:div w:id="1355494718">
                  <w:marLeft w:val="0"/>
                  <w:marRight w:val="0"/>
                  <w:marTop w:val="0"/>
                  <w:marBottom w:val="0"/>
                  <w:divBdr>
                    <w:top w:val="none" w:sz="0" w:space="0" w:color="auto"/>
                    <w:left w:val="none" w:sz="0" w:space="0" w:color="auto"/>
                    <w:bottom w:val="none" w:sz="0" w:space="0" w:color="auto"/>
                    <w:right w:val="none" w:sz="0" w:space="0" w:color="auto"/>
                  </w:divBdr>
                </w:div>
                <w:div w:id="940912546">
                  <w:marLeft w:val="0"/>
                  <w:marRight w:val="0"/>
                  <w:marTop w:val="0"/>
                  <w:marBottom w:val="0"/>
                  <w:divBdr>
                    <w:top w:val="none" w:sz="0" w:space="0" w:color="auto"/>
                    <w:left w:val="none" w:sz="0" w:space="0" w:color="auto"/>
                    <w:bottom w:val="none" w:sz="0" w:space="0" w:color="auto"/>
                    <w:right w:val="none" w:sz="0" w:space="0" w:color="auto"/>
                  </w:divBdr>
                  <w:divsChild>
                    <w:div w:id="881819375">
                      <w:marLeft w:val="0"/>
                      <w:marRight w:val="0"/>
                      <w:marTop w:val="0"/>
                      <w:marBottom w:val="0"/>
                      <w:divBdr>
                        <w:top w:val="none" w:sz="0" w:space="0" w:color="auto"/>
                        <w:left w:val="none" w:sz="0" w:space="0" w:color="auto"/>
                        <w:bottom w:val="none" w:sz="0" w:space="0" w:color="auto"/>
                        <w:right w:val="none" w:sz="0" w:space="0" w:color="auto"/>
                      </w:divBdr>
                      <w:divsChild>
                        <w:div w:id="779616368">
                          <w:marLeft w:val="0"/>
                          <w:marRight w:val="0"/>
                          <w:marTop w:val="0"/>
                          <w:marBottom w:val="0"/>
                          <w:divBdr>
                            <w:top w:val="none" w:sz="0" w:space="0" w:color="auto"/>
                            <w:left w:val="none" w:sz="0" w:space="0" w:color="auto"/>
                            <w:bottom w:val="none" w:sz="0" w:space="0" w:color="auto"/>
                            <w:right w:val="none" w:sz="0" w:space="0" w:color="auto"/>
                          </w:divBdr>
                        </w:div>
                        <w:div w:id="1139884619">
                          <w:marLeft w:val="0"/>
                          <w:marRight w:val="0"/>
                          <w:marTop w:val="0"/>
                          <w:marBottom w:val="0"/>
                          <w:divBdr>
                            <w:top w:val="none" w:sz="0" w:space="0" w:color="auto"/>
                            <w:left w:val="none" w:sz="0" w:space="0" w:color="auto"/>
                            <w:bottom w:val="none" w:sz="0" w:space="0" w:color="auto"/>
                            <w:right w:val="none" w:sz="0" w:space="0" w:color="auto"/>
                          </w:divBdr>
                        </w:div>
                        <w:div w:id="850067878">
                          <w:marLeft w:val="0"/>
                          <w:marRight w:val="0"/>
                          <w:marTop w:val="0"/>
                          <w:marBottom w:val="0"/>
                          <w:divBdr>
                            <w:top w:val="none" w:sz="0" w:space="0" w:color="auto"/>
                            <w:left w:val="none" w:sz="0" w:space="0" w:color="auto"/>
                            <w:bottom w:val="none" w:sz="0" w:space="0" w:color="auto"/>
                            <w:right w:val="none" w:sz="0" w:space="0" w:color="auto"/>
                          </w:divBdr>
                          <w:divsChild>
                            <w:div w:id="1257859615">
                              <w:marLeft w:val="0"/>
                              <w:marRight w:val="0"/>
                              <w:marTop w:val="0"/>
                              <w:marBottom w:val="0"/>
                              <w:divBdr>
                                <w:top w:val="none" w:sz="0" w:space="0" w:color="auto"/>
                                <w:left w:val="none" w:sz="0" w:space="0" w:color="auto"/>
                                <w:bottom w:val="none" w:sz="0" w:space="0" w:color="auto"/>
                                <w:right w:val="none" w:sz="0" w:space="0" w:color="auto"/>
                              </w:divBdr>
                            </w:div>
                            <w:div w:id="15232936">
                              <w:marLeft w:val="0"/>
                              <w:marRight w:val="0"/>
                              <w:marTop w:val="0"/>
                              <w:marBottom w:val="0"/>
                              <w:divBdr>
                                <w:top w:val="none" w:sz="0" w:space="0" w:color="auto"/>
                                <w:left w:val="none" w:sz="0" w:space="0" w:color="auto"/>
                                <w:bottom w:val="none" w:sz="0" w:space="0" w:color="auto"/>
                                <w:right w:val="none" w:sz="0" w:space="0" w:color="auto"/>
                              </w:divBdr>
                              <w:divsChild>
                                <w:div w:id="1562869248">
                                  <w:marLeft w:val="0"/>
                                  <w:marRight w:val="0"/>
                                  <w:marTop w:val="0"/>
                                  <w:marBottom w:val="0"/>
                                  <w:divBdr>
                                    <w:top w:val="none" w:sz="0" w:space="0" w:color="auto"/>
                                    <w:left w:val="none" w:sz="0" w:space="0" w:color="auto"/>
                                    <w:bottom w:val="none" w:sz="0" w:space="0" w:color="auto"/>
                                    <w:right w:val="none" w:sz="0" w:space="0" w:color="auto"/>
                                  </w:divBdr>
                                  <w:divsChild>
                                    <w:div w:id="1155487023">
                                      <w:marLeft w:val="0"/>
                                      <w:marRight w:val="0"/>
                                      <w:marTop w:val="0"/>
                                      <w:marBottom w:val="0"/>
                                      <w:divBdr>
                                        <w:top w:val="none" w:sz="0" w:space="0" w:color="auto"/>
                                        <w:left w:val="none" w:sz="0" w:space="0" w:color="auto"/>
                                        <w:bottom w:val="none" w:sz="0" w:space="0" w:color="auto"/>
                                        <w:right w:val="none" w:sz="0" w:space="0" w:color="auto"/>
                                      </w:divBdr>
                                    </w:div>
                                    <w:div w:id="194005330">
                                      <w:marLeft w:val="0"/>
                                      <w:marRight w:val="0"/>
                                      <w:marTop w:val="0"/>
                                      <w:marBottom w:val="0"/>
                                      <w:divBdr>
                                        <w:top w:val="none" w:sz="0" w:space="0" w:color="auto"/>
                                        <w:left w:val="none" w:sz="0" w:space="0" w:color="auto"/>
                                        <w:bottom w:val="none" w:sz="0" w:space="0" w:color="auto"/>
                                        <w:right w:val="none" w:sz="0" w:space="0" w:color="auto"/>
                                      </w:divBdr>
                                    </w:div>
                                  </w:divsChild>
                                </w:div>
                                <w:div w:id="329795471">
                                  <w:marLeft w:val="0"/>
                                  <w:marRight w:val="0"/>
                                  <w:marTop w:val="0"/>
                                  <w:marBottom w:val="0"/>
                                  <w:divBdr>
                                    <w:top w:val="none" w:sz="0" w:space="0" w:color="auto"/>
                                    <w:left w:val="none" w:sz="0" w:space="0" w:color="auto"/>
                                    <w:bottom w:val="none" w:sz="0" w:space="0" w:color="auto"/>
                                    <w:right w:val="none" w:sz="0" w:space="0" w:color="auto"/>
                                  </w:divBdr>
                                  <w:divsChild>
                                    <w:div w:id="1908804745">
                                      <w:marLeft w:val="0"/>
                                      <w:marRight w:val="0"/>
                                      <w:marTop w:val="0"/>
                                      <w:marBottom w:val="0"/>
                                      <w:divBdr>
                                        <w:top w:val="none" w:sz="0" w:space="0" w:color="auto"/>
                                        <w:left w:val="none" w:sz="0" w:space="0" w:color="auto"/>
                                        <w:bottom w:val="none" w:sz="0" w:space="0" w:color="auto"/>
                                        <w:right w:val="none" w:sz="0" w:space="0" w:color="auto"/>
                                      </w:divBdr>
                                    </w:div>
                                    <w:div w:id="1859154248">
                                      <w:marLeft w:val="0"/>
                                      <w:marRight w:val="0"/>
                                      <w:marTop w:val="0"/>
                                      <w:marBottom w:val="0"/>
                                      <w:divBdr>
                                        <w:top w:val="none" w:sz="0" w:space="0" w:color="auto"/>
                                        <w:left w:val="none" w:sz="0" w:space="0" w:color="auto"/>
                                        <w:bottom w:val="none" w:sz="0" w:space="0" w:color="auto"/>
                                        <w:right w:val="none" w:sz="0" w:space="0" w:color="auto"/>
                                      </w:divBdr>
                                    </w:div>
                                  </w:divsChild>
                                </w:div>
                                <w:div w:id="976688810">
                                  <w:marLeft w:val="0"/>
                                  <w:marRight w:val="0"/>
                                  <w:marTop w:val="0"/>
                                  <w:marBottom w:val="0"/>
                                  <w:divBdr>
                                    <w:top w:val="none" w:sz="0" w:space="0" w:color="auto"/>
                                    <w:left w:val="none" w:sz="0" w:space="0" w:color="auto"/>
                                    <w:bottom w:val="none" w:sz="0" w:space="0" w:color="auto"/>
                                    <w:right w:val="none" w:sz="0" w:space="0" w:color="auto"/>
                                  </w:divBdr>
                                  <w:divsChild>
                                    <w:div w:id="1450469353">
                                      <w:marLeft w:val="0"/>
                                      <w:marRight w:val="0"/>
                                      <w:marTop w:val="0"/>
                                      <w:marBottom w:val="0"/>
                                      <w:divBdr>
                                        <w:top w:val="none" w:sz="0" w:space="0" w:color="auto"/>
                                        <w:left w:val="none" w:sz="0" w:space="0" w:color="auto"/>
                                        <w:bottom w:val="none" w:sz="0" w:space="0" w:color="auto"/>
                                        <w:right w:val="none" w:sz="0" w:space="0" w:color="auto"/>
                                      </w:divBdr>
                                    </w:div>
                                    <w:div w:id="19233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613000">
                      <w:marLeft w:val="0"/>
                      <w:marRight w:val="0"/>
                      <w:marTop w:val="0"/>
                      <w:marBottom w:val="0"/>
                      <w:divBdr>
                        <w:top w:val="none" w:sz="0" w:space="0" w:color="auto"/>
                        <w:left w:val="none" w:sz="0" w:space="0" w:color="auto"/>
                        <w:bottom w:val="none" w:sz="0" w:space="0" w:color="auto"/>
                        <w:right w:val="none" w:sz="0" w:space="0" w:color="auto"/>
                      </w:divBdr>
                      <w:divsChild>
                        <w:div w:id="966813569">
                          <w:marLeft w:val="0"/>
                          <w:marRight w:val="0"/>
                          <w:marTop w:val="0"/>
                          <w:marBottom w:val="0"/>
                          <w:divBdr>
                            <w:top w:val="none" w:sz="0" w:space="0" w:color="auto"/>
                            <w:left w:val="none" w:sz="0" w:space="0" w:color="auto"/>
                            <w:bottom w:val="none" w:sz="0" w:space="0" w:color="auto"/>
                            <w:right w:val="none" w:sz="0" w:space="0" w:color="auto"/>
                          </w:divBdr>
                        </w:div>
                        <w:div w:id="1754543674">
                          <w:marLeft w:val="0"/>
                          <w:marRight w:val="0"/>
                          <w:marTop w:val="0"/>
                          <w:marBottom w:val="0"/>
                          <w:divBdr>
                            <w:top w:val="none" w:sz="0" w:space="0" w:color="auto"/>
                            <w:left w:val="none" w:sz="0" w:space="0" w:color="auto"/>
                            <w:bottom w:val="none" w:sz="0" w:space="0" w:color="auto"/>
                            <w:right w:val="none" w:sz="0" w:space="0" w:color="auto"/>
                          </w:divBdr>
                        </w:div>
                        <w:div w:id="2086611719">
                          <w:marLeft w:val="0"/>
                          <w:marRight w:val="0"/>
                          <w:marTop w:val="0"/>
                          <w:marBottom w:val="0"/>
                          <w:divBdr>
                            <w:top w:val="none" w:sz="0" w:space="0" w:color="auto"/>
                            <w:left w:val="none" w:sz="0" w:space="0" w:color="auto"/>
                            <w:bottom w:val="none" w:sz="0" w:space="0" w:color="auto"/>
                            <w:right w:val="none" w:sz="0" w:space="0" w:color="auto"/>
                          </w:divBdr>
                          <w:divsChild>
                            <w:div w:id="1634367936">
                              <w:marLeft w:val="0"/>
                              <w:marRight w:val="0"/>
                              <w:marTop w:val="0"/>
                              <w:marBottom w:val="0"/>
                              <w:divBdr>
                                <w:top w:val="none" w:sz="0" w:space="0" w:color="auto"/>
                                <w:left w:val="none" w:sz="0" w:space="0" w:color="auto"/>
                                <w:bottom w:val="none" w:sz="0" w:space="0" w:color="auto"/>
                                <w:right w:val="none" w:sz="0" w:space="0" w:color="auto"/>
                              </w:divBdr>
                            </w:div>
                            <w:div w:id="258955650">
                              <w:marLeft w:val="0"/>
                              <w:marRight w:val="0"/>
                              <w:marTop w:val="0"/>
                              <w:marBottom w:val="0"/>
                              <w:divBdr>
                                <w:top w:val="none" w:sz="0" w:space="0" w:color="auto"/>
                                <w:left w:val="none" w:sz="0" w:space="0" w:color="auto"/>
                                <w:bottom w:val="none" w:sz="0" w:space="0" w:color="auto"/>
                                <w:right w:val="none" w:sz="0" w:space="0" w:color="auto"/>
                              </w:divBdr>
                              <w:divsChild>
                                <w:div w:id="382296522">
                                  <w:marLeft w:val="0"/>
                                  <w:marRight w:val="0"/>
                                  <w:marTop w:val="0"/>
                                  <w:marBottom w:val="0"/>
                                  <w:divBdr>
                                    <w:top w:val="none" w:sz="0" w:space="0" w:color="auto"/>
                                    <w:left w:val="none" w:sz="0" w:space="0" w:color="auto"/>
                                    <w:bottom w:val="none" w:sz="0" w:space="0" w:color="auto"/>
                                    <w:right w:val="none" w:sz="0" w:space="0" w:color="auto"/>
                                  </w:divBdr>
                                  <w:divsChild>
                                    <w:div w:id="1528521679">
                                      <w:marLeft w:val="0"/>
                                      <w:marRight w:val="0"/>
                                      <w:marTop w:val="0"/>
                                      <w:marBottom w:val="0"/>
                                      <w:divBdr>
                                        <w:top w:val="none" w:sz="0" w:space="0" w:color="auto"/>
                                        <w:left w:val="none" w:sz="0" w:space="0" w:color="auto"/>
                                        <w:bottom w:val="none" w:sz="0" w:space="0" w:color="auto"/>
                                        <w:right w:val="none" w:sz="0" w:space="0" w:color="auto"/>
                                      </w:divBdr>
                                    </w:div>
                                    <w:div w:id="723989051">
                                      <w:marLeft w:val="0"/>
                                      <w:marRight w:val="0"/>
                                      <w:marTop w:val="0"/>
                                      <w:marBottom w:val="0"/>
                                      <w:divBdr>
                                        <w:top w:val="none" w:sz="0" w:space="0" w:color="auto"/>
                                        <w:left w:val="none" w:sz="0" w:space="0" w:color="auto"/>
                                        <w:bottom w:val="none" w:sz="0" w:space="0" w:color="auto"/>
                                        <w:right w:val="none" w:sz="0" w:space="0" w:color="auto"/>
                                      </w:divBdr>
                                    </w:div>
                                  </w:divsChild>
                                </w:div>
                                <w:div w:id="1414349901">
                                  <w:marLeft w:val="0"/>
                                  <w:marRight w:val="0"/>
                                  <w:marTop w:val="0"/>
                                  <w:marBottom w:val="0"/>
                                  <w:divBdr>
                                    <w:top w:val="none" w:sz="0" w:space="0" w:color="auto"/>
                                    <w:left w:val="none" w:sz="0" w:space="0" w:color="auto"/>
                                    <w:bottom w:val="none" w:sz="0" w:space="0" w:color="auto"/>
                                    <w:right w:val="none" w:sz="0" w:space="0" w:color="auto"/>
                                  </w:divBdr>
                                  <w:divsChild>
                                    <w:div w:id="711346333">
                                      <w:marLeft w:val="0"/>
                                      <w:marRight w:val="0"/>
                                      <w:marTop w:val="0"/>
                                      <w:marBottom w:val="0"/>
                                      <w:divBdr>
                                        <w:top w:val="none" w:sz="0" w:space="0" w:color="auto"/>
                                        <w:left w:val="none" w:sz="0" w:space="0" w:color="auto"/>
                                        <w:bottom w:val="none" w:sz="0" w:space="0" w:color="auto"/>
                                        <w:right w:val="none" w:sz="0" w:space="0" w:color="auto"/>
                                      </w:divBdr>
                                    </w:div>
                                    <w:div w:id="989944463">
                                      <w:marLeft w:val="0"/>
                                      <w:marRight w:val="0"/>
                                      <w:marTop w:val="0"/>
                                      <w:marBottom w:val="0"/>
                                      <w:divBdr>
                                        <w:top w:val="none" w:sz="0" w:space="0" w:color="auto"/>
                                        <w:left w:val="none" w:sz="0" w:space="0" w:color="auto"/>
                                        <w:bottom w:val="none" w:sz="0" w:space="0" w:color="auto"/>
                                        <w:right w:val="none" w:sz="0" w:space="0" w:color="auto"/>
                                      </w:divBdr>
                                    </w:div>
                                  </w:divsChild>
                                </w:div>
                                <w:div w:id="1493174993">
                                  <w:marLeft w:val="0"/>
                                  <w:marRight w:val="0"/>
                                  <w:marTop w:val="0"/>
                                  <w:marBottom w:val="0"/>
                                  <w:divBdr>
                                    <w:top w:val="none" w:sz="0" w:space="0" w:color="auto"/>
                                    <w:left w:val="none" w:sz="0" w:space="0" w:color="auto"/>
                                    <w:bottom w:val="none" w:sz="0" w:space="0" w:color="auto"/>
                                    <w:right w:val="none" w:sz="0" w:space="0" w:color="auto"/>
                                  </w:divBdr>
                                  <w:divsChild>
                                    <w:div w:id="1325549658">
                                      <w:marLeft w:val="0"/>
                                      <w:marRight w:val="0"/>
                                      <w:marTop w:val="0"/>
                                      <w:marBottom w:val="0"/>
                                      <w:divBdr>
                                        <w:top w:val="none" w:sz="0" w:space="0" w:color="auto"/>
                                        <w:left w:val="none" w:sz="0" w:space="0" w:color="auto"/>
                                        <w:bottom w:val="none" w:sz="0" w:space="0" w:color="auto"/>
                                        <w:right w:val="none" w:sz="0" w:space="0" w:color="auto"/>
                                      </w:divBdr>
                                    </w:div>
                                    <w:div w:id="13200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2213">
                      <w:marLeft w:val="0"/>
                      <w:marRight w:val="0"/>
                      <w:marTop w:val="0"/>
                      <w:marBottom w:val="0"/>
                      <w:divBdr>
                        <w:top w:val="none" w:sz="0" w:space="0" w:color="auto"/>
                        <w:left w:val="none" w:sz="0" w:space="0" w:color="auto"/>
                        <w:bottom w:val="none" w:sz="0" w:space="0" w:color="auto"/>
                        <w:right w:val="none" w:sz="0" w:space="0" w:color="auto"/>
                      </w:divBdr>
                      <w:divsChild>
                        <w:div w:id="2136482335">
                          <w:marLeft w:val="0"/>
                          <w:marRight w:val="0"/>
                          <w:marTop w:val="0"/>
                          <w:marBottom w:val="0"/>
                          <w:divBdr>
                            <w:top w:val="none" w:sz="0" w:space="0" w:color="auto"/>
                            <w:left w:val="none" w:sz="0" w:space="0" w:color="auto"/>
                            <w:bottom w:val="none" w:sz="0" w:space="0" w:color="auto"/>
                            <w:right w:val="none" w:sz="0" w:space="0" w:color="auto"/>
                          </w:divBdr>
                        </w:div>
                        <w:div w:id="161163838">
                          <w:marLeft w:val="0"/>
                          <w:marRight w:val="0"/>
                          <w:marTop w:val="0"/>
                          <w:marBottom w:val="0"/>
                          <w:divBdr>
                            <w:top w:val="none" w:sz="0" w:space="0" w:color="auto"/>
                            <w:left w:val="none" w:sz="0" w:space="0" w:color="auto"/>
                            <w:bottom w:val="none" w:sz="0" w:space="0" w:color="auto"/>
                            <w:right w:val="none" w:sz="0" w:space="0" w:color="auto"/>
                          </w:divBdr>
                        </w:div>
                        <w:div w:id="545918403">
                          <w:marLeft w:val="0"/>
                          <w:marRight w:val="0"/>
                          <w:marTop w:val="0"/>
                          <w:marBottom w:val="0"/>
                          <w:divBdr>
                            <w:top w:val="none" w:sz="0" w:space="0" w:color="auto"/>
                            <w:left w:val="none" w:sz="0" w:space="0" w:color="auto"/>
                            <w:bottom w:val="none" w:sz="0" w:space="0" w:color="auto"/>
                            <w:right w:val="none" w:sz="0" w:space="0" w:color="auto"/>
                          </w:divBdr>
                          <w:divsChild>
                            <w:div w:id="329452434">
                              <w:marLeft w:val="0"/>
                              <w:marRight w:val="0"/>
                              <w:marTop w:val="0"/>
                              <w:marBottom w:val="0"/>
                              <w:divBdr>
                                <w:top w:val="none" w:sz="0" w:space="0" w:color="auto"/>
                                <w:left w:val="none" w:sz="0" w:space="0" w:color="auto"/>
                                <w:bottom w:val="none" w:sz="0" w:space="0" w:color="auto"/>
                                <w:right w:val="none" w:sz="0" w:space="0" w:color="auto"/>
                              </w:divBdr>
                            </w:div>
                            <w:div w:id="1562060523">
                              <w:marLeft w:val="0"/>
                              <w:marRight w:val="0"/>
                              <w:marTop w:val="0"/>
                              <w:marBottom w:val="0"/>
                              <w:divBdr>
                                <w:top w:val="none" w:sz="0" w:space="0" w:color="auto"/>
                                <w:left w:val="none" w:sz="0" w:space="0" w:color="auto"/>
                                <w:bottom w:val="none" w:sz="0" w:space="0" w:color="auto"/>
                                <w:right w:val="none" w:sz="0" w:space="0" w:color="auto"/>
                              </w:divBdr>
                              <w:divsChild>
                                <w:div w:id="2132900477">
                                  <w:marLeft w:val="0"/>
                                  <w:marRight w:val="0"/>
                                  <w:marTop w:val="0"/>
                                  <w:marBottom w:val="0"/>
                                  <w:divBdr>
                                    <w:top w:val="none" w:sz="0" w:space="0" w:color="auto"/>
                                    <w:left w:val="none" w:sz="0" w:space="0" w:color="auto"/>
                                    <w:bottom w:val="none" w:sz="0" w:space="0" w:color="auto"/>
                                    <w:right w:val="none" w:sz="0" w:space="0" w:color="auto"/>
                                  </w:divBdr>
                                  <w:divsChild>
                                    <w:div w:id="2109738772">
                                      <w:marLeft w:val="0"/>
                                      <w:marRight w:val="0"/>
                                      <w:marTop w:val="0"/>
                                      <w:marBottom w:val="0"/>
                                      <w:divBdr>
                                        <w:top w:val="none" w:sz="0" w:space="0" w:color="auto"/>
                                        <w:left w:val="none" w:sz="0" w:space="0" w:color="auto"/>
                                        <w:bottom w:val="none" w:sz="0" w:space="0" w:color="auto"/>
                                        <w:right w:val="none" w:sz="0" w:space="0" w:color="auto"/>
                                      </w:divBdr>
                                    </w:div>
                                    <w:div w:id="283388667">
                                      <w:marLeft w:val="0"/>
                                      <w:marRight w:val="0"/>
                                      <w:marTop w:val="0"/>
                                      <w:marBottom w:val="0"/>
                                      <w:divBdr>
                                        <w:top w:val="none" w:sz="0" w:space="0" w:color="auto"/>
                                        <w:left w:val="none" w:sz="0" w:space="0" w:color="auto"/>
                                        <w:bottom w:val="none" w:sz="0" w:space="0" w:color="auto"/>
                                        <w:right w:val="none" w:sz="0" w:space="0" w:color="auto"/>
                                      </w:divBdr>
                                    </w:div>
                                  </w:divsChild>
                                </w:div>
                                <w:div w:id="1151167251">
                                  <w:marLeft w:val="0"/>
                                  <w:marRight w:val="0"/>
                                  <w:marTop w:val="0"/>
                                  <w:marBottom w:val="0"/>
                                  <w:divBdr>
                                    <w:top w:val="none" w:sz="0" w:space="0" w:color="auto"/>
                                    <w:left w:val="none" w:sz="0" w:space="0" w:color="auto"/>
                                    <w:bottom w:val="none" w:sz="0" w:space="0" w:color="auto"/>
                                    <w:right w:val="none" w:sz="0" w:space="0" w:color="auto"/>
                                  </w:divBdr>
                                  <w:divsChild>
                                    <w:div w:id="737480990">
                                      <w:marLeft w:val="0"/>
                                      <w:marRight w:val="0"/>
                                      <w:marTop w:val="0"/>
                                      <w:marBottom w:val="0"/>
                                      <w:divBdr>
                                        <w:top w:val="none" w:sz="0" w:space="0" w:color="auto"/>
                                        <w:left w:val="none" w:sz="0" w:space="0" w:color="auto"/>
                                        <w:bottom w:val="none" w:sz="0" w:space="0" w:color="auto"/>
                                        <w:right w:val="none" w:sz="0" w:space="0" w:color="auto"/>
                                      </w:divBdr>
                                    </w:div>
                                    <w:div w:id="968168895">
                                      <w:marLeft w:val="0"/>
                                      <w:marRight w:val="0"/>
                                      <w:marTop w:val="0"/>
                                      <w:marBottom w:val="0"/>
                                      <w:divBdr>
                                        <w:top w:val="none" w:sz="0" w:space="0" w:color="auto"/>
                                        <w:left w:val="none" w:sz="0" w:space="0" w:color="auto"/>
                                        <w:bottom w:val="none" w:sz="0" w:space="0" w:color="auto"/>
                                        <w:right w:val="none" w:sz="0" w:space="0" w:color="auto"/>
                                      </w:divBdr>
                                    </w:div>
                                  </w:divsChild>
                                </w:div>
                                <w:div w:id="1910843324">
                                  <w:marLeft w:val="0"/>
                                  <w:marRight w:val="0"/>
                                  <w:marTop w:val="0"/>
                                  <w:marBottom w:val="0"/>
                                  <w:divBdr>
                                    <w:top w:val="none" w:sz="0" w:space="0" w:color="auto"/>
                                    <w:left w:val="none" w:sz="0" w:space="0" w:color="auto"/>
                                    <w:bottom w:val="none" w:sz="0" w:space="0" w:color="auto"/>
                                    <w:right w:val="none" w:sz="0" w:space="0" w:color="auto"/>
                                  </w:divBdr>
                                  <w:divsChild>
                                    <w:div w:id="1896314680">
                                      <w:marLeft w:val="0"/>
                                      <w:marRight w:val="0"/>
                                      <w:marTop w:val="0"/>
                                      <w:marBottom w:val="0"/>
                                      <w:divBdr>
                                        <w:top w:val="none" w:sz="0" w:space="0" w:color="auto"/>
                                        <w:left w:val="none" w:sz="0" w:space="0" w:color="auto"/>
                                        <w:bottom w:val="none" w:sz="0" w:space="0" w:color="auto"/>
                                        <w:right w:val="none" w:sz="0" w:space="0" w:color="auto"/>
                                      </w:divBdr>
                                    </w:div>
                                    <w:div w:id="1013414600">
                                      <w:marLeft w:val="0"/>
                                      <w:marRight w:val="0"/>
                                      <w:marTop w:val="0"/>
                                      <w:marBottom w:val="0"/>
                                      <w:divBdr>
                                        <w:top w:val="none" w:sz="0" w:space="0" w:color="auto"/>
                                        <w:left w:val="none" w:sz="0" w:space="0" w:color="auto"/>
                                        <w:bottom w:val="none" w:sz="0" w:space="0" w:color="auto"/>
                                        <w:right w:val="none" w:sz="0" w:space="0" w:color="auto"/>
                                      </w:divBdr>
                                    </w:div>
                                  </w:divsChild>
                                </w:div>
                                <w:div w:id="1476951493">
                                  <w:marLeft w:val="0"/>
                                  <w:marRight w:val="0"/>
                                  <w:marTop w:val="0"/>
                                  <w:marBottom w:val="0"/>
                                  <w:divBdr>
                                    <w:top w:val="none" w:sz="0" w:space="0" w:color="auto"/>
                                    <w:left w:val="none" w:sz="0" w:space="0" w:color="auto"/>
                                    <w:bottom w:val="none" w:sz="0" w:space="0" w:color="auto"/>
                                    <w:right w:val="none" w:sz="0" w:space="0" w:color="auto"/>
                                  </w:divBdr>
                                  <w:divsChild>
                                    <w:div w:id="1944608702">
                                      <w:marLeft w:val="0"/>
                                      <w:marRight w:val="0"/>
                                      <w:marTop w:val="0"/>
                                      <w:marBottom w:val="0"/>
                                      <w:divBdr>
                                        <w:top w:val="none" w:sz="0" w:space="0" w:color="auto"/>
                                        <w:left w:val="none" w:sz="0" w:space="0" w:color="auto"/>
                                        <w:bottom w:val="none" w:sz="0" w:space="0" w:color="auto"/>
                                        <w:right w:val="none" w:sz="0" w:space="0" w:color="auto"/>
                                      </w:divBdr>
                                    </w:div>
                                    <w:div w:id="778254759">
                                      <w:marLeft w:val="0"/>
                                      <w:marRight w:val="0"/>
                                      <w:marTop w:val="0"/>
                                      <w:marBottom w:val="0"/>
                                      <w:divBdr>
                                        <w:top w:val="none" w:sz="0" w:space="0" w:color="auto"/>
                                        <w:left w:val="none" w:sz="0" w:space="0" w:color="auto"/>
                                        <w:bottom w:val="none" w:sz="0" w:space="0" w:color="auto"/>
                                        <w:right w:val="none" w:sz="0" w:space="0" w:color="auto"/>
                                      </w:divBdr>
                                    </w:div>
                                  </w:divsChild>
                                </w:div>
                                <w:div w:id="1185554256">
                                  <w:marLeft w:val="0"/>
                                  <w:marRight w:val="0"/>
                                  <w:marTop w:val="0"/>
                                  <w:marBottom w:val="0"/>
                                  <w:divBdr>
                                    <w:top w:val="none" w:sz="0" w:space="0" w:color="auto"/>
                                    <w:left w:val="none" w:sz="0" w:space="0" w:color="auto"/>
                                    <w:bottom w:val="none" w:sz="0" w:space="0" w:color="auto"/>
                                    <w:right w:val="none" w:sz="0" w:space="0" w:color="auto"/>
                                  </w:divBdr>
                                  <w:divsChild>
                                    <w:div w:id="751699099">
                                      <w:marLeft w:val="0"/>
                                      <w:marRight w:val="0"/>
                                      <w:marTop w:val="0"/>
                                      <w:marBottom w:val="0"/>
                                      <w:divBdr>
                                        <w:top w:val="none" w:sz="0" w:space="0" w:color="auto"/>
                                        <w:left w:val="none" w:sz="0" w:space="0" w:color="auto"/>
                                        <w:bottom w:val="none" w:sz="0" w:space="0" w:color="auto"/>
                                        <w:right w:val="none" w:sz="0" w:space="0" w:color="auto"/>
                                      </w:divBdr>
                                    </w:div>
                                    <w:div w:id="10281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09887">
                      <w:marLeft w:val="0"/>
                      <w:marRight w:val="0"/>
                      <w:marTop w:val="0"/>
                      <w:marBottom w:val="0"/>
                      <w:divBdr>
                        <w:top w:val="none" w:sz="0" w:space="0" w:color="auto"/>
                        <w:left w:val="none" w:sz="0" w:space="0" w:color="auto"/>
                        <w:bottom w:val="none" w:sz="0" w:space="0" w:color="auto"/>
                        <w:right w:val="none" w:sz="0" w:space="0" w:color="auto"/>
                      </w:divBdr>
                      <w:divsChild>
                        <w:div w:id="775754948">
                          <w:marLeft w:val="0"/>
                          <w:marRight w:val="0"/>
                          <w:marTop w:val="0"/>
                          <w:marBottom w:val="0"/>
                          <w:divBdr>
                            <w:top w:val="none" w:sz="0" w:space="0" w:color="auto"/>
                            <w:left w:val="none" w:sz="0" w:space="0" w:color="auto"/>
                            <w:bottom w:val="none" w:sz="0" w:space="0" w:color="auto"/>
                            <w:right w:val="none" w:sz="0" w:space="0" w:color="auto"/>
                          </w:divBdr>
                        </w:div>
                        <w:div w:id="546530141">
                          <w:marLeft w:val="0"/>
                          <w:marRight w:val="0"/>
                          <w:marTop w:val="0"/>
                          <w:marBottom w:val="0"/>
                          <w:divBdr>
                            <w:top w:val="none" w:sz="0" w:space="0" w:color="auto"/>
                            <w:left w:val="none" w:sz="0" w:space="0" w:color="auto"/>
                            <w:bottom w:val="none" w:sz="0" w:space="0" w:color="auto"/>
                            <w:right w:val="none" w:sz="0" w:space="0" w:color="auto"/>
                          </w:divBdr>
                        </w:div>
                        <w:div w:id="185559409">
                          <w:marLeft w:val="0"/>
                          <w:marRight w:val="0"/>
                          <w:marTop w:val="0"/>
                          <w:marBottom w:val="0"/>
                          <w:divBdr>
                            <w:top w:val="none" w:sz="0" w:space="0" w:color="auto"/>
                            <w:left w:val="none" w:sz="0" w:space="0" w:color="auto"/>
                            <w:bottom w:val="none" w:sz="0" w:space="0" w:color="auto"/>
                            <w:right w:val="none" w:sz="0" w:space="0" w:color="auto"/>
                          </w:divBdr>
                          <w:divsChild>
                            <w:div w:id="268663180">
                              <w:marLeft w:val="0"/>
                              <w:marRight w:val="0"/>
                              <w:marTop w:val="0"/>
                              <w:marBottom w:val="0"/>
                              <w:divBdr>
                                <w:top w:val="none" w:sz="0" w:space="0" w:color="auto"/>
                                <w:left w:val="none" w:sz="0" w:space="0" w:color="auto"/>
                                <w:bottom w:val="none" w:sz="0" w:space="0" w:color="auto"/>
                                <w:right w:val="none" w:sz="0" w:space="0" w:color="auto"/>
                              </w:divBdr>
                            </w:div>
                            <w:div w:id="746614568">
                              <w:marLeft w:val="0"/>
                              <w:marRight w:val="0"/>
                              <w:marTop w:val="0"/>
                              <w:marBottom w:val="0"/>
                              <w:divBdr>
                                <w:top w:val="none" w:sz="0" w:space="0" w:color="auto"/>
                                <w:left w:val="none" w:sz="0" w:space="0" w:color="auto"/>
                                <w:bottom w:val="none" w:sz="0" w:space="0" w:color="auto"/>
                                <w:right w:val="none" w:sz="0" w:space="0" w:color="auto"/>
                              </w:divBdr>
                              <w:divsChild>
                                <w:div w:id="1528103706">
                                  <w:marLeft w:val="0"/>
                                  <w:marRight w:val="0"/>
                                  <w:marTop w:val="0"/>
                                  <w:marBottom w:val="0"/>
                                  <w:divBdr>
                                    <w:top w:val="none" w:sz="0" w:space="0" w:color="auto"/>
                                    <w:left w:val="none" w:sz="0" w:space="0" w:color="auto"/>
                                    <w:bottom w:val="none" w:sz="0" w:space="0" w:color="auto"/>
                                    <w:right w:val="none" w:sz="0" w:space="0" w:color="auto"/>
                                  </w:divBdr>
                                  <w:divsChild>
                                    <w:div w:id="580605011">
                                      <w:marLeft w:val="0"/>
                                      <w:marRight w:val="0"/>
                                      <w:marTop w:val="0"/>
                                      <w:marBottom w:val="0"/>
                                      <w:divBdr>
                                        <w:top w:val="none" w:sz="0" w:space="0" w:color="auto"/>
                                        <w:left w:val="none" w:sz="0" w:space="0" w:color="auto"/>
                                        <w:bottom w:val="none" w:sz="0" w:space="0" w:color="auto"/>
                                        <w:right w:val="none" w:sz="0" w:space="0" w:color="auto"/>
                                      </w:divBdr>
                                    </w:div>
                                    <w:div w:id="53746682">
                                      <w:marLeft w:val="0"/>
                                      <w:marRight w:val="0"/>
                                      <w:marTop w:val="0"/>
                                      <w:marBottom w:val="0"/>
                                      <w:divBdr>
                                        <w:top w:val="none" w:sz="0" w:space="0" w:color="auto"/>
                                        <w:left w:val="none" w:sz="0" w:space="0" w:color="auto"/>
                                        <w:bottom w:val="none" w:sz="0" w:space="0" w:color="auto"/>
                                        <w:right w:val="none" w:sz="0" w:space="0" w:color="auto"/>
                                      </w:divBdr>
                                    </w:div>
                                  </w:divsChild>
                                </w:div>
                                <w:div w:id="1317959189">
                                  <w:marLeft w:val="0"/>
                                  <w:marRight w:val="0"/>
                                  <w:marTop w:val="0"/>
                                  <w:marBottom w:val="0"/>
                                  <w:divBdr>
                                    <w:top w:val="none" w:sz="0" w:space="0" w:color="auto"/>
                                    <w:left w:val="none" w:sz="0" w:space="0" w:color="auto"/>
                                    <w:bottom w:val="none" w:sz="0" w:space="0" w:color="auto"/>
                                    <w:right w:val="none" w:sz="0" w:space="0" w:color="auto"/>
                                  </w:divBdr>
                                  <w:divsChild>
                                    <w:div w:id="33387352">
                                      <w:marLeft w:val="0"/>
                                      <w:marRight w:val="0"/>
                                      <w:marTop w:val="0"/>
                                      <w:marBottom w:val="0"/>
                                      <w:divBdr>
                                        <w:top w:val="none" w:sz="0" w:space="0" w:color="auto"/>
                                        <w:left w:val="none" w:sz="0" w:space="0" w:color="auto"/>
                                        <w:bottom w:val="none" w:sz="0" w:space="0" w:color="auto"/>
                                        <w:right w:val="none" w:sz="0" w:space="0" w:color="auto"/>
                                      </w:divBdr>
                                    </w:div>
                                    <w:div w:id="4059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804967">
                      <w:marLeft w:val="0"/>
                      <w:marRight w:val="0"/>
                      <w:marTop w:val="0"/>
                      <w:marBottom w:val="0"/>
                      <w:divBdr>
                        <w:top w:val="none" w:sz="0" w:space="0" w:color="auto"/>
                        <w:left w:val="none" w:sz="0" w:space="0" w:color="auto"/>
                        <w:bottom w:val="none" w:sz="0" w:space="0" w:color="auto"/>
                        <w:right w:val="none" w:sz="0" w:space="0" w:color="auto"/>
                      </w:divBdr>
                      <w:divsChild>
                        <w:div w:id="1731223159">
                          <w:marLeft w:val="0"/>
                          <w:marRight w:val="0"/>
                          <w:marTop w:val="0"/>
                          <w:marBottom w:val="0"/>
                          <w:divBdr>
                            <w:top w:val="none" w:sz="0" w:space="0" w:color="auto"/>
                            <w:left w:val="none" w:sz="0" w:space="0" w:color="auto"/>
                            <w:bottom w:val="none" w:sz="0" w:space="0" w:color="auto"/>
                            <w:right w:val="none" w:sz="0" w:space="0" w:color="auto"/>
                          </w:divBdr>
                        </w:div>
                        <w:div w:id="630791625">
                          <w:marLeft w:val="0"/>
                          <w:marRight w:val="0"/>
                          <w:marTop w:val="0"/>
                          <w:marBottom w:val="0"/>
                          <w:divBdr>
                            <w:top w:val="none" w:sz="0" w:space="0" w:color="auto"/>
                            <w:left w:val="none" w:sz="0" w:space="0" w:color="auto"/>
                            <w:bottom w:val="none" w:sz="0" w:space="0" w:color="auto"/>
                            <w:right w:val="none" w:sz="0" w:space="0" w:color="auto"/>
                          </w:divBdr>
                        </w:div>
                        <w:div w:id="1576933059">
                          <w:marLeft w:val="0"/>
                          <w:marRight w:val="0"/>
                          <w:marTop w:val="0"/>
                          <w:marBottom w:val="0"/>
                          <w:divBdr>
                            <w:top w:val="none" w:sz="0" w:space="0" w:color="auto"/>
                            <w:left w:val="none" w:sz="0" w:space="0" w:color="auto"/>
                            <w:bottom w:val="none" w:sz="0" w:space="0" w:color="auto"/>
                            <w:right w:val="none" w:sz="0" w:space="0" w:color="auto"/>
                          </w:divBdr>
                          <w:divsChild>
                            <w:div w:id="1114715684">
                              <w:marLeft w:val="0"/>
                              <w:marRight w:val="0"/>
                              <w:marTop w:val="0"/>
                              <w:marBottom w:val="0"/>
                              <w:divBdr>
                                <w:top w:val="none" w:sz="0" w:space="0" w:color="auto"/>
                                <w:left w:val="none" w:sz="0" w:space="0" w:color="auto"/>
                                <w:bottom w:val="none" w:sz="0" w:space="0" w:color="auto"/>
                                <w:right w:val="none" w:sz="0" w:space="0" w:color="auto"/>
                              </w:divBdr>
                            </w:div>
                            <w:div w:id="2109041544">
                              <w:marLeft w:val="0"/>
                              <w:marRight w:val="0"/>
                              <w:marTop w:val="0"/>
                              <w:marBottom w:val="0"/>
                              <w:divBdr>
                                <w:top w:val="none" w:sz="0" w:space="0" w:color="auto"/>
                                <w:left w:val="none" w:sz="0" w:space="0" w:color="auto"/>
                                <w:bottom w:val="none" w:sz="0" w:space="0" w:color="auto"/>
                                <w:right w:val="none" w:sz="0" w:space="0" w:color="auto"/>
                              </w:divBdr>
                              <w:divsChild>
                                <w:div w:id="1082065907">
                                  <w:marLeft w:val="0"/>
                                  <w:marRight w:val="0"/>
                                  <w:marTop w:val="0"/>
                                  <w:marBottom w:val="0"/>
                                  <w:divBdr>
                                    <w:top w:val="none" w:sz="0" w:space="0" w:color="auto"/>
                                    <w:left w:val="none" w:sz="0" w:space="0" w:color="auto"/>
                                    <w:bottom w:val="none" w:sz="0" w:space="0" w:color="auto"/>
                                    <w:right w:val="none" w:sz="0" w:space="0" w:color="auto"/>
                                  </w:divBdr>
                                  <w:divsChild>
                                    <w:div w:id="262111021">
                                      <w:marLeft w:val="0"/>
                                      <w:marRight w:val="0"/>
                                      <w:marTop w:val="0"/>
                                      <w:marBottom w:val="0"/>
                                      <w:divBdr>
                                        <w:top w:val="none" w:sz="0" w:space="0" w:color="auto"/>
                                        <w:left w:val="none" w:sz="0" w:space="0" w:color="auto"/>
                                        <w:bottom w:val="none" w:sz="0" w:space="0" w:color="auto"/>
                                        <w:right w:val="none" w:sz="0" w:space="0" w:color="auto"/>
                                      </w:divBdr>
                                    </w:div>
                                    <w:div w:id="430853227">
                                      <w:marLeft w:val="0"/>
                                      <w:marRight w:val="0"/>
                                      <w:marTop w:val="0"/>
                                      <w:marBottom w:val="0"/>
                                      <w:divBdr>
                                        <w:top w:val="none" w:sz="0" w:space="0" w:color="auto"/>
                                        <w:left w:val="none" w:sz="0" w:space="0" w:color="auto"/>
                                        <w:bottom w:val="none" w:sz="0" w:space="0" w:color="auto"/>
                                        <w:right w:val="none" w:sz="0" w:space="0" w:color="auto"/>
                                      </w:divBdr>
                                    </w:div>
                                  </w:divsChild>
                                </w:div>
                                <w:div w:id="1186091644">
                                  <w:marLeft w:val="0"/>
                                  <w:marRight w:val="0"/>
                                  <w:marTop w:val="0"/>
                                  <w:marBottom w:val="0"/>
                                  <w:divBdr>
                                    <w:top w:val="none" w:sz="0" w:space="0" w:color="auto"/>
                                    <w:left w:val="none" w:sz="0" w:space="0" w:color="auto"/>
                                    <w:bottom w:val="none" w:sz="0" w:space="0" w:color="auto"/>
                                    <w:right w:val="none" w:sz="0" w:space="0" w:color="auto"/>
                                  </w:divBdr>
                                  <w:divsChild>
                                    <w:div w:id="2006586343">
                                      <w:marLeft w:val="0"/>
                                      <w:marRight w:val="0"/>
                                      <w:marTop w:val="0"/>
                                      <w:marBottom w:val="0"/>
                                      <w:divBdr>
                                        <w:top w:val="none" w:sz="0" w:space="0" w:color="auto"/>
                                        <w:left w:val="none" w:sz="0" w:space="0" w:color="auto"/>
                                        <w:bottom w:val="none" w:sz="0" w:space="0" w:color="auto"/>
                                        <w:right w:val="none" w:sz="0" w:space="0" w:color="auto"/>
                                      </w:divBdr>
                                    </w:div>
                                    <w:div w:id="4786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0565">
                      <w:marLeft w:val="0"/>
                      <w:marRight w:val="0"/>
                      <w:marTop w:val="0"/>
                      <w:marBottom w:val="0"/>
                      <w:divBdr>
                        <w:top w:val="none" w:sz="0" w:space="0" w:color="auto"/>
                        <w:left w:val="none" w:sz="0" w:space="0" w:color="auto"/>
                        <w:bottom w:val="none" w:sz="0" w:space="0" w:color="auto"/>
                        <w:right w:val="none" w:sz="0" w:space="0" w:color="auto"/>
                      </w:divBdr>
                      <w:divsChild>
                        <w:div w:id="1685012335">
                          <w:marLeft w:val="0"/>
                          <w:marRight w:val="0"/>
                          <w:marTop w:val="0"/>
                          <w:marBottom w:val="0"/>
                          <w:divBdr>
                            <w:top w:val="none" w:sz="0" w:space="0" w:color="auto"/>
                            <w:left w:val="none" w:sz="0" w:space="0" w:color="auto"/>
                            <w:bottom w:val="none" w:sz="0" w:space="0" w:color="auto"/>
                            <w:right w:val="none" w:sz="0" w:space="0" w:color="auto"/>
                          </w:divBdr>
                        </w:div>
                        <w:div w:id="502819663">
                          <w:marLeft w:val="0"/>
                          <w:marRight w:val="0"/>
                          <w:marTop w:val="0"/>
                          <w:marBottom w:val="0"/>
                          <w:divBdr>
                            <w:top w:val="none" w:sz="0" w:space="0" w:color="auto"/>
                            <w:left w:val="none" w:sz="0" w:space="0" w:color="auto"/>
                            <w:bottom w:val="none" w:sz="0" w:space="0" w:color="auto"/>
                            <w:right w:val="none" w:sz="0" w:space="0" w:color="auto"/>
                          </w:divBdr>
                        </w:div>
                        <w:div w:id="784424006">
                          <w:marLeft w:val="0"/>
                          <w:marRight w:val="0"/>
                          <w:marTop w:val="0"/>
                          <w:marBottom w:val="0"/>
                          <w:divBdr>
                            <w:top w:val="none" w:sz="0" w:space="0" w:color="auto"/>
                            <w:left w:val="none" w:sz="0" w:space="0" w:color="auto"/>
                            <w:bottom w:val="none" w:sz="0" w:space="0" w:color="auto"/>
                            <w:right w:val="none" w:sz="0" w:space="0" w:color="auto"/>
                          </w:divBdr>
                          <w:divsChild>
                            <w:div w:id="1604923688">
                              <w:marLeft w:val="0"/>
                              <w:marRight w:val="0"/>
                              <w:marTop w:val="0"/>
                              <w:marBottom w:val="0"/>
                              <w:divBdr>
                                <w:top w:val="none" w:sz="0" w:space="0" w:color="auto"/>
                                <w:left w:val="none" w:sz="0" w:space="0" w:color="auto"/>
                                <w:bottom w:val="none" w:sz="0" w:space="0" w:color="auto"/>
                                <w:right w:val="none" w:sz="0" w:space="0" w:color="auto"/>
                              </w:divBdr>
                            </w:div>
                            <w:div w:id="1578633711">
                              <w:marLeft w:val="0"/>
                              <w:marRight w:val="0"/>
                              <w:marTop w:val="0"/>
                              <w:marBottom w:val="0"/>
                              <w:divBdr>
                                <w:top w:val="none" w:sz="0" w:space="0" w:color="auto"/>
                                <w:left w:val="none" w:sz="0" w:space="0" w:color="auto"/>
                                <w:bottom w:val="none" w:sz="0" w:space="0" w:color="auto"/>
                                <w:right w:val="none" w:sz="0" w:space="0" w:color="auto"/>
                              </w:divBdr>
                              <w:divsChild>
                                <w:div w:id="183251624">
                                  <w:marLeft w:val="0"/>
                                  <w:marRight w:val="0"/>
                                  <w:marTop w:val="0"/>
                                  <w:marBottom w:val="0"/>
                                  <w:divBdr>
                                    <w:top w:val="none" w:sz="0" w:space="0" w:color="auto"/>
                                    <w:left w:val="none" w:sz="0" w:space="0" w:color="auto"/>
                                    <w:bottom w:val="none" w:sz="0" w:space="0" w:color="auto"/>
                                    <w:right w:val="none" w:sz="0" w:space="0" w:color="auto"/>
                                  </w:divBdr>
                                  <w:divsChild>
                                    <w:div w:id="1880193987">
                                      <w:marLeft w:val="0"/>
                                      <w:marRight w:val="0"/>
                                      <w:marTop w:val="0"/>
                                      <w:marBottom w:val="0"/>
                                      <w:divBdr>
                                        <w:top w:val="none" w:sz="0" w:space="0" w:color="auto"/>
                                        <w:left w:val="none" w:sz="0" w:space="0" w:color="auto"/>
                                        <w:bottom w:val="none" w:sz="0" w:space="0" w:color="auto"/>
                                        <w:right w:val="none" w:sz="0" w:space="0" w:color="auto"/>
                                      </w:divBdr>
                                    </w:div>
                                    <w:div w:id="452289176">
                                      <w:marLeft w:val="0"/>
                                      <w:marRight w:val="0"/>
                                      <w:marTop w:val="0"/>
                                      <w:marBottom w:val="0"/>
                                      <w:divBdr>
                                        <w:top w:val="none" w:sz="0" w:space="0" w:color="auto"/>
                                        <w:left w:val="none" w:sz="0" w:space="0" w:color="auto"/>
                                        <w:bottom w:val="none" w:sz="0" w:space="0" w:color="auto"/>
                                        <w:right w:val="none" w:sz="0" w:space="0" w:color="auto"/>
                                      </w:divBdr>
                                    </w:div>
                                  </w:divsChild>
                                </w:div>
                                <w:div w:id="1795053847">
                                  <w:marLeft w:val="0"/>
                                  <w:marRight w:val="0"/>
                                  <w:marTop w:val="0"/>
                                  <w:marBottom w:val="0"/>
                                  <w:divBdr>
                                    <w:top w:val="none" w:sz="0" w:space="0" w:color="auto"/>
                                    <w:left w:val="none" w:sz="0" w:space="0" w:color="auto"/>
                                    <w:bottom w:val="none" w:sz="0" w:space="0" w:color="auto"/>
                                    <w:right w:val="none" w:sz="0" w:space="0" w:color="auto"/>
                                  </w:divBdr>
                                  <w:divsChild>
                                    <w:div w:id="1563519903">
                                      <w:marLeft w:val="0"/>
                                      <w:marRight w:val="0"/>
                                      <w:marTop w:val="0"/>
                                      <w:marBottom w:val="0"/>
                                      <w:divBdr>
                                        <w:top w:val="none" w:sz="0" w:space="0" w:color="auto"/>
                                        <w:left w:val="none" w:sz="0" w:space="0" w:color="auto"/>
                                        <w:bottom w:val="none" w:sz="0" w:space="0" w:color="auto"/>
                                        <w:right w:val="none" w:sz="0" w:space="0" w:color="auto"/>
                                      </w:divBdr>
                                    </w:div>
                                    <w:div w:id="12807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42527">
                      <w:marLeft w:val="0"/>
                      <w:marRight w:val="0"/>
                      <w:marTop w:val="0"/>
                      <w:marBottom w:val="0"/>
                      <w:divBdr>
                        <w:top w:val="none" w:sz="0" w:space="0" w:color="auto"/>
                        <w:left w:val="none" w:sz="0" w:space="0" w:color="auto"/>
                        <w:bottom w:val="none" w:sz="0" w:space="0" w:color="auto"/>
                        <w:right w:val="none" w:sz="0" w:space="0" w:color="auto"/>
                      </w:divBdr>
                      <w:divsChild>
                        <w:div w:id="426081559">
                          <w:marLeft w:val="0"/>
                          <w:marRight w:val="0"/>
                          <w:marTop w:val="0"/>
                          <w:marBottom w:val="0"/>
                          <w:divBdr>
                            <w:top w:val="none" w:sz="0" w:space="0" w:color="auto"/>
                            <w:left w:val="none" w:sz="0" w:space="0" w:color="auto"/>
                            <w:bottom w:val="none" w:sz="0" w:space="0" w:color="auto"/>
                            <w:right w:val="none" w:sz="0" w:space="0" w:color="auto"/>
                          </w:divBdr>
                        </w:div>
                        <w:div w:id="152533256">
                          <w:marLeft w:val="0"/>
                          <w:marRight w:val="0"/>
                          <w:marTop w:val="0"/>
                          <w:marBottom w:val="0"/>
                          <w:divBdr>
                            <w:top w:val="none" w:sz="0" w:space="0" w:color="auto"/>
                            <w:left w:val="none" w:sz="0" w:space="0" w:color="auto"/>
                            <w:bottom w:val="none" w:sz="0" w:space="0" w:color="auto"/>
                            <w:right w:val="none" w:sz="0" w:space="0" w:color="auto"/>
                          </w:divBdr>
                        </w:div>
                        <w:div w:id="1583180157">
                          <w:marLeft w:val="0"/>
                          <w:marRight w:val="0"/>
                          <w:marTop w:val="0"/>
                          <w:marBottom w:val="0"/>
                          <w:divBdr>
                            <w:top w:val="none" w:sz="0" w:space="0" w:color="auto"/>
                            <w:left w:val="none" w:sz="0" w:space="0" w:color="auto"/>
                            <w:bottom w:val="none" w:sz="0" w:space="0" w:color="auto"/>
                            <w:right w:val="none" w:sz="0" w:space="0" w:color="auto"/>
                          </w:divBdr>
                          <w:divsChild>
                            <w:div w:id="1647467544">
                              <w:marLeft w:val="0"/>
                              <w:marRight w:val="0"/>
                              <w:marTop w:val="0"/>
                              <w:marBottom w:val="0"/>
                              <w:divBdr>
                                <w:top w:val="none" w:sz="0" w:space="0" w:color="auto"/>
                                <w:left w:val="none" w:sz="0" w:space="0" w:color="auto"/>
                                <w:bottom w:val="none" w:sz="0" w:space="0" w:color="auto"/>
                                <w:right w:val="none" w:sz="0" w:space="0" w:color="auto"/>
                              </w:divBdr>
                            </w:div>
                            <w:div w:id="895237200">
                              <w:marLeft w:val="0"/>
                              <w:marRight w:val="0"/>
                              <w:marTop w:val="0"/>
                              <w:marBottom w:val="0"/>
                              <w:divBdr>
                                <w:top w:val="none" w:sz="0" w:space="0" w:color="auto"/>
                                <w:left w:val="none" w:sz="0" w:space="0" w:color="auto"/>
                                <w:bottom w:val="none" w:sz="0" w:space="0" w:color="auto"/>
                                <w:right w:val="none" w:sz="0" w:space="0" w:color="auto"/>
                              </w:divBdr>
                              <w:divsChild>
                                <w:div w:id="1781728490">
                                  <w:marLeft w:val="0"/>
                                  <w:marRight w:val="0"/>
                                  <w:marTop w:val="0"/>
                                  <w:marBottom w:val="0"/>
                                  <w:divBdr>
                                    <w:top w:val="none" w:sz="0" w:space="0" w:color="auto"/>
                                    <w:left w:val="none" w:sz="0" w:space="0" w:color="auto"/>
                                    <w:bottom w:val="none" w:sz="0" w:space="0" w:color="auto"/>
                                    <w:right w:val="none" w:sz="0" w:space="0" w:color="auto"/>
                                  </w:divBdr>
                                  <w:divsChild>
                                    <w:div w:id="606430629">
                                      <w:marLeft w:val="0"/>
                                      <w:marRight w:val="0"/>
                                      <w:marTop w:val="0"/>
                                      <w:marBottom w:val="0"/>
                                      <w:divBdr>
                                        <w:top w:val="none" w:sz="0" w:space="0" w:color="auto"/>
                                        <w:left w:val="none" w:sz="0" w:space="0" w:color="auto"/>
                                        <w:bottom w:val="none" w:sz="0" w:space="0" w:color="auto"/>
                                        <w:right w:val="none" w:sz="0" w:space="0" w:color="auto"/>
                                      </w:divBdr>
                                    </w:div>
                                    <w:div w:id="378286723">
                                      <w:marLeft w:val="0"/>
                                      <w:marRight w:val="0"/>
                                      <w:marTop w:val="0"/>
                                      <w:marBottom w:val="0"/>
                                      <w:divBdr>
                                        <w:top w:val="none" w:sz="0" w:space="0" w:color="auto"/>
                                        <w:left w:val="none" w:sz="0" w:space="0" w:color="auto"/>
                                        <w:bottom w:val="none" w:sz="0" w:space="0" w:color="auto"/>
                                        <w:right w:val="none" w:sz="0" w:space="0" w:color="auto"/>
                                      </w:divBdr>
                                    </w:div>
                                  </w:divsChild>
                                </w:div>
                                <w:div w:id="1573470354">
                                  <w:marLeft w:val="0"/>
                                  <w:marRight w:val="0"/>
                                  <w:marTop w:val="0"/>
                                  <w:marBottom w:val="0"/>
                                  <w:divBdr>
                                    <w:top w:val="none" w:sz="0" w:space="0" w:color="auto"/>
                                    <w:left w:val="none" w:sz="0" w:space="0" w:color="auto"/>
                                    <w:bottom w:val="none" w:sz="0" w:space="0" w:color="auto"/>
                                    <w:right w:val="none" w:sz="0" w:space="0" w:color="auto"/>
                                  </w:divBdr>
                                  <w:divsChild>
                                    <w:div w:id="265423761">
                                      <w:marLeft w:val="0"/>
                                      <w:marRight w:val="0"/>
                                      <w:marTop w:val="0"/>
                                      <w:marBottom w:val="0"/>
                                      <w:divBdr>
                                        <w:top w:val="none" w:sz="0" w:space="0" w:color="auto"/>
                                        <w:left w:val="none" w:sz="0" w:space="0" w:color="auto"/>
                                        <w:bottom w:val="none" w:sz="0" w:space="0" w:color="auto"/>
                                        <w:right w:val="none" w:sz="0" w:space="0" w:color="auto"/>
                                      </w:divBdr>
                                    </w:div>
                                    <w:div w:id="10772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51799">
                      <w:marLeft w:val="0"/>
                      <w:marRight w:val="0"/>
                      <w:marTop w:val="0"/>
                      <w:marBottom w:val="0"/>
                      <w:divBdr>
                        <w:top w:val="none" w:sz="0" w:space="0" w:color="auto"/>
                        <w:left w:val="none" w:sz="0" w:space="0" w:color="auto"/>
                        <w:bottom w:val="none" w:sz="0" w:space="0" w:color="auto"/>
                        <w:right w:val="none" w:sz="0" w:space="0" w:color="auto"/>
                      </w:divBdr>
                      <w:divsChild>
                        <w:div w:id="1780104079">
                          <w:marLeft w:val="0"/>
                          <w:marRight w:val="0"/>
                          <w:marTop w:val="0"/>
                          <w:marBottom w:val="0"/>
                          <w:divBdr>
                            <w:top w:val="none" w:sz="0" w:space="0" w:color="auto"/>
                            <w:left w:val="none" w:sz="0" w:space="0" w:color="auto"/>
                            <w:bottom w:val="none" w:sz="0" w:space="0" w:color="auto"/>
                            <w:right w:val="none" w:sz="0" w:space="0" w:color="auto"/>
                          </w:divBdr>
                        </w:div>
                        <w:div w:id="1927229068">
                          <w:marLeft w:val="0"/>
                          <w:marRight w:val="0"/>
                          <w:marTop w:val="0"/>
                          <w:marBottom w:val="0"/>
                          <w:divBdr>
                            <w:top w:val="none" w:sz="0" w:space="0" w:color="auto"/>
                            <w:left w:val="none" w:sz="0" w:space="0" w:color="auto"/>
                            <w:bottom w:val="none" w:sz="0" w:space="0" w:color="auto"/>
                            <w:right w:val="none" w:sz="0" w:space="0" w:color="auto"/>
                          </w:divBdr>
                        </w:div>
                        <w:div w:id="614097470">
                          <w:marLeft w:val="0"/>
                          <w:marRight w:val="0"/>
                          <w:marTop w:val="0"/>
                          <w:marBottom w:val="0"/>
                          <w:divBdr>
                            <w:top w:val="none" w:sz="0" w:space="0" w:color="auto"/>
                            <w:left w:val="none" w:sz="0" w:space="0" w:color="auto"/>
                            <w:bottom w:val="none" w:sz="0" w:space="0" w:color="auto"/>
                            <w:right w:val="none" w:sz="0" w:space="0" w:color="auto"/>
                          </w:divBdr>
                          <w:divsChild>
                            <w:div w:id="1455978293">
                              <w:marLeft w:val="0"/>
                              <w:marRight w:val="0"/>
                              <w:marTop w:val="0"/>
                              <w:marBottom w:val="0"/>
                              <w:divBdr>
                                <w:top w:val="none" w:sz="0" w:space="0" w:color="auto"/>
                                <w:left w:val="none" w:sz="0" w:space="0" w:color="auto"/>
                                <w:bottom w:val="none" w:sz="0" w:space="0" w:color="auto"/>
                                <w:right w:val="none" w:sz="0" w:space="0" w:color="auto"/>
                              </w:divBdr>
                            </w:div>
                            <w:div w:id="1370254575">
                              <w:marLeft w:val="0"/>
                              <w:marRight w:val="0"/>
                              <w:marTop w:val="0"/>
                              <w:marBottom w:val="0"/>
                              <w:divBdr>
                                <w:top w:val="none" w:sz="0" w:space="0" w:color="auto"/>
                                <w:left w:val="none" w:sz="0" w:space="0" w:color="auto"/>
                                <w:bottom w:val="none" w:sz="0" w:space="0" w:color="auto"/>
                                <w:right w:val="none" w:sz="0" w:space="0" w:color="auto"/>
                              </w:divBdr>
                              <w:divsChild>
                                <w:div w:id="222523817">
                                  <w:marLeft w:val="0"/>
                                  <w:marRight w:val="0"/>
                                  <w:marTop w:val="0"/>
                                  <w:marBottom w:val="0"/>
                                  <w:divBdr>
                                    <w:top w:val="none" w:sz="0" w:space="0" w:color="auto"/>
                                    <w:left w:val="none" w:sz="0" w:space="0" w:color="auto"/>
                                    <w:bottom w:val="none" w:sz="0" w:space="0" w:color="auto"/>
                                    <w:right w:val="none" w:sz="0" w:space="0" w:color="auto"/>
                                  </w:divBdr>
                                  <w:divsChild>
                                    <w:div w:id="1505626575">
                                      <w:marLeft w:val="0"/>
                                      <w:marRight w:val="0"/>
                                      <w:marTop w:val="0"/>
                                      <w:marBottom w:val="0"/>
                                      <w:divBdr>
                                        <w:top w:val="none" w:sz="0" w:space="0" w:color="auto"/>
                                        <w:left w:val="none" w:sz="0" w:space="0" w:color="auto"/>
                                        <w:bottom w:val="none" w:sz="0" w:space="0" w:color="auto"/>
                                        <w:right w:val="none" w:sz="0" w:space="0" w:color="auto"/>
                                      </w:divBdr>
                                    </w:div>
                                    <w:div w:id="1179008201">
                                      <w:marLeft w:val="0"/>
                                      <w:marRight w:val="0"/>
                                      <w:marTop w:val="0"/>
                                      <w:marBottom w:val="0"/>
                                      <w:divBdr>
                                        <w:top w:val="none" w:sz="0" w:space="0" w:color="auto"/>
                                        <w:left w:val="none" w:sz="0" w:space="0" w:color="auto"/>
                                        <w:bottom w:val="none" w:sz="0" w:space="0" w:color="auto"/>
                                        <w:right w:val="none" w:sz="0" w:space="0" w:color="auto"/>
                                      </w:divBdr>
                                    </w:div>
                                  </w:divsChild>
                                </w:div>
                                <w:div w:id="1213686913">
                                  <w:marLeft w:val="0"/>
                                  <w:marRight w:val="0"/>
                                  <w:marTop w:val="0"/>
                                  <w:marBottom w:val="0"/>
                                  <w:divBdr>
                                    <w:top w:val="none" w:sz="0" w:space="0" w:color="auto"/>
                                    <w:left w:val="none" w:sz="0" w:space="0" w:color="auto"/>
                                    <w:bottom w:val="none" w:sz="0" w:space="0" w:color="auto"/>
                                    <w:right w:val="none" w:sz="0" w:space="0" w:color="auto"/>
                                  </w:divBdr>
                                  <w:divsChild>
                                    <w:div w:id="447087948">
                                      <w:marLeft w:val="0"/>
                                      <w:marRight w:val="0"/>
                                      <w:marTop w:val="0"/>
                                      <w:marBottom w:val="0"/>
                                      <w:divBdr>
                                        <w:top w:val="none" w:sz="0" w:space="0" w:color="auto"/>
                                        <w:left w:val="none" w:sz="0" w:space="0" w:color="auto"/>
                                        <w:bottom w:val="none" w:sz="0" w:space="0" w:color="auto"/>
                                        <w:right w:val="none" w:sz="0" w:space="0" w:color="auto"/>
                                      </w:divBdr>
                                    </w:div>
                                    <w:div w:id="11177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060162">
                      <w:marLeft w:val="0"/>
                      <w:marRight w:val="0"/>
                      <w:marTop w:val="0"/>
                      <w:marBottom w:val="0"/>
                      <w:divBdr>
                        <w:top w:val="none" w:sz="0" w:space="0" w:color="auto"/>
                        <w:left w:val="none" w:sz="0" w:space="0" w:color="auto"/>
                        <w:bottom w:val="none" w:sz="0" w:space="0" w:color="auto"/>
                        <w:right w:val="none" w:sz="0" w:space="0" w:color="auto"/>
                      </w:divBdr>
                      <w:divsChild>
                        <w:div w:id="1511411702">
                          <w:marLeft w:val="0"/>
                          <w:marRight w:val="0"/>
                          <w:marTop w:val="0"/>
                          <w:marBottom w:val="0"/>
                          <w:divBdr>
                            <w:top w:val="none" w:sz="0" w:space="0" w:color="auto"/>
                            <w:left w:val="none" w:sz="0" w:space="0" w:color="auto"/>
                            <w:bottom w:val="none" w:sz="0" w:space="0" w:color="auto"/>
                            <w:right w:val="none" w:sz="0" w:space="0" w:color="auto"/>
                          </w:divBdr>
                        </w:div>
                        <w:div w:id="925725271">
                          <w:marLeft w:val="0"/>
                          <w:marRight w:val="0"/>
                          <w:marTop w:val="0"/>
                          <w:marBottom w:val="0"/>
                          <w:divBdr>
                            <w:top w:val="none" w:sz="0" w:space="0" w:color="auto"/>
                            <w:left w:val="none" w:sz="0" w:space="0" w:color="auto"/>
                            <w:bottom w:val="none" w:sz="0" w:space="0" w:color="auto"/>
                            <w:right w:val="none" w:sz="0" w:space="0" w:color="auto"/>
                          </w:divBdr>
                        </w:div>
                        <w:div w:id="1642080209">
                          <w:marLeft w:val="0"/>
                          <w:marRight w:val="0"/>
                          <w:marTop w:val="0"/>
                          <w:marBottom w:val="0"/>
                          <w:divBdr>
                            <w:top w:val="none" w:sz="0" w:space="0" w:color="auto"/>
                            <w:left w:val="none" w:sz="0" w:space="0" w:color="auto"/>
                            <w:bottom w:val="none" w:sz="0" w:space="0" w:color="auto"/>
                            <w:right w:val="none" w:sz="0" w:space="0" w:color="auto"/>
                          </w:divBdr>
                          <w:divsChild>
                            <w:div w:id="339089309">
                              <w:marLeft w:val="0"/>
                              <w:marRight w:val="0"/>
                              <w:marTop w:val="0"/>
                              <w:marBottom w:val="0"/>
                              <w:divBdr>
                                <w:top w:val="none" w:sz="0" w:space="0" w:color="auto"/>
                                <w:left w:val="none" w:sz="0" w:space="0" w:color="auto"/>
                                <w:bottom w:val="none" w:sz="0" w:space="0" w:color="auto"/>
                                <w:right w:val="none" w:sz="0" w:space="0" w:color="auto"/>
                              </w:divBdr>
                            </w:div>
                            <w:div w:id="1035040859">
                              <w:marLeft w:val="0"/>
                              <w:marRight w:val="0"/>
                              <w:marTop w:val="0"/>
                              <w:marBottom w:val="0"/>
                              <w:divBdr>
                                <w:top w:val="none" w:sz="0" w:space="0" w:color="auto"/>
                                <w:left w:val="none" w:sz="0" w:space="0" w:color="auto"/>
                                <w:bottom w:val="none" w:sz="0" w:space="0" w:color="auto"/>
                                <w:right w:val="none" w:sz="0" w:space="0" w:color="auto"/>
                              </w:divBdr>
                              <w:divsChild>
                                <w:div w:id="1414164775">
                                  <w:marLeft w:val="0"/>
                                  <w:marRight w:val="0"/>
                                  <w:marTop w:val="0"/>
                                  <w:marBottom w:val="0"/>
                                  <w:divBdr>
                                    <w:top w:val="none" w:sz="0" w:space="0" w:color="auto"/>
                                    <w:left w:val="none" w:sz="0" w:space="0" w:color="auto"/>
                                    <w:bottom w:val="none" w:sz="0" w:space="0" w:color="auto"/>
                                    <w:right w:val="none" w:sz="0" w:space="0" w:color="auto"/>
                                  </w:divBdr>
                                  <w:divsChild>
                                    <w:div w:id="1867058225">
                                      <w:marLeft w:val="0"/>
                                      <w:marRight w:val="0"/>
                                      <w:marTop w:val="0"/>
                                      <w:marBottom w:val="0"/>
                                      <w:divBdr>
                                        <w:top w:val="none" w:sz="0" w:space="0" w:color="auto"/>
                                        <w:left w:val="none" w:sz="0" w:space="0" w:color="auto"/>
                                        <w:bottom w:val="none" w:sz="0" w:space="0" w:color="auto"/>
                                        <w:right w:val="none" w:sz="0" w:space="0" w:color="auto"/>
                                      </w:divBdr>
                                    </w:div>
                                    <w:div w:id="760953946">
                                      <w:marLeft w:val="0"/>
                                      <w:marRight w:val="0"/>
                                      <w:marTop w:val="0"/>
                                      <w:marBottom w:val="0"/>
                                      <w:divBdr>
                                        <w:top w:val="none" w:sz="0" w:space="0" w:color="auto"/>
                                        <w:left w:val="none" w:sz="0" w:space="0" w:color="auto"/>
                                        <w:bottom w:val="none" w:sz="0" w:space="0" w:color="auto"/>
                                        <w:right w:val="none" w:sz="0" w:space="0" w:color="auto"/>
                                      </w:divBdr>
                                    </w:div>
                                  </w:divsChild>
                                </w:div>
                                <w:div w:id="831259426">
                                  <w:marLeft w:val="0"/>
                                  <w:marRight w:val="0"/>
                                  <w:marTop w:val="0"/>
                                  <w:marBottom w:val="0"/>
                                  <w:divBdr>
                                    <w:top w:val="none" w:sz="0" w:space="0" w:color="auto"/>
                                    <w:left w:val="none" w:sz="0" w:space="0" w:color="auto"/>
                                    <w:bottom w:val="none" w:sz="0" w:space="0" w:color="auto"/>
                                    <w:right w:val="none" w:sz="0" w:space="0" w:color="auto"/>
                                  </w:divBdr>
                                  <w:divsChild>
                                    <w:div w:id="461850724">
                                      <w:marLeft w:val="0"/>
                                      <w:marRight w:val="0"/>
                                      <w:marTop w:val="0"/>
                                      <w:marBottom w:val="0"/>
                                      <w:divBdr>
                                        <w:top w:val="none" w:sz="0" w:space="0" w:color="auto"/>
                                        <w:left w:val="none" w:sz="0" w:space="0" w:color="auto"/>
                                        <w:bottom w:val="none" w:sz="0" w:space="0" w:color="auto"/>
                                        <w:right w:val="none" w:sz="0" w:space="0" w:color="auto"/>
                                      </w:divBdr>
                                    </w:div>
                                    <w:div w:id="12832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68402">
                      <w:marLeft w:val="0"/>
                      <w:marRight w:val="0"/>
                      <w:marTop w:val="0"/>
                      <w:marBottom w:val="0"/>
                      <w:divBdr>
                        <w:top w:val="none" w:sz="0" w:space="0" w:color="auto"/>
                        <w:left w:val="none" w:sz="0" w:space="0" w:color="auto"/>
                        <w:bottom w:val="none" w:sz="0" w:space="0" w:color="auto"/>
                        <w:right w:val="none" w:sz="0" w:space="0" w:color="auto"/>
                      </w:divBdr>
                      <w:divsChild>
                        <w:div w:id="1122654365">
                          <w:marLeft w:val="0"/>
                          <w:marRight w:val="0"/>
                          <w:marTop w:val="0"/>
                          <w:marBottom w:val="0"/>
                          <w:divBdr>
                            <w:top w:val="none" w:sz="0" w:space="0" w:color="auto"/>
                            <w:left w:val="none" w:sz="0" w:space="0" w:color="auto"/>
                            <w:bottom w:val="none" w:sz="0" w:space="0" w:color="auto"/>
                            <w:right w:val="none" w:sz="0" w:space="0" w:color="auto"/>
                          </w:divBdr>
                        </w:div>
                        <w:div w:id="506016589">
                          <w:marLeft w:val="0"/>
                          <w:marRight w:val="0"/>
                          <w:marTop w:val="0"/>
                          <w:marBottom w:val="0"/>
                          <w:divBdr>
                            <w:top w:val="none" w:sz="0" w:space="0" w:color="auto"/>
                            <w:left w:val="none" w:sz="0" w:space="0" w:color="auto"/>
                            <w:bottom w:val="none" w:sz="0" w:space="0" w:color="auto"/>
                            <w:right w:val="none" w:sz="0" w:space="0" w:color="auto"/>
                          </w:divBdr>
                        </w:div>
                        <w:div w:id="1290479923">
                          <w:marLeft w:val="0"/>
                          <w:marRight w:val="0"/>
                          <w:marTop w:val="0"/>
                          <w:marBottom w:val="0"/>
                          <w:divBdr>
                            <w:top w:val="none" w:sz="0" w:space="0" w:color="auto"/>
                            <w:left w:val="none" w:sz="0" w:space="0" w:color="auto"/>
                            <w:bottom w:val="none" w:sz="0" w:space="0" w:color="auto"/>
                            <w:right w:val="none" w:sz="0" w:space="0" w:color="auto"/>
                          </w:divBdr>
                          <w:divsChild>
                            <w:div w:id="850486196">
                              <w:marLeft w:val="0"/>
                              <w:marRight w:val="0"/>
                              <w:marTop w:val="0"/>
                              <w:marBottom w:val="0"/>
                              <w:divBdr>
                                <w:top w:val="none" w:sz="0" w:space="0" w:color="auto"/>
                                <w:left w:val="none" w:sz="0" w:space="0" w:color="auto"/>
                                <w:bottom w:val="none" w:sz="0" w:space="0" w:color="auto"/>
                                <w:right w:val="none" w:sz="0" w:space="0" w:color="auto"/>
                              </w:divBdr>
                            </w:div>
                            <w:div w:id="219441928">
                              <w:marLeft w:val="0"/>
                              <w:marRight w:val="0"/>
                              <w:marTop w:val="0"/>
                              <w:marBottom w:val="0"/>
                              <w:divBdr>
                                <w:top w:val="none" w:sz="0" w:space="0" w:color="auto"/>
                                <w:left w:val="none" w:sz="0" w:space="0" w:color="auto"/>
                                <w:bottom w:val="none" w:sz="0" w:space="0" w:color="auto"/>
                                <w:right w:val="none" w:sz="0" w:space="0" w:color="auto"/>
                              </w:divBdr>
                              <w:divsChild>
                                <w:div w:id="2012296079">
                                  <w:marLeft w:val="0"/>
                                  <w:marRight w:val="0"/>
                                  <w:marTop w:val="0"/>
                                  <w:marBottom w:val="0"/>
                                  <w:divBdr>
                                    <w:top w:val="none" w:sz="0" w:space="0" w:color="auto"/>
                                    <w:left w:val="none" w:sz="0" w:space="0" w:color="auto"/>
                                    <w:bottom w:val="none" w:sz="0" w:space="0" w:color="auto"/>
                                    <w:right w:val="none" w:sz="0" w:space="0" w:color="auto"/>
                                  </w:divBdr>
                                  <w:divsChild>
                                    <w:div w:id="428964100">
                                      <w:marLeft w:val="0"/>
                                      <w:marRight w:val="0"/>
                                      <w:marTop w:val="0"/>
                                      <w:marBottom w:val="0"/>
                                      <w:divBdr>
                                        <w:top w:val="none" w:sz="0" w:space="0" w:color="auto"/>
                                        <w:left w:val="none" w:sz="0" w:space="0" w:color="auto"/>
                                        <w:bottom w:val="none" w:sz="0" w:space="0" w:color="auto"/>
                                        <w:right w:val="none" w:sz="0" w:space="0" w:color="auto"/>
                                      </w:divBdr>
                                    </w:div>
                                    <w:div w:id="1111971792">
                                      <w:marLeft w:val="0"/>
                                      <w:marRight w:val="0"/>
                                      <w:marTop w:val="0"/>
                                      <w:marBottom w:val="0"/>
                                      <w:divBdr>
                                        <w:top w:val="none" w:sz="0" w:space="0" w:color="auto"/>
                                        <w:left w:val="none" w:sz="0" w:space="0" w:color="auto"/>
                                        <w:bottom w:val="none" w:sz="0" w:space="0" w:color="auto"/>
                                        <w:right w:val="none" w:sz="0" w:space="0" w:color="auto"/>
                                      </w:divBdr>
                                    </w:div>
                                  </w:divsChild>
                                </w:div>
                                <w:div w:id="348719365">
                                  <w:marLeft w:val="0"/>
                                  <w:marRight w:val="0"/>
                                  <w:marTop w:val="0"/>
                                  <w:marBottom w:val="0"/>
                                  <w:divBdr>
                                    <w:top w:val="none" w:sz="0" w:space="0" w:color="auto"/>
                                    <w:left w:val="none" w:sz="0" w:space="0" w:color="auto"/>
                                    <w:bottom w:val="none" w:sz="0" w:space="0" w:color="auto"/>
                                    <w:right w:val="none" w:sz="0" w:space="0" w:color="auto"/>
                                  </w:divBdr>
                                  <w:divsChild>
                                    <w:div w:id="475073181">
                                      <w:marLeft w:val="0"/>
                                      <w:marRight w:val="0"/>
                                      <w:marTop w:val="0"/>
                                      <w:marBottom w:val="0"/>
                                      <w:divBdr>
                                        <w:top w:val="none" w:sz="0" w:space="0" w:color="auto"/>
                                        <w:left w:val="none" w:sz="0" w:space="0" w:color="auto"/>
                                        <w:bottom w:val="none" w:sz="0" w:space="0" w:color="auto"/>
                                        <w:right w:val="none" w:sz="0" w:space="0" w:color="auto"/>
                                      </w:divBdr>
                                    </w:div>
                                    <w:div w:id="5655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15206">
                      <w:marLeft w:val="0"/>
                      <w:marRight w:val="0"/>
                      <w:marTop w:val="0"/>
                      <w:marBottom w:val="0"/>
                      <w:divBdr>
                        <w:top w:val="none" w:sz="0" w:space="0" w:color="auto"/>
                        <w:left w:val="none" w:sz="0" w:space="0" w:color="auto"/>
                        <w:bottom w:val="none" w:sz="0" w:space="0" w:color="auto"/>
                        <w:right w:val="none" w:sz="0" w:space="0" w:color="auto"/>
                      </w:divBdr>
                      <w:divsChild>
                        <w:div w:id="1423795700">
                          <w:marLeft w:val="0"/>
                          <w:marRight w:val="0"/>
                          <w:marTop w:val="0"/>
                          <w:marBottom w:val="0"/>
                          <w:divBdr>
                            <w:top w:val="none" w:sz="0" w:space="0" w:color="auto"/>
                            <w:left w:val="none" w:sz="0" w:space="0" w:color="auto"/>
                            <w:bottom w:val="none" w:sz="0" w:space="0" w:color="auto"/>
                            <w:right w:val="none" w:sz="0" w:space="0" w:color="auto"/>
                          </w:divBdr>
                        </w:div>
                        <w:div w:id="1788693962">
                          <w:marLeft w:val="0"/>
                          <w:marRight w:val="0"/>
                          <w:marTop w:val="0"/>
                          <w:marBottom w:val="0"/>
                          <w:divBdr>
                            <w:top w:val="none" w:sz="0" w:space="0" w:color="auto"/>
                            <w:left w:val="none" w:sz="0" w:space="0" w:color="auto"/>
                            <w:bottom w:val="none" w:sz="0" w:space="0" w:color="auto"/>
                            <w:right w:val="none" w:sz="0" w:space="0" w:color="auto"/>
                          </w:divBdr>
                        </w:div>
                        <w:div w:id="1704556842">
                          <w:marLeft w:val="0"/>
                          <w:marRight w:val="0"/>
                          <w:marTop w:val="0"/>
                          <w:marBottom w:val="0"/>
                          <w:divBdr>
                            <w:top w:val="none" w:sz="0" w:space="0" w:color="auto"/>
                            <w:left w:val="none" w:sz="0" w:space="0" w:color="auto"/>
                            <w:bottom w:val="none" w:sz="0" w:space="0" w:color="auto"/>
                            <w:right w:val="none" w:sz="0" w:space="0" w:color="auto"/>
                          </w:divBdr>
                          <w:divsChild>
                            <w:div w:id="1445266073">
                              <w:marLeft w:val="0"/>
                              <w:marRight w:val="0"/>
                              <w:marTop w:val="0"/>
                              <w:marBottom w:val="0"/>
                              <w:divBdr>
                                <w:top w:val="none" w:sz="0" w:space="0" w:color="auto"/>
                                <w:left w:val="none" w:sz="0" w:space="0" w:color="auto"/>
                                <w:bottom w:val="none" w:sz="0" w:space="0" w:color="auto"/>
                                <w:right w:val="none" w:sz="0" w:space="0" w:color="auto"/>
                              </w:divBdr>
                            </w:div>
                            <w:div w:id="961959868">
                              <w:marLeft w:val="0"/>
                              <w:marRight w:val="0"/>
                              <w:marTop w:val="0"/>
                              <w:marBottom w:val="0"/>
                              <w:divBdr>
                                <w:top w:val="none" w:sz="0" w:space="0" w:color="auto"/>
                                <w:left w:val="none" w:sz="0" w:space="0" w:color="auto"/>
                                <w:bottom w:val="none" w:sz="0" w:space="0" w:color="auto"/>
                                <w:right w:val="none" w:sz="0" w:space="0" w:color="auto"/>
                              </w:divBdr>
                              <w:divsChild>
                                <w:div w:id="441462476">
                                  <w:marLeft w:val="0"/>
                                  <w:marRight w:val="0"/>
                                  <w:marTop w:val="0"/>
                                  <w:marBottom w:val="0"/>
                                  <w:divBdr>
                                    <w:top w:val="none" w:sz="0" w:space="0" w:color="auto"/>
                                    <w:left w:val="none" w:sz="0" w:space="0" w:color="auto"/>
                                    <w:bottom w:val="none" w:sz="0" w:space="0" w:color="auto"/>
                                    <w:right w:val="none" w:sz="0" w:space="0" w:color="auto"/>
                                  </w:divBdr>
                                  <w:divsChild>
                                    <w:div w:id="1067340264">
                                      <w:marLeft w:val="0"/>
                                      <w:marRight w:val="0"/>
                                      <w:marTop w:val="0"/>
                                      <w:marBottom w:val="0"/>
                                      <w:divBdr>
                                        <w:top w:val="none" w:sz="0" w:space="0" w:color="auto"/>
                                        <w:left w:val="none" w:sz="0" w:space="0" w:color="auto"/>
                                        <w:bottom w:val="none" w:sz="0" w:space="0" w:color="auto"/>
                                        <w:right w:val="none" w:sz="0" w:space="0" w:color="auto"/>
                                      </w:divBdr>
                                    </w:div>
                                    <w:div w:id="1586920714">
                                      <w:marLeft w:val="0"/>
                                      <w:marRight w:val="0"/>
                                      <w:marTop w:val="0"/>
                                      <w:marBottom w:val="0"/>
                                      <w:divBdr>
                                        <w:top w:val="none" w:sz="0" w:space="0" w:color="auto"/>
                                        <w:left w:val="none" w:sz="0" w:space="0" w:color="auto"/>
                                        <w:bottom w:val="none" w:sz="0" w:space="0" w:color="auto"/>
                                        <w:right w:val="none" w:sz="0" w:space="0" w:color="auto"/>
                                      </w:divBdr>
                                    </w:div>
                                  </w:divsChild>
                                </w:div>
                                <w:div w:id="79720534">
                                  <w:marLeft w:val="0"/>
                                  <w:marRight w:val="0"/>
                                  <w:marTop w:val="0"/>
                                  <w:marBottom w:val="0"/>
                                  <w:divBdr>
                                    <w:top w:val="none" w:sz="0" w:space="0" w:color="auto"/>
                                    <w:left w:val="none" w:sz="0" w:space="0" w:color="auto"/>
                                    <w:bottom w:val="none" w:sz="0" w:space="0" w:color="auto"/>
                                    <w:right w:val="none" w:sz="0" w:space="0" w:color="auto"/>
                                  </w:divBdr>
                                  <w:divsChild>
                                    <w:div w:id="1355886945">
                                      <w:marLeft w:val="0"/>
                                      <w:marRight w:val="0"/>
                                      <w:marTop w:val="0"/>
                                      <w:marBottom w:val="0"/>
                                      <w:divBdr>
                                        <w:top w:val="none" w:sz="0" w:space="0" w:color="auto"/>
                                        <w:left w:val="none" w:sz="0" w:space="0" w:color="auto"/>
                                        <w:bottom w:val="none" w:sz="0" w:space="0" w:color="auto"/>
                                        <w:right w:val="none" w:sz="0" w:space="0" w:color="auto"/>
                                      </w:divBdr>
                                    </w:div>
                                    <w:div w:id="18390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164699">
                      <w:marLeft w:val="0"/>
                      <w:marRight w:val="0"/>
                      <w:marTop w:val="0"/>
                      <w:marBottom w:val="0"/>
                      <w:divBdr>
                        <w:top w:val="none" w:sz="0" w:space="0" w:color="auto"/>
                        <w:left w:val="none" w:sz="0" w:space="0" w:color="auto"/>
                        <w:bottom w:val="none" w:sz="0" w:space="0" w:color="auto"/>
                        <w:right w:val="none" w:sz="0" w:space="0" w:color="auto"/>
                      </w:divBdr>
                      <w:divsChild>
                        <w:div w:id="1402870134">
                          <w:marLeft w:val="0"/>
                          <w:marRight w:val="0"/>
                          <w:marTop w:val="0"/>
                          <w:marBottom w:val="0"/>
                          <w:divBdr>
                            <w:top w:val="none" w:sz="0" w:space="0" w:color="auto"/>
                            <w:left w:val="none" w:sz="0" w:space="0" w:color="auto"/>
                            <w:bottom w:val="none" w:sz="0" w:space="0" w:color="auto"/>
                            <w:right w:val="none" w:sz="0" w:space="0" w:color="auto"/>
                          </w:divBdr>
                        </w:div>
                        <w:div w:id="1120685920">
                          <w:marLeft w:val="0"/>
                          <w:marRight w:val="0"/>
                          <w:marTop w:val="0"/>
                          <w:marBottom w:val="0"/>
                          <w:divBdr>
                            <w:top w:val="none" w:sz="0" w:space="0" w:color="auto"/>
                            <w:left w:val="none" w:sz="0" w:space="0" w:color="auto"/>
                            <w:bottom w:val="none" w:sz="0" w:space="0" w:color="auto"/>
                            <w:right w:val="none" w:sz="0" w:space="0" w:color="auto"/>
                          </w:divBdr>
                        </w:div>
                        <w:div w:id="286157942">
                          <w:marLeft w:val="0"/>
                          <w:marRight w:val="0"/>
                          <w:marTop w:val="0"/>
                          <w:marBottom w:val="0"/>
                          <w:divBdr>
                            <w:top w:val="none" w:sz="0" w:space="0" w:color="auto"/>
                            <w:left w:val="none" w:sz="0" w:space="0" w:color="auto"/>
                            <w:bottom w:val="none" w:sz="0" w:space="0" w:color="auto"/>
                            <w:right w:val="none" w:sz="0" w:space="0" w:color="auto"/>
                          </w:divBdr>
                          <w:divsChild>
                            <w:div w:id="897285137">
                              <w:marLeft w:val="0"/>
                              <w:marRight w:val="0"/>
                              <w:marTop w:val="0"/>
                              <w:marBottom w:val="0"/>
                              <w:divBdr>
                                <w:top w:val="none" w:sz="0" w:space="0" w:color="auto"/>
                                <w:left w:val="none" w:sz="0" w:space="0" w:color="auto"/>
                                <w:bottom w:val="none" w:sz="0" w:space="0" w:color="auto"/>
                                <w:right w:val="none" w:sz="0" w:space="0" w:color="auto"/>
                              </w:divBdr>
                            </w:div>
                            <w:div w:id="1110661160">
                              <w:marLeft w:val="0"/>
                              <w:marRight w:val="0"/>
                              <w:marTop w:val="0"/>
                              <w:marBottom w:val="0"/>
                              <w:divBdr>
                                <w:top w:val="none" w:sz="0" w:space="0" w:color="auto"/>
                                <w:left w:val="none" w:sz="0" w:space="0" w:color="auto"/>
                                <w:bottom w:val="none" w:sz="0" w:space="0" w:color="auto"/>
                                <w:right w:val="none" w:sz="0" w:space="0" w:color="auto"/>
                              </w:divBdr>
                              <w:divsChild>
                                <w:div w:id="1385057035">
                                  <w:marLeft w:val="0"/>
                                  <w:marRight w:val="0"/>
                                  <w:marTop w:val="0"/>
                                  <w:marBottom w:val="0"/>
                                  <w:divBdr>
                                    <w:top w:val="none" w:sz="0" w:space="0" w:color="auto"/>
                                    <w:left w:val="none" w:sz="0" w:space="0" w:color="auto"/>
                                    <w:bottom w:val="none" w:sz="0" w:space="0" w:color="auto"/>
                                    <w:right w:val="none" w:sz="0" w:space="0" w:color="auto"/>
                                  </w:divBdr>
                                  <w:divsChild>
                                    <w:div w:id="1186210982">
                                      <w:marLeft w:val="0"/>
                                      <w:marRight w:val="0"/>
                                      <w:marTop w:val="0"/>
                                      <w:marBottom w:val="0"/>
                                      <w:divBdr>
                                        <w:top w:val="none" w:sz="0" w:space="0" w:color="auto"/>
                                        <w:left w:val="none" w:sz="0" w:space="0" w:color="auto"/>
                                        <w:bottom w:val="none" w:sz="0" w:space="0" w:color="auto"/>
                                        <w:right w:val="none" w:sz="0" w:space="0" w:color="auto"/>
                                      </w:divBdr>
                                    </w:div>
                                    <w:div w:id="23555872">
                                      <w:marLeft w:val="0"/>
                                      <w:marRight w:val="0"/>
                                      <w:marTop w:val="0"/>
                                      <w:marBottom w:val="0"/>
                                      <w:divBdr>
                                        <w:top w:val="none" w:sz="0" w:space="0" w:color="auto"/>
                                        <w:left w:val="none" w:sz="0" w:space="0" w:color="auto"/>
                                        <w:bottom w:val="none" w:sz="0" w:space="0" w:color="auto"/>
                                        <w:right w:val="none" w:sz="0" w:space="0" w:color="auto"/>
                                      </w:divBdr>
                                    </w:div>
                                  </w:divsChild>
                                </w:div>
                                <w:div w:id="143359300">
                                  <w:marLeft w:val="0"/>
                                  <w:marRight w:val="0"/>
                                  <w:marTop w:val="0"/>
                                  <w:marBottom w:val="0"/>
                                  <w:divBdr>
                                    <w:top w:val="none" w:sz="0" w:space="0" w:color="auto"/>
                                    <w:left w:val="none" w:sz="0" w:space="0" w:color="auto"/>
                                    <w:bottom w:val="none" w:sz="0" w:space="0" w:color="auto"/>
                                    <w:right w:val="none" w:sz="0" w:space="0" w:color="auto"/>
                                  </w:divBdr>
                                  <w:divsChild>
                                    <w:div w:id="194316516">
                                      <w:marLeft w:val="0"/>
                                      <w:marRight w:val="0"/>
                                      <w:marTop w:val="0"/>
                                      <w:marBottom w:val="0"/>
                                      <w:divBdr>
                                        <w:top w:val="none" w:sz="0" w:space="0" w:color="auto"/>
                                        <w:left w:val="none" w:sz="0" w:space="0" w:color="auto"/>
                                        <w:bottom w:val="none" w:sz="0" w:space="0" w:color="auto"/>
                                        <w:right w:val="none" w:sz="0" w:space="0" w:color="auto"/>
                                      </w:divBdr>
                                    </w:div>
                                    <w:div w:id="7194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30477">
                      <w:marLeft w:val="0"/>
                      <w:marRight w:val="0"/>
                      <w:marTop w:val="0"/>
                      <w:marBottom w:val="0"/>
                      <w:divBdr>
                        <w:top w:val="none" w:sz="0" w:space="0" w:color="auto"/>
                        <w:left w:val="none" w:sz="0" w:space="0" w:color="auto"/>
                        <w:bottom w:val="none" w:sz="0" w:space="0" w:color="auto"/>
                        <w:right w:val="none" w:sz="0" w:space="0" w:color="auto"/>
                      </w:divBdr>
                      <w:divsChild>
                        <w:div w:id="624503566">
                          <w:marLeft w:val="0"/>
                          <w:marRight w:val="0"/>
                          <w:marTop w:val="0"/>
                          <w:marBottom w:val="0"/>
                          <w:divBdr>
                            <w:top w:val="none" w:sz="0" w:space="0" w:color="auto"/>
                            <w:left w:val="none" w:sz="0" w:space="0" w:color="auto"/>
                            <w:bottom w:val="none" w:sz="0" w:space="0" w:color="auto"/>
                            <w:right w:val="none" w:sz="0" w:space="0" w:color="auto"/>
                          </w:divBdr>
                        </w:div>
                        <w:div w:id="1011033589">
                          <w:marLeft w:val="0"/>
                          <w:marRight w:val="0"/>
                          <w:marTop w:val="0"/>
                          <w:marBottom w:val="0"/>
                          <w:divBdr>
                            <w:top w:val="none" w:sz="0" w:space="0" w:color="auto"/>
                            <w:left w:val="none" w:sz="0" w:space="0" w:color="auto"/>
                            <w:bottom w:val="none" w:sz="0" w:space="0" w:color="auto"/>
                            <w:right w:val="none" w:sz="0" w:space="0" w:color="auto"/>
                          </w:divBdr>
                        </w:div>
                        <w:div w:id="265694315">
                          <w:marLeft w:val="0"/>
                          <w:marRight w:val="0"/>
                          <w:marTop w:val="0"/>
                          <w:marBottom w:val="0"/>
                          <w:divBdr>
                            <w:top w:val="none" w:sz="0" w:space="0" w:color="auto"/>
                            <w:left w:val="none" w:sz="0" w:space="0" w:color="auto"/>
                            <w:bottom w:val="none" w:sz="0" w:space="0" w:color="auto"/>
                            <w:right w:val="none" w:sz="0" w:space="0" w:color="auto"/>
                          </w:divBdr>
                          <w:divsChild>
                            <w:div w:id="675424157">
                              <w:marLeft w:val="0"/>
                              <w:marRight w:val="0"/>
                              <w:marTop w:val="0"/>
                              <w:marBottom w:val="0"/>
                              <w:divBdr>
                                <w:top w:val="none" w:sz="0" w:space="0" w:color="auto"/>
                                <w:left w:val="none" w:sz="0" w:space="0" w:color="auto"/>
                                <w:bottom w:val="none" w:sz="0" w:space="0" w:color="auto"/>
                                <w:right w:val="none" w:sz="0" w:space="0" w:color="auto"/>
                              </w:divBdr>
                            </w:div>
                            <w:div w:id="386101757">
                              <w:marLeft w:val="0"/>
                              <w:marRight w:val="0"/>
                              <w:marTop w:val="0"/>
                              <w:marBottom w:val="0"/>
                              <w:divBdr>
                                <w:top w:val="none" w:sz="0" w:space="0" w:color="auto"/>
                                <w:left w:val="none" w:sz="0" w:space="0" w:color="auto"/>
                                <w:bottom w:val="none" w:sz="0" w:space="0" w:color="auto"/>
                                <w:right w:val="none" w:sz="0" w:space="0" w:color="auto"/>
                              </w:divBdr>
                              <w:divsChild>
                                <w:div w:id="1614558817">
                                  <w:marLeft w:val="0"/>
                                  <w:marRight w:val="0"/>
                                  <w:marTop w:val="0"/>
                                  <w:marBottom w:val="0"/>
                                  <w:divBdr>
                                    <w:top w:val="none" w:sz="0" w:space="0" w:color="auto"/>
                                    <w:left w:val="none" w:sz="0" w:space="0" w:color="auto"/>
                                    <w:bottom w:val="none" w:sz="0" w:space="0" w:color="auto"/>
                                    <w:right w:val="none" w:sz="0" w:space="0" w:color="auto"/>
                                  </w:divBdr>
                                  <w:divsChild>
                                    <w:div w:id="1196504171">
                                      <w:marLeft w:val="0"/>
                                      <w:marRight w:val="0"/>
                                      <w:marTop w:val="0"/>
                                      <w:marBottom w:val="0"/>
                                      <w:divBdr>
                                        <w:top w:val="none" w:sz="0" w:space="0" w:color="auto"/>
                                        <w:left w:val="none" w:sz="0" w:space="0" w:color="auto"/>
                                        <w:bottom w:val="none" w:sz="0" w:space="0" w:color="auto"/>
                                        <w:right w:val="none" w:sz="0" w:space="0" w:color="auto"/>
                                      </w:divBdr>
                                    </w:div>
                                    <w:div w:id="197862742">
                                      <w:marLeft w:val="0"/>
                                      <w:marRight w:val="0"/>
                                      <w:marTop w:val="0"/>
                                      <w:marBottom w:val="0"/>
                                      <w:divBdr>
                                        <w:top w:val="none" w:sz="0" w:space="0" w:color="auto"/>
                                        <w:left w:val="none" w:sz="0" w:space="0" w:color="auto"/>
                                        <w:bottom w:val="none" w:sz="0" w:space="0" w:color="auto"/>
                                        <w:right w:val="none" w:sz="0" w:space="0" w:color="auto"/>
                                      </w:divBdr>
                                    </w:div>
                                  </w:divsChild>
                                </w:div>
                                <w:div w:id="1886286760">
                                  <w:marLeft w:val="0"/>
                                  <w:marRight w:val="0"/>
                                  <w:marTop w:val="0"/>
                                  <w:marBottom w:val="0"/>
                                  <w:divBdr>
                                    <w:top w:val="none" w:sz="0" w:space="0" w:color="auto"/>
                                    <w:left w:val="none" w:sz="0" w:space="0" w:color="auto"/>
                                    <w:bottom w:val="none" w:sz="0" w:space="0" w:color="auto"/>
                                    <w:right w:val="none" w:sz="0" w:space="0" w:color="auto"/>
                                  </w:divBdr>
                                  <w:divsChild>
                                    <w:div w:id="1228881377">
                                      <w:marLeft w:val="0"/>
                                      <w:marRight w:val="0"/>
                                      <w:marTop w:val="0"/>
                                      <w:marBottom w:val="0"/>
                                      <w:divBdr>
                                        <w:top w:val="none" w:sz="0" w:space="0" w:color="auto"/>
                                        <w:left w:val="none" w:sz="0" w:space="0" w:color="auto"/>
                                        <w:bottom w:val="none" w:sz="0" w:space="0" w:color="auto"/>
                                        <w:right w:val="none" w:sz="0" w:space="0" w:color="auto"/>
                                      </w:divBdr>
                                    </w:div>
                                    <w:div w:id="20563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381">
                      <w:marLeft w:val="0"/>
                      <w:marRight w:val="0"/>
                      <w:marTop w:val="0"/>
                      <w:marBottom w:val="0"/>
                      <w:divBdr>
                        <w:top w:val="none" w:sz="0" w:space="0" w:color="auto"/>
                        <w:left w:val="none" w:sz="0" w:space="0" w:color="auto"/>
                        <w:bottom w:val="none" w:sz="0" w:space="0" w:color="auto"/>
                        <w:right w:val="none" w:sz="0" w:space="0" w:color="auto"/>
                      </w:divBdr>
                      <w:divsChild>
                        <w:div w:id="525871104">
                          <w:marLeft w:val="0"/>
                          <w:marRight w:val="0"/>
                          <w:marTop w:val="0"/>
                          <w:marBottom w:val="0"/>
                          <w:divBdr>
                            <w:top w:val="none" w:sz="0" w:space="0" w:color="auto"/>
                            <w:left w:val="none" w:sz="0" w:space="0" w:color="auto"/>
                            <w:bottom w:val="none" w:sz="0" w:space="0" w:color="auto"/>
                            <w:right w:val="none" w:sz="0" w:space="0" w:color="auto"/>
                          </w:divBdr>
                        </w:div>
                        <w:div w:id="752240779">
                          <w:marLeft w:val="0"/>
                          <w:marRight w:val="0"/>
                          <w:marTop w:val="0"/>
                          <w:marBottom w:val="0"/>
                          <w:divBdr>
                            <w:top w:val="none" w:sz="0" w:space="0" w:color="auto"/>
                            <w:left w:val="none" w:sz="0" w:space="0" w:color="auto"/>
                            <w:bottom w:val="none" w:sz="0" w:space="0" w:color="auto"/>
                            <w:right w:val="none" w:sz="0" w:space="0" w:color="auto"/>
                          </w:divBdr>
                        </w:div>
                        <w:div w:id="2089300908">
                          <w:marLeft w:val="0"/>
                          <w:marRight w:val="0"/>
                          <w:marTop w:val="0"/>
                          <w:marBottom w:val="0"/>
                          <w:divBdr>
                            <w:top w:val="none" w:sz="0" w:space="0" w:color="auto"/>
                            <w:left w:val="none" w:sz="0" w:space="0" w:color="auto"/>
                            <w:bottom w:val="none" w:sz="0" w:space="0" w:color="auto"/>
                            <w:right w:val="none" w:sz="0" w:space="0" w:color="auto"/>
                          </w:divBdr>
                          <w:divsChild>
                            <w:div w:id="678894893">
                              <w:marLeft w:val="0"/>
                              <w:marRight w:val="0"/>
                              <w:marTop w:val="0"/>
                              <w:marBottom w:val="0"/>
                              <w:divBdr>
                                <w:top w:val="none" w:sz="0" w:space="0" w:color="auto"/>
                                <w:left w:val="none" w:sz="0" w:space="0" w:color="auto"/>
                                <w:bottom w:val="none" w:sz="0" w:space="0" w:color="auto"/>
                                <w:right w:val="none" w:sz="0" w:space="0" w:color="auto"/>
                              </w:divBdr>
                            </w:div>
                            <w:div w:id="950211378">
                              <w:marLeft w:val="0"/>
                              <w:marRight w:val="0"/>
                              <w:marTop w:val="0"/>
                              <w:marBottom w:val="0"/>
                              <w:divBdr>
                                <w:top w:val="none" w:sz="0" w:space="0" w:color="auto"/>
                                <w:left w:val="none" w:sz="0" w:space="0" w:color="auto"/>
                                <w:bottom w:val="none" w:sz="0" w:space="0" w:color="auto"/>
                                <w:right w:val="none" w:sz="0" w:space="0" w:color="auto"/>
                              </w:divBdr>
                              <w:divsChild>
                                <w:div w:id="1071394224">
                                  <w:marLeft w:val="0"/>
                                  <w:marRight w:val="0"/>
                                  <w:marTop w:val="0"/>
                                  <w:marBottom w:val="0"/>
                                  <w:divBdr>
                                    <w:top w:val="none" w:sz="0" w:space="0" w:color="auto"/>
                                    <w:left w:val="none" w:sz="0" w:space="0" w:color="auto"/>
                                    <w:bottom w:val="none" w:sz="0" w:space="0" w:color="auto"/>
                                    <w:right w:val="none" w:sz="0" w:space="0" w:color="auto"/>
                                  </w:divBdr>
                                  <w:divsChild>
                                    <w:div w:id="1195381434">
                                      <w:marLeft w:val="0"/>
                                      <w:marRight w:val="0"/>
                                      <w:marTop w:val="0"/>
                                      <w:marBottom w:val="0"/>
                                      <w:divBdr>
                                        <w:top w:val="none" w:sz="0" w:space="0" w:color="auto"/>
                                        <w:left w:val="none" w:sz="0" w:space="0" w:color="auto"/>
                                        <w:bottom w:val="none" w:sz="0" w:space="0" w:color="auto"/>
                                        <w:right w:val="none" w:sz="0" w:space="0" w:color="auto"/>
                                      </w:divBdr>
                                    </w:div>
                                    <w:div w:id="2026324284">
                                      <w:marLeft w:val="0"/>
                                      <w:marRight w:val="0"/>
                                      <w:marTop w:val="0"/>
                                      <w:marBottom w:val="0"/>
                                      <w:divBdr>
                                        <w:top w:val="none" w:sz="0" w:space="0" w:color="auto"/>
                                        <w:left w:val="none" w:sz="0" w:space="0" w:color="auto"/>
                                        <w:bottom w:val="none" w:sz="0" w:space="0" w:color="auto"/>
                                        <w:right w:val="none" w:sz="0" w:space="0" w:color="auto"/>
                                      </w:divBdr>
                                    </w:div>
                                  </w:divsChild>
                                </w:div>
                                <w:div w:id="1831824288">
                                  <w:marLeft w:val="0"/>
                                  <w:marRight w:val="0"/>
                                  <w:marTop w:val="0"/>
                                  <w:marBottom w:val="0"/>
                                  <w:divBdr>
                                    <w:top w:val="none" w:sz="0" w:space="0" w:color="auto"/>
                                    <w:left w:val="none" w:sz="0" w:space="0" w:color="auto"/>
                                    <w:bottom w:val="none" w:sz="0" w:space="0" w:color="auto"/>
                                    <w:right w:val="none" w:sz="0" w:space="0" w:color="auto"/>
                                  </w:divBdr>
                                  <w:divsChild>
                                    <w:div w:id="1492865652">
                                      <w:marLeft w:val="0"/>
                                      <w:marRight w:val="0"/>
                                      <w:marTop w:val="0"/>
                                      <w:marBottom w:val="0"/>
                                      <w:divBdr>
                                        <w:top w:val="none" w:sz="0" w:space="0" w:color="auto"/>
                                        <w:left w:val="none" w:sz="0" w:space="0" w:color="auto"/>
                                        <w:bottom w:val="none" w:sz="0" w:space="0" w:color="auto"/>
                                        <w:right w:val="none" w:sz="0" w:space="0" w:color="auto"/>
                                      </w:divBdr>
                                    </w:div>
                                    <w:div w:id="1034312680">
                                      <w:marLeft w:val="0"/>
                                      <w:marRight w:val="0"/>
                                      <w:marTop w:val="0"/>
                                      <w:marBottom w:val="0"/>
                                      <w:divBdr>
                                        <w:top w:val="none" w:sz="0" w:space="0" w:color="auto"/>
                                        <w:left w:val="none" w:sz="0" w:space="0" w:color="auto"/>
                                        <w:bottom w:val="none" w:sz="0" w:space="0" w:color="auto"/>
                                        <w:right w:val="none" w:sz="0" w:space="0" w:color="auto"/>
                                      </w:divBdr>
                                    </w:div>
                                  </w:divsChild>
                                </w:div>
                                <w:div w:id="464466358">
                                  <w:marLeft w:val="0"/>
                                  <w:marRight w:val="0"/>
                                  <w:marTop w:val="0"/>
                                  <w:marBottom w:val="0"/>
                                  <w:divBdr>
                                    <w:top w:val="none" w:sz="0" w:space="0" w:color="auto"/>
                                    <w:left w:val="none" w:sz="0" w:space="0" w:color="auto"/>
                                    <w:bottom w:val="none" w:sz="0" w:space="0" w:color="auto"/>
                                    <w:right w:val="none" w:sz="0" w:space="0" w:color="auto"/>
                                  </w:divBdr>
                                  <w:divsChild>
                                    <w:div w:id="1983388428">
                                      <w:marLeft w:val="0"/>
                                      <w:marRight w:val="0"/>
                                      <w:marTop w:val="0"/>
                                      <w:marBottom w:val="0"/>
                                      <w:divBdr>
                                        <w:top w:val="none" w:sz="0" w:space="0" w:color="auto"/>
                                        <w:left w:val="none" w:sz="0" w:space="0" w:color="auto"/>
                                        <w:bottom w:val="none" w:sz="0" w:space="0" w:color="auto"/>
                                        <w:right w:val="none" w:sz="0" w:space="0" w:color="auto"/>
                                      </w:divBdr>
                                    </w:div>
                                    <w:div w:id="8445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33843">
                      <w:marLeft w:val="0"/>
                      <w:marRight w:val="0"/>
                      <w:marTop w:val="0"/>
                      <w:marBottom w:val="0"/>
                      <w:divBdr>
                        <w:top w:val="none" w:sz="0" w:space="0" w:color="auto"/>
                        <w:left w:val="none" w:sz="0" w:space="0" w:color="auto"/>
                        <w:bottom w:val="none" w:sz="0" w:space="0" w:color="auto"/>
                        <w:right w:val="none" w:sz="0" w:space="0" w:color="auto"/>
                      </w:divBdr>
                      <w:divsChild>
                        <w:div w:id="412170088">
                          <w:marLeft w:val="0"/>
                          <w:marRight w:val="0"/>
                          <w:marTop w:val="0"/>
                          <w:marBottom w:val="0"/>
                          <w:divBdr>
                            <w:top w:val="none" w:sz="0" w:space="0" w:color="auto"/>
                            <w:left w:val="none" w:sz="0" w:space="0" w:color="auto"/>
                            <w:bottom w:val="none" w:sz="0" w:space="0" w:color="auto"/>
                            <w:right w:val="none" w:sz="0" w:space="0" w:color="auto"/>
                          </w:divBdr>
                        </w:div>
                        <w:div w:id="975718228">
                          <w:marLeft w:val="0"/>
                          <w:marRight w:val="0"/>
                          <w:marTop w:val="0"/>
                          <w:marBottom w:val="0"/>
                          <w:divBdr>
                            <w:top w:val="none" w:sz="0" w:space="0" w:color="auto"/>
                            <w:left w:val="none" w:sz="0" w:space="0" w:color="auto"/>
                            <w:bottom w:val="none" w:sz="0" w:space="0" w:color="auto"/>
                            <w:right w:val="none" w:sz="0" w:space="0" w:color="auto"/>
                          </w:divBdr>
                        </w:div>
                        <w:div w:id="44912036">
                          <w:marLeft w:val="0"/>
                          <w:marRight w:val="0"/>
                          <w:marTop w:val="0"/>
                          <w:marBottom w:val="0"/>
                          <w:divBdr>
                            <w:top w:val="none" w:sz="0" w:space="0" w:color="auto"/>
                            <w:left w:val="none" w:sz="0" w:space="0" w:color="auto"/>
                            <w:bottom w:val="none" w:sz="0" w:space="0" w:color="auto"/>
                            <w:right w:val="none" w:sz="0" w:space="0" w:color="auto"/>
                          </w:divBdr>
                          <w:divsChild>
                            <w:div w:id="193160374">
                              <w:marLeft w:val="0"/>
                              <w:marRight w:val="0"/>
                              <w:marTop w:val="0"/>
                              <w:marBottom w:val="0"/>
                              <w:divBdr>
                                <w:top w:val="none" w:sz="0" w:space="0" w:color="auto"/>
                                <w:left w:val="none" w:sz="0" w:space="0" w:color="auto"/>
                                <w:bottom w:val="none" w:sz="0" w:space="0" w:color="auto"/>
                                <w:right w:val="none" w:sz="0" w:space="0" w:color="auto"/>
                              </w:divBdr>
                            </w:div>
                            <w:div w:id="650984455">
                              <w:marLeft w:val="0"/>
                              <w:marRight w:val="0"/>
                              <w:marTop w:val="0"/>
                              <w:marBottom w:val="0"/>
                              <w:divBdr>
                                <w:top w:val="none" w:sz="0" w:space="0" w:color="auto"/>
                                <w:left w:val="none" w:sz="0" w:space="0" w:color="auto"/>
                                <w:bottom w:val="none" w:sz="0" w:space="0" w:color="auto"/>
                                <w:right w:val="none" w:sz="0" w:space="0" w:color="auto"/>
                              </w:divBdr>
                              <w:divsChild>
                                <w:div w:id="470750878">
                                  <w:marLeft w:val="0"/>
                                  <w:marRight w:val="0"/>
                                  <w:marTop w:val="0"/>
                                  <w:marBottom w:val="0"/>
                                  <w:divBdr>
                                    <w:top w:val="none" w:sz="0" w:space="0" w:color="auto"/>
                                    <w:left w:val="none" w:sz="0" w:space="0" w:color="auto"/>
                                    <w:bottom w:val="none" w:sz="0" w:space="0" w:color="auto"/>
                                    <w:right w:val="none" w:sz="0" w:space="0" w:color="auto"/>
                                  </w:divBdr>
                                  <w:divsChild>
                                    <w:div w:id="960842526">
                                      <w:marLeft w:val="0"/>
                                      <w:marRight w:val="0"/>
                                      <w:marTop w:val="0"/>
                                      <w:marBottom w:val="0"/>
                                      <w:divBdr>
                                        <w:top w:val="none" w:sz="0" w:space="0" w:color="auto"/>
                                        <w:left w:val="none" w:sz="0" w:space="0" w:color="auto"/>
                                        <w:bottom w:val="none" w:sz="0" w:space="0" w:color="auto"/>
                                        <w:right w:val="none" w:sz="0" w:space="0" w:color="auto"/>
                                      </w:divBdr>
                                    </w:div>
                                    <w:div w:id="1780640950">
                                      <w:marLeft w:val="0"/>
                                      <w:marRight w:val="0"/>
                                      <w:marTop w:val="0"/>
                                      <w:marBottom w:val="0"/>
                                      <w:divBdr>
                                        <w:top w:val="none" w:sz="0" w:space="0" w:color="auto"/>
                                        <w:left w:val="none" w:sz="0" w:space="0" w:color="auto"/>
                                        <w:bottom w:val="none" w:sz="0" w:space="0" w:color="auto"/>
                                        <w:right w:val="none" w:sz="0" w:space="0" w:color="auto"/>
                                      </w:divBdr>
                                    </w:div>
                                  </w:divsChild>
                                </w:div>
                                <w:div w:id="2078476209">
                                  <w:marLeft w:val="0"/>
                                  <w:marRight w:val="0"/>
                                  <w:marTop w:val="0"/>
                                  <w:marBottom w:val="0"/>
                                  <w:divBdr>
                                    <w:top w:val="none" w:sz="0" w:space="0" w:color="auto"/>
                                    <w:left w:val="none" w:sz="0" w:space="0" w:color="auto"/>
                                    <w:bottom w:val="none" w:sz="0" w:space="0" w:color="auto"/>
                                    <w:right w:val="none" w:sz="0" w:space="0" w:color="auto"/>
                                  </w:divBdr>
                                  <w:divsChild>
                                    <w:div w:id="744766656">
                                      <w:marLeft w:val="0"/>
                                      <w:marRight w:val="0"/>
                                      <w:marTop w:val="0"/>
                                      <w:marBottom w:val="0"/>
                                      <w:divBdr>
                                        <w:top w:val="none" w:sz="0" w:space="0" w:color="auto"/>
                                        <w:left w:val="none" w:sz="0" w:space="0" w:color="auto"/>
                                        <w:bottom w:val="none" w:sz="0" w:space="0" w:color="auto"/>
                                        <w:right w:val="none" w:sz="0" w:space="0" w:color="auto"/>
                                      </w:divBdr>
                                    </w:div>
                                    <w:div w:id="906914873">
                                      <w:marLeft w:val="0"/>
                                      <w:marRight w:val="0"/>
                                      <w:marTop w:val="0"/>
                                      <w:marBottom w:val="0"/>
                                      <w:divBdr>
                                        <w:top w:val="none" w:sz="0" w:space="0" w:color="auto"/>
                                        <w:left w:val="none" w:sz="0" w:space="0" w:color="auto"/>
                                        <w:bottom w:val="none" w:sz="0" w:space="0" w:color="auto"/>
                                        <w:right w:val="none" w:sz="0" w:space="0" w:color="auto"/>
                                      </w:divBdr>
                                    </w:div>
                                  </w:divsChild>
                                </w:div>
                                <w:div w:id="429470264">
                                  <w:marLeft w:val="0"/>
                                  <w:marRight w:val="0"/>
                                  <w:marTop w:val="0"/>
                                  <w:marBottom w:val="0"/>
                                  <w:divBdr>
                                    <w:top w:val="none" w:sz="0" w:space="0" w:color="auto"/>
                                    <w:left w:val="none" w:sz="0" w:space="0" w:color="auto"/>
                                    <w:bottom w:val="none" w:sz="0" w:space="0" w:color="auto"/>
                                    <w:right w:val="none" w:sz="0" w:space="0" w:color="auto"/>
                                  </w:divBdr>
                                  <w:divsChild>
                                    <w:div w:id="572159133">
                                      <w:marLeft w:val="0"/>
                                      <w:marRight w:val="0"/>
                                      <w:marTop w:val="0"/>
                                      <w:marBottom w:val="0"/>
                                      <w:divBdr>
                                        <w:top w:val="none" w:sz="0" w:space="0" w:color="auto"/>
                                        <w:left w:val="none" w:sz="0" w:space="0" w:color="auto"/>
                                        <w:bottom w:val="none" w:sz="0" w:space="0" w:color="auto"/>
                                        <w:right w:val="none" w:sz="0" w:space="0" w:color="auto"/>
                                      </w:divBdr>
                                    </w:div>
                                    <w:div w:id="1143349331">
                                      <w:marLeft w:val="0"/>
                                      <w:marRight w:val="0"/>
                                      <w:marTop w:val="0"/>
                                      <w:marBottom w:val="0"/>
                                      <w:divBdr>
                                        <w:top w:val="none" w:sz="0" w:space="0" w:color="auto"/>
                                        <w:left w:val="none" w:sz="0" w:space="0" w:color="auto"/>
                                        <w:bottom w:val="none" w:sz="0" w:space="0" w:color="auto"/>
                                        <w:right w:val="none" w:sz="0" w:space="0" w:color="auto"/>
                                      </w:divBdr>
                                    </w:div>
                                  </w:divsChild>
                                </w:div>
                                <w:div w:id="470364380">
                                  <w:marLeft w:val="0"/>
                                  <w:marRight w:val="0"/>
                                  <w:marTop w:val="0"/>
                                  <w:marBottom w:val="0"/>
                                  <w:divBdr>
                                    <w:top w:val="none" w:sz="0" w:space="0" w:color="auto"/>
                                    <w:left w:val="none" w:sz="0" w:space="0" w:color="auto"/>
                                    <w:bottom w:val="none" w:sz="0" w:space="0" w:color="auto"/>
                                    <w:right w:val="none" w:sz="0" w:space="0" w:color="auto"/>
                                  </w:divBdr>
                                  <w:divsChild>
                                    <w:div w:id="773328007">
                                      <w:marLeft w:val="0"/>
                                      <w:marRight w:val="0"/>
                                      <w:marTop w:val="0"/>
                                      <w:marBottom w:val="0"/>
                                      <w:divBdr>
                                        <w:top w:val="none" w:sz="0" w:space="0" w:color="auto"/>
                                        <w:left w:val="none" w:sz="0" w:space="0" w:color="auto"/>
                                        <w:bottom w:val="none" w:sz="0" w:space="0" w:color="auto"/>
                                        <w:right w:val="none" w:sz="0" w:space="0" w:color="auto"/>
                                      </w:divBdr>
                                    </w:div>
                                    <w:div w:id="712778732">
                                      <w:marLeft w:val="0"/>
                                      <w:marRight w:val="0"/>
                                      <w:marTop w:val="0"/>
                                      <w:marBottom w:val="0"/>
                                      <w:divBdr>
                                        <w:top w:val="none" w:sz="0" w:space="0" w:color="auto"/>
                                        <w:left w:val="none" w:sz="0" w:space="0" w:color="auto"/>
                                        <w:bottom w:val="none" w:sz="0" w:space="0" w:color="auto"/>
                                        <w:right w:val="none" w:sz="0" w:space="0" w:color="auto"/>
                                      </w:divBdr>
                                    </w:div>
                                  </w:divsChild>
                                </w:div>
                                <w:div w:id="731005355">
                                  <w:marLeft w:val="0"/>
                                  <w:marRight w:val="0"/>
                                  <w:marTop w:val="0"/>
                                  <w:marBottom w:val="0"/>
                                  <w:divBdr>
                                    <w:top w:val="none" w:sz="0" w:space="0" w:color="auto"/>
                                    <w:left w:val="none" w:sz="0" w:space="0" w:color="auto"/>
                                    <w:bottom w:val="none" w:sz="0" w:space="0" w:color="auto"/>
                                    <w:right w:val="none" w:sz="0" w:space="0" w:color="auto"/>
                                  </w:divBdr>
                                  <w:divsChild>
                                    <w:div w:id="131020297">
                                      <w:marLeft w:val="0"/>
                                      <w:marRight w:val="0"/>
                                      <w:marTop w:val="0"/>
                                      <w:marBottom w:val="0"/>
                                      <w:divBdr>
                                        <w:top w:val="none" w:sz="0" w:space="0" w:color="auto"/>
                                        <w:left w:val="none" w:sz="0" w:space="0" w:color="auto"/>
                                        <w:bottom w:val="none" w:sz="0" w:space="0" w:color="auto"/>
                                        <w:right w:val="none" w:sz="0" w:space="0" w:color="auto"/>
                                      </w:divBdr>
                                    </w:div>
                                    <w:div w:id="127473747">
                                      <w:marLeft w:val="0"/>
                                      <w:marRight w:val="0"/>
                                      <w:marTop w:val="0"/>
                                      <w:marBottom w:val="0"/>
                                      <w:divBdr>
                                        <w:top w:val="none" w:sz="0" w:space="0" w:color="auto"/>
                                        <w:left w:val="none" w:sz="0" w:space="0" w:color="auto"/>
                                        <w:bottom w:val="none" w:sz="0" w:space="0" w:color="auto"/>
                                        <w:right w:val="none" w:sz="0" w:space="0" w:color="auto"/>
                                      </w:divBdr>
                                    </w:div>
                                  </w:divsChild>
                                </w:div>
                                <w:div w:id="339356009">
                                  <w:marLeft w:val="0"/>
                                  <w:marRight w:val="0"/>
                                  <w:marTop w:val="0"/>
                                  <w:marBottom w:val="0"/>
                                  <w:divBdr>
                                    <w:top w:val="none" w:sz="0" w:space="0" w:color="auto"/>
                                    <w:left w:val="none" w:sz="0" w:space="0" w:color="auto"/>
                                    <w:bottom w:val="none" w:sz="0" w:space="0" w:color="auto"/>
                                    <w:right w:val="none" w:sz="0" w:space="0" w:color="auto"/>
                                  </w:divBdr>
                                  <w:divsChild>
                                    <w:div w:id="1494570155">
                                      <w:marLeft w:val="0"/>
                                      <w:marRight w:val="0"/>
                                      <w:marTop w:val="0"/>
                                      <w:marBottom w:val="0"/>
                                      <w:divBdr>
                                        <w:top w:val="none" w:sz="0" w:space="0" w:color="auto"/>
                                        <w:left w:val="none" w:sz="0" w:space="0" w:color="auto"/>
                                        <w:bottom w:val="none" w:sz="0" w:space="0" w:color="auto"/>
                                        <w:right w:val="none" w:sz="0" w:space="0" w:color="auto"/>
                                      </w:divBdr>
                                    </w:div>
                                    <w:div w:id="1218784616">
                                      <w:marLeft w:val="0"/>
                                      <w:marRight w:val="0"/>
                                      <w:marTop w:val="0"/>
                                      <w:marBottom w:val="0"/>
                                      <w:divBdr>
                                        <w:top w:val="none" w:sz="0" w:space="0" w:color="auto"/>
                                        <w:left w:val="none" w:sz="0" w:space="0" w:color="auto"/>
                                        <w:bottom w:val="none" w:sz="0" w:space="0" w:color="auto"/>
                                        <w:right w:val="none" w:sz="0" w:space="0" w:color="auto"/>
                                      </w:divBdr>
                                    </w:div>
                                  </w:divsChild>
                                </w:div>
                                <w:div w:id="1614244505">
                                  <w:marLeft w:val="0"/>
                                  <w:marRight w:val="0"/>
                                  <w:marTop w:val="0"/>
                                  <w:marBottom w:val="0"/>
                                  <w:divBdr>
                                    <w:top w:val="none" w:sz="0" w:space="0" w:color="auto"/>
                                    <w:left w:val="none" w:sz="0" w:space="0" w:color="auto"/>
                                    <w:bottom w:val="none" w:sz="0" w:space="0" w:color="auto"/>
                                    <w:right w:val="none" w:sz="0" w:space="0" w:color="auto"/>
                                  </w:divBdr>
                                  <w:divsChild>
                                    <w:div w:id="833884430">
                                      <w:marLeft w:val="0"/>
                                      <w:marRight w:val="0"/>
                                      <w:marTop w:val="0"/>
                                      <w:marBottom w:val="0"/>
                                      <w:divBdr>
                                        <w:top w:val="none" w:sz="0" w:space="0" w:color="auto"/>
                                        <w:left w:val="none" w:sz="0" w:space="0" w:color="auto"/>
                                        <w:bottom w:val="none" w:sz="0" w:space="0" w:color="auto"/>
                                        <w:right w:val="none" w:sz="0" w:space="0" w:color="auto"/>
                                      </w:divBdr>
                                    </w:div>
                                    <w:div w:id="12236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058816">
                      <w:marLeft w:val="0"/>
                      <w:marRight w:val="0"/>
                      <w:marTop w:val="0"/>
                      <w:marBottom w:val="0"/>
                      <w:divBdr>
                        <w:top w:val="none" w:sz="0" w:space="0" w:color="auto"/>
                        <w:left w:val="none" w:sz="0" w:space="0" w:color="auto"/>
                        <w:bottom w:val="none" w:sz="0" w:space="0" w:color="auto"/>
                        <w:right w:val="none" w:sz="0" w:space="0" w:color="auto"/>
                      </w:divBdr>
                      <w:divsChild>
                        <w:div w:id="1934626019">
                          <w:marLeft w:val="0"/>
                          <w:marRight w:val="0"/>
                          <w:marTop w:val="0"/>
                          <w:marBottom w:val="0"/>
                          <w:divBdr>
                            <w:top w:val="none" w:sz="0" w:space="0" w:color="auto"/>
                            <w:left w:val="none" w:sz="0" w:space="0" w:color="auto"/>
                            <w:bottom w:val="none" w:sz="0" w:space="0" w:color="auto"/>
                            <w:right w:val="none" w:sz="0" w:space="0" w:color="auto"/>
                          </w:divBdr>
                        </w:div>
                        <w:div w:id="1550529372">
                          <w:marLeft w:val="0"/>
                          <w:marRight w:val="0"/>
                          <w:marTop w:val="0"/>
                          <w:marBottom w:val="0"/>
                          <w:divBdr>
                            <w:top w:val="none" w:sz="0" w:space="0" w:color="auto"/>
                            <w:left w:val="none" w:sz="0" w:space="0" w:color="auto"/>
                            <w:bottom w:val="none" w:sz="0" w:space="0" w:color="auto"/>
                            <w:right w:val="none" w:sz="0" w:space="0" w:color="auto"/>
                          </w:divBdr>
                        </w:div>
                        <w:div w:id="2074883670">
                          <w:marLeft w:val="0"/>
                          <w:marRight w:val="0"/>
                          <w:marTop w:val="0"/>
                          <w:marBottom w:val="0"/>
                          <w:divBdr>
                            <w:top w:val="none" w:sz="0" w:space="0" w:color="auto"/>
                            <w:left w:val="none" w:sz="0" w:space="0" w:color="auto"/>
                            <w:bottom w:val="none" w:sz="0" w:space="0" w:color="auto"/>
                            <w:right w:val="none" w:sz="0" w:space="0" w:color="auto"/>
                          </w:divBdr>
                          <w:divsChild>
                            <w:div w:id="1749767693">
                              <w:marLeft w:val="0"/>
                              <w:marRight w:val="0"/>
                              <w:marTop w:val="0"/>
                              <w:marBottom w:val="0"/>
                              <w:divBdr>
                                <w:top w:val="none" w:sz="0" w:space="0" w:color="auto"/>
                                <w:left w:val="none" w:sz="0" w:space="0" w:color="auto"/>
                                <w:bottom w:val="none" w:sz="0" w:space="0" w:color="auto"/>
                                <w:right w:val="none" w:sz="0" w:space="0" w:color="auto"/>
                              </w:divBdr>
                            </w:div>
                            <w:div w:id="1658151716">
                              <w:marLeft w:val="0"/>
                              <w:marRight w:val="0"/>
                              <w:marTop w:val="0"/>
                              <w:marBottom w:val="0"/>
                              <w:divBdr>
                                <w:top w:val="none" w:sz="0" w:space="0" w:color="auto"/>
                                <w:left w:val="none" w:sz="0" w:space="0" w:color="auto"/>
                                <w:bottom w:val="none" w:sz="0" w:space="0" w:color="auto"/>
                                <w:right w:val="none" w:sz="0" w:space="0" w:color="auto"/>
                              </w:divBdr>
                              <w:divsChild>
                                <w:div w:id="484443865">
                                  <w:marLeft w:val="0"/>
                                  <w:marRight w:val="0"/>
                                  <w:marTop w:val="0"/>
                                  <w:marBottom w:val="0"/>
                                  <w:divBdr>
                                    <w:top w:val="none" w:sz="0" w:space="0" w:color="auto"/>
                                    <w:left w:val="none" w:sz="0" w:space="0" w:color="auto"/>
                                    <w:bottom w:val="none" w:sz="0" w:space="0" w:color="auto"/>
                                    <w:right w:val="none" w:sz="0" w:space="0" w:color="auto"/>
                                  </w:divBdr>
                                  <w:divsChild>
                                    <w:div w:id="1370691206">
                                      <w:marLeft w:val="0"/>
                                      <w:marRight w:val="0"/>
                                      <w:marTop w:val="0"/>
                                      <w:marBottom w:val="0"/>
                                      <w:divBdr>
                                        <w:top w:val="none" w:sz="0" w:space="0" w:color="auto"/>
                                        <w:left w:val="none" w:sz="0" w:space="0" w:color="auto"/>
                                        <w:bottom w:val="none" w:sz="0" w:space="0" w:color="auto"/>
                                        <w:right w:val="none" w:sz="0" w:space="0" w:color="auto"/>
                                      </w:divBdr>
                                    </w:div>
                                    <w:div w:id="351153229">
                                      <w:marLeft w:val="0"/>
                                      <w:marRight w:val="0"/>
                                      <w:marTop w:val="0"/>
                                      <w:marBottom w:val="0"/>
                                      <w:divBdr>
                                        <w:top w:val="none" w:sz="0" w:space="0" w:color="auto"/>
                                        <w:left w:val="none" w:sz="0" w:space="0" w:color="auto"/>
                                        <w:bottom w:val="none" w:sz="0" w:space="0" w:color="auto"/>
                                        <w:right w:val="none" w:sz="0" w:space="0" w:color="auto"/>
                                      </w:divBdr>
                                    </w:div>
                                  </w:divsChild>
                                </w:div>
                                <w:div w:id="1404331320">
                                  <w:marLeft w:val="0"/>
                                  <w:marRight w:val="0"/>
                                  <w:marTop w:val="0"/>
                                  <w:marBottom w:val="0"/>
                                  <w:divBdr>
                                    <w:top w:val="none" w:sz="0" w:space="0" w:color="auto"/>
                                    <w:left w:val="none" w:sz="0" w:space="0" w:color="auto"/>
                                    <w:bottom w:val="none" w:sz="0" w:space="0" w:color="auto"/>
                                    <w:right w:val="none" w:sz="0" w:space="0" w:color="auto"/>
                                  </w:divBdr>
                                  <w:divsChild>
                                    <w:div w:id="1165900144">
                                      <w:marLeft w:val="0"/>
                                      <w:marRight w:val="0"/>
                                      <w:marTop w:val="0"/>
                                      <w:marBottom w:val="0"/>
                                      <w:divBdr>
                                        <w:top w:val="none" w:sz="0" w:space="0" w:color="auto"/>
                                        <w:left w:val="none" w:sz="0" w:space="0" w:color="auto"/>
                                        <w:bottom w:val="none" w:sz="0" w:space="0" w:color="auto"/>
                                        <w:right w:val="none" w:sz="0" w:space="0" w:color="auto"/>
                                      </w:divBdr>
                                    </w:div>
                                    <w:div w:id="472060694">
                                      <w:marLeft w:val="0"/>
                                      <w:marRight w:val="0"/>
                                      <w:marTop w:val="0"/>
                                      <w:marBottom w:val="0"/>
                                      <w:divBdr>
                                        <w:top w:val="none" w:sz="0" w:space="0" w:color="auto"/>
                                        <w:left w:val="none" w:sz="0" w:space="0" w:color="auto"/>
                                        <w:bottom w:val="none" w:sz="0" w:space="0" w:color="auto"/>
                                        <w:right w:val="none" w:sz="0" w:space="0" w:color="auto"/>
                                      </w:divBdr>
                                    </w:div>
                                  </w:divsChild>
                                </w:div>
                                <w:div w:id="1691568059">
                                  <w:marLeft w:val="0"/>
                                  <w:marRight w:val="0"/>
                                  <w:marTop w:val="0"/>
                                  <w:marBottom w:val="0"/>
                                  <w:divBdr>
                                    <w:top w:val="none" w:sz="0" w:space="0" w:color="auto"/>
                                    <w:left w:val="none" w:sz="0" w:space="0" w:color="auto"/>
                                    <w:bottom w:val="none" w:sz="0" w:space="0" w:color="auto"/>
                                    <w:right w:val="none" w:sz="0" w:space="0" w:color="auto"/>
                                  </w:divBdr>
                                  <w:divsChild>
                                    <w:div w:id="983119806">
                                      <w:marLeft w:val="0"/>
                                      <w:marRight w:val="0"/>
                                      <w:marTop w:val="0"/>
                                      <w:marBottom w:val="0"/>
                                      <w:divBdr>
                                        <w:top w:val="none" w:sz="0" w:space="0" w:color="auto"/>
                                        <w:left w:val="none" w:sz="0" w:space="0" w:color="auto"/>
                                        <w:bottom w:val="none" w:sz="0" w:space="0" w:color="auto"/>
                                        <w:right w:val="none" w:sz="0" w:space="0" w:color="auto"/>
                                      </w:divBdr>
                                    </w:div>
                                    <w:div w:id="4159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132">
                      <w:marLeft w:val="0"/>
                      <w:marRight w:val="0"/>
                      <w:marTop w:val="0"/>
                      <w:marBottom w:val="0"/>
                      <w:divBdr>
                        <w:top w:val="none" w:sz="0" w:space="0" w:color="auto"/>
                        <w:left w:val="none" w:sz="0" w:space="0" w:color="auto"/>
                        <w:bottom w:val="none" w:sz="0" w:space="0" w:color="auto"/>
                        <w:right w:val="none" w:sz="0" w:space="0" w:color="auto"/>
                      </w:divBdr>
                      <w:divsChild>
                        <w:div w:id="1118526611">
                          <w:marLeft w:val="0"/>
                          <w:marRight w:val="0"/>
                          <w:marTop w:val="0"/>
                          <w:marBottom w:val="0"/>
                          <w:divBdr>
                            <w:top w:val="none" w:sz="0" w:space="0" w:color="auto"/>
                            <w:left w:val="none" w:sz="0" w:space="0" w:color="auto"/>
                            <w:bottom w:val="none" w:sz="0" w:space="0" w:color="auto"/>
                            <w:right w:val="none" w:sz="0" w:space="0" w:color="auto"/>
                          </w:divBdr>
                        </w:div>
                        <w:div w:id="479074251">
                          <w:marLeft w:val="0"/>
                          <w:marRight w:val="0"/>
                          <w:marTop w:val="0"/>
                          <w:marBottom w:val="0"/>
                          <w:divBdr>
                            <w:top w:val="none" w:sz="0" w:space="0" w:color="auto"/>
                            <w:left w:val="none" w:sz="0" w:space="0" w:color="auto"/>
                            <w:bottom w:val="none" w:sz="0" w:space="0" w:color="auto"/>
                            <w:right w:val="none" w:sz="0" w:space="0" w:color="auto"/>
                          </w:divBdr>
                        </w:div>
                        <w:div w:id="569996909">
                          <w:marLeft w:val="0"/>
                          <w:marRight w:val="0"/>
                          <w:marTop w:val="0"/>
                          <w:marBottom w:val="0"/>
                          <w:divBdr>
                            <w:top w:val="none" w:sz="0" w:space="0" w:color="auto"/>
                            <w:left w:val="none" w:sz="0" w:space="0" w:color="auto"/>
                            <w:bottom w:val="none" w:sz="0" w:space="0" w:color="auto"/>
                            <w:right w:val="none" w:sz="0" w:space="0" w:color="auto"/>
                          </w:divBdr>
                          <w:divsChild>
                            <w:div w:id="1549222046">
                              <w:marLeft w:val="0"/>
                              <w:marRight w:val="0"/>
                              <w:marTop w:val="0"/>
                              <w:marBottom w:val="0"/>
                              <w:divBdr>
                                <w:top w:val="none" w:sz="0" w:space="0" w:color="auto"/>
                                <w:left w:val="none" w:sz="0" w:space="0" w:color="auto"/>
                                <w:bottom w:val="none" w:sz="0" w:space="0" w:color="auto"/>
                                <w:right w:val="none" w:sz="0" w:space="0" w:color="auto"/>
                              </w:divBdr>
                            </w:div>
                            <w:div w:id="1827895102">
                              <w:marLeft w:val="0"/>
                              <w:marRight w:val="0"/>
                              <w:marTop w:val="0"/>
                              <w:marBottom w:val="0"/>
                              <w:divBdr>
                                <w:top w:val="none" w:sz="0" w:space="0" w:color="auto"/>
                                <w:left w:val="none" w:sz="0" w:space="0" w:color="auto"/>
                                <w:bottom w:val="none" w:sz="0" w:space="0" w:color="auto"/>
                                <w:right w:val="none" w:sz="0" w:space="0" w:color="auto"/>
                              </w:divBdr>
                              <w:divsChild>
                                <w:div w:id="862591922">
                                  <w:marLeft w:val="0"/>
                                  <w:marRight w:val="0"/>
                                  <w:marTop w:val="0"/>
                                  <w:marBottom w:val="0"/>
                                  <w:divBdr>
                                    <w:top w:val="none" w:sz="0" w:space="0" w:color="auto"/>
                                    <w:left w:val="none" w:sz="0" w:space="0" w:color="auto"/>
                                    <w:bottom w:val="none" w:sz="0" w:space="0" w:color="auto"/>
                                    <w:right w:val="none" w:sz="0" w:space="0" w:color="auto"/>
                                  </w:divBdr>
                                  <w:divsChild>
                                    <w:div w:id="90592739">
                                      <w:marLeft w:val="0"/>
                                      <w:marRight w:val="0"/>
                                      <w:marTop w:val="0"/>
                                      <w:marBottom w:val="0"/>
                                      <w:divBdr>
                                        <w:top w:val="none" w:sz="0" w:space="0" w:color="auto"/>
                                        <w:left w:val="none" w:sz="0" w:space="0" w:color="auto"/>
                                        <w:bottom w:val="none" w:sz="0" w:space="0" w:color="auto"/>
                                        <w:right w:val="none" w:sz="0" w:space="0" w:color="auto"/>
                                      </w:divBdr>
                                    </w:div>
                                    <w:div w:id="98989209">
                                      <w:marLeft w:val="0"/>
                                      <w:marRight w:val="0"/>
                                      <w:marTop w:val="0"/>
                                      <w:marBottom w:val="0"/>
                                      <w:divBdr>
                                        <w:top w:val="none" w:sz="0" w:space="0" w:color="auto"/>
                                        <w:left w:val="none" w:sz="0" w:space="0" w:color="auto"/>
                                        <w:bottom w:val="none" w:sz="0" w:space="0" w:color="auto"/>
                                        <w:right w:val="none" w:sz="0" w:space="0" w:color="auto"/>
                                      </w:divBdr>
                                    </w:div>
                                  </w:divsChild>
                                </w:div>
                                <w:div w:id="1426655946">
                                  <w:marLeft w:val="0"/>
                                  <w:marRight w:val="0"/>
                                  <w:marTop w:val="0"/>
                                  <w:marBottom w:val="0"/>
                                  <w:divBdr>
                                    <w:top w:val="none" w:sz="0" w:space="0" w:color="auto"/>
                                    <w:left w:val="none" w:sz="0" w:space="0" w:color="auto"/>
                                    <w:bottom w:val="none" w:sz="0" w:space="0" w:color="auto"/>
                                    <w:right w:val="none" w:sz="0" w:space="0" w:color="auto"/>
                                  </w:divBdr>
                                  <w:divsChild>
                                    <w:div w:id="216555794">
                                      <w:marLeft w:val="0"/>
                                      <w:marRight w:val="0"/>
                                      <w:marTop w:val="0"/>
                                      <w:marBottom w:val="0"/>
                                      <w:divBdr>
                                        <w:top w:val="none" w:sz="0" w:space="0" w:color="auto"/>
                                        <w:left w:val="none" w:sz="0" w:space="0" w:color="auto"/>
                                        <w:bottom w:val="none" w:sz="0" w:space="0" w:color="auto"/>
                                        <w:right w:val="none" w:sz="0" w:space="0" w:color="auto"/>
                                      </w:divBdr>
                                    </w:div>
                                    <w:div w:id="5085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35995">
                      <w:marLeft w:val="0"/>
                      <w:marRight w:val="0"/>
                      <w:marTop w:val="0"/>
                      <w:marBottom w:val="0"/>
                      <w:divBdr>
                        <w:top w:val="none" w:sz="0" w:space="0" w:color="auto"/>
                        <w:left w:val="none" w:sz="0" w:space="0" w:color="auto"/>
                        <w:bottom w:val="none" w:sz="0" w:space="0" w:color="auto"/>
                        <w:right w:val="none" w:sz="0" w:space="0" w:color="auto"/>
                      </w:divBdr>
                      <w:divsChild>
                        <w:div w:id="912013430">
                          <w:marLeft w:val="0"/>
                          <w:marRight w:val="0"/>
                          <w:marTop w:val="0"/>
                          <w:marBottom w:val="0"/>
                          <w:divBdr>
                            <w:top w:val="none" w:sz="0" w:space="0" w:color="auto"/>
                            <w:left w:val="none" w:sz="0" w:space="0" w:color="auto"/>
                            <w:bottom w:val="none" w:sz="0" w:space="0" w:color="auto"/>
                            <w:right w:val="none" w:sz="0" w:space="0" w:color="auto"/>
                          </w:divBdr>
                        </w:div>
                        <w:div w:id="509754317">
                          <w:marLeft w:val="0"/>
                          <w:marRight w:val="0"/>
                          <w:marTop w:val="0"/>
                          <w:marBottom w:val="0"/>
                          <w:divBdr>
                            <w:top w:val="none" w:sz="0" w:space="0" w:color="auto"/>
                            <w:left w:val="none" w:sz="0" w:space="0" w:color="auto"/>
                            <w:bottom w:val="none" w:sz="0" w:space="0" w:color="auto"/>
                            <w:right w:val="none" w:sz="0" w:space="0" w:color="auto"/>
                          </w:divBdr>
                        </w:div>
                        <w:div w:id="1209956898">
                          <w:marLeft w:val="0"/>
                          <w:marRight w:val="0"/>
                          <w:marTop w:val="0"/>
                          <w:marBottom w:val="0"/>
                          <w:divBdr>
                            <w:top w:val="none" w:sz="0" w:space="0" w:color="auto"/>
                            <w:left w:val="none" w:sz="0" w:space="0" w:color="auto"/>
                            <w:bottom w:val="none" w:sz="0" w:space="0" w:color="auto"/>
                            <w:right w:val="none" w:sz="0" w:space="0" w:color="auto"/>
                          </w:divBdr>
                          <w:divsChild>
                            <w:div w:id="1284656785">
                              <w:marLeft w:val="0"/>
                              <w:marRight w:val="0"/>
                              <w:marTop w:val="0"/>
                              <w:marBottom w:val="0"/>
                              <w:divBdr>
                                <w:top w:val="none" w:sz="0" w:space="0" w:color="auto"/>
                                <w:left w:val="none" w:sz="0" w:space="0" w:color="auto"/>
                                <w:bottom w:val="none" w:sz="0" w:space="0" w:color="auto"/>
                                <w:right w:val="none" w:sz="0" w:space="0" w:color="auto"/>
                              </w:divBdr>
                            </w:div>
                            <w:div w:id="1598321097">
                              <w:marLeft w:val="0"/>
                              <w:marRight w:val="0"/>
                              <w:marTop w:val="0"/>
                              <w:marBottom w:val="0"/>
                              <w:divBdr>
                                <w:top w:val="none" w:sz="0" w:space="0" w:color="auto"/>
                                <w:left w:val="none" w:sz="0" w:space="0" w:color="auto"/>
                                <w:bottom w:val="none" w:sz="0" w:space="0" w:color="auto"/>
                                <w:right w:val="none" w:sz="0" w:space="0" w:color="auto"/>
                              </w:divBdr>
                              <w:divsChild>
                                <w:div w:id="43413997">
                                  <w:marLeft w:val="0"/>
                                  <w:marRight w:val="0"/>
                                  <w:marTop w:val="0"/>
                                  <w:marBottom w:val="0"/>
                                  <w:divBdr>
                                    <w:top w:val="none" w:sz="0" w:space="0" w:color="auto"/>
                                    <w:left w:val="none" w:sz="0" w:space="0" w:color="auto"/>
                                    <w:bottom w:val="none" w:sz="0" w:space="0" w:color="auto"/>
                                    <w:right w:val="none" w:sz="0" w:space="0" w:color="auto"/>
                                  </w:divBdr>
                                  <w:divsChild>
                                    <w:div w:id="590050375">
                                      <w:marLeft w:val="0"/>
                                      <w:marRight w:val="0"/>
                                      <w:marTop w:val="0"/>
                                      <w:marBottom w:val="0"/>
                                      <w:divBdr>
                                        <w:top w:val="none" w:sz="0" w:space="0" w:color="auto"/>
                                        <w:left w:val="none" w:sz="0" w:space="0" w:color="auto"/>
                                        <w:bottom w:val="none" w:sz="0" w:space="0" w:color="auto"/>
                                        <w:right w:val="none" w:sz="0" w:space="0" w:color="auto"/>
                                      </w:divBdr>
                                    </w:div>
                                    <w:div w:id="2113088275">
                                      <w:marLeft w:val="0"/>
                                      <w:marRight w:val="0"/>
                                      <w:marTop w:val="0"/>
                                      <w:marBottom w:val="0"/>
                                      <w:divBdr>
                                        <w:top w:val="none" w:sz="0" w:space="0" w:color="auto"/>
                                        <w:left w:val="none" w:sz="0" w:space="0" w:color="auto"/>
                                        <w:bottom w:val="none" w:sz="0" w:space="0" w:color="auto"/>
                                        <w:right w:val="none" w:sz="0" w:space="0" w:color="auto"/>
                                      </w:divBdr>
                                    </w:div>
                                  </w:divsChild>
                                </w:div>
                                <w:div w:id="1958289709">
                                  <w:marLeft w:val="0"/>
                                  <w:marRight w:val="0"/>
                                  <w:marTop w:val="0"/>
                                  <w:marBottom w:val="0"/>
                                  <w:divBdr>
                                    <w:top w:val="none" w:sz="0" w:space="0" w:color="auto"/>
                                    <w:left w:val="none" w:sz="0" w:space="0" w:color="auto"/>
                                    <w:bottom w:val="none" w:sz="0" w:space="0" w:color="auto"/>
                                    <w:right w:val="none" w:sz="0" w:space="0" w:color="auto"/>
                                  </w:divBdr>
                                  <w:divsChild>
                                    <w:div w:id="731854367">
                                      <w:marLeft w:val="0"/>
                                      <w:marRight w:val="0"/>
                                      <w:marTop w:val="0"/>
                                      <w:marBottom w:val="0"/>
                                      <w:divBdr>
                                        <w:top w:val="none" w:sz="0" w:space="0" w:color="auto"/>
                                        <w:left w:val="none" w:sz="0" w:space="0" w:color="auto"/>
                                        <w:bottom w:val="none" w:sz="0" w:space="0" w:color="auto"/>
                                        <w:right w:val="none" w:sz="0" w:space="0" w:color="auto"/>
                                      </w:divBdr>
                                    </w:div>
                                    <w:div w:id="13561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941346">
                      <w:marLeft w:val="0"/>
                      <w:marRight w:val="0"/>
                      <w:marTop w:val="0"/>
                      <w:marBottom w:val="0"/>
                      <w:divBdr>
                        <w:top w:val="none" w:sz="0" w:space="0" w:color="auto"/>
                        <w:left w:val="none" w:sz="0" w:space="0" w:color="auto"/>
                        <w:bottom w:val="none" w:sz="0" w:space="0" w:color="auto"/>
                        <w:right w:val="none" w:sz="0" w:space="0" w:color="auto"/>
                      </w:divBdr>
                      <w:divsChild>
                        <w:div w:id="598220936">
                          <w:marLeft w:val="0"/>
                          <w:marRight w:val="0"/>
                          <w:marTop w:val="0"/>
                          <w:marBottom w:val="0"/>
                          <w:divBdr>
                            <w:top w:val="none" w:sz="0" w:space="0" w:color="auto"/>
                            <w:left w:val="none" w:sz="0" w:space="0" w:color="auto"/>
                            <w:bottom w:val="none" w:sz="0" w:space="0" w:color="auto"/>
                            <w:right w:val="none" w:sz="0" w:space="0" w:color="auto"/>
                          </w:divBdr>
                        </w:div>
                        <w:div w:id="525601055">
                          <w:marLeft w:val="0"/>
                          <w:marRight w:val="0"/>
                          <w:marTop w:val="0"/>
                          <w:marBottom w:val="0"/>
                          <w:divBdr>
                            <w:top w:val="none" w:sz="0" w:space="0" w:color="auto"/>
                            <w:left w:val="none" w:sz="0" w:space="0" w:color="auto"/>
                            <w:bottom w:val="none" w:sz="0" w:space="0" w:color="auto"/>
                            <w:right w:val="none" w:sz="0" w:space="0" w:color="auto"/>
                          </w:divBdr>
                        </w:div>
                        <w:div w:id="1726683896">
                          <w:marLeft w:val="0"/>
                          <w:marRight w:val="0"/>
                          <w:marTop w:val="0"/>
                          <w:marBottom w:val="0"/>
                          <w:divBdr>
                            <w:top w:val="none" w:sz="0" w:space="0" w:color="auto"/>
                            <w:left w:val="none" w:sz="0" w:space="0" w:color="auto"/>
                            <w:bottom w:val="none" w:sz="0" w:space="0" w:color="auto"/>
                            <w:right w:val="none" w:sz="0" w:space="0" w:color="auto"/>
                          </w:divBdr>
                          <w:divsChild>
                            <w:div w:id="1886798183">
                              <w:marLeft w:val="0"/>
                              <w:marRight w:val="0"/>
                              <w:marTop w:val="0"/>
                              <w:marBottom w:val="0"/>
                              <w:divBdr>
                                <w:top w:val="none" w:sz="0" w:space="0" w:color="auto"/>
                                <w:left w:val="none" w:sz="0" w:space="0" w:color="auto"/>
                                <w:bottom w:val="none" w:sz="0" w:space="0" w:color="auto"/>
                                <w:right w:val="none" w:sz="0" w:space="0" w:color="auto"/>
                              </w:divBdr>
                            </w:div>
                            <w:div w:id="1440612371">
                              <w:marLeft w:val="0"/>
                              <w:marRight w:val="0"/>
                              <w:marTop w:val="0"/>
                              <w:marBottom w:val="0"/>
                              <w:divBdr>
                                <w:top w:val="none" w:sz="0" w:space="0" w:color="auto"/>
                                <w:left w:val="none" w:sz="0" w:space="0" w:color="auto"/>
                                <w:bottom w:val="none" w:sz="0" w:space="0" w:color="auto"/>
                                <w:right w:val="none" w:sz="0" w:space="0" w:color="auto"/>
                              </w:divBdr>
                              <w:divsChild>
                                <w:div w:id="605231757">
                                  <w:marLeft w:val="0"/>
                                  <w:marRight w:val="0"/>
                                  <w:marTop w:val="0"/>
                                  <w:marBottom w:val="0"/>
                                  <w:divBdr>
                                    <w:top w:val="none" w:sz="0" w:space="0" w:color="auto"/>
                                    <w:left w:val="none" w:sz="0" w:space="0" w:color="auto"/>
                                    <w:bottom w:val="none" w:sz="0" w:space="0" w:color="auto"/>
                                    <w:right w:val="none" w:sz="0" w:space="0" w:color="auto"/>
                                  </w:divBdr>
                                  <w:divsChild>
                                    <w:div w:id="588000193">
                                      <w:marLeft w:val="0"/>
                                      <w:marRight w:val="0"/>
                                      <w:marTop w:val="0"/>
                                      <w:marBottom w:val="0"/>
                                      <w:divBdr>
                                        <w:top w:val="none" w:sz="0" w:space="0" w:color="auto"/>
                                        <w:left w:val="none" w:sz="0" w:space="0" w:color="auto"/>
                                        <w:bottom w:val="none" w:sz="0" w:space="0" w:color="auto"/>
                                        <w:right w:val="none" w:sz="0" w:space="0" w:color="auto"/>
                                      </w:divBdr>
                                    </w:div>
                                    <w:div w:id="375933328">
                                      <w:marLeft w:val="0"/>
                                      <w:marRight w:val="0"/>
                                      <w:marTop w:val="0"/>
                                      <w:marBottom w:val="0"/>
                                      <w:divBdr>
                                        <w:top w:val="none" w:sz="0" w:space="0" w:color="auto"/>
                                        <w:left w:val="none" w:sz="0" w:space="0" w:color="auto"/>
                                        <w:bottom w:val="none" w:sz="0" w:space="0" w:color="auto"/>
                                        <w:right w:val="none" w:sz="0" w:space="0" w:color="auto"/>
                                      </w:divBdr>
                                    </w:div>
                                  </w:divsChild>
                                </w:div>
                                <w:div w:id="508104434">
                                  <w:marLeft w:val="0"/>
                                  <w:marRight w:val="0"/>
                                  <w:marTop w:val="0"/>
                                  <w:marBottom w:val="0"/>
                                  <w:divBdr>
                                    <w:top w:val="none" w:sz="0" w:space="0" w:color="auto"/>
                                    <w:left w:val="none" w:sz="0" w:space="0" w:color="auto"/>
                                    <w:bottom w:val="none" w:sz="0" w:space="0" w:color="auto"/>
                                    <w:right w:val="none" w:sz="0" w:space="0" w:color="auto"/>
                                  </w:divBdr>
                                  <w:divsChild>
                                    <w:div w:id="407313851">
                                      <w:marLeft w:val="0"/>
                                      <w:marRight w:val="0"/>
                                      <w:marTop w:val="0"/>
                                      <w:marBottom w:val="0"/>
                                      <w:divBdr>
                                        <w:top w:val="none" w:sz="0" w:space="0" w:color="auto"/>
                                        <w:left w:val="none" w:sz="0" w:space="0" w:color="auto"/>
                                        <w:bottom w:val="none" w:sz="0" w:space="0" w:color="auto"/>
                                        <w:right w:val="none" w:sz="0" w:space="0" w:color="auto"/>
                                      </w:divBdr>
                                    </w:div>
                                    <w:div w:id="6676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5970">
                      <w:marLeft w:val="0"/>
                      <w:marRight w:val="0"/>
                      <w:marTop w:val="0"/>
                      <w:marBottom w:val="0"/>
                      <w:divBdr>
                        <w:top w:val="none" w:sz="0" w:space="0" w:color="auto"/>
                        <w:left w:val="none" w:sz="0" w:space="0" w:color="auto"/>
                        <w:bottom w:val="none" w:sz="0" w:space="0" w:color="auto"/>
                        <w:right w:val="none" w:sz="0" w:space="0" w:color="auto"/>
                      </w:divBdr>
                      <w:divsChild>
                        <w:div w:id="2028173397">
                          <w:marLeft w:val="0"/>
                          <w:marRight w:val="0"/>
                          <w:marTop w:val="0"/>
                          <w:marBottom w:val="0"/>
                          <w:divBdr>
                            <w:top w:val="none" w:sz="0" w:space="0" w:color="auto"/>
                            <w:left w:val="none" w:sz="0" w:space="0" w:color="auto"/>
                            <w:bottom w:val="none" w:sz="0" w:space="0" w:color="auto"/>
                            <w:right w:val="none" w:sz="0" w:space="0" w:color="auto"/>
                          </w:divBdr>
                        </w:div>
                        <w:div w:id="57021663">
                          <w:marLeft w:val="0"/>
                          <w:marRight w:val="0"/>
                          <w:marTop w:val="0"/>
                          <w:marBottom w:val="0"/>
                          <w:divBdr>
                            <w:top w:val="none" w:sz="0" w:space="0" w:color="auto"/>
                            <w:left w:val="none" w:sz="0" w:space="0" w:color="auto"/>
                            <w:bottom w:val="none" w:sz="0" w:space="0" w:color="auto"/>
                            <w:right w:val="none" w:sz="0" w:space="0" w:color="auto"/>
                          </w:divBdr>
                        </w:div>
                        <w:div w:id="1067995569">
                          <w:marLeft w:val="0"/>
                          <w:marRight w:val="0"/>
                          <w:marTop w:val="0"/>
                          <w:marBottom w:val="0"/>
                          <w:divBdr>
                            <w:top w:val="none" w:sz="0" w:space="0" w:color="auto"/>
                            <w:left w:val="none" w:sz="0" w:space="0" w:color="auto"/>
                            <w:bottom w:val="none" w:sz="0" w:space="0" w:color="auto"/>
                            <w:right w:val="none" w:sz="0" w:space="0" w:color="auto"/>
                          </w:divBdr>
                          <w:divsChild>
                            <w:div w:id="980841686">
                              <w:marLeft w:val="0"/>
                              <w:marRight w:val="0"/>
                              <w:marTop w:val="0"/>
                              <w:marBottom w:val="0"/>
                              <w:divBdr>
                                <w:top w:val="none" w:sz="0" w:space="0" w:color="auto"/>
                                <w:left w:val="none" w:sz="0" w:space="0" w:color="auto"/>
                                <w:bottom w:val="none" w:sz="0" w:space="0" w:color="auto"/>
                                <w:right w:val="none" w:sz="0" w:space="0" w:color="auto"/>
                              </w:divBdr>
                            </w:div>
                            <w:div w:id="1310865036">
                              <w:marLeft w:val="0"/>
                              <w:marRight w:val="0"/>
                              <w:marTop w:val="0"/>
                              <w:marBottom w:val="0"/>
                              <w:divBdr>
                                <w:top w:val="none" w:sz="0" w:space="0" w:color="auto"/>
                                <w:left w:val="none" w:sz="0" w:space="0" w:color="auto"/>
                                <w:bottom w:val="none" w:sz="0" w:space="0" w:color="auto"/>
                                <w:right w:val="none" w:sz="0" w:space="0" w:color="auto"/>
                              </w:divBdr>
                              <w:divsChild>
                                <w:div w:id="487525570">
                                  <w:marLeft w:val="0"/>
                                  <w:marRight w:val="0"/>
                                  <w:marTop w:val="0"/>
                                  <w:marBottom w:val="0"/>
                                  <w:divBdr>
                                    <w:top w:val="none" w:sz="0" w:space="0" w:color="auto"/>
                                    <w:left w:val="none" w:sz="0" w:space="0" w:color="auto"/>
                                    <w:bottom w:val="none" w:sz="0" w:space="0" w:color="auto"/>
                                    <w:right w:val="none" w:sz="0" w:space="0" w:color="auto"/>
                                  </w:divBdr>
                                  <w:divsChild>
                                    <w:div w:id="1832982124">
                                      <w:marLeft w:val="0"/>
                                      <w:marRight w:val="0"/>
                                      <w:marTop w:val="0"/>
                                      <w:marBottom w:val="0"/>
                                      <w:divBdr>
                                        <w:top w:val="none" w:sz="0" w:space="0" w:color="auto"/>
                                        <w:left w:val="none" w:sz="0" w:space="0" w:color="auto"/>
                                        <w:bottom w:val="none" w:sz="0" w:space="0" w:color="auto"/>
                                        <w:right w:val="none" w:sz="0" w:space="0" w:color="auto"/>
                                      </w:divBdr>
                                    </w:div>
                                    <w:div w:id="1040398577">
                                      <w:marLeft w:val="0"/>
                                      <w:marRight w:val="0"/>
                                      <w:marTop w:val="0"/>
                                      <w:marBottom w:val="0"/>
                                      <w:divBdr>
                                        <w:top w:val="none" w:sz="0" w:space="0" w:color="auto"/>
                                        <w:left w:val="none" w:sz="0" w:space="0" w:color="auto"/>
                                        <w:bottom w:val="none" w:sz="0" w:space="0" w:color="auto"/>
                                        <w:right w:val="none" w:sz="0" w:space="0" w:color="auto"/>
                                      </w:divBdr>
                                    </w:div>
                                  </w:divsChild>
                                </w:div>
                                <w:div w:id="1170870488">
                                  <w:marLeft w:val="0"/>
                                  <w:marRight w:val="0"/>
                                  <w:marTop w:val="0"/>
                                  <w:marBottom w:val="0"/>
                                  <w:divBdr>
                                    <w:top w:val="none" w:sz="0" w:space="0" w:color="auto"/>
                                    <w:left w:val="none" w:sz="0" w:space="0" w:color="auto"/>
                                    <w:bottom w:val="none" w:sz="0" w:space="0" w:color="auto"/>
                                    <w:right w:val="none" w:sz="0" w:space="0" w:color="auto"/>
                                  </w:divBdr>
                                  <w:divsChild>
                                    <w:div w:id="1861698456">
                                      <w:marLeft w:val="0"/>
                                      <w:marRight w:val="0"/>
                                      <w:marTop w:val="0"/>
                                      <w:marBottom w:val="0"/>
                                      <w:divBdr>
                                        <w:top w:val="none" w:sz="0" w:space="0" w:color="auto"/>
                                        <w:left w:val="none" w:sz="0" w:space="0" w:color="auto"/>
                                        <w:bottom w:val="none" w:sz="0" w:space="0" w:color="auto"/>
                                        <w:right w:val="none" w:sz="0" w:space="0" w:color="auto"/>
                                      </w:divBdr>
                                    </w:div>
                                    <w:div w:id="8159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61404">
                      <w:marLeft w:val="0"/>
                      <w:marRight w:val="0"/>
                      <w:marTop w:val="0"/>
                      <w:marBottom w:val="0"/>
                      <w:divBdr>
                        <w:top w:val="none" w:sz="0" w:space="0" w:color="auto"/>
                        <w:left w:val="none" w:sz="0" w:space="0" w:color="auto"/>
                        <w:bottom w:val="none" w:sz="0" w:space="0" w:color="auto"/>
                        <w:right w:val="none" w:sz="0" w:space="0" w:color="auto"/>
                      </w:divBdr>
                      <w:divsChild>
                        <w:div w:id="692221637">
                          <w:marLeft w:val="0"/>
                          <w:marRight w:val="0"/>
                          <w:marTop w:val="0"/>
                          <w:marBottom w:val="0"/>
                          <w:divBdr>
                            <w:top w:val="none" w:sz="0" w:space="0" w:color="auto"/>
                            <w:left w:val="none" w:sz="0" w:space="0" w:color="auto"/>
                            <w:bottom w:val="none" w:sz="0" w:space="0" w:color="auto"/>
                            <w:right w:val="none" w:sz="0" w:space="0" w:color="auto"/>
                          </w:divBdr>
                        </w:div>
                        <w:div w:id="47843522">
                          <w:marLeft w:val="0"/>
                          <w:marRight w:val="0"/>
                          <w:marTop w:val="0"/>
                          <w:marBottom w:val="0"/>
                          <w:divBdr>
                            <w:top w:val="none" w:sz="0" w:space="0" w:color="auto"/>
                            <w:left w:val="none" w:sz="0" w:space="0" w:color="auto"/>
                            <w:bottom w:val="none" w:sz="0" w:space="0" w:color="auto"/>
                            <w:right w:val="none" w:sz="0" w:space="0" w:color="auto"/>
                          </w:divBdr>
                        </w:div>
                        <w:div w:id="661548692">
                          <w:marLeft w:val="0"/>
                          <w:marRight w:val="0"/>
                          <w:marTop w:val="0"/>
                          <w:marBottom w:val="0"/>
                          <w:divBdr>
                            <w:top w:val="none" w:sz="0" w:space="0" w:color="auto"/>
                            <w:left w:val="none" w:sz="0" w:space="0" w:color="auto"/>
                            <w:bottom w:val="none" w:sz="0" w:space="0" w:color="auto"/>
                            <w:right w:val="none" w:sz="0" w:space="0" w:color="auto"/>
                          </w:divBdr>
                          <w:divsChild>
                            <w:div w:id="40249558">
                              <w:marLeft w:val="0"/>
                              <w:marRight w:val="0"/>
                              <w:marTop w:val="0"/>
                              <w:marBottom w:val="0"/>
                              <w:divBdr>
                                <w:top w:val="none" w:sz="0" w:space="0" w:color="auto"/>
                                <w:left w:val="none" w:sz="0" w:space="0" w:color="auto"/>
                                <w:bottom w:val="none" w:sz="0" w:space="0" w:color="auto"/>
                                <w:right w:val="none" w:sz="0" w:space="0" w:color="auto"/>
                              </w:divBdr>
                            </w:div>
                            <w:div w:id="364915396">
                              <w:marLeft w:val="0"/>
                              <w:marRight w:val="0"/>
                              <w:marTop w:val="0"/>
                              <w:marBottom w:val="0"/>
                              <w:divBdr>
                                <w:top w:val="none" w:sz="0" w:space="0" w:color="auto"/>
                                <w:left w:val="none" w:sz="0" w:space="0" w:color="auto"/>
                                <w:bottom w:val="none" w:sz="0" w:space="0" w:color="auto"/>
                                <w:right w:val="none" w:sz="0" w:space="0" w:color="auto"/>
                              </w:divBdr>
                              <w:divsChild>
                                <w:div w:id="924074140">
                                  <w:marLeft w:val="0"/>
                                  <w:marRight w:val="0"/>
                                  <w:marTop w:val="0"/>
                                  <w:marBottom w:val="0"/>
                                  <w:divBdr>
                                    <w:top w:val="none" w:sz="0" w:space="0" w:color="auto"/>
                                    <w:left w:val="none" w:sz="0" w:space="0" w:color="auto"/>
                                    <w:bottom w:val="none" w:sz="0" w:space="0" w:color="auto"/>
                                    <w:right w:val="none" w:sz="0" w:space="0" w:color="auto"/>
                                  </w:divBdr>
                                  <w:divsChild>
                                    <w:div w:id="753160749">
                                      <w:marLeft w:val="0"/>
                                      <w:marRight w:val="0"/>
                                      <w:marTop w:val="0"/>
                                      <w:marBottom w:val="0"/>
                                      <w:divBdr>
                                        <w:top w:val="none" w:sz="0" w:space="0" w:color="auto"/>
                                        <w:left w:val="none" w:sz="0" w:space="0" w:color="auto"/>
                                        <w:bottom w:val="none" w:sz="0" w:space="0" w:color="auto"/>
                                        <w:right w:val="none" w:sz="0" w:space="0" w:color="auto"/>
                                      </w:divBdr>
                                    </w:div>
                                    <w:div w:id="906762847">
                                      <w:marLeft w:val="0"/>
                                      <w:marRight w:val="0"/>
                                      <w:marTop w:val="0"/>
                                      <w:marBottom w:val="0"/>
                                      <w:divBdr>
                                        <w:top w:val="none" w:sz="0" w:space="0" w:color="auto"/>
                                        <w:left w:val="none" w:sz="0" w:space="0" w:color="auto"/>
                                        <w:bottom w:val="none" w:sz="0" w:space="0" w:color="auto"/>
                                        <w:right w:val="none" w:sz="0" w:space="0" w:color="auto"/>
                                      </w:divBdr>
                                    </w:div>
                                  </w:divsChild>
                                </w:div>
                                <w:div w:id="1820801989">
                                  <w:marLeft w:val="0"/>
                                  <w:marRight w:val="0"/>
                                  <w:marTop w:val="0"/>
                                  <w:marBottom w:val="0"/>
                                  <w:divBdr>
                                    <w:top w:val="none" w:sz="0" w:space="0" w:color="auto"/>
                                    <w:left w:val="none" w:sz="0" w:space="0" w:color="auto"/>
                                    <w:bottom w:val="none" w:sz="0" w:space="0" w:color="auto"/>
                                    <w:right w:val="none" w:sz="0" w:space="0" w:color="auto"/>
                                  </w:divBdr>
                                  <w:divsChild>
                                    <w:div w:id="728386842">
                                      <w:marLeft w:val="0"/>
                                      <w:marRight w:val="0"/>
                                      <w:marTop w:val="0"/>
                                      <w:marBottom w:val="0"/>
                                      <w:divBdr>
                                        <w:top w:val="none" w:sz="0" w:space="0" w:color="auto"/>
                                        <w:left w:val="none" w:sz="0" w:space="0" w:color="auto"/>
                                        <w:bottom w:val="none" w:sz="0" w:space="0" w:color="auto"/>
                                        <w:right w:val="none" w:sz="0" w:space="0" w:color="auto"/>
                                      </w:divBdr>
                                    </w:div>
                                    <w:div w:id="18512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040237">
                      <w:marLeft w:val="0"/>
                      <w:marRight w:val="0"/>
                      <w:marTop w:val="0"/>
                      <w:marBottom w:val="0"/>
                      <w:divBdr>
                        <w:top w:val="none" w:sz="0" w:space="0" w:color="auto"/>
                        <w:left w:val="none" w:sz="0" w:space="0" w:color="auto"/>
                        <w:bottom w:val="none" w:sz="0" w:space="0" w:color="auto"/>
                        <w:right w:val="none" w:sz="0" w:space="0" w:color="auto"/>
                      </w:divBdr>
                      <w:divsChild>
                        <w:div w:id="603806105">
                          <w:marLeft w:val="0"/>
                          <w:marRight w:val="0"/>
                          <w:marTop w:val="0"/>
                          <w:marBottom w:val="0"/>
                          <w:divBdr>
                            <w:top w:val="none" w:sz="0" w:space="0" w:color="auto"/>
                            <w:left w:val="none" w:sz="0" w:space="0" w:color="auto"/>
                            <w:bottom w:val="none" w:sz="0" w:space="0" w:color="auto"/>
                            <w:right w:val="none" w:sz="0" w:space="0" w:color="auto"/>
                          </w:divBdr>
                        </w:div>
                        <w:div w:id="1401635893">
                          <w:marLeft w:val="0"/>
                          <w:marRight w:val="0"/>
                          <w:marTop w:val="0"/>
                          <w:marBottom w:val="0"/>
                          <w:divBdr>
                            <w:top w:val="none" w:sz="0" w:space="0" w:color="auto"/>
                            <w:left w:val="none" w:sz="0" w:space="0" w:color="auto"/>
                            <w:bottom w:val="none" w:sz="0" w:space="0" w:color="auto"/>
                            <w:right w:val="none" w:sz="0" w:space="0" w:color="auto"/>
                          </w:divBdr>
                        </w:div>
                        <w:div w:id="1955675957">
                          <w:marLeft w:val="0"/>
                          <w:marRight w:val="0"/>
                          <w:marTop w:val="0"/>
                          <w:marBottom w:val="0"/>
                          <w:divBdr>
                            <w:top w:val="none" w:sz="0" w:space="0" w:color="auto"/>
                            <w:left w:val="none" w:sz="0" w:space="0" w:color="auto"/>
                            <w:bottom w:val="none" w:sz="0" w:space="0" w:color="auto"/>
                            <w:right w:val="none" w:sz="0" w:space="0" w:color="auto"/>
                          </w:divBdr>
                          <w:divsChild>
                            <w:div w:id="872575590">
                              <w:marLeft w:val="0"/>
                              <w:marRight w:val="0"/>
                              <w:marTop w:val="0"/>
                              <w:marBottom w:val="0"/>
                              <w:divBdr>
                                <w:top w:val="none" w:sz="0" w:space="0" w:color="auto"/>
                                <w:left w:val="none" w:sz="0" w:space="0" w:color="auto"/>
                                <w:bottom w:val="none" w:sz="0" w:space="0" w:color="auto"/>
                                <w:right w:val="none" w:sz="0" w:space="0" w:color="auto"/>
                              </w:divBdr>
                            </w:div>
                            <w:div w:id="1856385034">
                              <w:marLeft w:val="0"/>
                              <w:marRight w:val="0"/>
                              <w:marTop w:val="0"/>
                              <w:marBottom w:val="0"/>
                              <w:divBdr>
                                <w:top w:val="none" w:sz="0" w:space="0" w:color="auto"/>
                                <w:left w:val="none" w:sz="0" w:space="0" w:color="auto"/>
                                <w:bottom w:val="none" w:sz="0" w:space="0" w:color="auto"/>
                                <w:right w:val="none" w:sz="0" w:space="0" w:color="auto"/>
                              </w:divBdr>
                              <w:divsChild>
                                <w:div w:id="1620260334">
                                  <w:marLeft w:val="0"/>
                                  <w:marRight w:val="0"/>
                                  <w:marTop w:val="0"/>
                                  <w:marBottom w:val="0"/>
                                  <w:divBdr>
                                    <w:top w:val="none" w:sz="0" w:space="0" w:color="auto"/>
                                    <w:left w:val="none" w:sz="0" w:space="0" w:color="auto"/>
                                    <w:bottom w:val="none" w:sz="0" w:space="0" w:color="auto"/>
                                    <w:right w:val="none" w:sz="0" w:space="0" w:color="auto"/>
                                  </w:divBdr>
                                  <w:divsChild>
                                    <w:div w:id="1267545905">
                                      <w:marLeft w:val="0"/>
                                      <w:marRight w:val="0"/>
                                      <w:marTop w:val="0"/>
                                      <w:marBottom w:val="0"/>
                                      <w:divBdr>
                                        <w:top w:val="none" w:sz="0" w:space="0" w:color="auto"/>
                                        <w:left w:val="none" w:sz="0" w:space="0" w:color="auto"/>
                                        <w:bottom w:val="none" w:sz="0" w:space="0" w:color="auto"/>
                                        <w:right w:val="none" w:sz="0" w:space="0" w:color="auto"/>
                                      </w:divBdr>
                                    </w:div>
                                    <w:div w:id="1902859222">
                                      <w:marLeft w:val="0"/>
                                      <w:marRight w:val="0"/>
                                      <w:marTop w:val="0"/>
                                      <w:marBottom w:val="0"/>
                                      <w:divBdr>
                                        <w:top w:val="none" w:sz="0" w:space="0" w:color="auto"/>
                                        <w:left w:val="none" w:sz="0" w:space="0" w:color="auto"/>
                                        <w:bottom w:val="none" w:sz="0" w:space="0" w:color="auto"/>
                                        <w:right w:val="none" w:sz="0" w:space="0" w:color="auto"/>
                                      </w:divBdr>
                                    </w:div>
                                  </w:divsChild>
                                </w:div>
                                <w:div w:id="1364673794">
                                  <w:marLeft w:val="0"/>
                                  <w:marRight w:val="0"/>
                                  <w:marTop w:val="0"/>
                                  <w:marBottom w:val="0"/>
                                  <w:divBdr>
                                    <w:top w:val="none" w:sz="0" w:space="0" w:color="auto"/>
                                    <w:left w:val="none" w:sz="0" w:space="0" w:color="auto"/>
                                    <w:bottom w:val="none" w:sz="0" w:space="0" w:color="auto"/>
                                    <w:right w:val="none" w:sz="0" w:space="0" w:color="auto"/>
                                  </w:divBdr>
                                  <w:divsChild>
                                    <w:div w:id="1992980756">
                                      <w:marLeft w:val="0"/>
                                      <w:marRight w:val="0"/>
                                      <w:marTop w:val="0"/>
                                      <w:marBottom w:val="0"/>
                                      <w:divBdr>
                                        <w:top w:val="none" w:sz="0" w:space="0" w:color="auto"/>
                                        <w:left w:val="none" w:sz="0" w:space="0" w:color="auto"/>
                                        <w:bottom w:val="none" w:sz="0" w:space="0" w:color="auto"/>
                                        <w:right w:val="none" w:sz="0" w:space="0" w:color="auto"/>
                                      </w:divBdr>
                                    </w:div>
                                    <w:div w:id="6466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04261">
                      <w:marLeft w:val="0"/>
                      <w:marRight w:val="0"/>
                      <w:marTop w:val="0"/>
                      <w:marBottom w:val="0"/>
                      <w:divBdr>
                        <w:top w:val="none" w:sz="0" w:space="0" w:color="auto"/>
                        <w:left w:val="none" w:sz="0" w:space="0" w:color="auto"/>
                        <w:bottom w:val="none" w:sz="0" w:space="0" w:color="auto"/>
                        <w:right w:val="none" w:sz="0" w:space="0" w:color="auto"/>
                      </w:divBdr>
                      <w:divsChild>
                        <w:div w:id="170263562">
                          <w:marLeft w:val="0"/>
                          <w:marRight w:val="0"/>
                          <w:marTop w:val="0"/>
                          <w:marBottom w:val="0"/>
                          <w:divBdr>
                            <w:top w:val="none" w:sz="0" w:space="0" w:color="auto"/>
                            <w:left w:val="none" w:sz="0" w:space="0" w:color="auto"/>
                            <w:bottom w:val="none" w:sz="0" w:space="0" w:color="auto"/>
                            <w:right w:val="none" w:sz="0" w:space="0" w:color="auto"/>
                          </w:divBdr>
                        </w:div>
                        <w:div w:id="1842961183">
                          <w:marLeft w:val="0"/>
                          <w:marRight w:val="0"/>
                          <w:marTop w:val="0"/>
                          <w:marBottom w:val="0"/>
                          <w:divBdr>
                            <w:top w:val="none" w:sz="0" w:space="0" w:color="auto"/>
                            <w:left w:val="none" w:sz="0" w:space="0" w:color="auto"/>
                            <w:bottom w:val="none" w:sz="0" w:space="0" w:color="auto"/>
                            <w:right w:val="none" w:sz="0" w:space="0" w:color="auto"/>
                          </w:divBdr>
                        </w:div>
                        <w:div w:id="484471798">
                          <w:marLeft w:val="0"/>
                          <w:marRight w:val="0"/>
                          <w:marTop w:val="0"/>
                          <w:marBottom w:val="0"/>
                          <w:divBdr>
                            <w:top w:val="none" w:sz="0" w:space="0" w:color="auto"/>
                            <w:left w:val="none" w:sz="0" w:space="0" w:color="auto"/>
                            <w:bottom w:val="none" w:sz="0" w:space="0" w:color="auto"/>
                            <w:right w:val="none" w:sz="0" w:space="0" w:color="auto"/>
                          </w:divBdr>
                          <w:divsChild>
                            <w:div w:id="1194883701">
                              <w:marLeft w:val="0"/>
                              <w:marRight w:val="0"/>
                              <w:marTop w:val="0"/>
                              <w:marBottom w:val="0"/>
                              <w:divBdr>
                                <w:top w:val="none" w:sz="0" w:space="0" w:color="auto"/>
                                <w:left w:val="none" w:sz="0" w:space="0" w:color="auto"/>
                                <w:bottom w:val="none" w:sz="0" w:space="0" w:color="auto"/>
                                <w:right w:val="none" w:sz="0" w:space="0" w:color="auto"/>
                              </w:divBdr>
                            </w:div>
                            <w:div w:id="1384215034">
                              <w:marLeft w:val="0"/>
                              <w:marRight w:val="0"/>
                              <w:marTop w:val="0"/>
                              <w:marBottom w:val="0"/>
                              <w:divBdr>
                                <w:top w:val="none" w:sz="0" w:space="0" w:color="auto"/>
                                <w:left w:val="none" w:sz="0" w:space="0" w:color="auto"/>
                                <w:bottom w:val="none" w:sz="0" w:space="0" w:color="auto"/>
                                <w:right w:val="none" w:sz="0" w:space="0" w:color="auto"/>
                              </w:divBdr>
                              <w:divsChild>
                                <w:div w:id="1462460507">
                                  <w:marLeft w:val="0"/>
                                  <w:marRight w:val="0"/>
                                  <w:marTop w:val="0"/>
                                  <w:marBottom w:val="0"/>
                                  <w:divBdr>
                                    <w:top w:val="none" w:sz="0" w:space="0" w:color="auto"/>
                                    <w:left w:val="none" w:sz="0" w:space="0" w:color="auto"/>
                                    <w:bottom w:val="none" w:sz="0" w:space="0" w:color="auto"/>
                                    <w:right w:val="none" w:sz="0" w:space="0" w:color="auto"/>
                                  </w:divBdr>
                                  <w:divsChild>
                                    <w:div w:id="122579766">
                                      <w:marLeft w:val="0"/>
                                      <w:marRight w:val="0"/>
                                      <w:marTop w:val="0"/>
                                      <w:marBottom w:val="0"/>
                                      <w:divBdr>
                                        <w:top w:val="none" w:sz="0" w:space="0" w:color="auto"/>
                                        <w:left w:val="none" w:sz="0" w:space="0" w:color="auto"/>
                                        <w:bottom w:val="none" w:sz="0" w:space="0" w:color="auto"/>
                                        <w:right w:val="none" w:sz="0" w:space="0" w:color="auto"/>
                                      </w:divBdr>
                                    </w:div>
                                    <w:div w:id="459540656">
                                      <w:marLeft w:val="0"/>
                                      <w:marRight w:val="0"/>
                                      <w:marTop w:val="0"/>
                                      <w:marBottom w:val="0"/>
                                      <w:divBdr>
                                        <w:top w:val="none" w:sz="0" w:space="0" w:color="auto"/>
                                        <w:left w:val="none" w:sz="0" w:space="0" w:color="auto"/>
                                        <w:bottom w:val="none" w:sz="0" w:space="0" w:color="auto"/>
                                        <w:right w:val="none" w:sz="0" w:space="0" w:color="auto"/>
                                      </w:divBdr>
                                    </w:div>
                                  </w:divsChild>
                                </w:div>
                                <w:div w:id="1722825464">
                                  <w:marLeft w:val="0"/>
                                  <w:marRight w:val="0"/>
                                  <w:marTop w:val="0"/>
                                  <w:marBottom w:val="0"/>
                                  <w:divBdr>
                                    <w:top w:val="none" w:sz="0" w:space="0" w:color="auto"/>
                                    <w:left w:val="none" w:sz="0" w:space="0" w:color="auto"/>
                                    <w:bottom w:val="none" w:sz="0" w:space="0" w:color="auto"/>
                                    <w:right w:val="none" w:sz="0" w:space="0" w:color="auto"/>
                                  </w:divBdr>
                                  <w:divsChild>
                                    <w:div w:id="697852232">
                                      <w:marLeft w:val="0"/>
                                      <w:marRight w:val="0"/>
                                      <w:marTop w:val="0"/>
                                      <w:marBottom w:val="0"/>
                                      <w:divBdr>
                                        <w:top w:val="none" w:sz="0" w:space="0" w:color="auto"/>
                                        <w:left w:val="none" w:sz="0" w:space="0" w:color="auto"/>
                                        <w:bottom w:val="none" w:sz="0" w:space="0" w:color="auto"/>
                                        <w:right w:val="none" w:sz="0" w:space="0" w:color="auto"/>
                                      </w:divBdr>
                                    </w:div>
                                    <w:div w:id="6648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04599">
                      <w:marLeft w:val="0"/>
                      <w:marRight w:val="0"/>
                      <w:marTop w:val="0"/>
                      <w:marBottom w:val="0"/>
                      <w:divBdr>
                        <w:top w:val="none" w:sz="0" w:space="0" w:color="auto"/>
                        <w:left w:val="none" w:sz="0" w:space="0" w:color="auto"/>
                        <w:bottom w:val="none" w:sz="0" w:space="0" w:color="auto"/>
                        <w:right w:val="none" w:sz="0" w:space="0" w:color="auto"/>
                      </w:divBdr>
                      <w:divsChild>
                        <w:div w:id="150214740">
                          <w:marLeft w:val="0"/>
                          <w:marRight w:val="0"/>
                          <w:marTop w:val="0"/>
                          <w:marBottom w:val="0"/>
                          <w:divBdr>
                            <w:top w:val="none" w:sz="0" w:space="0" w:color="auto"/>
                            <w:left w:val="none" w:sz="0" w:space="0" w:color="auto"/>
                            <w:bottom w:val="none" w:sz="0" w:space="0" w:color="auto"/>
                            <w:right w:val="none" w:sz="0" w:space="0" w:color="auto"/>
                          </w:divBdr>
                        </w:div>
                        <w:div w:id="1380006861">
                          <w:marLeft w:val="0"/>
                          <w:marRight w:val="0"/>
                          <w:marTop w:val="0"/>
                          <w:marBottom w:val="0"/>
                          <w:divBdr>
                            <w:top w:val="none" w:sz="0" w:space="0" w:color="auto"/>
                            <w:left w:val="none" w:sz="0" w:space="0" w:color="auto"/>
                            <w:bottom w:val="none" w:sz="0" w:space="0" w:color="auto"/>
                            <w:right w:val="none" w:sz="0" w:space="0" w:color="auto"/>
                          </w:divBdr>
                        </w:div>
                        <w:div w:id="957176614">
                          <w:marLeft w:val="0"/>
                          <w:marRight w:val="0"/>
                          <w:marTop w:val="0"/>
                          <w:marBottom w:val="0"/>
                          <w:divBdr>
                            <w:top w:val="none" w:sz="0" w:space="0" w:color="auto"/>
                            <w:left w:val="none" w:sz="0" w:space="0" w:color="auto"/>
                            <w:bottom w:val="none" w:sz="0" w:space="0" w:color="auto"/>
                            <w:right w:val="none" w:sz="0" w:space="0" w:color="auto"/>
                          </w:divBdr>
                          <w:divsChild>
                            <w:div w:id="856698706">
                              <w:marLeft w:val="0"/>
                              <w:marRight w:val="0"/>
                              <w:marTop w:val="0"/>
                              <w:marBottom w:val="0"/>
                              <w:divBdr>
                                <w:top w:val="none" w:sz="0" w:space="0" w:color="auto"/>
                                <w:left w:val="none" w:sz="0" w:space="0" w:color="auto"/>
                                <w:bottom w:val="none" w:sz="0" w:space="0" w:color="auto"/>
                                <w:right w:val="none" w:sz="0" w:space="0" w:color="auto"/>
                              </w:divBdr>
                            </w:div>
                            <w:div w:id="1705329386">
                              <w:marLeft w:val="0"/>
                              <w:marRight w:val="0"/>
                              <w:marTop w:val="0"/>
                              <w:marBottom w:val="0"/>
                              <w:divBdr>
                                <w:top w:val="none" w:sz="0" w:space="0" w:color="auto"/>
                                <w:left w:val="none" w:sz="0" w:space="0" w:color="auto"/>
                                <w:bottom w:val="none" w:sz="0" w:space="0" w:color="auto"/>
                                <w:right w:val="none" w:sz="0" w:space="0" w:color="auto"/>
                              </w:divBdr>
                              <w:divsChild>
                                <w:div w:id="420297684">
                                  <w:marLeft w:val="0"/>
                                  <w:marRight w:val="0"/>
                                  <w:marTop w:val="0"/>
                                  <w:marBottom w:val="0"/>
                                  <w:divBdr>
                                    <w:top w:val="none" w:sz="0" w:space="0" w:color="auto"/>
                                    <w:left w:val="none" w:sz="0" w:space="0" w:color="auto"/>
                                    <w:bottom w:val="none" w:sz="0" w:space="0" w:color="auto"/>
                                    <w:right w:val="none" w:sz="0" w:space="0" w:color="auto"/>
                                  </w:divBdr>
                                  <w:divsChild>
                                    <w:div w:id="1657956357">
                                      <w:marLeft w:val="0"/>
                                      <w:marRight w:val="0"/>
                                      <w:marTop w:val="0"/>
                                      <w:marBottom w:val="0"/>
                                      <w:divBdr>
                                        <w:top w:val="none" w:sz="0" w:space="0" w:color="auto"/>
                                        <w:left w:val="none" w:sz="0" w:space="0" w:color="auto"/>
                                        <w:bottom w:val="none" w:sz="0" w:space="0" w:color="auto"/>
                                        <w:right w:val="none" w:sz="0" w:space="0" w:color="auto"/>
                                      </w:divBdr>
                                    </w:div>
                                    <w:div w:id="860780456">
                                      <w:marLeft w:val="0"/>
                                      <w:marRight w:val="0"/>
                                      <w:marTop w:val="0"/>
                                      <w:marBottom w:val="0"/>
                                      <w:divBdr>
                                        <w:top w:val="none" w:sz="0" w:space="0" w:color="auto"/>
                                        <w:left w:val="none" w:sz="0" w:space="0" w:color="auto"/>
                                        <w:bottom w:val="none" w:sz="0" w:space="0" w:color="auto"/>
                                        <w:right w:val="none" w:sz="0" w:space="0" w:color="auto"/>
                                      </w:divBdr>
                                    </w:div>
                                  </w:divsChild>
                                </w:div>
                                <w:div w:id="328754256">
                                  <w:marLeft w:val="0"/>
                                  <w:marRight w:val="0"/>
                                  <w:marTop w:val="0"/>
                                  <w:marBottom w:val="0"/>
                                  <w:divBdr>
                                    <w:top w:val="none" w:sz="0" w:space="0" w:color="auto"/>
                                    <w:left w:val="none" w:sz="0" w:space="0" w:color="auto"/>
                                    <w:bottom w:val="none" w:sz="0" w:space="0" w:color="auto"/>
                                    <w:right w:val="none" w:sz="0" w:space="0" w:color="auto"/>
                                  </w:divBdr>
                                  <w:divsChild>
                                    <w:div w:id="1238320263">
                                      <w:marLeft w:val="0"/>
                                      <w:marRight w:val="0"/>
                                      <w:marTop w:val="0"/>
                                      <w:marBottom w:val="0"/>
                                      <w:divBdr>
                                        <w:top w:val="none" w:sz="0" w:space="0" w:color="auto"/>
                                        <w:left w:val="none" w:sz="0" w:space="0" w:color="auto"/>
                                        <w:bottom w:val="none" w:sz="0" w:space="0" w:color="auto"/>
                                        <w:right w:val="none" w:sz="0" w:space="0" w:color="auto"/>
                                      </w:divBdr>
                                    </w:div>
                                    <w:div w:id="5041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15771">
                      <w:marLeft w:val="0"/>
                      <w:marRight w:val="0"/>
                      <w:marTop w:val="0"/>
                      <w:marBottom w:val="0"/>
                      <w:divBdr>
                        <w:top w:val="none" w:sz="0" w:space="0" w:color="auto"/>
                        <w:left w:val="none" w:sz="0" w:space="0" w:color="auto"/>
                        <w:bottom w:val="none" w:sz="0" w:space="0" w:color="auto"/>
                        <w:right w:val="none" w:sz="0" w:space="0" w:color="auto"/>
                      </w:divBdr>
                      <w:divsChild>
                        <w:div w:id="1485858447">
                          <w:marLeft w:val="0"/>
                          <w:marRight w:val="0"/>
                          <w:marTop w:val="0"/>
                          <w:marBottom w:val="0"/>
                          <w:divBdr>
                            <w:top w:val="none" w:sz="0" w:space="0" w:color="auto"/>
                            <w:left w:val="none" w:sz="0" w:space="0" w:color="auto"/>
                            <w:bottom w:val="none" w:sz="0" w:space="0" w:color="auto"/>
                            <w:right w:val="none" w:sz="0" w:space="0" w:color="auto"/>
                          </w:divBdr>
                        </w:div>
                        <w:div w:id="321854411">
                          <w:marLeft w:val="0"/>
                          <w:marRight w:val="0"/>
                          <w:marTop w:val="0"/>
                          <w:marBottom w:val="0"/>
                          <w:divBdr>
                            <w:top w:val="none" w:sz="0" w:space="0" w:color="auto"/>
                            <w:left w:val="none" w:sz="0" w:space="0" w:color="auto"/>
                            <w:bottom w:val="none" w:sz="0" w:space="0" w:color="auto"/>
                            <w:right w:val="none" w:sz="0" w:space="0" w:color="auto"/>
                          </w:divBdr>
                        </w:div>
                        <w:div w:id="1401099495">
                          <w:marLeft w:val="0"/>
                          <w:marRight w:val="0"/>
                          <w:marTop w:val="0"/>
                          <w:marBottom w:val="0"/>
                          <w:divBdr>
                            <w:top w:val="none" w:sz="0" w:space="0" w:color="auto"/>
                            <w:left w:val="none" w:sz="0" w:space="0" w:color="auto"/>
                            <w:bottom w:val="none" w:sz="0" w:space="0" w:color="auto"/>
                            <w:right w:val="none" w:sz="0" w:space="0" w:color="auto"/>
                          </w:divBdr>
                          <w:divsChild>
                            <w:div w:id="1198347383">
                              <w:marLeft w:val="0"/>
                              <w:marRight w:val="0"/>
                              <w:marTop w:val="0"/>
                              <w:marBottom w:val="0"/>
                              <w:divBdr>
                                <w:top w:val="none" w:sz="0" w:space="0" w:color="auto"/>
                                <w:left w:val="none" w:sz="0" w:space="0" w:color="auto"/>
                                <w:bottom w:val="none" w:sz="0" w:space="0" w:color="auto"/>
                                <w:right w:val="none" w:sz="0" w:space="0" w:color="auto"/>
                              </w:divBdr>
                            </w:div>
                            <w:div w:id="379325012">
                              <w:marLeft w:val="0"/>
                              <w:marRight w:val="0"/>
                              <w:marTop w:val="0"/>
                              <w:marBottom w:val="0"/>
                              <w:divBdr>
                                <w:top w:val="none" w:sz="0" w:space="0" w:color="auto"/>
                                <w:left w:val="none" w:sz="0" w:space="0" w:color="auto"/>
                                <w:bottom w:val="none" w:sz="0" w:space="0" w:color="auto"/>
                                <w:right w:val="none" w:sz="0" w:space="0" w:color="auto"/>
                              </w:divBdr>
                              <w:divsChild>
                                <w:div w:id="1801143131">
                                  <w:marLeft w:val="0"/>
                                  <w:marRight w:val="0"/>
                                  <w:marTop w:val="0"/>
                                  <w:marBottom w:val="0"/>
                                  <w:divBdr>
                                    <w:top w:val="none" w:sz="0" w:space="0" w:color="auto"/>
                                    <w:left w:val="none" w:sz="0" w:space="0" w:color="auto"/>
                                    <w:bottom w:val="none" w:sz="0" w:space="0" w:color="auto"/>
                                    <w:right w:val="none" w:sz="0" w:space="0" w:color="auto"/>
                                  </w:divBdr>
                                  <w:divsChild>
                                    <w:div w:id="162552059">
                                      <w:marLeft w:val="0"/>
                                      <w:marRight w:val="0"/>
                                      <w:marTop w:val="0"/>
                                      <w:marBottom w:val="0"/>
                                      <w:divBdr>
                                        <w:top w:val="none" w:sz="0" w:space="0" w:color="auto"/>
                                        <w:left w:val="none" w:sz="0" w:space="0" w:color="auto"/>
                                        <w:bottom w:val="none" w:sz="0" w:space="0" w:color="auto"/>
                                        <w:right w:val="none" w:sz="0" w:space="0" w:color="auto"/>
                                      </w:divBdr>
                                    </w:div>
                                    <w:div w:id="750737180">
                                      <w:marLeft w:val="0"/>
                                      <w:marRight w:val="0"/>
                                      <w:marTop w:val="0"/>
                                      <w:marBottom w:val="0"/>
                                      <w:divBdr>
                                        <w:top w:val="none" w:sz="0" w:space="0" w:color="auto"/>
                                        <w:left w:val="none" w:sz="0" w:space="0" w:color="auto"/>
                                        <w:bottom w:val="none" w:sz="0" w:space="0" w:color="auto"/>
                                        <w:right w:val="none" w:sz="0" w:space="0" w:color="auto"/>
                                      </w:divBdr>
                                    </w:div>
                                  </w:divsChild>
                                </w:div>
                                <w:div w:id="395586320">
                                  <w:marLeft w:val="0"/>
                                  <w:marRight w:val="0"/>
                                  <w:marTop w:val="0"/>
                                  <w:marBottom w:val="0"/>
                                  <w:divBdr>
                                    <w:top w:val="none" w:sz="0" w:space="0" w:color="auto"/>
                                    <w:left w:val="none" w:sz="0" w:space="0" w:color="auto"/>
                                    <w:bottom w:val="none" w:sz="0" w:space="0" w:color="auto"/>
                                    <w:right w:val="none" w:sz="0" w:space="0" w:color="auto"/>
                                  </w:divBdr>
                                  <w:divsChild>
                                    <w:div w:id="366299248">
                                      <w:marLeft w:val="0"/>
                                      <w:marRight w:val="0"/>
                                      <w:marTop w:val="0"/>
                                      <w:marBottom w:val="0"/>
                                      <w:divBdr>
                                        <w:top w:val="none" w:sz="0" w:space="0" w:color="auto"/>
                                        <w:left w:val="none" w:sz="0" w:space="0" w:color="auto"/>
                                        <w:bottom w:val="none" w:sz="0" w:space="0" w:color="auto"/>
                                        <w:right w:val="none" w:sz="0" w:space="0" w:color="auto"/>
                                      </w:divBdr>
                                    </w:div>
                                    <w:div w:id="802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36261">
                      <w:marLeft w:val="0"/>
                      <w:marRight w:val="0"/>
                      <w:marTop w:val="0"/>
                      <w:marBottom w:val="0"/>
                      <w:divBdr>
                        <w:top w:val="none" w:sz="0" w:space="0" w:color="auto"/>
                        <w:left w:val="none" w:sz="0" w:space="0" w:color="auto"/>
                        <w:bottom w:val="none" w:sz="0" w:space="0" w:color="auto"/>
                        <w:right w:val="none" w:sz="0" w:space="0" w:color="auto"/>
                      </w:divBdr>
                      <w:divsChild>
                        <w:div w:id="1065419373">
                          <w:marLeft w:val="0"/>
                          <w:marRight w:val="0"/>
                          <w:marTop w:val="0"/>
                          <w:marBottom w:val="0"/>
                          <w:divBdr>
                            <w:top w:val="none" w:sz="0" w:space="0" w:color="auto"/>
                            <w:left w:val="none" w:sz="0" w:space="0" w:color="auto"/>
                            <w:bottom w:val="none" w:sz="0" w:space="0" w:color="auto"/>
                            <w:right w:val="none" w:sz="0" w:space="0" w:color="auto"/>
                          </w:divBdr>
                        </w:div>
                        <w:div w:id="107353465">
                          <w:marLeft w:val="0"/>
                          <w:marRight w:val="0"/>
                          <w:marTop w:val="0"/>
                          <w:marBottom w:val="0"/>
                          <w:divBdr>
                            <w:top w:val="none" w:sz="0" w:space="0" w:color="auto"/>
                            <w:left w:val="none" w:sz="0" w:space="0" w:color="auto"/>
                            <w:bottom w:val="none" w:sz="0" w:space="0" w:color="auto"/>
                            <w:right w:val="none" w:sz="0" w:space="0" w:color="auto"/>
                          </w:divBdr>
                        </w:div>
                        <w:div w:id="1921476670">
                          <w:marLeft w:val="0"/>
                          <w:marRight w:val="0"/>
                          <w:marTop w:val="0"/>
                          <w:marBottom w:val="0"/>
                          <w:divBdr>
                            <w:top w:val="none" w:sz="0" w:space="0" w:color="auto"/>
                            <w:left w:val="none" w:sz="0" w:space="0" w:color="auto"/>
                            <w:bottom w:val="none" w:sz="0" w:space="0" w:color="auto"/>
                            <w:right w:val="none" w:sz="0" w:space="0" w:color="auto"/>
                          </w:divBdr>
                          <w:divsChild>
                            <w:div w:id="1543664833">
                              <w:marLeft w:val="0"/>
                              <w:marRight w:val="0"/>
                              <w:marTop w:val="0"/>
                              <w:marBottom w:val="0"/>
                              <w:divBdr>
                                <w:top w:val="none" w:sz="0" w:space="0" w:color="auto"/>
                                <w:left w:val="none" w:sz="0" w:space="0" w:color="auto"/>
                                <w:bottom w:val="none" w:sz="0" w:space="0" w:color="auto"/>
                                <w:right w:val="none" w:sz="0" w:space="0" w:color="auto"/>
                              </w:divBdr>
                            </w:div>
                            <w:div w:id="1213686637">
                              <w:marLeft w:val="0"/>
                              <w:marRight w:val="0"/>
                              <w:marTop w:val="0"/>
                              <w:marBottom w:val="0"/>
                              <w:divBdr>
                                <w:top w:val="none" w:sz="0" w:space="0" w:color="auto"/>
                                <w:left w:val="none" w:sz="0" w:space="0" w:color="auto"/>
                                <w:bottom w:val="none" w:sz="0" w:space="0" w:color="auto"/>
                                <w:right w:val="none" w:sz="0" w:space="0" w:color="auto"/>
                              </w:divBdr>
                              <w:divsChild>
                                <w:div w:id="830219947">
                                  <w:marLeft w:val="0"/>
                                  <w:marRight w:val="0"/>
                                  <w:marTop w:val="0"/>
                                  <w:marBottom w:val="0"/>
                                  <w:divBdr>
                                    <w:top w:val="none" w:sz="0" w:space="0" w:color="auto"/>
                                    <w:left w:val="none" w:sz="0" w:space="0" w:color="auto"/>
                                    <w:bottom w:val="none" w:sz="0" w:space="0" w:color="auto"/>
                                    <w:right w:val="none" w:sz="0" w:space="0" w:color="auto"/>
                                  </w:divBdr>
                                  <w:divsChild>
                                    <w:div w:id="907030941">
                                      <w:marLeft w:val="0"/>
                                      <w:marRight w:val="0"/>
                                      <w:marTop w:val="0"/>
                                      <w:marBottom w:val="0"/>
                                      <w:divBdr>
                                        <w:top w:val="none" w:sz="0" w:space="0" w:color="auto"/>
                                        <w:left w:val="none" w:sz="0" w:space="0" w:color="auto"/>
                                        <w:bottom w:val="none" w:sz="0" w:space="0" w:color="auto"/>
                                        <w:right w:val="none" w:sz="0" w:space="0" w:color="auto"/>
                                      </w:divBdr>
                                    </w:div>
                                    <w:div w:id="1537160667">
                                      <w:marLeft w:val="0"/>
                                      <w:marRight w:val="0"/>
                                      <w:marTop w:val="0"/>
                                      <w:marBottom w:val="0"/>
                                      <w:divBdr>
                                        <w:top w:val="none" w:sz="0" w:space="0" w:color="auto"/>
                                        <w:left w:val="none" w:sz="0" w:space="0" w:color="auto"/>
                                        <w:bottom w:val="none" w:sz="0" w:space="0" w:color="auto"/>
                                        <w:right w:val="none" w:sz="0" w:space="0" w:color="auto"/>
                                      </w:divBdr>
                                    </w:div>
                                  </w:divsChild>
                                </w:div>
                                <w:div w:id="1181120439">
                                  <w:marLeft w:val="0"/>
                                  <w:marRight w:val="0"/>
                                  <w:marTop w:val="0"/>
                                  <w:marBottom w:val="0"/>
                                  <w:divBdr>
                                    <w:top w:val="none" w:sz="0" w:space="0" w:color="auto"/>
                                    <w:left w:val="none" w:sz="0" w:space="0" w:color="auto"/>
                                    <w:bottom w:val="none" w:sz="0" w:space="0" w:color="auto"/>
                                    <w:right w:val="none" w:sz="0" w:space="0" w:color="auto"/>
                                  </w:divBdr>
                                  <w:divsChild>
                                    <w:div w:id="2095544735">
                                      <w:marLeft w:val="0"/>
                                      <w:marRight w:val="0"/>
                                      <w:marTop w:val="0"/>
                                      <w:marBottom w:val="0"/>
                                      <w:divBdr>
                                        <w:top w:val="none" w:sz="0" w:space="0" w:color="auto"/>
                                        <w:left w:val="none" w:sz="0" w:space="0" w:color="auto"/>
                                        <w:bottom w:val="none" w:sz="0" w:space="0" w:color="auto"/>
                                        <w:right w:val="none" w:sz="0" w:space="0" w:color="auto"/>
                                      </w:divBdr>
                                    </w:div>
                                    <w:div w:id="19771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5305">
                      <w:marLeft w:val="0"/>
                      <w:marRight w:val="0"/>
                      <w:marTop w:val="0"/>
                      <w:marBottom w:val="0"/>
                      <w:divBdr>
                        <w:top w:val="none" w:sz="0" w:space="0" w:color="auto"/>
                        <w:left w:val="none" w:sz="0" w:space="0" w:color="auto"/>
                        <w:bottom w:val="none" w:sz="0" w:space="0" w:color="auto"/>
                        <w:right w:val="none" w:sz="0" w:space="0" w:color="auto"/>
                      </w:divBdr>
                      <w:divsChild>
                        <w:div w:id="1815247757">
                          <w:marLeft w:val="0"/>
                          <w:marRight w:val="0"/>
                          <w:marTop w:val="0"/>
                          <w:marBottom w:val="0"/>
                          <w:divBdr>
                            <w:top w:val="none" w:sz="0" w:space="0" w:color="auto"/>
                            <w:left w:val="none" w:sz="0" w:space="0" w:color="auto"/>
                            <w:bottom w:val="none" w:sz="0" w:space="0" w:color="auto"/>
                            <w:right w:val="none" w:sz="0" w:space="0" w:color="auto"/>
                          </w:divBdr>
                        </w:div>
                        <w:div w:id="34307274">
                          <w:marLeft w:val="0"/>
                          <w:marRight w:val="0"/>
                          <w:marTop w:val="0"/>
                          <w:marBottom w:val="0"/>
                          <w:divBdr>
                            <w:top w:val="none" w:sz="0" w:space="0" w:color="auto"/>
                            <w:left w:val="none" w:sz="0" w:space="0" w:color="auto"/>
                            <w:bottom w:val="none" w:sz="0" w:space="0" w:color="auto"/>
                            <w:right w:val="none" w:sz="0" w:space="0" w:color="auto"/>
                          </w:divBdr>
                        </w:div>
                        <w:div w:id="1263144885">
                          <w:marLeft w:val="0"/>
                          <w:marRight w:val="0"/>
                          <w:marTop w:val="0"/>
                          <w:marBottom w:val="0"/>
                          <w:divBdr>
                            <w:top w:val="none" w:sz="0" w:space="0" w:color="auto"/>
                            <w:left w:val="none" w:sz="0" w:space="0" w:color="auto"/>
                            <w:bottom w:val="none" w:sz="0" w:space="0" w:color="auto"/>
                            <w:right w:val="none" w:sz="0" w:space="0" w:color="auto"/>
                          </w:divBdr>
                          <w:divsChild>
                            <w:div w:id="1953051443">
                              <w:marLeft w:val="0"/>
                              <w:marRight w:val="0"/>
                              <w:marTop w:val="0"/>
                              <w:marBottom w:val="0"/>
                              <w:divBdr>
                                <w:top w:val="none" w:sz="0" w:space="0" w:color="auto"/>
                                <w:left w:val="none" w:sz="0" w:space="0" w:color="auto"/>
                                <w:bottom w:val="none" w:sz="0" w:space="0" w:color="auto"/>
                                <w:right w:val="none" w:sz="0" w:space="0" w:color="auto"/>
                              </w:divBdr>
                            </w:div>
                            <w:div w:id="654453084">
                              <w:marLeft w:val="0"/>
                              <w:marRight w:val="0"/>
                              <w:marTop w:val="0"/>
                              <w:marBottom w:val="0"/>
                              <w:divBdr>
                                <w:top w:val="none" w:sz="0" w:space="0" w:color="auto"/>
                                <w:left w:val="none" w:sz="0" w:space="0" w:color="auto"/>
                                <w:bottom w:val="none" w:sz="0" w:space="0" w:color="auto"/>
                                <w:right w:val="none" w:sz="0" w:space="0" w:color="auto"/>
                              </w:divBdr>
                              <w:divsChild>
                                <w:div w:id="709764460">
                                  <w:marLeft w:val="0"/>
                                  <w:marRight w:val="0"/>
                                  <w:marTop w:val="0"/>
                                  <w:marBottom w:val="0"/>
                                  <w:divBdr>
                                    <w:top w:val="none" w:sz="0" w:space="0" w:color="auto"/>
                                    <w:left w:val="none" w:sz="0" w:space="0" w:color="auto"/>
                                    <w:bottom w:val="none" w:sz="0" w:space="0" w:color="auto"/>
                                    <w:right w:val="none" w:sz="0" w:space="0" w:color="auto"/>
                                  </w:divBdr>
                                  <w:divsChild>
                                    <w:div w:id="1393459160">
                                      <w:marLeft w:val="0"/>
                                      <w:marRight w:val="0"/>
                                      <w:marTop w:val="0"/>
                                      <w:marBottom w:val="0"/>
                                      <w:divBdr>
                                        <w:top w:val="none" w:sz="0" w:space="0" w:color="auto"/>
                                        <w:left w:val="none" w:sz="0" w:space="0" w:color="auto"/>
                                        <w:bottom w:val="none" w:sz="0" w:space="0" w:color="auto"/>
                                        <w:right w:val="none" w:sz="0" w:space="0" w:color="auto"/>
                                      </w:divBdr>
                                    </w:div>
                                    <w:div w:id="563642154">
                                      <w:marLeft w:val="0"/>
                                      <w:marRight w:val="0"/>
                                      <w:marTop w:val="0"/>
                                      <w:marBottom w:val="0"/>
                                      <w:divBdr>
                                        <w:top w:val="none" w:sz="0" w:space="0" w:color="auto"/>
                                        <w:left w:val="none" w:sz="0" w:space="0" w:color="auto"/>
                                        <w:bottom w:val="none" w:sz="0" w:space="0" w:color="auto"/>
                                        <w:right w:val="none" w:sz="0" w:space="0" w:color="auto"/>
                                      </w:divBdr>
                                    </w:div>
                                  </w:divsChild>
                                </w:div>
                                <w:div w:id="1412311384">
                                  <w:marLeft w:val="0"/>
                                  <w:marRight w:val="0"/>
                                  <w:marTop w:val="0"/>
                                  <w:marBottom w:val="0"/>
                                  <w:divBdr>
                                    <w:top w:val="none" w:sz="0" w:space="0" w:color="auto"/>
                                    <w:left w:val="none" w:sz="0" w:space="0" w:color="auto"/>
                                    <w:bottom w:val="none" w:sz="0" w:space="0" w:color="auto"/>
                                    <w:right w:val="none" w:sz="0" w:space="0" w:color="auto"/>
                                  </w:divBdr>
                                  <w:divsChild>
                                    <w:div w:id="945769015">
                                      <w:marLeft w:val="0"/>
                                      <w:marRight w:val="0"/>
                                      <w:marTop w:val="0"/>
                                      <w:marBottom w:val="0"/>
                                      <w:divBdr>
                                        <w:top w:val="none" w:sz="0" w:space="0" w:color="auto"/>
                                        <w:left w:val="none" w:sz="0" w:space="0" w:color="auto"/>
                                        <w:bottom w:val="none" w:sz="0" w:space="0" w:color="auto"/>
                                        <w:right w:val="none" w:sz="0" w:space="0" w:color="auto"/>
                                      </w:divBdr>
                                    </w:div>
                                    <w:div w:id="753086456">
                                      <w:marLeft w:val="0"/>
                                      <w:marRight w:val="0"/>
                                      <w:marTop w:val="0"/>
                                      <w:marBottom w:val="0"/>
                                      <w:divBdr>
                                        <w:top w:val="none" w:sz="0" w:space="0" w:color="auto"/>
                                        <w:left w:val="none" w:sz="0" w:space="0" w:color="auto"/>
                                        <w:bottom w:val="none" w:sz="0" w:space="0" w:color="auto"/>
                                        <w:right w:val="none" w:sz="0" w:space="0" w:color="auto"/>
                                      </w:divBdr>
                                    </w:div>
                                  </w:divsChild>
                                </w:div>
                                <w:div w:id="152375108">
                                  <w:marLeft w:val="0"/>
                                  <w:marRight w:val="0"/>
                                  <w:marTop w:val="0"/>
                                  <w:marBottom w:val="0"/>
                                  <w:divBdr>
                                    <w:top w:val="none" w:sz="0" w:space="0" w:color="auto"/>
                                    <w:left w:val="none" w:sz="0" w:space="0" w:color="auto"/>
                                    <w:bottom w:val="none" w:sz="0" w:space="0" w:color="auto"/>
                                    <w:right w:val="none" w:sz="0" w:space="0" w:color="auto"/>
                                  </w:divBdr>
                                  <w:divsChild>
                                    <w:div w:id="761997861">
                                      <w:marLeft w:val="0"/>
                                      <w:marRight w:val="0"/>
                                      <w:marTop w:val="0"/>
                                      <w:marBottom w:val="0"/>
                                      <w:divBdr>
                                        <w:top w:val="none" w:sz="0" w:space="0" w:color="auto"/>
                                        <w:left w:val="none" w:sz="0" w:space="0" w:color="auto"/>
                                        <w:bottom w:val="none" w:sz="0" w:space="0" w:color="auto"/>
                                        <w:right w:val="none" w:sz="0" w:space="0" w:color="auto"/>
                                      </w:divBdr>
                                    </w:div>
                                    <w:div w:id="17312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5719">
                      <w:marLeft w:val="0"/>
                      <w:marRight w:val="0"/>
                      <w:marTop w:val="0"/>
                      <w:marBottom w:val="0"/>
                      <w:divBdr>
                        <w:top w:val="none" w:sz="0" w:space="0" w:color="auto"/>
                        <w:left w:val="none" w:sz="0" w:space="0" w:color="auto"/>
                        <w:bottom w:val="none" w:sz="0" w:space="0" w:color="auto"/>
                        <w:right w:val="none" w:sz="0" w:space="0" w:color="auto"/>
                      </w:divBdr>
                      <w:divsChild>
                        <w:div w:id="1682319042">
                          <w:marLeft w:val="0"/>
                          <w:marRight w:val="0"/>
                          <w:marTop w:val="0"/>
                          <w:marBottom w:val="0"/>
                          <w:divBdr>
                            <w:top w:val="none" w:sz="0" w:space="0" w:color="auto"/>
                            <w:left w:val="none" w:sz="0" w:space="0" w:color="auto"/>
                            <w:bottom w:val="none" w:sz="0" w:space="0" w:color="auto"/>
                            <w:right w:val="none" w:sz="0" w:space="0" w:color="auto"/>
                          </w:divBdr>
                        </w:div>
                        <w:div w:id="1973320083">
                          <w:marLeft w:val="0"/>
                          <w:marRight w:val="0"/>
                          <w:marTop w:val="0"/>
                          <w:marBottom w:val="0"/>
                          <w:divBdr>
                            <w:top w:val="none" w:sz="0" w:space="0" w:color="auto"/>
                            <w:left w:val="none" w:sz="0" w:space="0" w:color="auto"/>
                            <w:bottom w:val="none" w:sz="0" w:space="0" w:color="auto"/>
                            <w:right w:val="none" w:sz="0" w:space="0" w:color="auto"/>
                          </w:divBdr>
                        </w:div>
                        <w:div w:id="1395665503">
                          <w:marLeft w:val="0"/>
                          <w:marRight w:val="0"/>
                          <w:marTop w:val="0"/>
                          <w:marBottom w:val="0"/>
                          <w:divBdr>
                            <w:top w:val="none" w:sz="0" w:space="0" w:color="auto"/>
                            <w:left w:val="none" w:sz="0" w:space="0" w:color="auto"/>
                            <w:bottom w:val="none" w:sz="0" w:space="0" w:color="auto"/>
                            <w:right w:val="none" w:sz="0" w:space="0" w:color="auto"/>
                          </w:divBdr>
                          <w:divsChild>
                            <w:div w:id="395783608">
                              <w:marLeft w:val="0"/>
                              <w:marRight w:val="0"/>
                              <w:marTop w:val="0"/>
                              <w:marBottom w:val="0"/>
                              <w:divBdr>
                                <w:top w:val="none" w:sz="0" w:space="0" w:color="auto"/>
                                <w:left w:val="none" w:sz="0" w:space="0" w:color="auto"/>
                                <w:bottom w:val="none" w:sz="0" w:space="0" w:color="auto"/>
                                <w:right w:val="none" w:sz="0" w:space="0" w:color="auto"/>
                              </w:divBdr>
                            </w:div>
                            <w:div w:id="1662807010">
                              <w:marLeft w:val="0"/>
                              <w:marRight w:val="0"/>
                              <w:marTop w:val="0"/>
                              <w:marBottom w:val="0"/>
                              <w:divBdr>
                                <w:top w:val="none" w:sz="0" w:space="0" w:color="auto"/>
                                <w:left w:val="none" w:sz="0" w:space="0" w:color="auto"/>
                                <w:bottom w:val="none" w:sz="0" w:space="0" w:color="auto"/>
                                <w:right w:val="none" w:sz="0" w:space="0" w:color="auto"/>
                              </w:divBdr>
                              <w:divsChild>
                                <w:div w:id="1494417425">
                                  <w:marLeft w:val="0"/>
                                  <w:marRight w:val="0"/>
                                  <w:marTop w:val="0"/>
                                  <w:marBottom w:val="0"/>
                                  <w:divBdr>
                                    <w:top w:val="none" w:sz="0" w:space="0" w:color="auto"/>
                                    <w:left w:val="none" w:sz="0" w:space="0" w:color="auto"/>
                                    <w:bottom w:val="none" w:sz="0" w:space="0" w:color="auto"/>
                                    <w:right w:val="none" w:sz="0" w:space="0" w:color="auto"/>
                                  </w:divBdr>
                                  <w:divsChild>
                                    <w:div w:id="68693640">
                                      <w:marLeft w:val="0"/>
                                      <w:marRight w:val="0"/>
                                      <w:marTop w:val="0"/>
                                      <w:marBottom w:val="0"/>
                                      <w:divBdr>
                                        <w:top w:val="none" w:sz="0" w:space="0" w:color="auto"/>
                                        <w:left w:val="none" w:sz="0" w:space="0" w:color="auto"/>
                                        <w:bottom w:val="none" w:sz="0" w:space="0" w:color="auto"/>
                                        <w:right w:val="none" w:sz="0" w:space="0" w:color="auto"/>
                                      </w:divBdr>
                                    </w:div>
                                    <w:div w:id="667825154">
                                      <w:marLeft w:val="0"/>
                                      <w:marRight w:val="0"/>
                                      <w:marTop w:val="0"/>
                                      <w:marBottom w:val="0"/>
                                      <w:divBdr>
                                        <w:top w:val="none" w:sz="0" w:space="0" w:color="auto"/>
                                        <w:left w:val="none" w:sz="0" w:space="0" w:color="auto"/>
                                        <w:bottom w:val="none" w:sz="0" w:space="0" w:color="auto"/>
                                        <w:right w:val="none" w:sz="0" w:space="0" w:color="auto"/>
                                      </w:divBdr>
                                    </w:div>
                                  </w:divsChild>
                                </w:div>
                                <w:div w:id="1909723023">
                                  <w:marLeft w:val="0"/>
                                  <w:marRight w:val="0"/>
                                  <w:marTop w:val="0"/>
                                  <w:marBottom w:val="0"/>
                                  <w:divBdr>
                                    <w:top w:val="none" w:sz="0" w:space="0" w:color="auto"/>
                                    <w:left w:val="none" w:sz="0" w:space="0" w:color="auto"/>
                                    <w:bottom w:val="none" w:sz="0" w:space="0" w:color="auto"/>
                                    <w:right w:val="none" w:sz="0" w:space="0" w:color="auto"/>
                                  </w:divBdr>
                                  <w:divsChild>
                                    <w:div w:id="156308086">
                                      <w:marLeft w:val="0"/>
                                      <w:marRight w:val="0"/>
                                      <w:marTop w:val="0"/>
                                      <w:marBottom w:val="0"/>
                                      <w:divBdr>
                                        <w:top w:val="none" w:sz="0" w:space="0" w:color="auto"/>
                                        <w:left w:val="none" w:sz="0" w:space="0" w:color="auto"/>
                                        <w:bottom w:val="none" w:sz="0" w:space="0" w:color="auto"/>
                                        <w:right w:val="none" w:sz="0" w:space="0" w:color="auto"/>
                                      </w:divBdr>
                                    </w:div>
                                    <w:div w:id="14142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793096">
                      <w:marLeft w:val="0"/>
                      <w:marRight w:val="0"/>
                      <w:marTop w:val="0"/>
                      <w:marBottom w:val="0"/>
                      <w:divBdr>
                        <w:top w:val="none" w:sz="0" w:space="0" w:color="auto"/>
                        <w:left w:val="none" w:sz="0" w:space="0" w:color="auto"/>
                        <w:bottom w:val="none" w:sz="0" w:space="0" w:color="auto"/>
                        <w:right w:val="none" w:sz="0" w:space="0" w:color="auto"/>
                      </w:divBdr>
                      <w:divsChild>
                        <w:div w:id="1773744945">
                          <w:marLeft w:val="0"/>
                          <w:marRight w:val="0"/>
                          <w:marTop w:val="0"/>
                          <w:marBottom w:val="0"/>
                          <w:divBdr>
                            <w:top w:val="none" w:sz="0" w:space="0" w:color="auto"/>
                            <w:left w:val="none" w:sz="0" w:space="0" w:color="auto"/>
                            <w:bottom w:val="none" w:sz="0" w:space="0" w:color="auto"/>
                            <w:right w:val="none" w:sz="0" w:space="0" w:color="auto"/>
                          </w:divBdr>
                        </w:div>
                        <w:div w:id="1728719615">
                          <w:marLeft w:val="0"/>
                          <w:marRight w:val="0"/>
                          <w:marTop w:val="0"/>
                          <w:marBottom w:val="0"/>
                          <w:divBdr>
                            <w:top w:val="none" w:sz="0" w:space="0" w:color="auto"/>
                            <w:left w:val="none" w:sz="0" w:space="0" w:color="auto"/>
                            <w:bottom w:val="none" w:sz="0" w:space="0" w:color="auto"/>
                            <w:right w:val="none" w:sz="0" w:space="0" w:color="auto"/>
                          </w:divBdr>
                        </w:div>
                        <w:div w:id="186408725">
                          <w:marLeft w:val="0"/>
                          <w:marRight w:val="0"/>
                          <w:marTop w:val="0"/>
                          <w:marBottom w:val="0"/>
                          <w:divBdr>
                            <w:top w:val="none" w:sz="0" w:space="0" w:color="auto"/>
                            <w:left w:val="none" w:sz="0" w:space="0" w:color="auto"/>
                            <w:bottom w:val="none" w:sz="0" w:space="0" w:color="auto"/>
                            <w:right w:val="none" w:sz="0" w:space="0" w:color="auto"/>
                          </w:divBdr>
                          <w:divsChild>
                            <w:div w:id="138889752">
                              <w:marLeft w:val="0"/>
                              <w:marRight w:val="0"/>
                              <w:marTop w:val="0"/>
                              <w:marBottom w:val="0"/>
                              <w:divBdr>
                                <w:top w:val="none" w:sz="0" w:space="0" w:color="auto"/>
                                <w:left w:val="none" w:sz="0" w:space="0" w:color="auto"/>
                                <w:bottom w:val="none" w:sz="0" w:space="0" w:color="auto"/>
                                <w:right w:val="none" w:sz="0" w:space="0" w:color="auto"/>
                              </w:divBdr>
                            </w:div>
                            <w:div w:id="904753777">
                              <w:marLeft w:val="0"/>
                              <w:marRight w:val="0"/>
                              <w:marTop w:val="0"/>
                              <w:marBottom w:val="0"/>
                              <w:divBdr>
                                <w:top w:val="none" w:sz="0" w:space="0" w:color="auto"/>
                                <w:left w:val="none" w:sz="0" w:space="0" w:color="auto"/>
                                <w:bottom w:val="none" w:sz="0" w:space="0" w:color="auto"/>
                                <w:right w:val="none" w:sz="0" w:space="0" w:color="auto"/>
                              </w:divBdr>
                              <w:divsChild>
                                <w:div w:id="705955443">
                                  <w:marLeft w:val="0"/>
                                  <w:marRight w:val="0"/>
                                  <w:marTop w:val="0"/>
                                  <w:marBottom w:val="0"/>
                                  <w:divBdr>
                                    <w:top w:val="none" w:sz="0" w:space="0" w:color="auto"/>
                                    <w:left w:val="none" w:sz="0" w:space="0" w:color="auto"/>
                                    <w:bottom w:val="none" w:sz="0" w:space="0" w:color="auto"/>
                                    <w:right w:val="none" w:sz="0" w:space="0" w:color="auto"/>
                                  </w:divBdr>
                                  <w:divsChild>
                                    <w:div w:id="226383504">
                                      <w:marLeft w:val="0"/>
                                      <w:marRight w:val="0"/>
                                      <w:marTop w:val="0"/>
                                      <w:marBottom w:val="0"/>
                                      <w:divBdr>
                                        <w:top w:val="none" w:sz="0" w:space="0" w:color="auto"/>
                                        <w:left w:val="none" w:sz="0" w:space="0" w:color="auto"/>
                                        <w:bottom w:val="none" w:sz="0" w:space="0" w:color="auto"/>
                                        <w:right w:val="none" w:sz="0" w:space="0" w:color="auto"/>
                                      </w:divBdr>
                                    </w:div>
                                    <w:div w:id="2091537635">
                                      <w:marLeft w:val="0"/>
                                      <w:marRight w:val="0"/>
                                      <w:marTop w:val="0"/>
                                      <w:marBottom w:val="0"/>
                                      <w:divBdr>
                                        <w:top w:val="none" w:sz="0" w:space="0" w:color="auto"/>
                                        <w:left w:val="none" w:sz="0" w:space="0" w:color="auto"/>
                                        <w:bottom w:val="none" w:sz="0" w:space="0" w:color="auto"/>
                                        <w:right w:val="none" w:sz="0" w:space="0" w:color="auto"/>
                                      </w:divBdr>
                                    </w:div>
                                  </w:divsChild>
                                </w:div>
                                <w:div w:id="456601668">
                                  <w:marLeft w:val="0"/>
                                  <w:marRight w:val="0"/>
                                  <w:marTop w:val="0"/>
                                  <w:marBottom w:val="0"/>
                                  <w:divBdr>
                                    <w:top w:val="none" w:sz="0" w:space="0" w:color="auto"/>
                                    <w:left w:val="none" w:sz="0" w:space="0" w:color="auto"/>
                                    <w:bottom w:val="none" w:sz="0" w:space="0" w:color="auto"/>
                                    <w:right w:val="none" w:sz="0" w:space="0" w:color="auto"/>
                                  </w:divBdr>
                                  <w:divsChild>
                                    <w:div w:id="1774858330">
                                      <w:marLeft w:val="0"/>
                                      <w:marRight w:val="0"/>
                                      <w:marTop w:val="0"/>
                                      <w:marBottom w:val="0"/>
                                      <w:divBdr>
                                        <w:top w:val="none" w:sz="0" w:space="0" w:color="auto"/>
                                        <w:left w:val="none" w:sz="0" w:space="0" w:color="auto"/>
                                        <w:bottom w:val="none" w:sz="0" w:space="0" w:color="auto"/>
                                        <w:right w:val="none" w:sz="0" w:space="0" w:color="auto"/>
                                      </w:divBdr>
                                    </w:div>
                                    <w:div w:id="1438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13637">
                      <w:marLeft w:val="0"/>
                      <w:marRight w:val="0"/>
                      <w:marTop w:val="0"/>
                      <w:marBottom w:val="0"/>
                      <w:divBdr>
                        <w:top w:val="none" w:sz="0" w:space="0" w:color="auto"/>
                        <w:left w:val="none" w:sz="0" w:space="0" w:color="auto"/>
                        <w:bottom w:val="none" w:sz="0" w:space="0" w:color="auto"/>
                        <w:right w:val="none" w:sz="0" w:space="0" w:color="auto"/>
                      </w:divBdr>
                      <w:divsChild>
                        <w:div w:id="1877959271">
                          <w:marLeft w:val="0"/>
                          <w:marRight w:val="0"/>
                          <w:marTop w:val="0"/>
                          <w:marBottom w:val="0"/>
                          <w:divBdr>
                            <w:top w:val="none" w:sz="0" w:space="0" w:color="auto"/>
                            <w:left w:val="none" w:sz="0" w:space="0" w:color="auto"/>
                            <w:bottom w:val="none" w:sz="0" w:space="0" w:color="auto"/>
                            <w:right w:val="none" w:sz="0" w:space="0" w:color="auto"/>
                          </w:divBdr>
                        </w:div>
                        <w:div w:id="977759198">
                          <w:marLeft w:val="0"/>
                          <w:marRight w:val="0"/>
                          <w:marTop w:val="0"/>
                          <w:marBottom w:val="0"/>
                          <w:divBdr>
                            <w:top w:val="none" w:sz="0" w:space="0" w:color="auto"/>
                            <w:left w:val="none" w:sz="0" w:space="0" w:color="auto"/>
                            <w:bottom w:val="none" w:sz="0" w:space="0" w:color="auto"/>
                            <w:right w:val="none" w:sz="0" w:space="0" w:color="auto"/>
                          </w:divBdr>
                        </w:div>
                        <w:div w:id="905191649">
                          <w:marLeft w:val="0"/>
                          <w:marRight w:val="0"/>
                          <w:marTop w:val="0"/>
                          <w:marBottom w:val="0"/>
                          <w:divBdr>
                            <w:top w:val="none" w:sz="0" w:space="0" w:color="auto"/>
                            <w:left w:val="none" w:sz="0" w:space="0" w:color="auto"/>
                            <w:bottom w:val="none" w:sz="0" w:space="0" w:color="auto"/>
                            <w:right w:val="none" w:sz="0" w:space="0" w:color="auto"/>
                          </w:divBdr>
                          <w:divsChild>
                            <w:div w:id="1479956211">
                              <w:marLeft w:val="0"/>
                              <w:marRight w:val="0"/>
                              <w:marTop w:val="0"/>
                              <w:marBottom w:val="0"/>
                              <w:divBdr>
                                <w:top w:val="none" w:sz="0" w:space="0" w:color="auto"/>
                                <w:left w:val="none" w:sz="0" w:space="0" w:color="auto"/>
                                <w:bottom w:val="none" w:sz="0" w:space="0" w:color="auto"/>
                                <w:right w:val="none" w:sz="0" w:space="0" w:color="auto"/>
                              </w:divBdr>
                            </w:div>
                            <w:div w:id="312098895">
                              <w:marLeft w:val="0"/>
                              <w:marRight w:val="0"/>
                              <w:marTop w:val="0"/>
                              <w:marBottom w:val="0"/>
                              <w:divBdr>
                                <w:top w:val="none" w:sz="0" w:space="0" w:color="auto"/>
                                <w:left w:val="none" w:sz="0" w:space="0" w:color="auto"/>
                                <w:bottom w:val="none" w:sz="0" w:space="0" w:color="auto"/>
                                <w:right w:val="none" w:sz="0" w:space="0" w:color="auto"/>
                              </w:divBdr>
                              <w:divsChild>
                                <w:div w:id="1281455992">
                                  <w:marLeft w:val="0"/>
                                  <w:marRight w:val="0"/>
                                  <w:marTop w:val="0"/>
                                  <w:marBottom w:val="0"/>
                                  <w:divBdr>
                                    <w:top w:val="none" w:sz="0" w:space="0" w:color="auto"/>
                                    <w:left w:val="none" w:sz="0" w:space="0" w:color="auto"/>
                                    <w:bottom w:val="none" w:sz="0" w:space="0" w:color="auto"/>
                                    <w:right w:val="none" w:sz="0" w:space="0" w:color="auto"/>
                                  </w:divBdr>
                                  <w:divsChild>
                                    <w:div w:id="1384057800">
                                      <w:marLeft w:val="0"/>
                                      <w:marRight w:val="0"/>
                                      <w:marTop w:val="0"/>
                                      <w:marBottom w:val="0"/>
                                      <w:divBdr>
                                        <w:top w:val="none" w:sz="0" w:space="0" w:color="auto"/>
                                        <w:left w:val="none" w:sz="0" w:space="0" w:color="auto"/>
                                        <w:bottom w:val="none" w:sz="0" w:space="0" w:color="auto"/>
                                        <w:right w:val="none" w:sz="0" w:space="0" w:color="auto"/>
                                      </w:divBdr>
                                    </w:div>
                                    <w:div w:id="38171481">
                                      <w:marLeft w:val="0"/>
                                      <w:marRight w:val="0"/>
                                      <w:marTop w:val="0"/>
                                      <w:marBottom w:val="0"/>
                                      <w:divBdr>
                                        <w:top w:val="none" w:sz="0" w:space="0" w:color="auto"/>
                                        <w:left w:val="none" w:sz="0" w:space="0" w:color="auto"/>
                                        <w:bottom w:val="none" w:sz="0" w:space="0" w:color="auto"/>
                                        <w:right w:val="none" w:sz="0" w:space="0" w:color="auto"/>
                                      </w:divBdr>
                                    </w:div>
                                  </w:divsChild>
                                </w:div>
                                <w:div w:id="1470584772">
                                  <w:marLeft w:val="0"/>
                                  <w:marRight w:val="0"/>
                                  <w:marTop w:val="0"/>
                                  <w:marBottom w:val="0"/>
                                  <w:divBdr>
                                    <w:top w:val="none" w:sz="0" w:space="0" w:color="auto"/>
                                    <w:left w:val="none" w:sz="0" w:space="0" w:color="auto"/>
                                    <w:bottom w:val="none" w:sz="0" w:space="0" w:color="auto"/>
                                    <w:right w:val="none" w:sz="0" w:space="0" w:color="auto"/>
                                  </w:divBdr>
                                  <w:divsChild>
                                    <w:div w:id="1836147815">
                                      <w:marLeft w:val="0"/>
                                      <w:marRight w:val="0"/>
                                      <w:marTop w:val="0"/>
                                      <w:marBottom w:val="0"/>
                                      <w:divBdr>
                                        <w:top w:val="none" w:sz="0" w:space="0" w:color="auto"/>
                                        <w:left w:val="none" w:sz="0" w:space="0" w:color="auto"/>
                                        <w:bottom w:val="none" w:sz="0" w:space="0" w:color="auto"/>
                                        <w:right w:val="none" w:sz="0" w:space="0" w:color="auto"/>
                                      </w:divBdr>
                                    </w:div>
                                    <w:div w:id="14994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28283">
                      <w:marLeft w:val="0"/>
                      <w:marRight w:val="0"/>
                      <w:marTop w:val="0"/>
                      <w:marBottom w:val="0"/>
                      <w:divBdr>
                        <w:top w:val="none" w:sz="0" w:space="0" w:color="auto"/>
                        <w:left w:val="none" w:sz="0" w:space="0" w:color="auto"/>
                        <w:bottom w:val="none" w:sz="0" w:space="0" w:color="auto"/>
                        <w:right w:val="none" w:sz="0" w:space="0" w:color="auto"/>
                      </w:divBdr>
                      <w:divsChild>
                        <w:div w:id="402488541">
                          <w:marLeft w:val="0"/>
                          <w:marRight w:val="0"/>
                          <w:marTop w:val="0"/>
                          <w:marBottom w:val="0"/>
                          <w:divBdr>
                            <w:top w:val="none" w:sz="0" w:space="0" w:color="auto"/>
                            <w:left w:val="none" w:sz="0" w:space="0" w:color="auto"/>
                            <w:bottom w:val="none" w:sz="0" w:space="0" w:color="auto"/>
                            <w:right w:val="none" w:sz="0" w:space="0" w:color="auto"/>
                          </w:divBdr>
                        </w:div>
                        <w:div w:id="1462846547">
                          <w:marLeft w:val="0"/>
                          <w:marRight w:val="0"/>
                          <w:marTop w:val="0"/>
                          <w:marBottom w:val="0"/>
                          <w:divBdr>
                            <w:top w:val="none" w:sz="0" w:space="0" w:color="auto"/>
                            <w:left w:val="none" w:sz="0" w:space="0" w:color="auto"/>
                            <w:bottom w:val="none" w:sz="0" w:space="0" w:color="auto"/>
                            <w:right w:val="none" w:sz="0" w:space="0" w:color="auto"/>
                          </w:divBdr>
                        </w:div>
                        <w:div w:id="1547989397">
                          <w:marLeft w:val="0"/>
                          <w:marRight w:val="0"/>
                          <w:marTop w:val="0"/>
                          <w:marBottom w:val="0"/>
                          <w:divBdr>
                            <w:top w:val="none" w:sz="0" w:space="0" w:color="auto"/>
                            <w:left w:val="none" w:sz="0" w:space="0" w:color="auto"/>
                            <w:bottom w:val="none" w:sz="0" w:space="0" w:color="auto"/>
                            <w:right w:val="none" w:sz="0" w:space="0" w:color="auto"/>
                          </w:divBdr>
                          <w:divsChild>
                            <w:div w:id="1390180540">
                              <w:marLeft w:val="0"/>
                              <w:marRight w:val="0"/>
                              <w:marTop w:val="0"/>
                              <w:marBottom w:val="0"/>
                              <w:divBdr>
                                <w:top w:val="none" w:sz="0" w:space="0" w:color="auto"/>
                                <w:left w:val="none" w:sz="0" w:space="0" w:color="auto"/>
                                <w:bottom w:val="none" w:sz="0" w:space="0" w:color="auto"/>
                                <w:right w:val="none" w:sz="0" w:space="0" w:color="auto"/>
                              </w:divBdr>
                            </w:div>
                            <w:div w:id="283275144">
                              <w:marLeft w:val="0"/>
                              <w:marRight w:val="0"/>
                              <w:marTop w:val="0"/>
                              <w:marBottom w:val="0"/>
                              <w:divBdr>
                                <w:top w:val="none" w:sz="0" w:space="0" w:color="auto"/>
                                <w:left w:val="none" w:sz="0" w:space="0" w:color="auto"/>
                                <w:bottom w:val="none" w:sz="0" w:space="0" w:color="auto"/>
                                <w:right w:val="none" w:sz="0" w:space="0" w:color="auto"/>
                              </w:divBdr>
                              <w:divsChild>
                                <w:div w:id="1917011382">
                                  <w:marLeft w:val="0"/>
                                  <w:marRight w:val="0"/>
                                  <w:marTop w:val="0"/>
                                  <w:marBottom w:val="0"/>
                                  <w:divBdr>
                                    <w:top w:val="none" w:sz="0" w:space="0" w:color="auto"/>
                                    <w:left w:val="none" w:sz="0" w:space="0" w:color="auto"/>
                                    <w:bottom w:val="none" w:sz="0" w:space="0" w:color="auto"/>
                                    <w:right w:val="none" w:sz="0" w:space="0" w:color="auto"/>
                                  </w:divBdr>
                                  <w:divsChild>
                                    <w:div w:id="2101828685">
                                      <w:marLeft w:val="0"/>
                                      <w:marRight w:val="0"/>
                                      <w:marTop w:val="0"/>
                                      <w:marBottom w:val="0"/>
                                      <w:divBdr>
                                        <w:top w:val="none" w:sz="0" w:space="0" w:color="auto"/>
                                        <w:left w:val="none" w:sz="0" w:space="0" w:color="auto"/>
                                        <w:bottom w:val="none" w:sz="0" w:space="0" w:color="auto"/>
                                        <w:right w:val="none" w:sz="0" w:space="0" w:color="auto"/>
                                      </w:divBdr>
                                    </w:div>
                                    <w:div w:id="318849201">
                                      <w:marLeft w:val="0"/>
                                      <w:marRight w:val="0"/>
                                      <w:marTop w:val="0"/>
                                      <w:marBottom w:val="0"/>
                                      <w:divBdr>
                                        <w:top w:val="none" w:sz="0" w:space="0" w:color="auto"/>
                                        <w:left w:val="none" w:sz="0" w:space="0" w:color="auto"/>
                                        <w:bottom w:val="none" w:sz="0" w:space="0" w:color="auto"/>
                                        <w:right w:val="none" w:sz="0" w:space="0" w:color="auto"/>
                                      </w:divBdr>
                                    </w:div>
                                  </w:divsChild>
                                </w:div>
                                <w:div w:id="1307205429">
                                  <w:marLeft w:val="0"/>
                                  <w:marRight w:val="0"/>
                                  <w:marTop w:val="0"/>
                                  <w:marBottom w:val="0"/>
                                  <w:divBdr>
                                    <w:top w:val="none" w:sz="0" w:space="0" w:color="auto"/>
                                    <w:left w:val="none" w:sz="0" w:space="0" w:color="auto"/>
                                    <w:bottom w:val="none" w:sz="0" w:space="0" w:color="auto"/>
                                    <w:right w:val="none" w:sz="0" w:space="0" w:color="auto"/>
                                  </w:divBdr>
                                  <w:divsChild>
                                    <w:div w:id="1970236029">
                                      <w:marLeft w:val="0"/>
                                      <w:marRight w:val="0"/>
                                      <w:marTop w:val="0"/>
                                      <w:marBottom w:val="0"/>
                                      <w:divBdr>
                                        <w:top w:val="none" w:sz="0" w:space="0" w:color="auto"/>
                                        <w:left w:val="none" w:sz="0" w:space="0" w:color="auto"/>
                                        <w:bottom w:val="none" w:sz="0" w:space="0" w:color="auto"/>
                                        <w:right w:val="none" w:sz="0" w:space="0" w:color="auto"/>
                                      </w:divBdr>
                                    </w:div>
                                    <w:div w:id="16102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48116">
                      <w:marLeft w:val="0"/>
                      <w:marRight w:val="0"/>
                      <w:marTop w:val="0"/>
                      <w:marBottom w:val="0"/>
                      <w:divBdr>
                        <w:top w:val="none" w:sz="0" w:space="0" w:color="auto"/>
                        <w:left w:val="none" w:sz="0" w:space="0" w:color="auto"/>
                        <w:bottom w:val="none" w:sz="0" w:space="0" w:color="auto"/>
                        <w:right w:val="none" w:sz="0" w:space="0" w:color="auto"/>
                      </w:divBdr>
                      <w:divsChild>
                        <w:div w:id="1733650581">
                          <w:marLeft w:val="0"/>
                          <w:marRight w:val="0"/>
                          <w:marTop w:val="0"/>
                          <w:marBottom w:val="0"/>
                          <w:divBdr>
                            <w:top w:val="none" w:sz="0" w:space="0" w:color="auto"/>
                            <w:left w:val="none" w:sz="0" w:space="0" w:color="auto"/>
                            <w:bottom w:val="none" w:sz="0" w:space="0" w:color="auto"/>
                            <w:right w:val="none" w:sz="0" w:space="0" w:color="auto"/>
                          </w:divBdr>
                        </w:div>
                        <w:div w:id="1376469286">
                          <w:marLeft w:val="0"/>
                          <w:marRight w:val="0"/>
                          <w:marTop w:val="0"/>
                          <w:marBottom w:val="0"/>
                          <w:divBdr>
                            <w:top w:val="none" w:sz="0" w:space="0" w:color="auto"/>
                            <w:left w:val="none" w:sz="0" w:space="0" w:color="auto"/>
                            <w:bottom w:val="none" w:sz="0" w:space="0" w:color="auto"/>
                            <w:right w:val="none" w:sz="0" w:space="0" w:color="auto"/>
                          </w:divBdr>
                        </w:div>
                        <w:div w:id="1467353583">
                          <w:marLeft w:val="0"/>
                          <w:marRight w:val="0"/>
                          <w:marTop w:val="0"/>
                          <w:marBottom w:val="0"/>
                          <w:divBdr>
                            <w:top w:val="none" w:sz="0" w:space="0" w:color="auto"/>
                            <w:left w:val="none" w:sz="0" w:space="0" w:color="auto"/>
                            <w:bottom w:val="none" w:sz="0" w:space="0" w:color="auto"/>
                            <w:right w:val="none" w:sz="0" w:space="0" w:color="auto"/>
                          </w:divBdr>
                          <w:divsChild>
                            <w:div w:id="1459953191">
                              <w:marLeft w:val="0"/>
                              <w:marRight w:val="0"/>
                              <w:marTop w:val="0"/>
                              <w:marBottom w:val="0"/>
                              <w:divBdr>
                                <w:top w:val="none" w:sz="0" w:space="0" w:color="auto"/>
                                <w:left w:val="none" w:sz="0" w:space="0" w:color="auto"/>
                                <w:bottom w:val="none" w:sz="0" w:space="0" w:color="auto"/>
                                <w:right w:val="none" w:sz="0" w:space="0" w:color="auto"/>
                              </w:divBdr>
                            </w:div>
                            <w:div w:id="427965813">
                              <w:marLeft w:val="0"/>
                              <w:marRight w:val="0"/>
                              <w:marTop w:val="0"/>
                              <w:marBottom w:val="0"/>
                              <w:divBdr>
                                <w:top w:val="none" w:sz="0" w:space="0" w:color="auto"/>
                                <w:left w:val="none" w:sz="0" w:space="0" w:color="auto"/>
                                <w:bottom w:val="none" w:sz="0" w:space="0" w:color="auto"/>
                                <w:right w:val="none" w:sz="0" w:space="0" w:color="auto"/>
                              </w:divBdr>
                              <w:divsChild>
                                <w:div w:id="194200559">
                                  <w:marLeft w:val="0"/>
                                  <w:marRight w:val="0"/>
                                  <w:marTop w:val="0"/>
                                  <w:marBottom w:val="0"/>
                                  <w:divBdr>
                                    <w:top w:val="none" w:sz="0" w:space="0" w:color="auto"/>
                                    <w:left w:val="none" w:sz="0" w:space="0" w:color="auto"/>
                                    <w:bottom w:val="none" w:sz="0" w:space="0" w:color="auto"/>
                                    <w:right w:val="none" w:sz="0" w:space="0" w:color="auto"/>
                                  </w:divBdr>
                                  <w:divsChild>
                                    <w:div w:id="1046221078">
                                      <w:marLeft w:val="0"/>
                                      <w:marRight w:val="0"/>
                                      <w:marTop w:val="0"/>
                                      <w:marBottom w:val="0"/>
                                      <w:divBdr>
                                        <w:top w:val="none" w:sz="0" w:space="0" w:color="auto"/>
                                        <w:left w:val="none" w:sz="0" w:space="0" w:color="auto"/>
                                        <w:bottom w:val="none" w:sz="0" w:space="0" w:color="auto"/>
                                        <w:right w:val="none" w:sz="0" w:space="0" w:color="auto"/>
                                      </w:divBdr>
                                    </w:div>
                                    <w:div w:id="2045712499">
                                      <w:marLeft w:val="0"/>
                                      <w:marRight w:val="0"/>
                                      <w:marTop w:val="0"/>
                                      <w:marBottom w:val="0"/>
                                      <w:divBdr>
                                        <w:top w:val="none" w:sz="0" w:space="0" w:color="auto"/>
                                        <w:left w:val="none" w:sz="0" w:space="0" w:color="auto"/>
                                        <w:bottom w:val="none" w:sz="0" w:space="0" w:color="auto"/>
                                        <w:right w:val="none" w:sz="0" w:space="0" w:color="auto"/>
                                      </w:divBdr>
                                    </w:div>
                                  </w:divsChild>
                                </w:div>
                                <w:div w:id="1338534029">
                                  <w:marLeft w:val="0"/>
                                  <w:marRight w:val="0"/>
                                  <w:marTop w:val="0"/>
                                  <w:marBottom w:val="0"/>
                                  <w:divBdr>
                                    <w:top w:val="none" w:sz="0" w:space="0" w:color="auto"/>
                                    <w:left w:val="none" w:sz="0" w:space="0" w:color="auto"/>
                                    <w:bottom w:val="none" w:sz="0" w:space="0" w:color="auto"/>
                                    <w:right w:val="none" w:sz="0" w:space="0" w:color="auto"/>
                                  </w:divBdr>
                                  <w:divsChild>
                                    <w:div w:id="1003319393">
                                      <w:marLeft w:val="0"/>
                                      <w:marRight w:val="0"/>
                                      <w:marTop w:val="0"/>
                                      <w:marBottom w:val="0"/>
                                      <w:divBdr>
                                        <w:top w:val="none" w:sz="0" w:space="0" w:color="auto"/>
                                        <w:left w:val="none" w:sz="0" w:space="0" w:color="auto"/>
                                        <w:bottom w:val="none" w:sz="0" w:space="0" w:color="auto"/>
                                        <w:right w:val="none" w:sz="0" w:space="0" w:color="auto"/>
                                      </w:divBdr>
                                    </w:div>
                                    <w:div w:id="14638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58499">
                      <w:marLeft w:val="0"/>
                      <w:marRight w:val="0"/>
                      <w:marTop w:val="0"/>
                      <w:marBottom w:val="0"/>
                      <w:divBdr>
                        <w:top w:val="none" w:sz="0" w:space="0" w:color="auto"/>
                        <w:left w:val="none" w:sz="0" w:space="0" w:color="auto"/>
                        <w:bottom w:val="none" w:sz="0" w:space="0" w:color="auto"/>
                        <w:right w:val="none" w:sz="0" w:space="0" w:color="auto"/>
                      </w:divBdr>
                      <w:divsChild>
                        <w:div w:id="941690121">
                          <w:marLeft w:val="0"/>
                          <w:marRight w:val="0"/>
                          <w:marTop w:val="0"/>
                          <w:marBottom w:val="0"/>
                          <w:divBdr>
                            <w:top w:val="none" w:sz="0" w:space="0" w:color="auto"/>
                            <w:left w:val="none" w:sz="0" w:space="0" w:color="auto"/>
                            <w:bottom w:val="none" w:sz="0" w:space="0" w:color="auto"/>
                            <w:right w:val="none" w:sz="0" w:space="0" w:color="auto"/>
                          </w:divBdr>
                        </w:div>
                        <w:div w:id="688071110">
                          <w:marLeft w:val="0"/>
                          <w:marRight w:val="0"/>
                          <w:marTop w:val="0"/>
                          <w:marBottom w:val="0"/>
                          <w:divBdr>
                            <w:top w:val="none" w:sz="0" w:space="0" w:color="auto"/>
                            <w:left w:val="none" w:sz="0" w:space="0" w:color="auto"/>
                            <w:bottom w:val="none" w:sz="0" w:space="0" w:color="auto"/>
                            <w:right w:val="none" w:sz="0" w:space="0" w:color="auto"/>
                          </w:divBdr>
                        </w:div>
                        <w:div w:id="1598826528">
                          <w:marLeft w:val="0"/>
                          <w:marRight w:val="0"/>
                          <w:marTop w:val="0"/>
                          <w:marBottom w:val="0"/>
                          <w:divBdr>
                            <w:top w:val="none" w:sz="0" w:space="0" w:color="auto"/>
                            <w:left w:val="none" w:sz="0" w:space="0" w:color="auto"/>
                            <w:bottom w:val="none" w:sz="0" w:space="0" w:color="auto"/>
                            <w:right w:val="none" w:sz="0" w:space="0" w:color="auto"/>
                          </w:divBdr>
                          <w:divsChild>
                            <w:div w:id="682124443">
                              <w:marLeft w:val="0"/>
                              <w:marRight w:val="0"/>
                              <w:marTop w:val="0"/>
                              <w:marBottom w:val="0"/>
                              <w:divBdr>
                                <w:top w:val="none" w:sz="0" w:space="0" w:color="auto"/>
                                <w:left w:val="none" w:sz="0" w:space="0" w:color="auto"/>
                                <w:bottom w:val="none" w:sz="0" w:space="0" w:color="auto"/>
                                <w:right w:val="none" w:sz="0" w:space="0" w:color="auto"/>
                              </w:divBdr>
                            </w:div>
                            <w:div w:id="1460802083">
                              <w:marLeft w:val="0"/>
                              <w:marRight w:val="0"/>
                              <w:marTop w:val="0"/>
                              <w:marBottom w:val="0"/>
                              <w:divBdr>
                                <w:top w:val="none" w:sz="0" w:space="0" w:color="auto"/>
                                <w:left w:val="none" w:sz="0" w:space="0" w:color="auto"/>
                                <w:bottom w:val="none" w:sz="0" w:space="0" w:color="auto"/>
                                <w:right w:val="none" w:sz="0" w:space="0" w:color="auto"/>
                              </w:divBdr>
                              <w:divsChild>
                                <w:div w:id="1014923056">
                                  <w:marLeft w:val="0"/>
                                  <w:marRight w:val="0"/>
                                  <w:marTop w:val="0"/>
                                  <w:marBottom w:val="0"/>
                                  <w:divBdr>
                                    <w:top w:val="none" w:sz="0" w:space="0" w:color="auto"/>
                                    <w:left w:val="none" w:sz="0" w:space="0" w:color="auto"/>
                                    <w:bottom w:val="none" w:sz="0" w:space="0" w:color="auto"/>
                                    <w:right w:val="none" w:sz="0" w:space="0" w:color="auto"/>
                                  </w:divBdr>
                                  <w:divsChild>
                                    <w:div w:id="1193691264">
                                      <w:marLeft w:val="0"/>
                                      <w:marRight w:val="0"/>
                                      <w:marTop w:val="0"/>
                                      <w:marBottom w:val="0"/>
                                      <w:divBdr>
                                        <w:top w:val="none" w:sz="0" w:space="0" w:color="auto"/>
                                        <w:left w:val="none" w:sz="0" w:space="0" w:color="auto"/>
                                        <w:bottom w:val="none" w:sz="0" w:space="0" w:color="auto"/>
                                        <w:right w:val="none" w:sz="0" w:space="0" w:color="auto"/>
                                      </w:divBdr>
                                    </w:div>
                                    <w:div w:id="69079329">
                                      <w:marLeft w:val="0"/>
                                      <w:marRight w:val="0"/>
                                      <w:marTop w:val="0"/>
                                      <w:marBottom w:val="0"/>
                                      <w:divBdr>
                                        <w:top w:val="none" w:sz="0" w:space="0" w:color="auto"/>
                                        <w:left w:val="none" w:sz="0" w:space="0" w:color="auto"/>
                                        <w:bottom w:val="none" w:sz="0" w:space="0" w:color="auto"/>
                                        <w:right w:val="none" w:sz="0" w:space="0" w:color="auto"/>
                                      </w:divBdr>
                                    </w:div>
                                  </w:divsChild>
                                </w:div>
                                <w:div w:id="433014965">
                                  <w:marLeft w:val="0"/>
                                  <w:marRight w:val="0"/>
                                  <w:marTop w:val="0"/>
                                  <w:marBottom w:val="0"/>
                                  <w:divBdr>
                                    <w:top w:val="none" w:sz="0" w:space="0" w:color="auto"/>
                                    <w:left w:val="none" w:sz="0" w:space="0" w:color="auto"/>
                                    <w:bottom w:val="none" w:sz="0" w:space="0" w:color="auto"/>
                                    <w:right w:val="none" w:sz="0" w:space="0" w:color="auto"/>
                                  </w:divBdr>
                                  <w:divsChild>
                                    <w:div w:id="2026126879">
                                      <w:marLeft w:val="0"/>
                                      <w:marRight w:val="0"/>
                                      <w:marTop w:val="0"/>
                                      <w:marBottom w:val="0"/>
                                      <w:divBdr>
                                        <w:top w:val="none" w:sz="0" w:space="0" w:color="auto"/>
                                        <w:left w:val="none" w:sz="0" w:space="0" w:color="auto"/>
                                        <w:bottom w:val="none" w:sz="0" w:space="0" w:color="auto"/>
                                        <w:right w:val="none" w:sz="0" w:space="0" w:color="auto"/>
                                      </w:divBdr>
                                    </w:div>
                                    <w:div w:id="12765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5222">
                      <w:marLeft w:val="0"/>
                      <w:marRight w:val="0"/>
                      <w:marTop w:val="0"/>
                      <w:marBottom w:val="0"/>
                      <w:divBdr>
                        <w:top w:val="none" w:sz="0" w:space="0" w:color="auto"/>
                        <w:left w:val="none" w:sz="0" w:space="0" w:color="auto"/>
                        <w:bottom w:val="none" w:sz="0" w:space="0" w:color="auto"/>
                        <w:right w:val="none" w:sz="0" w:space="0" w:color="auto"/>
                      </w:divBdr>
                      <w:divsChild>
                        <w:div w:id="1417441561">
                          <w:marLeft w:val="0"/>
                          <w:marRight w:val="0"/>
                          <w:marTop w:val="0"/>
                          <w:marBottom w:val="0"/>
                          <w:divBdr>
                            <w:top w:val="none" w:sz="0" w:space="0" w:color="auto"/>
                            <w:left w:val="none" w:sz="0" w:space="0" w:color="auto"/>
                            <w:bottom w:val="none" w:sz="0" w:space="0" w:color="auto"/>
                            <w:right w:val="none" w:sz="0" w:space="0" w:color="auto"/>
                          </w:divBdr>
                        </w:div>
                        <w:div w:id="130490049">
                          <w:marLeft w:val="0"/>
                          <w:marRight w:val="0"/>
                          <w:marTop w:val="0"/>
                          <w:marBottom w:val="0"/>
                          <w:divBdr>
                            <w:top w:val="none" w:sz="0" w:space="0" w:color="auto"/>
                            <w:left w:val="none" w:sz="0" w:space="0" w:color="auto"/>
                            <w:bottom w:val="none" w:sz="0" w:space="0" w:color="auto"/>
                            <w:right w:val="none" w:sz="0" w:space="0" w:color="auto"/>
                          </w:divBdr>
                        </w:div>
                        <w:div w:id="365182463">
                          <w:marLeft w:val="0"/>
                          <w:marRight w:val="0"/>
                          <w:marTop w:val="0"/>
                          <w:marBottom w:val="0"/>
                          <w:divBdr>
                            <w:top w:val="none" w:sz="0" w:space="0" w:color="auto"/>
                            <w:left w:val="none" w:sz="0" w:space="0" w:color="auto"/>
                            <w:bottom w:val="none" w:sz="0" w:space="0" w:color="auto"/>
                            <w:right w:val="none" w:sz="0" w:space="0" w:color="auto"/>
                          </w:divBdr>
                          <w:divsChild>
                            <w:div w:id="1424061263">
                              <w:marLeft w:val="0"/>
                              <w:marRight w:val="0"/>
                              <w:marTop w:val="0"/>
                              <w:marBottom w:val="0"/>
                              <w:divBdr>
                                <w:top w:val="none" w:sz="0" w:space="0" w:color="auto"/>
                                <w:left w:val="none" w:sz="0" w:space="0" w:color="auto"/>
                                <w:bottom w:val="none" w:sz="0" w:space="0" w:color="auto"/>
                                <w:right w:val="none" w:sz="0" w:space="0" w:color="auto"/>
                              </w:divBdr>
                            </w:div>
                            <w:div w:id="1575237526">
                              <w:marLeft w:val="0"/>
                              <w:marRight w:val="0"/>
                              <w:marTop w:val="0"/>
                              <w:marBottom w:val="0"/>
                              <w:divBdr>
                                <w:top w:val="none" w:sz="0" w:space="0" w:color="auto"/>
                                <w:left w:val="none" w:sz="0" w:space="0" w:color="auto"/>
                                <w:bottom w:val="none" w:sz="0" w:space="0" w:color="auto"/>
                                <w:right w:val="none" w:sz="0" w:space="0" w:color="auto"/>
                              </w:divBdr>
                              <w:divsChild>
                                <w:div w:id="398332411">
                                  <w:marLeft w:val="0"/>
                                  <w:marRight w:val="0"/>
                                  <w:marTop w:val="0"/>
                                  <w:marBottom w:val="0"/>
                                  <w:divBdr>
                                    <w:top w:val="none" w:sz="0" w:space="0" w:color="auto"/>
                                    <w:left w:val="none" w:sz="0" w:space="0" w:color="auto"/>
                                    <w:bottom w:val="none" w:sz="0" w:space="0" w:color="auto"/>
                                    <w:right w:val="none" w:sz="0" w:space="0" w:color="auto"/>
                                  </w:divBdr>
                                  <w:divsChild>
                                    <w:div w:id="1092092045">
                                      <w:marLeft w:val="0"/>
                                      <w:marRight w:val="0"/>
                                      <w:marTop w:val="0"/>
                                      <w:marBottom w:val="0"/>
                                      <w:divBdr>
                                        <w:top w:val="none" w:sz="0" w:space="0" w:color="auto"/>
                                        <w:left w:val="none" w:sz="0" w:space="0" w:color="auto"/>
                                        <w:bottom w:val="none" w:sz="0" w:space="0" w:color="auto"/>
                                        <w:right w:val="none" w:sz="0" w:space="0" w:color="auto"/>
                                      </w:divBdr>
                                    </w:div>
                                    <w:div w:id="922490996">
                                      <w:marLeft w:val="0"/>
                                      <w:marRight w:val="0"/>
                                      <w:marTop w:val="0"/>
                                      <w:marBottom w:val="0"/>
                                      <w:divBdr>
                                        <w:top w:val="none" w:sz="0" w:space="0" w:color="auto"/>
                                        <w:left w:val="none" w:sz="0" w:space="0" w:color="auto"/>
                                        <w:bottom w:val="none" w:sz="0" w:space="0" w:color="auto"/>
                                        <w:right w:val="none" w:sz="0" w:space="0" w:color="auto"/>
                                      </w:divBdr>
                                    </w:div>
                                  </w:divsChild>
                                </w:div>
                                <w:div w:id="1903636152">
                                  <w:marLeft w:val="0"/>
                                  <w:marRight w:val="0"/>
                                  <w:marTop w:val="0"/>
                                  <w:marBottom w:val="0"/>
                                  <w:divBdr>
                                    <w:top w:val="none" w:sz="0" w:space="0" w:color="auto"/>
                                    <w:left w:val="none" w:sz="0" w:space="0" w:color="auto"/>
                                    <w:bottom w:val="none" w:sz="0" w:space="0" w:color="auto"/>
                                    <w:right w:val="none" w:sz="0" w:space="0" w:color="auto"/>
                                  </w:divBdr>
                                  <w:divsChild>
                                    <w:div w:id="1583223490">
                                      <w:marLeft w:val="0"/>
                                      <w:marRight w:val="0"/>
                                      <w:marTop w:val="0"/>
                                      <w:marBottom w:val="0"/>
                                      <w:divBdr>
                                        <w:top w:val="none" w:sz="0" w:space="0" w:color="auto"/>
                                        <w:left w:val="none" w:sz="0" w:space="0" w:color="auto"/>
                                        <w:bottom w:val="none" w:sz="0" w:space="0" w:color="auto"/>
                                        <w:right w:val="none" w:sz="0" w:space="0" w:color="auto"/>
                                      </w:divBdr>
                                    </w:div>
                                    <w:div w:id="598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82772">
                      <w:marLeft w:val="0"/>
                      <w:marRight w:val="0"/>
                      <w:marTop w:val="0"/>
                      <w:marBottom w:val="0"/>
                      <w:divBdr>
                        <w:top w:val="none" w:sz="0" w:space="0" w:color="auto"/>
                        <w:left w:val="none" w:sz="0" w:space="0" w:color="auto"/>
                        <w:bottom w:val="none" w:sz="0" w:space="0" w:color="auto"/>
                        <w:right w:val="none" w:sz="0" w:space="0" w:color="auto"/>
                      </w:divBdr>
                      <w:divsChild>
                        <w:div w:id="1911959626">
                          <w:marLeft w:val="0"/>
                          <w:marRight w:val="0"/>
                          <w:marTop w:val="0"/>
                          <w:marBottom w:val="0"/>
                          <w:divBdr>
                            <w:top w:val="none" w:sz="0" w:space="0" w:color="auto"/>
                            <w:left w:val="none" w:sz="0" w:space="0" w:color="auto"/>
                            <w:bottom w:val="none" w:sz="0" w:space="0" w:color="auto"/>
                            <w:right w:val="none" w:sz="0" w:space="0" w:color="auto"/>
                          </w:divBdr>
                        </w:div>
                        <w:div w:id="357317818">
                          <w:marLeft w:val="0"/>
                          <w:marRight w:val="0"/>
                          <w:marTop w:val="0"/>
                          <w:marBottom w:val="0"/>
                          <w:divBdr>
                            <w:top w:val="none" w:sz="0" w:space="0" w:color="auto"/>
                            <w:left w:val="none" w:sz="0" w:space="0" w:color="auto"/>
                            <w:bottom w:val="none" w:sz="0" w:space="0" w:color="auto"/>
                            <w:right w:val="none" w:sz="0" w:space="0" w:color="auto"/>
                          </w:divBdr>
                        </w:div>
                        <w:div w:id="2073460300">
                          <w:marLeft w:val="0"/>
                          <w:marRight w:val="0"/>
                          <w:marTop w:val="0"/>
                          <w:marBottom w:val="0"/>
                          <w:divBdr>
                            <w:top w:val="none" w:sz="0" w:space="0" w:color="auto"/>
                            <w:left w:val="none" w:sz="0" w:space="0" w:color="auto"/>
                            <w:bottom w:val="none" w:sz="0" w:space="0" w:color="auto"/>
                            <w:right w:val="none" w:sz="0" w:space="0" w:color="auto"/>
                          </w:divBdr>
                          <w:divsChild>
                            <w:div w:id="1442217107">
                              <w:marLeft w:val="0"/>
                              <w:marRight w:val="0"/>
                              <w:marTop w:val="0"/>
                              <w:marBottom w:val="0"/>
                              <w:divBdr>
                                <w:top w:val="none" w:sz="0" w:space="0" w:color="auto"/>
                                <w:left w:val="none" w:sz="0" w:space="0" w:color="auto"/>
                                <w:bottom w:val="none" w:sz="0" w:space="0" w:color="auto"/>
                                <w:right w:val="none" w:sz="0" w:space="0" w:color="auto"/>
                              </w:divBdr>
                            </w:div>
                            <w:div w:id="20322772">
                              <w:marLeft w:val="0"/>
                              <w:marRight w:val="0"/>
                              <w:marTop w:val="0"/>
                              <w:marBottom w:val="0"/>
                              <w:divBdr>
                                <w:top w:val="none" w:sz="0" w:space="0" w:color="auto"/>
                                <w:left w:val="none" w:sz="0" w:space="0" w:color="auto"/>
                                <w:bottom w:val="none" w:sz="0" w:space="0" w:color="auto"/>
                                <w:right w:val="none" w:sz="0" w:space="0" w:color="auto"/>
                              </w:divBdr>
                              <w:divsChild>
                                <w:div w:id="1424838143">
                                  <w:marLeft w:val="0"/>
                                  <w:marRight w:val="0"/>
                                  <w:marTop w:val="0"/>
                                  <w:marBottom w:val="0"/>
                                  <w:divBdr>
                                    <w:top w:val="none" w:sz="0" w:space="0" w:color="auto"/>
                                    <w:left w:val="none" w:sz="0" w:space="0" w:color="auto"/>
                                    <w:bottom w:val="none" w:sz="0" w:space="0" w:color="auto"/>
                                    <w:right w:val="none" w:sz="0" w:space="0" w:color="auto"/>
                                  </w:divBdr>
                                  <w:divsChild>
                                    <w:div w:id="970790230">
                                      <w:marLeft w:val="0"/>
                                      <w:marRight w:val="0"/>
                                      <w:marTop w:val="0"/>
                                      <w:marBottom w:val="0"/>
                                      <w:divBdr>
                                        <w:top w:val="none" w:sz="0" w:space="0" w:color="auto"/>
                                        <w:left w:val="none" w:sz="0" w:space="0" w:color="auto"/>
                                        <w:bottom w:val="none" w:sz="0" w:space="0" w:color="auto"/>
                                        <w:right w:val="none" w:sz="0" w:space="0" w:color="auto"/>
                                      </w:divBdr>
                                    </w:div>
                                    <w:div w:id="27067224">
                                      <w:marLeft w:val="0"/>
                                      <w:marRight w:val="0"/>
                                      <w:marTop w:val="0"/>
                                      <w:marBottom w:val="0"/>
                                      <w:divBdr>
                                        <w:top w:val="none" w:sz="0" w:space="0" w:color="auto"/>
                                        <w:left w:val="none" w:sz="0" w:space="0" w:color="auto"/>
                                        <w:bottom w:val="none" w:sz="0" w:space="0" w:color="auto"/>
                                        <w:right w:val="none" w:sz="0" w:space="0" w:color="auto"/>
                                      </w:divBdr>
                                    </w:div>
                                  </w:divsChild>
                                </w:div>
                                <w:div w:id="1626230529">
                                  <w:marLeft w:val="0"/>
                                  <w:marRight w:val="0"/>
                                  <w:marTop w:val="0"/>
                                  <w:marBottom w:val="0"/>
                                  <w:divBdr>
                                    <w:top w:val="none" w:sz="0" w:space="0" w:color="auto"/>
                                    <w:left w:val="none" w:sz="0" w:space="0" w:color="auto"/>
                                    <w:bottom w:val="none" w:sz="0" w:space="0" w:color="auto"/>
                                    <w:right w:val="none" w:sz="0" w:space="0" w:color="auto"/>
                                  </w:divBdr>
                                  <w:divsChild>
                                    <w:div w:id="1343972963">
                                      <w:marLeft w:val="0"/>
                                      <w:marRight w:val="0"/>
                                      <w:marTop w:val="0"/>
                                      <w:marBottom w:val="0"/>
                                      <w:divBdr>
                                        <w:top w:val="none" w:sz="0" w:space="0" w:color="auto"/>
                                        <w:left w:val="none" w:sz="0" w:space="0" w:color="auto"/>
                                        <w:bottom w:val="none" w:sz="0" w:space="0" w:color="auto"/>
                                        <w:right w:val="none" w:sz="0" w:space="0" w:color="auto"/>
                                      </w:divBdr>
                                    </w:div>
                                    <w:div w:id="3979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7659">
                      <w:marLeft w:val="0"/>
                      <w:marRight w:val="0"/>
                      <w:marTop w:val="0"/>
                      <w:marBottom w:val="0"/>
                      <w:divBdr>
                        <w:top w:val="none" w:sz="0" w:space="0" w:color="auto"/>
                        <w:left w:val="none" w:sz="0" w:space="0" w:color="auto"/>
                        <w:bottom w:val="none" w:sz="0" w:space="0" w:color="auto"/>
                        <w:right w:val="none" w:sz="0" w:space="0" w:color="auto"/>
                      </w:divBdr>
                      <w:divsChild>
                        <w:div w:id="1317109598">
                          <w:marLeft w:val="0"/>
                          <w:marRight w:val="0"/>
                          <w:marTop w:val="0"/>
                          <w:marBottom w:val="0"/>
                          <w:divBdr>
                            <w:top w:val="none" w:sz="0" w:space="0" w:color="auto"/>
                            <w:left w:val="none" w:sz="0" w:space="0" w:color="auto"/>
                            <w:bottom w:val="none" w:sz="0" w:space="0" w:color="auto"/>
                            <w:right w:val="none" w:sz="0" w:space="0" w:color="auto"/>
                          </w:divBdr>
                        </w:div>
                        <w:div w:id="1891571237">
                          <w:marLeft w:val="0"/>
                          <w:marRight w:val="0"/>
                          <w:marTop w:val="0"/>
                          <w:marBottom w:val="0"/>
                          <w:divBdr>
                            <w:top w:val="none" w:sz="0" w:space="0" w:color="auto"/>
                            <w:left w:val="none" w:sz="0" w:space="0" w:color="auto"/>
                            <w:bottom w:val="none" w:sz="0" w:space="0" w:color="auto"/>
                            <w:right w:val="none" w:sz="0" w:space="0" w:color="auto"/>
                          </w:divBdr>
                        </w:div>
                        <w:div w:id="1136989316">
                          <w:marLeft w:val="0"/>
                          <w:marRight w:val="0"/>
                          <w:marTop w:val="0"/>
                          <w:marBottom w:val="0"/>
                          <w:divBdr>
                            <w:top w:val="none" w:sz="0" w:space="0" w:color="auto"/>
                            <w:left w:val="none" w:sz="0" w:space="0" w:color="auto"/>
                            <w:bottom w:val="none" w:sz="0" w:space="0" w:color="auto"/>
                            <w:right w:val="none" w:sz="0" w:space="0" w:color="auto"/>
                          </w:divBdr>
                          <w:divsChild>
                            <w:div w:id="256794904">
                              <w:marLeft w:val="0"/>
                              <w:marRight w:val="0"/>
                              <w:marTop w:val="0"/>
                              <w:marBottom w:val="0"/>
                              <w:divBdr>
                                <w:top w:val="none" w:sz="0" w:space="0" w:color="auto"/>
                                <w:left w:val="none" w:sz="0" w:space="0" w:color="auto"/>
                                <w:bottom w:val="none" w:sz="0" w:space="0" w:color="auto"/>
                                <w:right w:val="none" w:sz="0" w:space="0" w:color="auto"/>
                              </w:divBdr>
                            </w:div>
                            <w:div w:id="1849444509">
                              <w:marLeft w:val="0"/>
                              <w:marRight w:val="0"/>
                              <w:marTop w:val="0"/>
                              <w:marBottom w:val="0"/>
                              <w:divBdr>
                                <w:top w:val="none" w:sz="0" w:space="0" w:color="auto"/>
                                <w:left w:val="none" w:sz="0" w:space="0" w:color="auto"/>
                                <w:bottom w:val="none" w:sz="0" w:space="0" w:color="auto"/>
                                <w:right w:val="none" w:sz="0" w:space="0" w:color="auto"/>
                              </w:divBdr>
                              <w:divsChild>
                                <w:div w:id="1101340060">
                                  <w:marLeft w:val="0"/>
                                  <w:marRight w:val="0"/>
                                  <w:marTop w:val="0"/>
                                  <w:marBottom w:val="0"/>
                                  <w:divBdr>
                                    <w:top w:val="none" w:sz="0" w:space="0" w:color="auto"/>
                                    <w:left w:val="none" w:sz="0" w:space="0" w:color="auto"/>
                                    <w:bottom w:val="none" w:sz="0" w:space="0" w:color="auto"/>
                                    <w:right w:val="none" w:sz="0" w:space="0" w:color="auto"/>
                                  </w:divBdr>
                                  <w:divsChild>
                                    <w:div w:id="1795363992">
                                      <w:marLeft w:val="0"/>
                                      <w:marRight w:val="0"/>
                                      <w:marTop w:val="0"/>
                                      <w:marBottom w:val="0"/>
                                      <w:divBdr>
                                        <w:top w:val="none" w:sz="0" w:space="0" w:color="auto"/>
                                        <w:left w:val="none" w:sz="0" w:space="0" w:color="auto"/>
                                        <w:bottom w:val="none" w:sz="0" w:space="0" w:color="auto"/>
                                        <w:right w:val="none" w:sz="0" w:space="0" w:color="auto"/>
                                      </w:divBdr>
                                    </w:div>
                                    <w:div w:id="452139919">
                                      <w:marLeft w:val="0"/>
                                      <w:marRight w:val="0"/>
                                      <w:marTop w:val="0"/>
                                      <w:marBottom w:val="0"/>
                                      <w:divBdr>
                                        <w:top w:val="none" w:sz="0" w:space="0" w:color="auto"/>
                                        <w:left w:val="none" w:sz="0" w:space="0" w:color="auto"/>
                                        <w:bottom w:val="none" w:sz="0" w:space="0" w:color="auto"/>
                                        <w:right w:val="none" w:sz="0" w:space="0" w:color="auto"/>
                                      </w:divBdr>
                                    </w:div>
                                  </w:divsChild>
                                </w:div>
                                <w:div w:id="515774241">
                                  <w:marLeft w:val="0"/>
                                  <w:marRight w:val="0"/>
                                  <w:marTop w:val="0"/>
                                  <w:marBottom w:val="0"/>
                                  <w:divBdr>
                                    <w:top w:val="none" w:sz="0" w:space="0" w:color="auto"/>
                                    <w:left w:val="none" w:sz="0" w:space="0" w:color="auto"/>
                                    <w:bottom w:val="none" w:sz="0" w:space="0" w:color="auto"/>
                                    <w:right w:val="none" w:sz="0" w:space="0" w:color="auto"/>
                                  </w:divBdr>
                                  <w:divsChild>
                                    <w:div w:id="2079743442">
                                      <w:marLeft w:val="0"/>
                                      <w:marRight w:val="0"/>
                                      <w:marTop w:val="0"/>
                                      <w:marBottom w:val="0"/>
                                      <w:divBdr>
                                        <w:top w:val="none" w:sz="0" w:space="0" w:color="auto"/>
                                        <w:left w:val="none" w:sz="0" w:space="0" w:color="auto"/>
                                        <w:bottom w:val="none" w:sz="0" w:space="0" w:color="auto"/>
                                        <w:right w:val="none" w:sz="0" w:space="0" w:color="auto"/>
                                      </w:divBdr>
                                    </w:div>
                                    <w:div w:id="19177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2708">
                      <w:marLeft w:val="0"/>
                      <w:marRight w:val="0"/>
                      <w:marTop w:val="0"/>
                      <w:marBottom w:val="0"/>
                      <w:divBdr>
                        <w:top w:val="none" w:sz="0" w:space="0" w:color="auto"/>
                        <w:left w:val="none" w:sz="0" w:space="0" w:color="auto"/>
                        <w:bottom w:val="none" w:sz="0" w:space="0" w:color="auto"/>
                        <w:right w:val="none" w:sz="0" w:space="0" w:color="auto"/>
                      </w:divBdr>
                      <w:divsChild>
                        <w:div w:id="1691952413">
                          <w:marLeft w:val="0"/>
                          <w:marRight w:val="0"/>
                          <w:marTop w:val="0"/>
                          <w:marBottom w:val="0"/>
                          <w:divBdr>
                            <w:top w:val="none" w:sz="0" w:space="0" w:color="auto"/>
                            <w:left w:val="none" w:sz="0" w:space="0" w:color="auto"/>
                            <w:bottom w:val="none" w:sz="0" w:space="0" w:color="auto"/>
                            <w:right w:val="none" w:sz="0" w:space="0" w:color="auto"/>
                          </w:divBdr>
                        </w:div>
                        <w:div w:id="1481657440">
                          <w:marLeft w:val="0"/>
                          <w:marRight w:val="0"/>
                          <w:marTop w:val="0"/>
                          <w:marBottom w:val="0"/>
                          <w:divBdr>
                            <w:top w:val="none" w:sz="0" w:space="0" w:color="auto"/>
                            <w:left w:val="none" w:sz="0" w:space="0" w:color="auto"/>
                            <w:bottom w:val="none" w:sz="0" w:space="0" w:color="auto"/>
                            <w:right w:val="none" w:sz="0" w:space="0" w:color="auto"/>
                          </w:divBdr>
                        </w:div>
                        <w:div w:id="314379067">
                          <w:marLeft w:val="0"/>
                          <w:marRight w:val="0"/>
                          <w:marTop w:val="0"/>
                          <w:marBottom w:val="0"/>
                          <w:divBdr>
                            <w:top w:val="none" w:sz="0" w:space="0" w:color="auto"/>
                            <w:left w:val="none" w:sz="0" w:space="0" w:color="auto"/>
                            <w:bottom w:val="none" w:sz="0" w:space="0" w:color="auto"/>
                            <w:right w:val="none" w:sz="0" w:space="0" w:color="auto"/>
                          </w:divBdr>
                          <w:divsChild>
                            <w:div w:id="582228752">
                              <w:marLeft w:val="0"/>
                              <w:marRight w:val="0"/>
                              <w:marTop w:val="0"/>
                              <w:marBottom w:val="0"/>
                              <w:divBdr>
                                <w:top w:val="none" w:sz="0" w:space="0" w:color="auto"/>
                                <w:left w:val="none" w:sz="0" w:space="0" w:color="auto"/>
                                <w:bottom w:val="none" w:sz="0" w:space="0" w:color="auto"/>
                                <w:right w:val="none" w:sz="0" w:space="0" w:color="auto"/>
                              </w:divBdr>
                            </w:div>
                            <w:div w:id="912281062">
                              <w:marLeft w:val="0"/>
                              <w:marRight w:val="0"/>
                              <w:marTop w:val="0"/>
                              <w:marBottom w:val="0"/>
                              <w:divBdr>
                                <w:top w:val="none" w:sz="0" w:space="0" w:color="auto"/>
                                <w:left w:val="none" w:sz="0" w:space="0" w:color="auto"/>
                                <w:bottom w:val="none" w:sz="0" w:space="0" w:color="auto"/>
                                <w:right w:val="none" w:sz="0" w:space="0" w:color="auto"/>
                              </w:divBdr>
                              <w:divsChild>
                                <w:div w:id="1814254978">
                                  <w:marLeft w:val="0"/>
                                  <w:marRight w:val="0"/>
                                  <w:marTop w:val="0"/>
                                  <w:marBottom w:val="0"/>
                                  <w:divBdr>
                                    <w:top w:val="none" w:sz="0" w:space="0" w:color="auto"/>
                                    <w:left w:val="none" w:sz="0" w:space="0" w:color="auto"/>
                                    <w:bottom w:val="none" w:sz="0" w:space="0" w:color="auto"/>
                                    <w:right w:val="none" w:sz="0" w:space="0" w:color="auto"/>
                                  </w:divBdr>
                                  <w:divsChild>
                                    <w:div w:id="885416229">
                                      <w:marLeft w:val="0"/>
                                      <w:marRight w:val="0"/>
                                      <w:marTop w:val="0"/>
                                      <w:marBottom w:val="0"/>
                                      <w:divBdr>
                                        <w:top w:val="none" w:sz="0" w:space="0" w:color="auto"/>
                                        <w:left w:val="none" w:sz="0" w:space="0" w:color="auto"/>
                                        <w:bottom w:val="none" w:sz="0" w:space="0" w:color="auto"/>
                                        <w:right w:val="none" w:sz="0" w:space="0" w:color="auto"/>
                                      </w:divBdr>
                                    </w:div>
                                    <w:div w:id="2121870869">
                                      <w:marLeft w:val="0"/>
                                      <w:marRight w:val="0"/>
                                      <w:marTop w:val="0"/>
                                      <w:marBottom w:val="0"/>
                                      <w:divBdr>
                                        <w:top w:val="none" w:sz="0" w:space="0" w:color="auto"/>
                                        <w:left w:val="none" w:sz="0" w:space="0" w:color="auto"/>
                                        <w:bottom w:val="none" w:sz="0" w:space="0" w:color="auto"/>
                                        <w:right w:val="none" w:sz="0" w:space="0" w:color="auto"/>
                                      </w:divBdr>
                                    </w:div>
                                  </w:divsChild>
                                </w:div>
                                <w:div w:id="1881670527">
                                  <w:marLeft w:val="0"/>
                                  <w:marRight w:val="0"/>
                                  <w:marTop w:val="0"/>
                                  <w:marBottom w:val="0"/>
                                  <w:divBdr>
                                    <w:top w:val="none" w:sz="0" w:space="0" w:color="auto"/>
                                    <w:left w:val="none" w:sz="0" w:space="0" w:color="auto"/>
                                    <w:bottom w:val="none" w:sz="0" w:space="0" w:color="auto"/>
                                    <w:right w:val="none" w:sz="0" w:space="0" w:color="auto"/>
                                  </w:divBdr>
                                  <w:divsChild>
                                    <w:div w:id="147332753">
                                      <w:marLeft w:val="0"/>
                                      <w:marRight w:val="0"/>
                                      <w:marTop w:val="0"/>
                                      <w:marBottom w:val="0"/>
                                      <w:divBdr>
                                        <w:top w:val="none" w:sz="0" w:space="0" w:color="auto"/>
                                        <w:left w:val="none" w:sz="0" w:space="0" w:color="auto"/>
                                        <w:bottom w:val="none" w:sz="0" w:space="0" w:color="auto"/>
                                        <w:right w:val="none" w:sz="0" w:space="0" w:color="auto"/>
                                      </w:divBdr>
                                    </w:div>
                                    <w:div w:id="9116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5740">
                      <w:marLeft w:val="0"/>
                      <w:marRight w:val="0"/>
                      <w:marTop w:val="0"/>
                      <w:marBottom w:val="0"/>
                      <w:divBdr>
                        <w:top w:val="none" w:sz="0" w:space="0" w:color="auto"/>
                        <w:left w:val="none" w:sz="0" w:space="0" w:color="auto"/>
                        <w:bottom w:val="none" w:sz="0" w:space="0" w:color="auto"/>
                        <w:right w:val="none" w:sz="0" w:space="0" w:color="auto"/>
                      </w:divBdr>
                      <w:divsChild>
                        <w:div w:id="188761803">
                          <w:marLeft w:val="0"/>
                          <w:marRight w:val="0"/>
                          <w:marTop w:val="0"/>
                          <w:marBottom w:val="0"/>
                          <w:divBdr>
                            <w:top w:val="none" w:sz="0" w:space="0" w:color="auto"/>
                            <w:left w:val="none" w:sz="0" w:space="0" w:color="auto"/>
                            <w:bottom w:val="none" w:sz="0" w:space="0" w:color="auto"/>
                            <w:right w:val="none" w:sz="0" w:space="0" w:color="auto"/>
                          </w:divBdr>
                        </w:div>
                        <w:div w:id="1902671358">
                          <w:marLeft w:val="0"/>
                          <w:marRight w:val="0"/>
                          <w:marTop w:val="0"/>
                          <w:marBottom w:val="0"/>
                          <w:divBdr>
                            <w:top w:val="none" w:sz="0" w:space="0" w:color="auto"/>
                            <w:left w:val="none" w:sz="0" w:space="0" w:color="auto"/>
                            <w:bottom w:val="none" w:sz="0" w:space="0" w:color="auto"/>
                            <w:right w:val="none" w:sz="0" w:space="0" w:color="auto"/>
                          </w:divBdr>
                        </w:div>
                        <w:div w:id="808212385">
                          <w:marLeft w:val="0"/>
                          <w:marRight w:val="0"/>
                          <w:marTop w:val="0"/>
                          <w:marBottom w:val="0"/>
                          <w:divBdr>
                            <w:top w:val="none" w:sz="0" w:space="0" w:color="auto"/>
                            <w:left w:val="none" w:sz="0" w:space="0" w:color="auto"/>
                            <w:bottom w:val="none" w:sz="0" w:space="0" w:color="auto"/>
                            <w:right w:val="none" w:sz="0" w:space="0" w:color="auto"/>
                          </w:divBdr>
                          <w:divsChild>
                            <w:div w:id="1065449702">
                              <w:marLeft w:val="0"/>
                              <w:marRight w:val="0"/>
                              <w:marTop w:val="0"/>
                              <w:marBottom w:val="0"/>
                              <w:divBdr>
                                <w:top w:val="none" w:sz="0" w:space="0" w:color="auto"/>
                                <w:left w:val="none" w:sz="0" w:space="0" w:color="auto"/>
                                <w:bottom w:val="none" w:sz="0" w:space="0" w:color="auto"/>
                                <w:right w:val="none" w:sz="0" w:space="0" w:color="auto"/>
                              </w:divBdr>
                            </w:div>
                            <w:div w:id="1501509684">
                              <w:marLeft w:val="0"/>
                              <w:marRight w:val="0"/>
                              <w:marTop w:val="0"/>
                              <w:marBottom w:val="0"/>
                              <w:divBdr>
                                <w:top w:val="none" w:sz="0" w:space="0" w:color="auto"/>
                                <w:left w:val="none" w:sz="0" w:space="0" w:color="auto"/>
                                <w:bottom w:val="none" w:sz="0" w:space="0" w:color="auto"/>
                                <w:right w:val="none" w:sz="0" w:space="0" w:color="auto"/>
                              </w:divBdr>
                              <w:divsChild>
                                <w:div w:id="1251159446">
                                  <w:marLeft w:val="0"/>
                                  <w:marRight w:val="0"/>
                                  <w:marTop w:val="0"/>
                                  <w:marBottom w:val="0"/>
                                  <w:divBdr>
                                    <w:top w:val="none" w:sz="0" w:space="0" w:color="auto"/>
                                    <w:left w:val="none" w:sz="0" w:space="0" w:color="auto"/>
                                    <w:bottom w:val="none" w:sz="0" w:space="0" w:color="auto"/>
                                    <w:right w:val="none" w:sz="0" w:space="0" w:color="auto"/>
                                  </w:divBdr>
                                  <w:divsChild>
                                    <w:div w:id="886723435">
                                      <w:marLeft w:val="0"/>
                                      <w:marRight w:val="0"/>
                                      <w:marTop w:val="0"/>
                                      <w:marBottom w:val="0"/>
                                      <w:divBdr>
                                        <w:top w:val="none" w:sz="0" w:space="0" w:color="auto"/>
                                        <w:left w:val="none" w:sz="0" w:space="0" w:color="auto"/>
                                        <w:bottom w:val="none" w:sz="0" w:space="0" w:color="auto"/>
                                        <w:right w:val="none" w:sz="0" w:space="0" w:color="auto"/>
                                      </w:divBdr>
                                    </w:div>
                                    <w:div w:id="1642953795">
                                      <w:marLeft w:val="0"/>
                                      <w:marRight w:val="0"/>
                                      <w:marTop w:val="0"/>
                                      <w:marBottom w:val="0"/>
                                      <w:divBdr>
                                        <w:top w:val="none" w:sz="0" w:space="0" w:color="auto"/>
                                        <w:left w:val="none" w:sz="0" w:space="0" w:color="auto"/>
                                        <w:bottom w:val="none" w:sz="0" w:space="0" w:color="auto"/>
                                        <w:right w:val="none" w:sz="0" w:space="0" w:color="auto"/>
                                      </w:divBdr>
                                    </w:div>
                                  </w:divsChild>
                                </w:div>
                                <w:div w:id="1754936419">
                                  <w:marLeft w:val="0"/>
                                  <w:marRight w:val="0"/>
                                  <w:marTop w:val="0"/>
                                  <w:marBottom w:val="0"/>
                                  <w:divBdr>
                                    <w:top w:val="none" w:sz="0" w:space="0" w:color="auto"/>
                                    <w:left w:val="none" w:sz="0" w:space="0" w:color="auto"/>
                                    <w:bottom w:val="none" w:sz="0" w:space="0" w:color="auto"/>
                                    <w:right w:val="none" w:sz="0" w:space="0" w:color="auto"/>
                                  </w:divBdr>
                                  <w:divsChild>
                                    <w:div w:id="1787239841">
                                      <w:marLeft w:val="0"/>
                                      <w:marRight w:val="0"/>
                                      <w:marTop w:val="0"/>
                                      <w:marBottom w:val="0"/>
                                      <w:divBdr>
                                        <w:top w:val="none" w:sz="0" w:space="0" w:color="auto"/>
                                        <w:left w:val="none" w:sz="0" w:space="0" w:color="auto"/>
                                        <w:bottom w:val="none" w:sz="0" w:space="0" w:color="auto"/>
                                        <w:right w:val="none" w:sz="0" w:space="0" w:color="auto"/>
                                      </w:divBdr>
                                    </w:div>
                                    <w:div w:id="12673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973">
                      <w:marLeft w:val="0"/>
                      <w:marRight w:val="0"/>
                      <w:marTop w:val="0"/>
                      <w:marBottom w:val="0"/>
                      <w:divBdr>
                        <w:top w:val="none" w:sz="0" w:space="0" w:color="auto"/>
                        <w:left w:val="none" w:sz="0" w:space="0" w:color="auto"/>
                        <w:bottom w:val="none" w:sz="0" w:space="0" w:color="auto"/>
                        <w:right w:val="none" w:sz="0" w:space="0" w:color="auto"/>
                      </w:divBdr>
                      <w:divsChild>
                        <w:div w:id="1022130960">
                          <w:marLeft w:val="0"/>
                          <w:marRight w:val="0"/>
                          <w:marTop w:val="0"/>
                          <w:marBottom w:val="0"/>
                          <w:divBdr>
                            <w:top w:val="none" w:sz="0" w:space="0" w:color="auto"/>
                            <w:left w:val="none" w:sz="0" w:space="0" w:color="auto"/>
                            <w:bottom w:val="none" w:sz="0" w:space="0" w:color="auto"/>
                            <w:right w:val="none" w:sz="0" w:space="0" w:color="auto"/>
                          </w:divBdr>
                        </w:div>
                        <w:div w:id="975649957">
                          <w:marLeft w:val="0"/>
                          <w:marRight w:val="0"/>
                          <w:marTop w:val="0"/>
                          <w:marBottom w:val="0"/>
                          <w:divBdr>
                            <w:top w:val="none" w:sz="0" w:space="0" w:color="auto"/>
                            <w:left w:val="none" w:sz="0" w:space="0" w:color="auto"/>
                            <w:bottom w:val="none" w:sz="0" w:space="0" w:color="auto"/>
                            <w:right w:val="none" w:sz="0" w:space="0" w:color="auto"/>
                          </w:divBdr>
                        </w:div>
                        <w:div w:id="2127193519">
                          <w:marLeft w:val="0"/>
                          <w:marRight w:val="0"/>
                          <w:marTop w:val="0"/>
                          <w:marBottom w:val="0"/>
                          <w:divBdr>
                            <w:top w:val="none" w:sz="0" w:space="0" w:color="auto"/>
                            <w:left w:val="none" w:sz="0" w:space="0" w:color="auto"/>
                            <w:bottom w:val="none" w:sz="0" w:space="0" w:color="auto"/>
                            <w:right w:val="none" w:sz="0" w:space="0" w:color="auto"/>
                          </w:divBdr>
                          <w:divsChild>
                            <w:div w:id="857616458">
                              <w:marLeft w:val="0"/>
                              <w:marRight w:val="0"/>
                              <w:marTop w:val="0"/>
                              <w:marBottom w:val="0"/>
                              <w:divBdr>
                                <w:top w:val="none" w:sz="0" w:space="0" w:color="auto"/>
                                <w:left w:val="none" w:sz="0" w:space="0" w:color="auto"/>
                                <w:bottom w:val="none" w:sz="0" w:space="0" w:color="auto"/>
                                <w:right w:val="none" w:sz="0" w:space="0" w:color="auto"/>
                              </w:divBdr>
                            </w:div>
                            <w:div w:id="761536394">
                              <w:marLeft w:val="0"/>
                              <w:marRight w:val="0"/>
                              <w:marTop w:val="0"/>
                              <w:marBottom w:val="0"/>
                              <w:divBdr>
                                <w:top w:val="none" w:sz="0" w:space="0" w:color="auto"/>
                                <w:left w:val="none" w:sz="0" w:space="0" w:color="auto"/>
                                <w:bottom w:val="none" w:sz="0" w:space="0" w:color="auto"/>
                                <w:right w:val="none" w:sz="0" w:space="0" w:color="auto"/>
                              </w:divBdr>
                              <w:divsChild>
                                <w:div w:id="1018697546">
                                  <w:marLeft w:val="0"/>
                                  <w:marRight w:val="0"/>
                                  <w:marTop w:val="0"/>
                                  <w:marBottom w:val="0"/>
                                  <w:divBdr>
                                    <w:top w:val="none" w:sz="0" w:space="0" w:color="auto"/>
                                    <w:left w:val="none" w:sz="0" w:space="0" w:color="auto"/>
                                    <w:bottom w:val="none" w:sz="0" w:space="0" w:color="auto"/>
                                    <w:right w:val="none" w:sz="0" w:space="0" w:color="auto"/>
                                  </w:divBdr>
                                  <w:divsChild>
                                    <w:div w:id="363021170">
                                      <w:marLeft w:val="0"/>
                                      <w:marRight w:val="0"/>
                                      <w:marTop w:val="0"/>
                                      <w:marBottom w:val="0"/>
                                      <w:divBdr>
                                        <w:top w:val="none" w:sz="0" w:space="0" w:color="auto"/>
                                        <w:left w:val="none" w:sz="0" w:space="0" w:color="auto"/>
                                        <w:bottom w:val="none" w:sz="0" w:space="0" w:color="auto"/>
                                        <w:right w:val="none" w:sz="0" w:space="0" w:color="auto"/>
                                      </w:divBdr>
                                    </w:div>
                                    <w:div w:id="120922379">
                                      <w:marLeft w:val="0"/>
                                      <w:marRight w:val="0"/>
                                      <w:marTop w:val="0"/>
                                      <w:marBottom w:val="0"/>
                                      <w:divBdr>
                                        <w:top w:val="none" w:sz="0" w:space="0" w:color="auto"/>
                                        <w:left w:val="none" w:sz="0" w:space="0" w:color="auto"/>
                                        <w:bottom w:val="none" w:sz="0" w:space="0" w:color="auto"/>
                                        <w:right w:val="none" w:sz="0" w:space="0" w:color="auto"/>
                                      </w:divBdr>
                                    </w:div>
                                  </w:divsChild>
                                </w:div>
                                <w:div w:id="1404375532">
                                  <w:marLeft w:val="0"/>
                                  <w:marRight w:val="0"/>
                                  <w:marTop w:val="0"/>
                                  <w:marBottom w:val="0"/>
                                  <w:divBdr>
                                    <w:top w:val="none" w:sz="0" w:space="0" w:color="auto"/>
                                    <w:left w:val="none" w:sz="0" w:space="0" w:color="auto"/>
                                    <w:bottom w:val="none" w:sz="0" w:space="0" w:color="auto"/>
                                    <w:right w:val="none" w:sz="0" w:space="0" w:color="auto"/>
                                  </w:divBdr>
                                  <w:divsChild>
                                    <w:div w:id="58525512">
                                      <w:marLeft w:val="0"/>
                                      <w:marRight w:val="0"/>
                                      <w:marTop w:val="0"/>
                                      <w:marBottom w:val="0"/>
                                      <w:divBdr>
                                        <w:top w:val="none" w:sz="0" w:space="0" w:color="auto"/>
                                        <w:left w:val="none" w:sz="0" w:space="0" w:color="auto"/>
                                        <w:bottom w:val="none" w:sz="0" w:space="0" w:color="auto"/>
                                        <w:right w:val="none" w:sz="0" w:space="0" w:color="auto"/>
                                      </w:divBdr>
                                    </w:div>
                                    <w:div w:id="1420953109">
                                      <w:marLeft w:val="0"/>
                                      <w:marRight w:val="0"/>
                                      <w:marTop w:val="0"/>
                                      <w:marBottom w:val="0"/>
                                      <w:divBdr>
                                        <w:top w:val="none" w:sz="0" w:space="0" w:color="auto"/>
                                        <w:left w:val="none" w:sz="0" w:space="0" w:color="auto"/>
                                        <w:bottom w:val="none" w:sz="0" w:space="0" w:color="auto"/>
                                        <w:right w:val="none" w:sz="0" w:space="0" w:color="auto"/>
                                      </w:divBdr>
                                    </w:div>
                                  </w:divsChild>
                                </w:div>
                                <w:div w:id="1085297894">
                                  <w:marLeft w:val="0"/>
                                  <w:marRight w:val="0"/>
                                  <w:marTop w:val="0"/>
                                  <w:marBottom w:val="0"/>
                                  <w:divBdr>
                                    <w:top w:val="none" w:sz="0" w:space="0" w:color="auto"/>
                                    <w:left w:val="none" w:sz="0" w:space="0" w:color="auto"/>
                                    <w:bottom w:val="none" w:sz="0" w:space="0" w:color="auto"/>
                                    <w:right w:val="none" w:sz="0" w:space="0" w:color="auto"/>
                                  </w:divBdr>
                                  <w:divsChild>
                                    <w:div w:id="196747013">
                                      <w:marLeft w:val="0"/>
                                      <w:marRight w:val="0"/>
                                      <w:marTop w:val="0"/>
                                      <w:marBottom w:val="0"/>
                                      <w:divBdr>
                                        <w:top w:val="none" w:sz="0" w:space="0" w:color="auto"/>
                                        <w:left w:val="none" w:sz="0" w:space="0" w:color="auto"/>
                                        <w:bottom w:val="none" w:sz="0" w:space="0" w:color="auto"/>
                                        <w:right w:val="none" w:sz="0" w:space="0" w:color="auto"/>
                                      </w:divBdr>
                                    </w:div>
                                    <w:div w:id="288778592">
                                      <w:marLeft w:val="0"/>
                                      <w:marRight w:val="0"/>
                                      <w:marTop w:val="0"/>
                                      <w:marBottom w:val="0"/>
                                      <w:divBdr>
                                        <w:top w:val="none" w:sz="0" w:space="0" w:color="auto"/>
                                        <w:left w:val="none" w:sz="0" w:space="0" w:color="auto"/>
                                        <w:bottom w:val="none" w:sz="0" w:space="0" w:color="auto"/>
                                        <w:right w:val="none" w:sz="0" w:space="0" w:color="auto"/>
                                      </w:divBdr>
                                    </w:div>
                                  </w:divsChild>
                                </w:div>
                                <w:div w:id="440031894">
                                  <w:marLeft w:val="0"/>
                                  <w:marRight w:val="0"/>
                                  <w:marTop w:val="0"/>
                                  <w:marBottom w:val="0"/>
                                  <w:divBdr>
                                    <w:top w:val="none" w:sz="0" w:space="0" w:color="auto"/>
                                    <w:left w:val="none" w:sz="0" w:space="0" w:color="auto"/>
                                    <w:bottom w:val="none" w:sz="0" w:space="0" w:color="auto"/>
                                    <w:right w:val="none" w:sz="0" w:space="0" w:color="auto"/>
                                  </w:divBdr>
                                  <w:divsChild>
                                    <w:div w:id="516818171">
                                      <w:marLeft w:val="0"/>
                                      <w:marRight w:val="0"/>
                                      <w:marTop w:val="0"/>
                                      <w:marBottom w:val="0"/>
                                      <w:divBdr>
                                        <w:top w:val="none" w:sz="0" w:space="0" w:color="auto"/>
                                        <w:left w:val="none" w:sz="0" w:space="0" w:color="auto"/>
                                        <w:bottom w:val="none" w:sz="0" w:space="0" w:color="auto"/>
                                        <w:right w:val="none" w:sz="0" w:space="0" w:color="auto"/>
                                      </w:divBdr>
                                    </w:div>
                                    <w:div w:id="713040916">
                                      <w:marLeft w:val="0"/>
                                      <w:marRight w:val="0"/>
                                      <w:marTop w:val="0"/>
                                      <w:marBottom w:val="0"/>
                                      <w:divBdr>
                                        <w:top w:val="none" w:sz="0" w:space="0" w:color="auto"/>
                                        <w:left w:val="none" w:sz="0" w:space="0" w:color="auto"/>
                                        <w:bottom w:val="none" w:sz="0" w:space="0" w:color="auto"/>
                                        <w:right w:val="none" w:sz="0" w:space="0" w:color="auto"/>
                                      </w:divBdr>
                                    </w:div>
                                  </w:divsChild>
                                </w:div>
                                <w:div w:id="221720808">
                                  <w:marLeft w:val="0"/>
                                  <w:marRight w:val="0"/>
                                  <w:marTop w:val="0"/>
                                  <w:marBottom w:val="0"/>
                                  <w:divBdr>
                                    <w:top w:val="none" w:sz="0" w:space="0" w:color="auto"/>
                                    <w:left w:val="none" w:sz="0" w:space="0" w:color="auto"/>
                                    <w:bottom w:val="none" w:sz="0" w:space="0" w:color="auto"/>
                                    <w:right w:val="none" w:sz="0" w:space="0" w:color="auto"/>
                                  </w:divBdr>
                                  <w:divsChild>
                                    <w:div w:id="1522739505">
                                      <w:marLeft w:val="0"/>
                                      <w:marRight w:val="0"/>
                                      <w:marTop w:val="0"/>
                                      <w:marBottom w:val="0"/>
                                      <w:divBdr>
                                        <w:top w:val="none" w:sz="0" w:space="0" w:color="auto"/>
                                        <w:left w:val="none" w:sz="0" w:space="0" w:color="auto"/>
                                        <w:bottom w:val="none" w:sz="0" w:space="0" w:color="auto"/>
                                        <w:right w:val="none" w:sz="0" w:space="0" w:color="auto"/>
                                      </w:divBdr>
                                    </w:div>
                                    <w:div w:id="1636451286">
                                      <w:marLeft w:val="0"/>
                                      <w:marRight w:val="0"/>
                                      <w:marTop w:val="0"/>
                                      <w:marBottom w:val="0"/>
                                      <w:divBdr>
                                        <w:top w:val="none" w:sz="0" w:space="0" w:color="auto"/>
                                        <w:left w:val="none" w:sz="0" w:space="0" w:color="auto"/>
                                        <w:bottom w:val="none" w:sz="0" w:space="0" w:color="auto"/>
                                        <w:right w:val="none" w:sz="0" w:space="0" w:color="auto"/>
                                      </w:divBdr>
                                    </w:div>
                                  </w:divsChild>
                                </w:div>
                                <w:div w:id="530605013">
                                  <w:marLeft w:val="0"/>
                                  <w:marRight w:val="0"/>
                                  <w:marTop w:val="0"/>
                                  <w:marBottom w:val="0"/>
                                  <w:divBdr>
                                    <w:top w:val="none" w:sz="0" w:space="0" w:color="auto"/>
                                    <w:left w:val="none" w:sz="0" w:space="0" w:color="auto"/>
                                    <w:bottom w:val="none" w:sz="0" w:space="0" w:color="auto"/>
                                    <w:right w:val="none" w:sz="0" w:space="0" w:color="auto"/>
                                  </w:divBdr>
                                  <w:divsChild>
                                    <w:div w:id="1168793735">
                                      <w:marLeft w:val="0"/>
                                      <w:marRight w:val="0"/>
                                      <w:marTop w:val="0"/>
                                      <w:marBottom w:val="0"/>
                                      <w:divBdr>
                                        <w:top w:val="none" w:sz="0" w:space="0" w:color="auto"/>
                                        <w:left w:val="none" w:sz="0" w:space="0" w:color="auto"/>
                                        <w:bottom w:val="none" w:sz="0" w:space="0" w:color="auto"/>
                                        <w:right w:val="none" w:sz="0" w:space="0" w:color="auto"/>
                                      </w:divBdr>
                                    </w:div>
                                    <w:div w:id="1026248180">
                                      <w:marLeft w:val="0"/>
                                      <w:marRight w:val="0"/>
                                      <w:marTop w:val="0"/>
                                      <w:marBottom w:val="0"/>
                                      <w:divBdr>
                                        <w:top w:val="none" w:sz="0" w:space="0" w:color="auto"/>
                                        <w:left w:val="none" w:sz="0" w:space="0" w:color="auto"/>
                                        <w:bottom w:val="none" w:sz="0" w:space="0" w:color="auto"/>
                                        <w:right w:val="none" w:sz="0" w:space="0" w:color="auto"/>
                                      </w:divBdr>
                                    </w:div>
                                  </w:divsChild>
                                </w:div>
                                <w:div w:id="212549417">
                                  <w:marLeft w:val="0"/>
                                  <w:marRight w:val="0"/>
                                  <w:marTop w:val="0"/>
                                  <w:marBottom w:val="0"/>
                                  <w:divBdr>
                                    <w:top w:val="none" w:sz="0" w:space="0" w:color="auto"/>
                                    <w:left w:val="none" w:sz="0" w:space="0" w:color="auto"/>
                                    <w:bottom w:val="none" w:sz="0" w:space="0" w:color="auto"/>
                                    <w:right w:val="none" w:sz="0" w:space="0" w:color="auto"/>
                                  </w:divBdr>
                                  <w:divsChild>
                                    <w:div w:id="329716235">
                                      <w:marLeft w:val="0"/>
                                      <w:marRight w:val="0"/>
                                      <w:marTop w:val="0"/>
                                      <w:marBottom w:val="0"/>
                                      <w:divBdr>
                                        <w:top w:val="none" w:sz="0" w:space="0" w:color="auto"/>
                                        <w:left w:val="none" w:sz="0" w:space="0" w:color="auto"/>
                                        <w:bottom w:val="none" w:sz="0" w:space="0" w:color="auto"/>
                                        <w:right w:val="none" w:sz="0" w:space="0" w:color="auto"/>
                                      </w:divBdr>
                                    </w:div>
                                    <w:div w:id="1021590045">
                                      <w:marLeft w:val="0"/>
                                      <w:marRight w:val="0"/>
                                      <w:marTop w:val="0"/>
                                      <w:marBottom w:val="0"/>
                                      <w:divBdr>
                                        <w:top w:val="none" w:sz="0" w:space="0" w:color="auto"/>
                                        <w:left w:val="none" w:sz="0" w:space="0" w:color="auto"/>
                                        <w:bottom w:val="none" w:sz="0" w:space="0" w:color="auto"/>
                                        <w:right w:val="none" w:sz="0" w:space="0" w:color="auto"/>
                                      </w:divBdr>
                                    </w:div>
                                  </w:divsChild>
                                </w:div>
                                <w:div w:id="863326596">
                                  <w:marLeft w:val="0"/>
                                  <w:marRight w:val="0"/>
                                  <w:marTop w:val="0"/>
                                  <w:marBottom w:val="0"/>
                                  <w:divBdr>
                                    <w:top w:val="none" w:sz="0" w:space="0" w:color="auto"/>
                                    <w:left w:val="none" w:sz="0" w:space="0" w:color="auto"/>
                                    <w:bottom w:val="none" w:sz="0" w:space="0" w:color="auto"/>
                                    <w:right w:val="none" w:sz="0" w:space="0" w:color="auto"/>
                                  </w:divBdr>
                                  <w:divsChild>
                                    <w:div w:id="399208254">
                                      <w:marLeft w:val="0"/>
                                      <w:marRight w:val="0"/>
                                      <w:marTop w:val="0"/>
                                      <w:marBottom w:val="0"/>
                                      <w:divBdr>
                                        <w:top w:val="none" w:sz="0" w:space="0" w:color="auto"/>
                                        <w:left w:val="none" w:sz="0" w:space="0" w:color="auto"/>
                                        <w:bottom w:val="none" w:sz="0" w:space="0" w:color="auto"/>
                                        <w:right w:val="none" w:sz="0" w:space="0" w:color="auto"/>
                                      </w:divBdr>
                                    </w:div>
                                    <w:div w:id="1334987272">
                                      <w:marLeft w:val="0"/>
                                      <w:marRight w:val="0"/>
                                      <w:marTop w:val="0"/>
                                      <w:marBottom w:val="0"/>
                                      <w:divBdr>
                                        <w:top w:val="none" w:sz="0" w:space="0" w:color="auto"/>
                                        <w:left w:val="none" w:sz="0" w:space="0" w:color="auto"/>
                                        <w:bottom w:val="none" w:sz="0" w:space="0" w:color="auto"/>
                                        <w:right w:val="none" w:sz="0" w:space="0" w:color="auto"/>
                                      </w:divBdr>
                                    </w:div>
                                  </w:divsChild>
                                </w:div>
                                <w:div w:id="533083746">
                                  <w:marLeft w:val="0"/>
                                  <w:marRight w:val="0"/>
                                  <w:marTop w:val="0"/>
                                  <w:marBottom w:val="0"/>
                                  <w:divBdr>
                                    <w:top w:val="none" w:sz="0" w:space="0" w:color="auto"/>
                                    <w:left w:val="none" w:sz="0" w:space="0" w:color="auto"/>
                                    <w:bottom w:val="none" w:sz="0" w:space="0" w:color="auto"/>
                                    <w:right w:val="none" w:sz="0" w:space="0" w:color="auto"/>
                                  </w:divBdr>
                                  <w:divsChild>
                                    <w:div w:id="1176925077">
                                      <w:marLeft w:val="0"/>
                                      <w:marRight w:val="0"/>
                                      <w:marTop w:val="0"/>
                                      <w:marBottom w:val="0"/>
                                      <w:divBdr>
                                        <w:top w:val="none" w:sz="0" w:space="0" w:color="auto"/>
                                        <w:left w:val="none" w:sz="0" w:space="0" w:color="auto"/>
                                        <w:bottom w:val="none" w:sz="0" w:space="0" w:color="auto"/>
                                        <w:right w:val="none" w:sz="0" w:space="0" w:color="auto"/>
                                      </w:divBdr>
                                    </w:div>
                                    <w:div w:id="1469979454">
                                      <w:marLeft w:val="0"/>
                                      <w:marRight w:val="0"/>
                                      <w:marTop w:val="0"/>
                                      <w:marBottom w:val="0"/>
                                      <w:divBdr>
                                        <w:top w:val="none" w:sz="0" w:space="0" w:color="auto"/>
                                        <w:left w:val="none" w:sz="0" w:space="0" w:color="auto"/>
                                        <w:bottom w:val="none" w:sz="0" w:space="0" w:color="auto"/>
                                        <w:right w:val="none" w:sz="0" w:space="0" w:color="auto"/>
                                      </w:divBdr>
                                    </w:div>
                                  </w:divsChild>
                                </w:div>
                                <w:div w:id="33311474">
                                  <w:marLeft w:val="0"/>
                                  <w:marRight w:val="0"/>
                                  <w:marTop w:val="0"/>
                                  <w:marBottom w:val="0"/>
                                  <w:divBdr>
                                    <w:top w:val="none" w:sz="0" w:space="0" w:color="auto"/>
                                    <w:left w:val="none" w:sz="0" w:space="0" w:color="auto"/>
                                    <w:bottom w:val="none" w:sz="0" w:space="0" w:color="auto"/>
                                    <w:right w:val="none" w:sz="0" w:space="0" w:color="auto"/>
                                  </w:divBdr>
                                  <w:divsChild>
                                    <w:div w:id="1862014309">
                                      <w:marLeft w:val="0"/>
                                      <w:marRight w:val="0"/>
                                      <w:marTop w:val="0"/>
                                      <w:marBottom w:val="0"/>
                                      <w:divBdr>
                                        <w:top w:val="none" w:sz="0" w:space="0" w:color="auto"/>
                                        <w:left w:val="none" w:sz="0" w:space="0" w:color="auto"/>
                                        <w:bottom w:val="none" w:sz="0" w:space="0" w:color="auto"/>
                                        <w:right w:val="none" w:sz="0" w:space="0" w:color="auto"/>
                                      </w:divBdr>
                                    </w:div>
                                    <w:div w:id="1096705575">
                                      <w:marLeft w:val="0"/>
                                      <w:marRight w:val="0"/>
                                      <w:marTop w:val="0"/>
                                      <w:marBottom w:val="0"/>
                                      <w:divBdr>
                                        <w:top w:val="none" w:sz="0" w:space="0" w:color="auto"/>
                                        <w:left w:val="none" w:sz="0" w:space="0" w:color="auto"/>
                                        <w:bottom w:val="none" w:sz="0" w:space="0" w:color="auto"/>
                                        <w:right w:val="none" w:sz="0" w:space="0" w:color="auto"/>
                                      </w:divBdr>
                                    </w:div>
                                  </w:divsChild>
                                </w:div>
                                <w:div w:id="1857579647">
                                  <w:marLeft w:val="0"/>
                                  <w:marRight w:val="0"/>
                                  <w:marTop w:val="0"/>
                                  <w:marBottom w:val="0"/>
                                  <w:divBdr>
                                    <w:top w:val="none" w:sz="0" w:space="0" w:color="auto"/>
                                    <w:left w:val="none" w:sz="0" w:space="0" w:color="auto"/>
                                    <w:bottom w:val="none" w:sz="0" w:space="0" w:color="auto"/>
                                    <w:right w:val="none" w:sz="0" w:space="0" w:color="auto"/>
                                  </w:divBdr>
                                  <w:divsChild>
                                    <w:div w:id="1332679411">
                                      <w:marLeft w:val="0"/>
                                      <w:marRight w:val="0"/>
                                      <w:marTop w:val="0"/>
                                      <w:marBottom w:val="0"/>
                                      <w:divBdr>
                                        <w:top w:val="none" w:sz="0" w:space="0" w:color="auto"/>
                                        <w:left w:val="none" w:sz="0" w:space="0" w:color="auto"/>
                                        <w:bottom w:val="none" w:sz="0" w:space="0" w:color="auto"/>
                                        <w:right w:val="none" w:sz="0" w:space="0" w:color="auto"/>
                                      </w:divBdr>
                                    </w:div>
                                    <w:div w:id="212179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04485">
                      <w:marLeft w:val="0"/>
                      <w:marRight w:val="0"/>
                      <w:marTop w:val="0"/>
                      <w:marBottom w:val="0"/>
                      <w:divBdr>
                        <w:top w:val="none" w:sz="0" w:space="0" w:color="auto"/>
                        <w:left w:val="none" w:sz="0" w:space="0" w:color="auto"/>
                        <w:bottom w:val="none" w:sz="0" w:space="0" w:color="auto"/>
                        <w:right w:val="none" w:sz="0" w:space="0" w:color="auto"/>
                      </w:divBdr>
                      <w:divsChild>
                        <w:div w:id="2011787650">
                          <w:marLeft w:val="0"/>
                          <w:marRight w:val="0"/>
                          <w:marTop w:val="0"/>
                          <w:marBottom w:val="0"/>
                          <w:divBdr>
                            <w:top w:val="none" w:sz="0" w:space="0" w:color="auto"/>
                            <w:left w:val="none" w:sz="0" w:space="0" w:color="auto"/>
                            <w:bottom w:val="none" w:sz="0" w:space="0" w:color="auto"/>
                            <w:right w:val="none" w:sz="0" w:space="0" w:color="auto"/>
                          </w:divBdr>
                        </w:div>
                        <w:div w:id="979074223">
                          <w:marLeft w:val="0"/>
                          <w:marRight w:val="0"/>
                          <w:marTop w:val="0"/>
                          <w:marBottom w:val="0"/>
                          <w:divBdr>
                            <w:top w:val="none" w:sz="0" w:space="0" w:color="auto"/>
                            <w:left w:val="none" w:sz="0" w:space="0" w:color="auto"/>
                            <w:bottom w:val="none" w:sz="0" w:space="0" w:color="auto"/>
                            <w:right w:val="none" w:sz="0" w:space="0" w:color="auto"/>
                          </w:divBdr>
                        </w:div>
                        <w:div w:id="1182008207">
                          <w:marLeft w:val="0"/>
                          <w:marRight w:val="0"/>
                          <w:marTop w:val="0"/>
                          <w:marBottom w:val="0"/>
                          <w:divBdr>
                            <w:top w:val="none" w:sz="0" w:space="0" w:color="auto"/>
                            <w:left w:val="none" w:sz="0" w:space="0" w:color="auto"/>
                            <w:bottom w:val="none" w:sz="0" w:space="0" w:color="auto"/>
                            <w:right w:val="none" w:sz="0" w:space="0" w:color="auto"/>
                          </w:divBdr>
                          <w:divsChild>
                            <w:div w:id="1735199389">
                              <w:marLeft w:val="0"/>
                              <w:marRight w:val="0"/>
                              <w:marTop w:val="0"/>
                              <w:marBottom w:val="0"/>
                              <w:divBdr>
                                <w:top w:val="none" w:sz="0" w:space="0" w:color="auto"/>
                                <w:left w:val="none" w:sz="0" w:space="0" w:color="auto"/>
                                <w:bottom w:val="none" w:sz="0" w:space="0" w:color="auto"/>
                                <w:right w:val="none" w:sz="0" w:space="0" w:color="auto"/>
                              </w:divBdr>
                            </w:div>
                            <w:div w:id="459958705">
                              <w:marLeft w:val="0"/>
                              <w:marRight w:val="0"/>
                              <w:marTop w:val="0"/>
                              <w:marBottom w:val="0"/>
                              <w:divBdr>
                                <w:top w:val="none" w:sz="0" w:space="0" w:color="auto"/>
                                <w:left w:val="none" w:sz="0" w:space="0" w:color="auto"/>
                                <w:bottom w:val="none" w:sz="0" w:space="0" w:color="auto"/>
                                <w:right w:val="none" w:sz="0" w:space="0" w:color="auto"/>
                              </w:divBdr>
                              <w:divsChild>
                                <w:div w:id="2082751621">
                                  <w:marLeft w:val="0"/>
                                  <w:marRight w:val="0"/>
                                  <w:marTop w:val="0"/>
                                  <w:marBottom w:val="0"/>
                                  <w:divBdr>
                                    <w:top w:val="none" w:sz="0" w:space="0" w:color="auto"/>
                                    <w:left w:val="none" w:sz="0" w:space="0" w:color="auto"/>
                                    <w:bottom w:val="none" w:sz="0" w:space="0" w:color="auto"/>
                                    <w:right w:val="none" w:sz="0" w:space="0" w:color="auto"/>
                                  </w:divBdr>
                                  <w:divsChild>
                                    <w:div w:id="767120063">
                                      <w:marLeft w:val="0"/>
                                      <w:marRight w:val="0"/>
                                      <w:marTop w:val="0"/>
                                      <w:marBottom w:val="0"/>
                                      <w:divBdr>
                                        <w:top w:val="none" w:sz="0" w:space="0" w:color="auto"/>
                                        <w:left w:val="none" w:sz="0" w:space="0" w:color="auto"/>
                                        <w:bottom w:val="none" w:sz="0" w:space="0" w:color="auto"/>
                                        <w:right w:val="none" w:sz="0" w:space="0" w:color="auto"/>
                                      </w:divBdr>
                                    </w:div>
                                    <w:div w:id="2141067669">
                                      <w:marLeft w:val="0"/>
                                      <w:marRight w:val="0"/>
                                      <w:marTop w:val="0"/>
                                      <w:marBottom w:val="0"/>
                                      <w:divBdr>
                                        <w:top w:val="none" w:sz="0" w:space="0" w:color="auto"/>
                                        <w:left w:val="none" w:sz="0" w:space="0" w:color="auto"/>
                                        <w:bottom w:val="none" w:sz="0" w:space="0" w:color="auto"/>
                                        <w:right w:val="none" w:sz="0" w:space="0" w:color="auto"/>
                                      </w:divBdr>
                                    </w:div>
                                  </w:divsChild>
                                </w:div>
                                <w:div w:id="147946045">
                                  <w:marLeft w:val="0"/>
                                  <w:marRight w:val="0"/>
                                  <w:marTop w:val="0"/>
                                  <w:marBottom w:val="0"/>
                                  <w:divBdr>
                                    <w:top w:val="none" w:sz="0" w:space="0" w:color="auto"/>
                                    <w:left w:val="none" w:sz="0" w:space="0" w:color="auto"/>
                                    <w:bottom w:val="none" w:sz="0" w:space="0" w:color="auto"/>
                                    <w:right w:val="none" w:sz="0" w:space="0" w:color="auto"/>
                                  </w:divBdr>
                                  <w:divsChild>
                                    <w:div w:id="1141583206">
                                      <w:marLeft w:val="0"/>
                                      <w:marRight w:val="0"/>
                                      <w:marTop w:val="0"/>
                                      <w:marBottom w:val="0"/>
                                      <w:divBdr>
                                        <w:top w:val="none" w:sz="0" w:space="0" w:color="auto"/>
                                        <w:left w:val="none" w:sz="0" w:space="0" w:color="auto"/>
                                        <w:bottom w:val="none" w:sz="0" w:space="0" w:color="auto"/>
                                        <w:right w:val="none" w:sz="0" w:space="0" w:color="auto"/>
                                      </w:divBdr>
                                    </w:div>
                                    <w:div w:id="10905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5807">
                      <w:marLeft w:val="0"/>
                      <w:marRight w:val="0"/>
                      <w:marTop w:val="0"/>
                      <w:marBottom w:val="0"/>
                      <w:divBdr>
                        <w:top w:val="none" w:sz="0" w:space="0" w:color="auto"/>
                        <w:left w:val="none" w:sz="0" w:space="0" w:color="auto"/>
                        <w:bottom w:val="none" w:sz="0" w:space="0" w:color="auto"/>
                        <w:right w:val="none" w:sz="0" w:space="0" w:color="auto"/>
                      </w:divBdr>
                      <w:divsChild>
                        <w:div w:id="1708024957">
                          <w:marLeft w:val="0"/>
                          <w:marRight w:val="0"/>
                          <w:marTop w:val="0"/>
                          <w:marBottom w:val="0"/>
                          <w:divBdr>
                            <w:top w:val="none" w:sz="0" w:space="0" w:color="auto"/>
                            <w:left w:val="none" w:sz="0" w:space="0" w:color="auto"/>
                            <w:bottom w:val="none" w:sz="0" w:space="0" w:color="auto"/>
                            <w:right w:val="none" w:sz="0" w:space="0" w:color="auto"/>
                          </w:divBdr>
                        </w:div>
                        <w:div w:id="854029431">
                          <w:marLeft w:val="0"/>
                          <w:marRight w:val="0"/>
                          <w:marTop w:val="0"/>
                          <w:marBottom w:val="0"/>
                          <w:divBdr>
                            <w:top w:val="none" w:sz="0" w:space="0" w:color="auto"/>
                            <w:left w:val="none" w:sz="0" w:space="0" w:color="auto"/>
                            <w:bottom w:val="none" w:sz="0" w:space="0" w:color="auto"/>
                            <w:right w:val="none" w:sz="0" w:space="0" w:color="auto"/>
                          </w:divBdr>
                        </w:div>
                        <w:div w:id="620454945">
                          <w:marLeft w:val="0"/>
                          <w:marRight w:val="0"/>
                          <w:marTop w:val="0"/>
                          <w:marBottom w:val="0"/>
                          <w:divBdr>
                            <w:top w:val="none" w:sz="0" w:space="0" w:color="auto"/>
                            <w:left w:val="none" w:sz="0" w:space="0" w:color="auto"/>
                            <w:bottom w:val="none" w:sz="0" w:space="0" w:color="auto"/>
                            <w:right w:val="none" w:sz="0" w:space="0" w:color="auto"/>
                          </w:divBdr>
                          <w:divsChild>
                            <w:div w:id="549268772">
                              <w:marLeft w:val="0"/>
                              <w:marRight w:val="0"/>
                              <w:marTop w:val="0"/>
                              <w:marBottom w:val="0"/>
                              <w:divBdr>
                                <w:top w:val="none" w:sz="0" w:space="0" w:color="auto"/>
                                <w:left w:val="none" w:sz="0" w:space="0" w:color="auto"/>
                                <w:bottom w:val="none" w:sz="0" w:space="0" w:color="auto"/>
                                <w:right w:val="none" w:sz="0" w:space="0" w:color="auto"/>
                              </w:divBdr>
                            </w:div>
                            <w:div w:id="506217201">
                              <w:marLeft w:val="0"/>
                              <w:marRight w:val="0"/>
                              <w:marTop w:val="0"/>
                              <w:marBottom w:val="0"/>
                              <w:divBdr>
                                <w:top w:val="none" w:sz="0" w:space="0" w:color="auto"/>
                                <w:left w:val="none" w:sz="0" w:space="0" w:color="auto"/>
                                <w:bottom w:val="none" w:sz="0" w:space="0" w:color="auto"/>
                                <w:right w:val="none" w:sz="0" w:space="0" w:color="auto"/>
                              </w:divBdr>
                              <w:divsChild>
                                <w:div w:id="1373307826">
                                  <w:marLeft w:val="0"/>
                                  <w:marRight w:val="0"/>
                                  <w:marTop w:val="0"/>
                                  <w:marBottom w:val="0"/>
                                  <w:divBdr>
                                    <w:top w:val="none" w:sz="0" w:space="0" w:color="auto"/>
                                    <w:left w:val="none" w:sz="0" w:space="0" w:color="auto"/>
                                    <w:bottom w:val="none" w:sz="0" w:space="0" w:color="auto"/>
                                    <w:right w:val="none" w:sz="0" w:space="0" w:color="auto"/>
                                  </w:divBdr>
                                  <w:divsChild>
                                    <w:div w:id="1575551016">
                                      <w:marLeft w:val="0"/>
                                      <w:marRight w:val="0"/>
                                      <w:marTop w:val="0"/>
                                      <w:marBottom w:val="0"/>
                                      <w:divBdr>
                                        <w:top w:val="none" w:sz="0" w:space="0" w:color="auto"/>
                                        <w:left w:val="none" w:sz="0" w:space="0" w:color="auto"/>
                                        <w:bottom w:val="none" w:sz="0" w:space="0" w:color="auto"/>
                                        <w:right w:val="none" w:sz="0" w:space="0" w:color="auto"/>
                                      </w:divBdr>
                                    </w:div>
                                    <w:div w:id="200289048">
                                      <w:marLeft w:val="0"/>
                                      <w:marRight w:val="0"/>
                                      <w:marTop w:val="0"/>
                                      <w:marBottom w:val="0"/>
                                      <w:divBdr>
                                        <w:top w:val="none" w:sz="0" w:space="0" w:color="auto"/>
                                        <w:left w:val="none" w:sz="0" w:space="0" w:color="auto"/>
                                        <w:bottom w:val="none" w:sz="0" w:space="0" w:color="auto"/>
                                        <w:right w:val="none" w:sz="0" w:space="0" w:color="auto"/>
                                      </w:divBdr>
                                    </w:div>
                                  </w:divsChild>
                                </w:div>
                                <w:div w:id="200825189">
                                  <w:marLeft w:val="0"/>
                                  <w:marRight w:val="0"/>
                                  <w:marTop w:val="0"/>
                                  <w:marBottom w:val="0"/>
                                  <w:divBdr>
                                    <w:top w:val="none" w:sz="0" w:space="0" w:color="auto"/>
                                    <w:left w:val="none" w:sz="0" w:space="0" w:color="auto"/>
                                    <w:bottom w:val="none" w:sz="0" w:space="0" w:color="auto"/>
                                    <w:right w:val="none" w:sz="0" w:space="0" w:color="auto"/>
                                  </w:divBdr>
                                  <w:divsChild>
                                    <w:div w:id="1343163029">
                                      <w:marLeft w:val="0"/>
                                      <w:marRight w:val="0"/>
                                      <w:marTop w:val="0"/>
                                      <w:marBottom w:val="0"/>
                                      <w:divBdr>
                                        <w:top w:val="none" w:sz="0" w:space="0" w:color="auto"/>
                                        <w:left w:val="none" w:sz="0" w:space="0" w:color="auto"/>
                                        <w:bottom w:val="none" w:sz="0" w:space="0" w:color="auto"/>
                                        <w:right w:val="none" w:sz="0" w:space="0" w:color="auto"/>
                                      </w:divBdr>
                                    </w:div>
                                    <w:div w:id="194198022">
                                      <w:marLeft w:val="0"/>
                                      <w:marRight w:val="0"/>
                                      <w:marTop w:val="0"/>
                                      <w:marBottom w:val="0"/>
                                      <w:divBdr>
                                        <w:top w:val="none" w:sz="0" w:space="0" w:color="auto"/>
                                        <w:left w:val="none" w:sz="0" w:space="0" w:color="auto"/>
                                        <w:bottom w:val="none" w:sz="0" w:space="0" w:color="auto"/>
                                        <w:right w:val="none" w:sz="0" w:space="0" w:color="auto"/>
                                      </w:divBdr>
                                    </w:div>
                                  </w:divsChild>
                                </w:div>
                                <w:div w:id="476265412">
                                  <w:marLeft w:val="0"/>
                                  <w:marRight w:val="0"/>
                                  <w:marTop w:val="0"/>
                                  <w:marBottom w:val="0"/>
                                  <w:divBdr>
                                    <w:top w:val="none" w:sz="0" w:space="0" w:color="auto"/>
                                    <w:left w:val="none" w:sz="0" w:space="0" w:color="auto"/>
                                    <w:bottom w:val="none" w:sz="0" w:space="0" w:color="auto"/>
                                    <w:right w:val="none" w:sz="0" w:space="0" w:color="auto"/>
                                  </w:divBdr>
                                  <w:divsChild>
                                    <w:div w:id="656811051">
                                      <w:marLeft w:val="0"/>
                                      <w:marRight w:val="0"/>
                                      <w:marTop w:val="0"/>
                                      <w:marBottom w:val="0"/>
                                      <w:divBdr>
                                        <w:top w:val="none" w:sz="0" w:space="0" w:color="auto"/>
                                        <w:left w:val="none" w:sz="0" w:space="0" w:color="auto"/>
                                        <w:bottom w:val="none" w:sz="0" w:space="0" w:color="auto"/>
                                        <w:right w:val="none" w:sz="0" w:space="0" w:color="auto"/>
                                      </w:divBdr>
                                    </w:div>
                                    <w:div w:id="560791893">
                                      <w:marLeft w:val="0"/>
                                      <w:marRight w:val="0"/>
                                      <w:marTop w:val="0"/>
                                      <w:marBottom w:val="0"/>
                                      <w:divBdr>
                                        <w:top w:val="none" w:sz="0" w:space="0" w:color="auto"/>
                                        <w:left w:val="none" w:sz="0" w:space="0" w:color="auto"/>
                                        <w:bottom w:val="none" w:sz="0" w:space="0" w:color="auto"/>
                                        <w:right w:val="none" w:sz="0" w:space="0" w:color="auto"/>
                                      </w:divBdr>
                                    </w:div>
                                  </w:divsChild>
                                </w:div>
                                <w:div w:id="336882635">
                                  <w:marLeft w:val="0"/>
                                  <w:marRight w:val="0"/>
                                  <w:marTop w:val="0"/>
                                  <w:marBottom w:val="0"/>
                                  <w:divBdr>
                                    <w:top w:val="none" w:sz="0" w:space="0" w:color="auto"/>
                                    <w:left w:val="none" w:sz="0" w:space="0" w:color="auto"/>
                                    <w:bottom w:val="none" w:sz="0" w:space="0" w:color="auto"/>
                                    <w:right w:val="none" w:sz="0" w:space="0" w:color="auto"/>
                                  </w:divBdr>
                                  <w:divsChild>
                                    <w:div w:id="1867480406">
                                      <w:marLeft w:val="0"/>
                                      <w:marRight w:val="0"/>
                                      <w:marTop w:val="0"/>
                                      <w:marBottom w:val="0"/>
                                      <w:divBdr>
                                        <w:top w:val="none" w:sz="0" w:space="0" w:color="auto"/>
                                        <w:left w:val="none" w:sz="0" w:space="0" w:color="auto"/>
                                        <w:bottom w:val="none" w:sz="0" w:space="0" w:color="auto"/>
                                        <w:right w:val="none" w:sz="0" w:space="0" w:color="auto"/>
                                      </w:divBdr>
                                    </w:div>
                                    <w:div w:id="1949701509">
                                      <w:marLeft w:val="0"/>
                                      <w:marRight w:val="0"/>
                                      <w:marTop w:val="0"/>
                                      <w:marBottom w:val="0"/>
                                      <w:divBdr>
                                        <w:top w:val="none" w:sz="0" w:space="0" w:color="auto"/>
                                        <w:left w:val="none" w:sz="0" w:space="0" w:color="auto"/>
                                        <w:bottom w:val="none" w:sz="0" w:space="0" w:color="auto"/>
                                        <w:right w:val="none" w:sz="0" w:space="0" w:color="auto"/>
                                      </w:divBdr>
                                    </w:div>
                                  </w:divsChild>
                                </w:div>
                                <w:div w:id="429786015">
                                  <w:marLeft w:val="0"/>
                                  <w:marRight w:val="0"/>
                                  <w:marTop w:val="0"/>
                                  <w:marBottom w:val="0"/>
                                  <w:divBdr>
                                    <w:top w:val="none" w:sz="0" w:space="0" w:color="auto"/>
                                    <w:left w:val="none" w:sz="0" w:space="0" w:color="auto"/>
                                    <w:bottom w:val="none" w:sz="0" w:space="0" w:color="auto"/>
                                    <w:right w:val="none" w:sz="0" w:space="0" w:color="auto"/>
                                  </w:divBdr>
                                  <w:divsChild>
                                    <w:div w:id="1730878909">
                                      <w:marLeft w:val="0"/>
                                      <w:marRight w:val="0"/>
                                      <w:marTop w:val="0"/>
                                      <w:marBottom w:val="0"/>
                                      <w:divBdr>
                                        <w:top w:val="none" w:sz="0" w:space="0" w:color="auto"/>
                                        <w:left w:val="none" w:sz="0" w:space="0" w:color="auto"/>
                                        <w:bottom w:val="none" w:sz="0" w:space="0" w:color="auto"/>
                                        <w:right w:val="none" w:sz="0" w:space="0" w:color="auto"/>
                                      </w:divBdr>
                                    </w:div>
                                    <w:div w:id="1557938238">
                                      <w:marLeft w:val="0"/>
                                      <w:marRight w:val="0"/>
                                      <w:marTop w:val="0"/>
                                      <w:marBottom w:val="0"/>
                                      <w:divBdr>
                                        <w:top w:val="none" w:sz="0" w:space="0" w:color="auto"/>
                                        <w:left w:val="none" w:sz="0" w:space="0" w:color="auto"/>
                                        <w:bottom w:val="none" w:sz="0" w:space="0" w:color="auto"/>
                                        <w:right w:val="none" w:sz="0" w:space="0" w:color="auto"/>
                                      </w:divBdr>
                                    </w:div>
                                  </w:divsChild>
                                </w:div>
                                <w:div w:id="717971987">
                                  <w:marLeft w:val="0"/>
                                  <w:marRight w:val="0"/>
                                  <w:marTop w:val="0"/>
                                  <w:marBottom w:val="0"/>
                                  <w:divBdr>
                                    <w:top w:val="none" w:sz="0" w:space="0" w:color="auto"/>
                                    <w:left w:val="none" w:sz="0" w:space="0" w:color="auto"/>
                                    <w:bottom w:val="none" w:sz="0" w:space="0" w:color="auto"/>
                                    <w:right w:val="none" w:sz="0" w:space="0" w:color="auto"/>
                                  </w:divBdr>
                                  <w:divsChild>
                                    <w:div w:id="1789397426">
                                      <w:marLeft w:val="0"/>
                                      <w:marRight w:val="0"/>
                                      <w:marTop w:val="0"/>
                                      <w:marBottom w:val="0"/>
                                      <w:divBdr>
                                        <w:top w:val="none" w:sz="0" w:space="0" w:color="auto"/>
                                        <w:left w:val="none" w:sz="0" w:space="0" w:color="auto"/>
                                        <w:bottom w:val="none" w:sz="0" w:space="0" w:color="auto"/>
                                        <w:right w:val="none" w:sz="0" w:space="0" w:color="auto"/>
                                      </w:divBdr>
                                    </w:div>
                                    <w:div w:id="494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493763">
                      <w:marLeft w:val="0"/>
                      <w:marRight w:val="0"/>
                      <w:marTop w:val="0"/>
                      <w:marBottom w:val="0"/>
                      <w:divBdr>
                        <w:top w:val="none" w:sz="0" w:space="0" w:color="auto"/>
                        <w:left w:val="none" w:sz="0" w:space="0" w:color="auto"/>
                        <w:bottom w:val="none" w:sz="0" w:space="0" w:color="auto"/>
                        <w:right w:val="none" w:sz="0" w:space="0" w:color="auto"/>
                      </w:divBdr>
                      <w:divsChild>
                        <w:div w:id="1493715095">
                          <w:marLeft w:val="0"/>
                          <w:marRight w:val="0"/>
                          <w:marTop w:val="0"/>
                          <w:marBottom w:val="0"/>
                          <w:divBdr>
                            <w:top w:val="none" w:sz="0" w:space="0" w:color="auto"/>
                            <w:left w:val="none" w:sz="0" w:space="0" w:color="auto"/>
                            <w:bottom w:val="none" w:sz="0" w:space="0" w:color="auto"/>
                            <w:right w:val="none" w:sz="0" w:space="0" w:color="auto"/>
                          </w:divBdr>
                        </w:div>
                        <w:div w:id="1680965595">
                          <w:marLeft w:val="0"/>
                          <w:marRight w:val="0"/>
                          <w:marTop w:val="0"/>
                          <w:marBottom w:val="0"/>
                          <w:divBdr>
                            <w:top w:val="none" w:sz="0" w:space="0" w:color="auto"/>
                            <w:left w:val="none" w:sz="0" w:space="0" w:color="auto"/>
                            <w:bottom w:val="none" w:sz="0" w:space="0" w:color="auto"/>
                            <w:right w:val="none" w:sz="0" w:space="0" w:color="auto"/>
                          </w:divBdr>
                        </w:div>
                        <w:div w:id="2004241812">
                          <w:marLeft w:val="0"/>
                          <w:marRight w:val="0"/>
                          <w:marTop w:val="0"/>
                          <w:marBottom w:val="0"/>
                          <w:divBdr>
                            <w:top w:val="none" w:sz="0" w:space="0" w:color="auto"/>
                            <w:left w:val="none" w:sz="0" w:space="0" w:color="auto"/>
                            <w:bottom w:val="none" w:sz="0" w:space="0" w:color="auto"/>
                            <w:right w:val="none" w:sz="0" w:space="0" w:color="auto"/>
                          </w:divBdr>
                          <w:divsChild>
                            <w:div w:id="455294130">
                              <w:marLeft w:val="0"/>
                              <w:marRight w:val="0"/>
                              <w:marTop w:val="0"/>
                              <w:marBottom w:val="0"/>
                              <w:divBdr>
                                <w:top w:val="none" w:sz="0" w:space="0" w:color="auto"/>
                                <w:left w:val="none" w:sz="0" w:space="0" w:color="auto"/>
                                <w:bottom w:val="none" w:sz="0" w:space="0" w:color="auto"/>
                                <w:right w:val="none" w:sz="0" w:space="0" w:color="auto"/>
                              </w:divBdr>
                            </w:div>
                            <w:div w:id="2141722525">
                              <w:marLeft w:val="0"/>
                              <w:marRight w:val="0"/>
                              <w:marTop w:val="0"/>
                              <w:marBottom w:val="0"/>
                              <w:divBdr>
                                <w:top w:val="none" w:sz="0" w:space="0" w:color="auto"/>
                                <w:left w:val="none" w:sz="0" w:space="0" w:color="auto"/>
                                <w:bottom w:val="none" w:sz="0" w:space="0" w:color="auto"/>
                                <w:right w:val="none" w:sz="0" w:space="0" w:color="auto"/>
                              </w:divBdr>
                              <w:divsChild>
                                <w:div w:id="1976988586">
                                  <w:marLeft w:val="0"/>
                                  <w:marRight w:val="0"/>
                                  <w:marTop w:val="0"/>
                                  <w:marBottom w:val="0"/>
                                  <w:divBdr>
                                    <w:top w:val="none" w:sz="0" w:space="0" w:color="auto"/>
                                    <w:left w:val="none" w:sz="0" w:space="0" w:color="auto"/>
                                    <w:bottom w:val="none" w:sz="0" w:space="0" w:color="auto"/>
                                    <w:right w:val="none" w:sz="0" w:space="0" w:color="auto"/>
                                  </w:divBdr>
                                  <w:divsChild>
                                    <w:div w:id="526600571">
                                      <w:marLeft w:val="0"/>
                                      <w:marRight w:val="0"/>
                                      <w:marTop w:val="0"/>
                                      <w:marBottom w:val="0"/>
                                      <w:divBdr>
                                        <w:top w:val="none" w:sz="0" w:space="0" w:color="auto"/>
                                        <w:left w:val="none" w:sz="0" w:space="0" w:color="auto"/>
                                        <w:bottom w:val="none" w:sz="0" w:space="0" w:color="auto"/>
                                        <w:right w:val="none" w:sz="0" w:space="0" w:color="auto"/>
                                      </w:divBdr>
                                    </w:div>
                                    <w:div w:id="567765359">
                                      <w:marLeft w:val="0"/>
                                      <w:marRight w:val="0"/>
                                      <w:marTop w:val="0"/>
                                      <w:marBottom w:val="0"/>
                                      <w:divBdr>
                                        <w:top w:val="none" w:sz="0" w:space="0" w:color="auto"/>
                                        <w:left w:val="none" w:sz="0" w:space="0" w:color="auto"/>
                                        <w:bottom w:val="none" w:sz="0" w:space="0" w:color="auto"/>
                                        <w:right w:val="none" w:sz="0" w:space="0" w:color="auto"/>
                                      </w:divBdr>
                                    </w:div>
                                  </w:divsChild>
                                </w:div>
                                <w:div w:id="506747228">
                                  <w:marLeft w:val="0"/>
                                  <w:marRight w:val="0"/>
                                  <w:marTop w:val="0"/>
                                  <w:marBottom w:val="0"/>
                                  <w:divBdr>
                                    <w:top w:val="none" w:sz="0" w:space="0" w:color="auto"/>
                                    <w:left w:val="none" w:sz="0" w:space="0" w:color="auto"/>
                                    <w:bottom w:val="none" w:sz="0" w:space="0" w:color="auto"/>
                                    <w:right w:val="none" w:sz="0" w:space="0" w:color="auto"/>
                                  </w:divBdr>
                                  <w:divsChild>
                                    <w:div w:id="1659725267">
                                      <w:marLeft w:val="0"/>
                                      <w:marRight w:val="0"/>
                                      <w:marTop w:val="0"/>
                                      <w:marBottom w:val="0"/>
                                      <w:divBdr>
                                        <w:top w:val="none" w:sz="0" w:space="0" w:color="auto"/>
                                        <w:left w:val="none" w:sz="0" w:space="0" w:color="auto"/>
                                        <w:bottom w:val="none" w:sz="0" w:space="0" w:color="auto"/>
                                        <w:right w:val="none" w:sz="0" w:space="0" w:color="auto"/>
                                      </w:divBdr>
                                    </w:div>
                                    <w:div w:id="1847860347">
                                      <w:marLeft w:val="0"/>
                                      <w:marRight w:val="0"/>
                                      <w:marTop w:val="0"/>
                                      <w:marBottom w:val="0"/>
                                      <w:divBdr>
                                        <w:top w:val="none" w:sz="0" w:space="0" w:color="auto"/>
                                        <w:left w:val="none" w:sz="0" w:space="0" w:color="auto"/>
                                        <w:bottom w:val="none" w:sz="0" w:space="0" w:color="auto"/>
                                        <w:right w:val="none" w:sz="0" w:space="0" w:color="auto"/>
                                      </w:divBdr>
                                    </w:div>
                                  </w:divsChild>
                                </w:div>
                                <w:div w:id="1934700988">
                                  <w:marLeft w:val="0"/>
                                  <w:marRight w:val="0"/>
                                  <w:marTop w:val="0"/>
                                  <w:marBottom w:val="0"/>
                                  <w:divBdr>
                                    <w:top w:val="none" w:sz="0" w:space="0" w:color="auto"/>
                                    <w:left w:val="none" w:sz="0" w:space="0" w:color="auto"/>
                                    <w:bottom w:val="none" w:sz="0" w:space="0" w:color="auto"/>
                                    <w:right w:val="none" w:sz="0" w:space="0" w:color="auto"/>
                                  </w:divBdr>
                                  <w:divsChild>
                                    <w:div w:id="1224827647">
                                      <w:marLeft w:val="0"/>
                                      <w:marRight w:val="0"/>
                                      <w:marTop w:val="0"/>
                                      <w:marBottom w:val="0"/>
                                      <w:divBdr>
                                        <w:top w:val="none" w:sz="0" w:space="0" w:color="auto"/>
                                        <w:left w:val="none" w:sz="0" w:space="0" w:color="auto"/>
                                        <w:bottom w:val="none" w:sz="0" w:space="0" w:color="auto"/>
                                        <w:right w:val="none" w:sz="0" w:space="0" w:color="auto"/>
                                      </w:divBdr>
                                    </w:div>
                                    <w:div w:id="2140957393">
                                      <w:marLeft w:val="0"/>
                                      <w:marRight w:val="0"/>
                                      <w:marTop w:val="0"/>
                                      <w:marBottom w:val="0"/>
                                      <w:divBdr>
                                        <w:top w:val="none" w:sz="0" w:space="0" w:color="auto"/>
                                        <w:left w:val="none" w:sz="0" w:space="0" w:color="auto"/>
                                        <w:bottom w:val="none" w:sz="0" w:space="0" w:color="auto"/>
                                        <w:right w:val="none" w:sz="0" w:space="0" w:color="auto"/>
                                      </w:divBdr>
                                    </w:div>
                                  </w:divsChild>
                                </w:div>
                                <w:div w:id="495651728">
                                  <w:marLeft w:val="0"/>
                                  <w:marRight w:val="0"/>
                                  <w:marTop w:val="0"/>
                                  <w:marBottom w:val="0"/>
                                  <w:divBdr>
                                    <w:top w:val="none" w:sz="0" w:space="0" w:color="auto"/>
                                    <w:left w:val="none" w:sz="0" w:space="0" w:color="auto"/>
                                    <w:bottom w:val="none" w:sz="0" w:space="0" w:color="auto"/>
                                    <w:right w:val="none" w:sz="0" w:space="0" w:color="auto"/>
                                  </w:divBdr>
                                  <w:divsChild>
                                    <w:div w:id="528757455">
                                      <w:marLeft w:val="0"/>
                                      <w:marRight w:val="0"/>
                                      <w:marTop w:val="0"/>
                                      <w:marBottom w:val="0"/>
                                      <w:divBdr>
                                        <w:top w:val="none" w:sz="0" w:space="0" w:color="auto"/>
                                        <w:left w:val="none" w:sz="0" w:space="0" w:color="auto"/>
                                        <w:bottom w:val="none" w:sz="0" w:space="0" w:color="auto"/>
                                        <w:right w:val="none" w:sz="0" w:space="0" w:color="auto"/>
                                      </w:divBdr>
                                    </w:div>
                                    <w:div w:id="1030841115">
                                      <w:marLeft w:val="0"/>
                                      <w:marRight w:val="0"/>
                                      <w:marTop w:val="0"/>
                                      <w:marBottom w:val="0"/>
                                      <w:divBdr>
                                        <w:top w:val="none" w:sz="0" w:space="0" w:color="auto"/>
                                        <w:left w:val="none" w:sz="0" w:space="0" w:color="auto"/>
                                        <w:bottom w:val="none" w:sz="0" w:space="0" w:color="auto"/>
                                        <w:right w:val="none" w:sz="0" w:space="0" w:color="auto"/>
                                      </w:divBdr>
                                    </w:div>
                                  </w:divsChild>
                                </w:div>
                                <w:div w:id="1886067417">
                                  <w:marLeft w:val="0"/>
                                  <w:marRight w:val="0"/>
                                  <w:marTop w:val="0"/>
                                  <w:marBottom w:val="0"/>
                                  <w:divBdr>
                                    <w:top w:val="none" w:sz="0" w:space="0" w:color="auto"/>
                                    <w:left w:val="none" w:sz="0" w:space="0" w:color="auto"/>
                                    <w:bottom w:val="none" w:sz="0" w:space="0" w:color="auto"/>
                                    <w:right w:val="none" w:sz="0" w:space="0" w:color="auto"/>
                                  </w:divBdr>
                                  <w:divsChild>
                                    <w:div w:id="335696697">
                                      <w:marLeft w:val="0"/>
                                      <w:marRight w:val="0"/>
                                      <w:marTop w:val="0"/>
                                      <w:marBottom w:val="0"/>
                                      <w:divBdr>
                                        <w:top w:val="none" w:sz="0" w:space="0" w:color="auto"/>
                                        <w:left w:val="none" w:sz="0" w:space="0" w:color="auto"/>
                                        <w:bottom w:val="none" w:sz="0" w:space="0" w:color="auto"/>
                                        <w:right w:val="none" w:sz="0" w:space="0" w:color="auto"/>
                                      </w:divBdr>
                                    </w:div>
                                    <w:div w:id="16922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79652">
                      <w:marLeft w:val="0"/>
                      <w:marRight w:val="0"/>
                      <w:marTop w:val="0"/>
                      <w:marBottom w:val="0"/>
                      <w:divBdr>
                        <w:top w:val="none" w:sz="0" w:space="0" w:color="auto"/>
                        <w:left w:val="none" w:sz="0" w:space="0" w:color="auto"/>
                        <w:bottom w:val="none" w:sz="0" w:space="0" w:color="auto"/>
                        <w:right w:val="none" w:sz="0" w:space="0" w:color="auto"/>
                      </w:divBdr>
                      <w:divsChild>
                        <w:div w:id="763261153">
                          <w:marLeft w:val="0"/>
                          <w:marRight w:val="0"/>
                          <w:marTop w:val="0"/>
                          <w:marBottom w:val="0"/>
                          <w:divBdr>
                            <w:top w:val="none" w:sz="0" w:space="0" w:color="auto"/>
                            <w:left w:val="none" w:sz="0" w:space="0" w:color="auto"/>
                            <w:bottom w:val="none" w:sz="0" w:space="0" w:color="auto"/>
                            <w:right w:val="none" w:sz="0" w:space="0" w:color="auto"/>
                          </w:divBdr>
                        </w:div>
                        <w:div w:id="495805334">
                          <w:marLeft w:val="0"/>
                          <w:marRight w:val="0"/>
                          <w:marTop w:val="0"/>
                          <w:marBottom w:val="0"/>
                          <w:divBdr>
                            <w:top w:val="none" w:sz="0" w:space="0" w:color="auto"/>
                            <w:left w:val="none" w:sz="0" w:space="0" w:color="auto"/>
                            <w:bottom w:val="none" w:sz="0" w:space="0" w:color="auto"/>
                            <w:right w:val="none" w:sz="0" w:space="0" w:color="auto"/>
                          </w:divBdr>
                        </w:div>
                        <w:div w:id="384061417">
                          <w:marLeft w:val="0"/>
                          <w:marRight w:val="0"/>
                          <w:marTop w:val="0"/>
                          <w:marBottom w:val="0"/>
                          <w:divBdr>
                            <w:top w:val="none" w:sz="0" w:space="0" w:color="auto"/>
                            <w:left w:val="none" w:sz="0" w:space="0" w:color="auto"/>
                            <w:bottom w:val="none" w:sz="0" w:space="0" w:color="auto"/>
                            <w:right w:val="none" w:sz="0" w:space="0" w:color="auto"/>
                          </w:divBdr>
                          <w:divsChild>
                            <w:div w:id="342633571">
                              <w:marLeft w:val="0"/>
                              <w:marRight w:val="0"/>
                              <w:marTop w:val="0"/>
                              <w:marBottom w:val="0"/>
                              <w:divBdr>
                                <w:top w:val="none" w:sz="0" w:space="0" w:color="auto"/>
                                <w:left w:val="none" w:sz="0" w:space="0" w:color="auto"/>
                                <w:bottom w:val="none" w:sz="0" w:space="0" w:color="auto"/>
                                <w:right w:val="none" w:sz="0" w:space="0" w:color="auto"/>
                              </w:divBdr>
                            </w:div>
                            <w:div w:id="1338769512">
                              <w:marLeft w:val="0"/>
                              <w:marRight w:val="0"/>
                              <w:marTop w:val="0"/>
                              <w:marBottom w:val="0"/>
                              <w:divBdr>
                                <w:top w:val="none" w:sz="0" w:space="0" w:color="auto"/>
                                <w:left w:val="none" w:sz="0" w:space="0" w:color="auto"/>
                                <w:bottom w:val="none" w:sz="0" w:space="0" w:color="auto"/>
                                <w:right w:val="none" w:sz="0" w:space="0" w:color="auto"/>
                              </w:divBdr>
                              <w:divsChild>
                                <w:div w:id="128863444">
                                  <w:marLeft w:val="0"/>
                                  <w:marRight w:val="0"/>
                                  <w:marTop w:val="0"/>
                                  <w:marBottom w:val="0"/>
                                  <w:divBdr>
                                    <w:top w:val="none" w:sz="0" w:space="0" w:color="auto"/>
                                    <w:left w:val="none" w:sz="0" w:space="0" w:color="auto"/>
                                    <w:bottom w:val="none" w:sz="0" w:space="0" w:color="auto"/>
                                    <w:right w:val="none" w:sz="0" w:space="0" w:color="auto"/>
                                  </w:divBdr>
                                  <w:divsChild>
                                    <w:div w:id="1700858980">
                                      <w:marLeft w:val="0"/>
                                      <w:marRight w:val="0"/>
                                      <w:marTop w:val="0"/>
                                      <w:marBottom w:val="0"/>
                                      <w:divBdr>
                                        <w:top w:val="none" w:sz="0" w:space="0" w:color="auto"/>
                                        <w:left w:val="none" w:sz="0" w:space="0" w:color="auto"/>
                                        <w:bottom w:val="none" w:sz="0" w:space="0" w:color="auto"/>
                                        <w:right w:val="none" w:sz="0" w:space="0" w:color="auto"/>
                                      </w:divBdr>
                                    </w:div>
                                    <w:div w:id="1986930751">
                                      <w:marLeft w:val="0"/>
                                      <w:marRight w:val="0"/>
                                      <w:marTop w:val="0"/>
                                      <w:marBottom w:val="0"/>
                                      <w:divBdr>
                                        <w:top w:val="none" w:sz="0" w:space="0" w:color="auto"/>
                                        <w:left w:val="none" w:sz="0" w:space="0" w:color="auto"/>
                                        <w:bottom w:val="none" w:sz="0" w:space="0" w:color="auto"/>
                                        <w:right w:val="none" w:sz="0" w:space="0" w:color="auto"/>
                                      </w:divBdr>
                                    </w:div>
                                  </w:divsChild>
                                </w:div>
                                <w:div w:id="1245526876">
                                  <w:marLeft w:val="0"/>
                                  <w:marRight w:val="0"/>
                                  <w:marTop w:val="0"/>
                                  <w:marBottom w:val="0"/>
                                  <w:divBdr>
                                    <w:top w:val="none" w:sz="0" w:space="0" w:color="auto"/>
                                    <w:left w:val="none" w:sz="0" w:space="0" w:color="auto"/>
                                    <w:bottom w:val="none" w:sz="0" w:space="0" w:color="auto"/>
                                    <w:right w:val="none" w:sz="0" w:space="0" w:color="auto"/>
                                  </w:divBdr>
                                  <w:divsChild>
                                    <w:div w:id="2020816723">
                                      <w:marLeft w:val="0"/>
                                      <w:marRight w:val="0"/>
                                      <w:marTop w:val="0"/>
                                      <w:marBottom w:val="0"/>
                                      <w:divBdr>
                                        <w:top w:val="none" w:sz="0" w:space="0" w:color="auto"/>
                                        <w:left w:val="none" w:sz="0" w:space="0" w:color="auto"/>
                                        <w:bottom w:val="none" w:sz="0" w:space="0" w:color="auto"/>
                                        <w:right w:val="none" w:sz="0" w:space="0" w:color="auto"/>
                                      </w:divBdr>
                                    </w:div>
                                    <w:div w:id="3440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09458">
                      <w:marLeft w:val="0"/>
                      <w:marRight w:val="0"/>
                      <w:marTop w:val="0"/>
                      <w:marBottom w:val="0"/>
                      <w:divBdr>
                        <w:top w:val="none" w:sz="0" w:space="0" w:color="auto"/>
                        <w:left w:val="none" w:sz="0" w:space="0" w:color="auto"/>
                        <w:bottom w:val="none" w:sz="0" w:space="0" w:color="auto"/>
                        <w:right w:val="none" w:sz="0" w:space="0" w:color="auto"/>
                      </w:divBdr>
                      <w:divsChild>
                        <w:div w:id="260338764">
                          <w:marLeft w:val="0"/>
                          <w:marRight w:val="0"/>
                          <w:marTop w:val="0"/>
                          <w:marBottom w:val="0"/>
                          <w:divBdr>
                            <w:top w:val="none" w:sz="0" w:space="0" w:color="auto"/>
                            <w:left w:val="none" w:sz="0" w:space="0" w:color="auto"/>
                            <w:bottom w:val="none" w:sz="0" w:space="0" w:color="auto"/>
                            <w:right w:val="none" w:sz="0" w:space="0" w:color="auto"/>
                          </w:divBdr>
                        </w:div>
                        <w:div w:id="1020935190">
                          <w:marLeft w:val="0"/>
                          <w:marRight w:val="0"/>
                          <w:marTop w:val="0"/>
                          <w:marBottom w:val="0"/>
                          <w:divBdr>
                            <w:top w:val="none" w:sz="0" w:space="0" w:color="auto"/>
                            <w:left w:val="none" w:sz="0" w:space="0" w:color="auto"/>
                            <w:bottom w:val="none" w:sz="0" w:space="0" w:color="auto"/>
                            <w:right w:val="none" w:sz="0" w:space="0" w:color="auto"/>
                          </w:divBdr>
                        </w:div>
                        <w:div w:id="1652752803">
                          <w:marLeft w:val="0"/>
                          <w:marRight w:val="0"/>
                          <w:marTop w:val="0"/>
                          <w:marBottom w:val="0"/>
                          <w:divBdr>
                            <w:top w:val="none" w:sz="0" w:space="0" w:color="auto"/>
                            <w:left w:val="none" w:sz="0" w:space="0" w:color="auto"/>
                            <w:bottom w:val="none" w:sz="0" w:space="0" w:color="auto"/>
                            <w:right w:val="none" w:sz="0" w:space="0" w:color="auto"/>
                          </w:divBdr>
                          <w:divsChild>
                            <w:div w:id="1053777351">
                              <w:marLeft w:val="0"/>
                              <w:marRight w:val="0"/>
                              <w:marTop w:val="0"/>
                              <w:marBottom w:val="0"/>
                              <w:divBdr>
                                <w:top w:val="none" w:sz="0" w:space="0" w:color="auto"/>
                                <w:left w:val="none" w:sz="0" w:space="0" w:color="auto"/>
                                <w:bottom w:val="none" w:sz="0" w:space="0" w:color="auto"/>
                                <w:right w:val="none" w:sz="0" w:space="0" w:color="auto"/>
                              </w:divBdr>
                            </w:div>
                            <w:div w:id="1121999487">
                              <w:marLeft w:val="0"/>
                              <w:marRight w:val="0"/>
                              <w:marTop w:val="0"/>
                              <w:marBottom w:val="0"/>
                              <w:divBdr>
                                <w:top w:val="none" w:sz="0" w:space="0" w:color="auto"/>
                                <w:left w:val="none" w:sz="0" w:space="0" w:color="auto"/>
                                <w:bottom w:val="none" w:sz="0" w:space="0" w:color="auto"/>
                                <w:right w:val="none" w:sz="0" w:space="0" w:color="auto"/>
                              </w:divBdr>
                              <w:divsChild>
                                <w:div w:id="1452438124">
                                  <w:marLeft w:val="0"/>
                                  <w:marRight w:val="0"/>
                                  <w:marTop w:val="0"/>
                                  <w:marBottom w:val="0"/>
                                  <w:divBdr>
                                    <w:top w:val="none" w:sz="0" w:space="0" w:color="auto"/>
                                    <w:left w:val="none" w:sz="0" w:space="0" w:color="auto"/>
                                    <w:bottom w:val="none" w:sz="0" w:space="0" w:color="auto"/>
                                    <w:right w:val="none" w:sz="0" w:space="0" w:color="auto"/>
                                  </w:divBdr>
                                  <w:divsChild>
                                    <w:div w:id="1260331524">
                                      <w:marLeft w:val="0"/>
                                      <w:marRight w:val="0"/>
                                      <w:marTop w:val="0"/>
                                      <w:marBottom w:val="0"/>
                                      <w:divBdr>
                                        <w:top w:val="none" w:sz="0" w:space="0" w:color="auto"/>
                                        <w:left w:val="none" w:sz="0" w:space="0" w:color="auto"/>
                                        <w:bottom w:val="none" w:sz="0" w:space="0" w:color="auto"/>
                                        <w:right w:val="none" w:sz="0" w:space="0" w:color="auto"/>
                                      </w:divBdr>
                                    </w:div>
                                    <w:div w:id="1977291566">
                                      <w:marLeft w:val="0"/>
                                      <w:marRight w:val="0"/>
                                      <w:marTop w:val="0"/>
                                      <w:marBottom w:val="0"/>
                                      <w:divBdr>
                                        <w:top w:val="none" w:sz="0" w:space="0" w:color="auto"/>
                                        <w:left w:val="none" w:sz="0" w:space="0" w:color="auto"/>
                                        <w:bottom w:val="none" w:sz="0" w:space="0" w:color="auto"/>
                                        <w:right w:val="none" w:sz="0" w:space="0" w:color="auto"/>
                                      </w:divBdr>
                                    </w:div>
                                  </w:divsChild>
                                </w:div>
                                <w:div w:id="561449305">
                                  <w:marLeft w:val="0"/>
                                  <w:marRight w:val="0"/>
                                  <w:marTop w:val="0"/>
                                  <w:marBottom w:val="0"/>
                                  <w:divBdr>
                                    <w:top w:val="none" w:sz="0" w:space="0" w:color="auto"/>
                                    <w:left w:val="none" w:sz="0" w:space="0" w:color="auto"/>
                                    <w:bottom w:val="none" w:sz="0" w:space="0" w:color="auto"/>
                                    <w:right w:val="none" w:sz="0" w:space="0" w:color="auto"/>
                                  </w:divBdr>
                                  <w:divsChild>
                                    <w:div w:id="1249771966">
                                      <w:marLeft w:val="0"/>
                                      <w:marRight w:val="0"/>
                                      <w:marTop w:val="0"/>
                                      <w:marBottom w:val="0"/>
                                      <w:divBdr>
                                        <w:top w:val="none" w:sz="0" w:space="0" w:color="auto"/>
                                        <w:left w:val="none" w:sz="0" w:space="0" w:color="auto"/>
                                        <w:bottom w:val="none" w:sz="0" w:space="0" w:color="auto"/>
                                        <w:right w:val="none" w:sz="0" w:space="0" w:color="auto"/>
                                      </w:divBdr>
                                    </w:div>
                                    <w:div w:id="1741823799">
                                      <w:marLeft w:val="0"/>
                                      <w:marRight w:val="0"/>
                                      <w:marTop w:val="0"/>
                                      <w:marBottom w:val="0"/>
                                      <w:divBdr>
                                        <w:top w:val="none" w:sz="0" w:space="0" w:color="auto"/>
                                        <w:left w:val="none" w:sz="0" w:space="0" w:color="auto"/>
                                        <w:bottom w:val="none" w:sz="0" w:space="0" w:color="auto"/>
                                        <w:right w:val="none" w:sz="0" w:space="0" w:color="auto"/>
                                      </w:divBdr>
                                    </w:div>
                                  </w:divsChild>
                                </w:div>
                                <w:div w:id="688801724">
                                  <w:marLeft w:val="0"/>
                                  <w:marRight w:val="0"/>
                                  <w:marTop w:val="0"/>
                                  <w:marBottom w:val="0"/>
                                  <w:divBdr>
                                    <w:top w:val="none" w:sz="0" w:space="0" w:color="auto"/>
                                    <w:left w:val="none" w:sz="0" w:space="0" w:color="auto"/>
                                    <w:bottom w:val="none" w:sz="0" w:space="0" w:color="auto"/>
                                    <w:right w:val="none" w:sz="0" w:space="0" w:color="auto"/>
                                  </w:divBdr>
                                  <w:divsChild>
                                    <w:div w:id="906375566">
                                      <w:marLeft w:val="0"/>
                                      <w:marRight w:val="0"/>
                                      <w:marTop w:val="0"/>
                                      <w:marBottom w:val="0"/>
                                      <w:divBdr>
                                        <w:top w:val="none" w:sz="0" w:space="0" w:color="auto"/>
                                        <w:left w:val="none" w:sz="0" w:space="0" w:color="auto"/>
                                        <w:bottom w:val="none" w:sz="0" w:space="0" w:color="auto"/>
                                        <w:right w:val="none" w:sz="0" w:space="0" w:color="auto"/>
                                      </w:divBdr>
                                    </w:div>
                                    <w:div w:id="689767479">
                                      <w:marLeft w:val="0"/>
                                      <w:marRight w:val="0"/>
                                      <w:marTop w:val="0"/>
                                      <w:marBottom w:val="0"/>
                                      <w:divBdr>
                                        <w:top w:val="none" w:sz="0" w:space="0" w:color="auto"/>
                                        <w:left w:val="none" w:sz="0" w:space="0" w:color="auto"/>
                                        <w:bottom w:val="none" w:sz="0" w:space="0" w:color="auto"/>
                                        <w:right w:val="none" w:sz="0" w:space="0" w:color="auto"/>
                                      </w:divBdr>
                                    </w:div>
                                  </w:divsChild>
                                </w:div>
                                <w:div w:id="1709917287">
                                  <w:marLeft w:val="0"/>
                                  <w:marRight w:val="0"/>
                                  <w:marTop w:val="0"/>
                                  <w:marBottom w:val="0"/>
                                  <w:divBdr>
                                    <w:top w:val="none" w:sz="0" w:space="0" w:color="auto"/>
                                    <w:left w:val="none" w:sz="0" w:space="0" w:color="auto"/>
                                    <w:bottom w:val="none" w:sz="0" w:space="0" w:color="auto"/>
                                    <w:right w:val="none" w:sz="0" w:space="0" w:color="auto"/>
                                  </w:divBdr>
                                  <w:divsChild>
                                    <w:div w:id="104035022">
                                      <w:marLeft w:val="0"/>
                                      <w:marRight w:val="0"/>
                                      <w:marTop w:val="0"/>
                                      <w:marBottom w:val="0"/>
                                      <w:divBdr>
                                        <w:top w:val="none" w:sz="0" w:space="0" w:color="auto"/>
                                        <w:left w:val="none" w:sz="0" w:space="0" w:color="auto"/>
                                        <w:bottom w:val="none" w:sz="0" w:space="0" w:color="auto"/>
                                        <w:right w:val="none" w:sz="0" w:space="0" w:color="auto"/>
                                      </w:divBdr>
                                    </w:div>
                                    <w:div w:id="21411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7985">
                      <w:marLeft w:val="0"/>
                      <w:marRight w:val="0"/>
                      <w:marTop w:val="0"/>
                      <w:marBottom w:val="0"/>
                      <w:divBdr>
                        <w:top w:val="none" w:sz="0" w:space="0" w:color="auto"/>
                        <w:left w:val="none" w:sz="0" w:space="0" w:color="auto"/>
                        <w:bottom w:val="none" w:sz="0" w:space="0" w:color="auto"/>
                        <w:right w:val="none" w:sz="0" w:space="0" w:color="auto"/>
                      </w:divBdr>
                      <w:divsChild>
                        <w:div w:id="204561983">
                          <w:marLeft w:val="0"/>
                          <w:marRight w:val="0"/>
                          <w:marTop w:val="0"/>
                          <w:marBottom w:val="0"/>
                          <w:divBdr>
                            <w:top w:val="none" w:sz="0" w:space="0" w:color="auto"/>
                            <w:left w:val="none" w:sz="0" w:space="0" w:color="auto"/>
                            <w:bottom w:val="none" w:sz="0" w:space="0" w:color="auto"/>
                            <w:right w:val="none" w:sz="0" w:space="0" w:color="auto"/>
                          </w:divBdr>
                        </w:div>
                        <w:div w:id="1168325432">
                          <w:marLeft w:val="0"/>
                          <w:marRight w:val="0"/>
                          <w:marTop w:val="0"/>
                          <w:marBottom w:val="0"/>
                          <w:divBdr>
                            <w:top w:val="none" w:sz="0" w:space="0" w:color="auto"/>
                            <w:left w:val="none" w:sz="0" w:space="0" w:color="auto"/>
                            <w:bottom w:val="none" w:sz="0" w:space="0" w:color="auto"/>
                            <w:right w:val="none" w:sz="0" w:space="0" w:color="auto"/>
                          </w:divBdr>
                        </w:div>
                        <w:div w:id="710811373">
                          <w:marLeft w:val="0"/>
                          <w:marRight w:val="0"/>
                          <w:marTop w:val="0"/>
                          <w:marBottom w:val="0"/>
                          <w:divBdr>
                            <w:top w:val="none" w:sz="0" w:space="0" w:color="auto"/>
                            <w:left w:val="none" w:sz="0" w:space="0" w:color="auto"/>
                            <w:bottom w:val="none" w:sz="0" w:space="0" w:color="auto"/>
                            <w:right w:val="none" w:sz="0" w:space="0" w:color="auto"/>
                          </w:divBdr>
                          <w:divsChild>
                            <w:div w:id="2113620456">
                              <w:marLeft w:val="0"/>
                              <w:marRight w:val="0"/>
                              <w:marTop w:val="0"/>
                              <w:marBottom w:val="0"/>
                              <w:divBdr>
                                <w:top w:val="none" w:sz="0" w:space="0" w:color="auto"/>
                                <w:left w:val="none" w:sz="0" w:space="0" w:color="auto"/>
                                <w:bottom w:val="none" w:sz="0" w:space="0" w:color="auto"/>
                                <w:right w:val="none" w:sz="0" w:space="0" w:color="auto"/>
                              </w:divBdr>
                            </w:div>
                            <w:div w:id="1385443576">
                              <w:marLeft w:val="0"/>
                              <w:marRight w:val="0"/>
                              <w:marTop w:val="0"/>
                              <w:marBottom w:val="0"/>
                              <w:divBdr>
                                <w:top w:val="none" w:sz="0" w:space="0" w:color="auto"/>
                                <w:left w:val="none" w:sz="0" w:space="0" w:color="auto"/>
                                <w:bottom w:val="none" w:sz="0" w:space="0" w:color="auto"/>
                                <w:right w:val="none" w:sz="0" w:space="0" w:color="auto"/>
                              </w:divBdr>
                              <w:divsChild>
                                <w:div w:id="1285236830">
                                  <w:marLeft w:val="0"/>
                                  <w:marRight w:val="0"/>
                                  <w:marTop w:val="0"/>
                                  <w:marBottom w:val="0"/>
                                  <w:divBdr>
                                    <w:top w:val="none" w:sz="0" w:space="0" w:color="auto"/>
                                    <w:left w:val="none" w:sz="0" w:space="0" w:color="auto"/>
                                    <w:bottom w:val="none" w:sz="0" w:space="0" w:color="auto"/>
                                    <w:right w:val="none" w:sz="0" w:space="0" w:color="auto"/>
                                  </w:divBdr>
                                  <w:divsChild>
                                    <w:div w:id="1803382310">
                                      <w:marLeft w:val="0"/>
                                      <w:marRight w:val="0"/>
                                      <w:marTop w:val="0"/>
                                      <w:marBottom w:val="0"/>
                                      <w:divBdr>
                                        <w:top w:val="none" w:sz="0" w:space="0" w:color="auto"/>
                                        <w:left w:val="none" w:sz="0" w:space="0" w:color="auto"/>
                                        <w:bottom w:val="none" w:sz="0" w:space="0" w:color="auto"/>
                                        <w:right w:val="none" w:sz="0" w:space="0" w:color="auto"/>
                                      </w:divBdr>
                                    </w:div>
                                    <w:div w:id="1629387937">
                                      <w:marLeft w:val="0"/>
                                      <w:marRight w:val="0"/>
                                      <w:marTop w:val="0"/>
                                      <w:marBottom w:val="0"/>
                                      <w:divBdr>
                                        <w:top w:val="none" w:sz="0" w:space="0" w:color="auto"/>
                                        <w:left w:val="none" w:sz="0" w:space="0" w:color="auto"/>
                                        <w:bottom w:val="none" w:sz="0" w:space="0" w:color="auto"/>
                                        <w:right w:val="none" w:sz="0" w:space="0" w:color="auto"/>
                                      </w:divBdr>
                                    </w:div>
                                  </w:divsChild>
                                </w:div>
                                <w:div w:id="1743599082">
                                  <w:marLeft w:val="0"/>
                                  <w:marRight w:val="0"/>
                                  <w:marTop w:val="0"/>
                                  <w:marBottom w:val="0"/>
                                  <w:divBdr>
                                    <w:top w:val="none" w:sz="0" w:space="0" w:color="auto"/>
                                    <w:left w:val="none" w:sz="0" w:space="0" w:color="auto"/>
                                    <w:bottom w:val="none" w:sz="0" w:space="0" w:color="auto"/>
                                    <w:right w:val="none" w:sz="0" w:space="0" w:color="auto"/>
                                  </w:divBdr>
                                  <w:divsChild>
                                    <w:div w:id="1054306770">
                                      <w:marLeft w:val="0"/>
                                      <w:marRight w:val="0"/>
                                      <w:marTop w:val="0"/>
                                      <w:marBottom w:val="0"/>
                                      <w:divBdr>
                                        <w:top w:val="none" w:sz="0" w:space="0" w:color="auto"/>
                                        <w:left w:val="none" w:sz="0" w:space="0" w:color="auto"/>
                                        <w:bottom w:val="none" w:sz="0" w:space="0" w:color="auto"/>
                                        <w:right w:val="none" w:sz="0" w:space="0" w:color="auto"/>
                                      </w:divBdr>
                                    </w:div>
                                    <w:div w:id="890656717">
                                      <w:marLeft w:val="0"/>
                                      <w:marRight w:val="0"/>
                                      <w:marTop w:val="0"/>
                                      <w:marBottom w:val="0"/>
                                      <w:divBdr>
                                        <w:top w:val="none" w:sz="0" w:space="0" w:color="auto"/>
                                        <w:left w:val="none" w:sz="0" w:space="0" w:color="auto"/>
                                        <w:bottom w:val="none" w:sz="0" w:space="0" w:color="auto"/>
                                        <w:right w:val="none" w:sz="0" w:space="0" w:color="auto"/>
                                      </w:divBdr>
                                    </w:div>
                                  </w:divsChild>
                                </w:div>
                                <w:div w:id="703749832">
                                  <w:marLeft w:val="0"/>
                                  <w:marRight w:val="0"/>
                                  <w:marTop w:val="0"/>
                                  <w:marBottom w:val="0"/>
                                  <w:divBdr>
                                    <w:top w:val="none" w:sz="0" w:space="0" w:color="auto"/>
                                    <w:left w:val="none" w:sz="0" w:space="0" w:color="auto"/>
                                    <w:bottom w:val="none" w:sz="0" w:space="0" w:color="auto"/>
                                    <w:right w:val="none" w:sz="0" w:space="0" w:color="auto"/>
                                  </w:divBdr>
                                  <w:divsChild>
                                    <w:div w:id="1652634025">
                                      <w:marLeft w:val="0"/>
                                      <w:marRight w:val="0"/>
                                      <w:marTop w:val="0"/>
                                      <w:marBottom w:val="0"/>
                                      <w:divBdr>
                                        <w:top w:val="none" w:sz="0" w:space="0" w:color="auto"/>
                                        <w:left w:val="none" w:sz="0" w:space="0" w:color="auto"/>
                                        <w:bottom w:val="none" w:sz="0" w:space="0" w:color="auto"/>
                                        <w:right w:val="none" w:sz="0" w:space="0" w:color="auto"/>
                                      </w:divBdr>
                                    </w:div>
                                    <w:div w:id="10545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372441">
      <w:bodyDiv w:val="1"/>
      <w:marLeft w:val="0"/>
      <w:marRight w:val="0"/>
      <w:marTop w:val="0"/>
      <w:marBottom w:val="0"/>
      <w:divBdr>
        <w:top w:val="none" w:sz="0" w:space="0" w:color="auto"/>
        <w:left w:val="none" w:sz="0" w:space="0" w:color="auto"/>
        <w:bottom w:val="none" w:sz="0" w:space="0" w:color="auto"/>
        <w:right w:val="none" w:sz="0" w:space="0" w:color="auto"/>
      </w:divBdr>
    </w:div>
    <w:div w:id="722679453">
      <w:bodyDiv w:val="1"/>
      <w:marLeft w:val="0"/>
      <w:marRight w:val="0"/>
      <w:marTop w:val="0"/>
      <w:marBottom w:val="0"/>
      <w:divBdr>
        <w:top w:val="none" w:sz="0" w:space="0" w:color="auto"/>
        <w:left w:val="none" w:sz="0" w:space="0" w:color="auto"/>
        <w:bottom w:val="none" w:sz="0" w:space="0" w:color="auto"/>
        <w:right w:val="none" w:sz="0" w:space="0" w:color="auto"/>
      </w:divBdr>
    </w:div>
    <w:div w:id="724186840">
      <w:bodyDiv w:val="1"/>
      <w:marLeft w:val="0"/>
      <w:marRight w:val="0"/>
      <w:marTop w:val="0"/>
      <w:marBottom w:val="0"/>
      <w:divBdr>
        <w:top w:val="none" w:sz="0" w:space="0" w:color="auto"/>
        <w:left w:val="none" w:sz="0" w:space="0" w:color="auto"/>
        <w:bottom w:val="none" w:sz="0" w:space="0" w:color="auto"/>
        <w:right w:val="none" w:sz="0" w:space="0" w:color="auto"/>
      </w:divBdr>
    </w:div>
    <w:div w:id="781220940">
      <w:bodyDiv w:val="1"/>
      <w:marLeft w:val="0"/>
      <w:marRight w:val="0"/>
      <w:marTop w:val="0"/>
      <w:marBottom w:val="0"/>
      <w:divBdr>
        <w:top w:val="none" w:sz="0" w:space="0" w:color="auto"/>
        <w:left w:val="none" w:sz="0" w:space="0" w:color="auto"/>
        <w:bottom w:val="none" w:sz="0" w:space="0" w:color="auto"/>
        <w:right w:val="none" w:sz="0" w:space="0" w:color="auto"/>
      </w:divBdr>
    </w:div>
    <w:div w:id="887566411">
      <w:bodyDiv w:val="1"/>
      <w:marLeft w:val="0"/>
      <w:marRight w:val="0"/>
      <w:marTop w:val="0"/>
      <w:marBottom w:val="0"/>
      <w:divBdr>
        <w:top w:val="none" w:sz="0" w:space="0" w:color="auto"/>
        <w:left w:val="none" w:sz="0" w:space="0" w:color="auto"/>
        <w:bottom w:val="none" w:sz="0" w:space="0" w:color="auto"/>
        <w:right w:val="none" w:sz="0" w:space="0" w:color="auto"/>
      </w:divBdr>
    </w:div>
    <w:div w:id="916788595">
      <w:bodyDiv w:val="1"/>
      <w:marLeft w:val="0"/>
      <w:marRight w:val="0"/>
      <w:marTop w:val="0"/>
      <w:marBottom w:val="0"/>
      <w:divBdr>
        <w:top w:val="none" w:sz="0" w:space="0" w:color="auto"/>
        <w:left w:val="none" w:sz="0" w:space="0" w:color="auto"/>
        <w:bottom w:val="none" w:sz="0" w:space="0" w:color="auto"/>
        <w:right w:val="none" w:sz="0" w:space="0" w:color="auto"/>
      </w:divBdr>
    </w:div>
    <w:div w:id="930939843">
      <w:bodyDiv w:val="1"/>
      <w:marLeft w:val="0"/>
      <w:marRight w:val="0"/>
      <w:marTop w:val="0"/>
      <w:marBottom w:val="0"/>
      <w:divBdr>
        <w:top w:val="none" w:sz="0" w:space="0" w:color="auto"/>
        <w:left w:val="none" w:sz="0" w:space="0" w:color="auto"/>
        <w:bottom w:val="none" w:sz="0" w:space="0" w:color="auto"/>
        <w:right w:val="none" w:sz="0" w:space="0" w:color="auto"/>
      </w:divBdr>
      <w:divsChild>
        <w:div w:id="1402212725">
          <w:marLeft w:val="0"/>
          <w:marRight w:val="0"/>
          <w:marTop w:val="0"/>
          <w:marBottom w:val="0"/>
          <w:divBdr>
            <w:top w:val="none" w:sz="0" w:space="0" w:color="auto"/>
            <w:left w:val="none" w:sz="0" w:space="0" w:color="auto"/>
            <w:bottom w:val="none" w:sz="0" w:space="0" w:color="auto"/>
            <w:right w:val="none" w:sz="0" w:space="0" w:color="auto"/>
          </w:divBdr>
          <w:divsChild>
            <w:div w:id="1336106096">
              <w:marLeft w:val="0"/>
              <w:marRight w:val="0"/>
              <w:marTop w:val="0"/>
              <w:marBottom w:val="0"/>
              <w:divBdr>
                <w:top w:val="none" w:sz="0" w:space="0" w:color="auto"/>
                <w:left w:val="none" w:sz="0" w:space="0" w:color="auto"/>
                <w:bottom w:val="none" w:sz="0" w:space="0" w:color="auto"/>
                <w:right w:val="none" w:sz="0" w:space="0" w:color="auto"/>
              </w:divBdr>
            </w:div>
            <w:div w:id="1779596220">
              <w:marLeft w:val="0"/>
              <w:marRight w:val="0"/>
              <w:marTop w:val="0"/>
              <w:marBottom w:val="0"/>
              <w:divBdr>
                <w:top w:val="none" w:sz="0" w:space="0" w:color="auto"/>
                <w:left w:val="none" w:sz="0" w:space="0" w:color="auto"/>
                <w:bottom w:val="none" w:sz="0" w:space="0" w:color="auto"/>
                <w:right w:val="none" w:sz="0" w:space="0" w:color="auto"/>
              </w:divBdr>
            </w:div>
            <w:div w:id="283582166">
              <w:marLeft w:val="0"/>
              <w:marRight w:val="0"/>
              <w:marTop w:val="0"/>
              <w:marBottom w:val="0"/>
              <w:divBdr>
                <w:top w:val="none" w:sz="0" w:space="0" w:color="auto"/>
                <w:left w:val="none" w:sz="0" w:space="0" w:color="auto"/>
                <w:bottom w:val="none" w:sz="0" w:space="0" w:color="auto"/>
                <w:right w:val="none" w:sz="0" w:space="0" w:color="auto"/>
              </w:divBdr>
            </w:div>
            <w:div w:id="355930696">
              <w:marLeft w:val="0"/>
              <w:marRight w:val="0"/>
              <w:marTop w:val="0"/>
              <w:marBottom w:val="0"/>
              <w:divBdr>
                <w:top w:val="none" w:sz="0" w:space="0" w:color="auto"/>
                <w:left w:val="none" w:sz="0" w:space="0" w:color="auto"/>
                <w:bottom w:val="none" w:sz="0" w:space="0" w:color="auto"/>
                <w:right w:val="none" w:sz="0" w:space="0" w:color="auto"/>
              </w:divBdr>
            </w:div>
          </w:divsChild>
        </w:div>
        <w:div w:id="1604337239">
          <w:marLeft w:val="0"/>
          <w:marRight w:val="0"/>
          <w:marTop w:val="0"/>
          <w:marBottom w:val="0"/>
          <w:divBdr>
            <w:top w:val="none" w:sz="0" w:space="0" w:color="auto"/>
            <w:left w:val="none" w:sz="0" w:space="0" w:color="auto"/>
            <w:bottom w:val="none" w:sz="0" w:space="0" w:color="auto"/>
            <w:right w:val="none" w:sz="0" w:space="0" w:color="auto"/>
          </w:divBdr>
          <w:divsChild>
            <w:div w:id="325519897">
              <w:marLeft w:val="0"/>
              <w:marRight w:val="0"/>
              <w:marTop w:val="0"/>
              <w:marBottom w:val="0"/>
              <w:divBdr>
                <w:top w:val="none" w:sz="0" w:space="0" w:color="auto"/>
                <w:left w:val="none" w:sz="0" w:space="0" w:color="auto"/>
                <w:bottom w:val="none" w:sz="0" w:space="0" w:color="auto"/>
                <w:right w:val="none" w:sz="0" w:space="0" w:color="auto"/>
              </w:divBdr>
              <w:divsChild>
                <w:div w:id="992610512">
                  <w:marLeft w:val="0"/>
                  <w:marRight w:val="0"/>
                  <w:marTop w:val="0"/>
                  <w:marBottom w:val="0"/>
                  <w:divBdr>
                    <w:top w:val="none" w:sz="0" w:space="0" w:color="auto"/>
                    <w:left w:val="none" w:sz="0" w:space="0" w:color="auto"/>
                    <w:bottom w:val="none" w:sz="0" w:space="0" w:color="auto"/>
                    <w:right w:val="none" w:sz="0" w:space="0" w:color="auto"/>
                  </w:divBdr>
                  <w:divsChild>
                    <w:div w:id="1949925293">
                      <w:marLeft w:val="0"/>
                      <w:marRight w:val="0"/>
                      <w:marTop w:val="0"/>
                      <w:marBottom w:val="0"/>
                      <w:divBdr>
                        <w:top w:val="none" w:sz="0" w:space="0" w:color="auto"/>
                        <w:left w:val="none" w:sz="0" w:space="0" w:color="auto"/>
                        <w:bottom w:val="none" w:sz="0" w:space="0" w:color="auto"/>
                        <w:right w:val="none" w:sz="0" w:space="0" w:color="auto"/>
                      </w:divBdr>
                      <w:divsChild>
                        <w:div w:id="1151479290">
                          <w:marLeft w:val="0"/>
                          <w:marRight w:val="0"/>
                          <w:marTop w:val="0"/>
                          <w:marBottom w:val="0"/>
                          <w:divBdr>
                            <w:top w:val="none" w:sz="0" w:space="0" w:color="auto"/>
                            <w:left w:val="none" w:sz="0" w:space="0" w:color="auto"/>
                            <w:bottom w:val="none" w:sz="0" w:space="0" w:color="auto"/>
                            <w:right w:val="none" w:sz="0" w:space="0" w:color="auto"/>
                          </w:divBdr>
                        </w:div>
                        <w:div w:id="1562866361">
                          <w:marLeft w:val="0"/>
                          <w:marRight w:val="0"/>
                          <w:marTop w:val="0"/>
                          <w:marBottom w:val="0"/>
                          <w:divBdr>
                            <w:top w:val="none" w:sz="0" w:space="0" w:color="auto"/>
                            <w:left w:val="none" w:sz="0" w:space="0" w:color="auto"/>
                            <w:bottom w:val="none" w:sz="0" w:space="0" w:color="auto"/>
                            <w:right w:val="none" w:sz="0" w:space="0" w:color="auto"/>
                          </w:divBdr>
                        </w:div>
                        <w:div w:id="1032418650">
                          <w:marLeft w:val="0"/>
                          <w:marRight w:val="0"/>
                          <w:marTop w:val="0"/>
                          <w:marBottom w:val="0"/>
                          <w:divBdr>
                            <w:top w:val="none" w:sz="0" w:space="0" w:color="auto"/>
                            <w:left w:val="none" w:sz="0" w:space="0" w:color="auto"/>
                            <w:bottom w:val="none" w:sz="0" w:space="0" w:color="auto"/>
                            <w:right w:val="none" w:sz="0" w:space="0" w:color="auto"/>
                          </w:divBdr>
                        </w:div>
                        <w:div w:id="2026514051">
                          <w:marLeft w:val="0"/>
                          <w:marRight w:val="0"/>
                          <w:marTop w:val="0"/>
                          <w:marBottom w:val="0"/>
                          <w:divBdr>
                            <w:top w:val="none" w:sz="0" w:space="0" w:color="auto"/>
                            <w:left w:val="none" w:sz="0" w:space="0" w:color="auto"/>
                            <w:bottom w:val="none" w:sz="0" w:space="0" w:color="auto"/>
                            <w:right w:val="none" w:sz="0" w:space="0" w:color="auto"/>
                          </w:divBdr>
                          <w:divsChild>
                            <w:div w:id="369114535">
                              <w:marLeft w:val="0"/>
                              <w:marRight w:val="0"/>
                              <w:marTop w:val="0"/>
                              <w:marBottom w:val="0"/>
                              <w:divBdr>
                                <w:top w:val="none" w:sz="0" w:space="0" w:color="auto"/>
                                <w:left w:val="none" w:sz="0" w:space="0" w:color="auto"/>
                                <w:bottom w:val="none" w:sz="0" w:space="0" w:color="auto"/>
                                <w:right w:val="none" w:sz="0" w:space="0" w:color="auto"/>
                              </w:divBdr>
                            </w:div>
                            <w:div w:id="1835871371">
                              <w:marLeft w:val="0"/>
                              <w:marRight w:val="0"/>
                              <w:marTop w:val="0"/>
                              <w:marBottom w:val="0"/>
                              <w:divBdr>
                                <w:top w:val="none" w:sz="0" w:space="0" w:color="auto"/>
                                <w:left w:val="none" w:sz="0" w:space="0" w:color="auto"/>
                                <w:bottom w:val="none" w:sz="0" w:space="0" w:color="auto"/>
                                <w:right w:val="none" w:sz="0" w:space="0" w:color="auto"/>
                              </w:divBdr>
                              <w:divsChild>
                                <w:div w:id="1124545845">
                                  <w:marLeft w:val="0"/>
                                  <w:marRight w:val="0"/>
                                  <w:marTop w:val="0"/>
                                  <w:marBottom w:val="0"/>
                                  <w:divBdr>
                                    <w:top w:val="none" w:sz="0" w:space="0" w:color="auto"/>
                                    <w:left w:val="none" w:sz="0" w:space="0" w:color="auto"/>
                                    <w:bottom w:val="none" w:sz="0" w:space="0" w:color="auto"/>
                                    <w:right w:val="none" w:sz="0" w:space="0" w:color="auto"/>
                                  </w:divBdr>
                                  <w:divsChild>
                                    <w:div w:id="1713530268">
                                      <w:marLeft w:val="0"/>
                                      <w:marRight w:val="0"/>
                                      <w:marTop w:val="0"/>
                                      <w:marBottom w:val="0"/>
                                      <w:divBdr>
                                        <w:top w:val="none" w:sz="0" w:space="0" w:color="auto"/>
                                        <w:left w:val="none" w:sz="0" w:space="0" w:color="auto"/>
                                        <w:bottom w:val="none" w:sz="0" w:space="0" w:color="auto"/>
                                        <w:right w:val="none" w:sz="0" w:space="0" w:color="auto"/>
                                      </w:divBdr>
                                      <w:divsChild>
                                        <w:div w:id="364790787">
                                          <w:marLeft w:val="0"/>
                                          <w:marRight w:val="0"/>
                                          <w:marTop w:val="0"/>
                                          <w:marBottom w:val="0"/>
                                          <w:divBdr>
                                            <w:top w:val="none" w:sz="0" w:space="0" w:color="auto"/>
                                            <w:left w:val="none" w:sz="0" w:space="0" w:color="auto"/>
                                            <w:bottom w:val="none" w:sz="0" w:space="0" w:color="auto"/>
                                            <w:right w:val="none" w:sz="0" w:space="0" w:color="auto"/>
                                          </w:divBdr>
                                          <w:divsChild>
                                            <w:div w:id="1110204663">
                                              <w:marLeft w:val="0"/>
                                              <w:marRight w:val="0"/>
                                              <w:marTop w:val="0"/>
                                              <w:marBottom w:val="0"/>
                                              <w:divBdr>
                                                <w:top w:val="none" w:sz="0" w:space="0" w:color="auto"/>
                                                <w:left w:val="none" w:sz="0" w:space="0" w:color="auto"/>
                                                <w:bottom w:val="none" w:sz="0" w:space="0" w:color="auto"/>
                                                <w:right w:val="none" w:sz="0" w:space="0" w:color="auto"/>
                                              </w:divBdr>
                                            </w:div>
                                            <w:div w:id="4746108">
                                              <w:marLeft w:val="0"/>
                                              <w:marRight w:val="0"/>
                                              <w:marTop w:val="0"/>
                                              <w:marBottom w:val="0"/>
                                              <w:divBdr>
                                                <w:top w:val="none" w:sz="0" w:space="0" w:color="auto"/>
                                                <w:left w:val="none" w:sz="0" w:space="0" w:color="auto"/>
                                                <w:bottom w:val="none" w:sz="0" w:space="0" w:color="auto"/>
                                                <w:right w:val="none" w:sz="0" w:space="0" w:color="auto"/>
                                              </w:divBdr>
                                            </w:div>
                                          </w:divsChild>
                                        </w:div>
                                        <w:div w:id="1445613804">
                                          <w:marLeft w:val="0"/>
                                          <w:marRight w:val="0"/>
                                          <w:marTop w:val="0"/>
                                          <w:marBottom w:val="0"/>
                                          <w:divBdr>
                                            <w:top w:val="none" w:sz="0" w:space="0" w:color="auto"/>
                                            <w:left w:val="none" w:sz="0" w:space="0" w:color="auto"/>
                                            <w:bottom w:val="none" w:sz="0" w:space="0" w:color="auto"/>
                                            <w:right w:val="none" w:sz="0" w:space="0" w:color="auto"/>
                                          </w:divBdr>
                                          <w:divsChild>
                                            <w:div w:id="1642465307">
                                              <w:marLeft w:val="0"/>
                                              <w:marRight w:val="0"/>
                                              <w:marTop w:val="0"/>
                                              <w:marBottom w:val="0"/>
                                              <w:divBdr>
                                                <w:top w:val="none" w:sz="0" w:space="0" w:color="auto"/>
                                                <w:left w:val="none" w:sz="0" w:space="0" w:color="auto"/>
                                                <w:bottom w:val="none" w:sz="0" w:space="0" w:color="auto"/>
                                                <w:right w:val="none" w:sz="0" w:space="0" w:color="auto"/>
                                              </w:divBdr>
                                            </w:div>
                                            <w:div w:id="266082812">
                                              <w:marLeft w:val="0"/>
                                              <w:marRight w:val="0"/>
                                              <w:marTop w:val="0"/>
                                              <w:marBottom w:val="0"/>
                                              <w:divBdr>
                                                <w:top w:val="none" w:sz="0" w:space="0" w:color="auto"/>
                                                <w:left w:val="none" w:sz="0" w:space="0" w:color="auto"/>
                                                <w:bottom w:val="none" w:sz="0" w:space="0" w:color="auto"/>
                                                <w:right w:val="none" w:sz="0" w:space="0" w:color="auto"/>
                                              </w:divBdr>
                                            </w:div>
                                          </w:divsChild>
                                        </w:div>
                                        <w:div w:id="2114007466">
                                          <w:marLeft w:val="0"/>
                                          <w:marRight w:val="0"/>
                                          <w:marTop w:val="0"/>
                                          <w:marBottom w:val="0"/>
                                          <w:divBdr>
                                            <w:top w:val="none" w:sz="0" w:space="0" w:color="auto"/>
                                            <w:left w:val="none" w:sz="0" w:space="0" w:color="auto"/>
                                            <w:bottom w:val="none" w:sz="0" w:space="0" w:color="auto"/>
                                            <w:right w:val="none" w:sz="0" w:space="0" w:color="auto"/>
                                          </w:divBdr>
                                          <w:divsChild>
                                            <w:div w:id="1417019397">
                                              <w:marLeft w:val="0"/>
                                              <w:marRight w:val="0"/>
                                              <w:marTop w:val="0"/>
                                              <w:marBottom w:val="0"/>
                                              <w:divBdr>
                                                <w:top w:val="none" w:sz="0" w:space="0" w:color="auto"/>
                                                <w:left w:val="none" w:sz="0" w:space="0" w:color="auto"/>
                                                <w:bottom w:val="none" w:sz="0" w:space="0" w:color="auto"/>
                                                <w:right w:val="none" w:sz="0" w:space="0" w:color="auto"/>
                                              </w:divBdr>
                                            </w:div>
                                            <w:div w:id="1045714309">
                                              <w:marLeft w:val="0"/>
                                              <w:marRight w:val="0"/>
                                              <w:marTop w:val="0"/>
                                              <w:marBottom w:val="0"/>
                                              <w:divBdr>
                                                <w:top w:val="none" w:sz="0" w:space="0" w:color="auto"/>
                                                <w:left w:val="none" w:sz="0" w:space="0" w:color="auto"/>
                                                <w:bottom w:val="none" w:sz="0" w:space="0" w:color="auto"/>
                                                <w:right w:val="none" w:sz="0" w:space="0" w:color="auto"/>
                                              </w:divBdr>
                                            </w:div>
                                          </w:divsChild>
                                        </w:div>
                                        <w:div w:id="543835801">
                                          <w:marLeft w:val="0"/>
                                          <w:marRight w:val="0"/>
                                          <w:marTop w:val="0"/>
                                          <w:marBottom w:val="0"/>
                                          <w:divBdr>
                                            <w:top w:val="none" w:sz="0" w:space="0" w:color="auto"/>
                                            <w:left w:val="none" w:sz="0" w:space="0" w:color="auto"/>
                                            <w:bottom w:val="none" w:sz="0" w:space="0" w:color="auto"/>
                                            <w:right w:val="none" w:sz="0" w:space="0" w:color="auto"/>
                                          </w:divBdr>
                                          <w:divsChild>
                                            <w:div w:id="1341464785">
                                              <w:marLeft w:val="0"/>
                                              <w:marRight w:val="0"/>
                                              <w:marTop w:val="0"/>
                                              <w:marBottom w:val="0"/>
                                              <w:divBdr>
                                                <w:top w:val="none" w:sz="0" w:space="0" w:color="auto"/>
                                                <w:left w:val="none" w:sz="0" w:space="0" w:color="auto"/>
                                                <w:bottom w:val="none" w:sz="0" w:space="0" w:color="auto"/>
                                                <w:right w:val="none" w:sz="0" w:space="0" w:color="auto"/>
                                              </w:divBdr>
                                            </w:div>
                                            <w:div w:id="154958567">
                                              <w:marLeft w:val="0"/>
                                              <w:marRight w:val="0"/>
                                              <w:marTop w:val="0"/>
                                              <w:marBottom w:val="0"/>
                                              <w:divBdr>
                                                <w:top w:val="none" w:sz="0" w:space="0" w:color="auto"/>
                                                <w:left w:val="none" w:sz="0" w:space="0" w:color="auto"/>
                                                <w:bottom w:val="none" w:sz="0" w:space="0" w:color="auto"/>
                                                <w:right w:val="none" w:sz="0" w:space="0" w:color="auto"/>
                                              </w:divBdr>
                                            </w:div>
                                          </w:divsChild>
                                        </w:div>
                                        <w:div w:id="596061369">
                                          <w:marLeft w:val="0"/>
                                          <w:marRight w:val="0"/>
                                          <w:marTop w:val="0"/>
                                          <w:marBottom w:val="0"/>
                                          <w:divBdr>
                                            <w:top w:val="none" w:sz="0" w:space="0" w:color="auto"/>
                                            <w:left w:val="none" w:sz="0" w:space="0" w:color="auto"/>
                                            <w:bottom w:val="none" w:sz="0" w:space="0" w:color="auto"/>
                                            <w:right w:val="none" w:sz="0" w:space="0" w:color="auto"/>
                                          </w:divBdr>
                                          <w:divsChild>
                                            <w:div w:id="598027395">
                                              <w:marLeft w:val="0"/>
                                              <w:marRight w:val="0"/>
                                              <w:marTop w:val="0"/>
                                              <w:marBottom w:val="0"/>
                                              <w:divBdr>
                                                <w:top w:val="none" w:sz="0" w:space="0" w:color="auto"/>
                                                <w:left w:val="none" w:sz="0" w:space="0" w:color="auto"/>
                                                <w:bottom w:val="none" w:sz="0" w:space="0" w:color="auto"/>
                                                <w:right w:val="none" w:sz="0" w:space="0" w:color="auto"/>
                                              </w:divBdr>
                                            </w:div>
                                            <w:div w:id="587543893">
                                              <w:marLeft w:val="0"/>
                                              <w:marRight w:val="0"/>
                                              <w:marTop w:val="0"/>
                                              <w:marBottom w:val="0"/>
                                              <w:divBdr>
                                                <w:top w:val="none" w:sz="0" w:space="0" w:color="auto"/>
                                                <w:left w:val="none" w:sz="0" w:space="0" w:color="auto"/>
                                                <w:bottom w:val="none" w:sz="0" w:space="0" w:color="auto"/>
                                                <w:right w:val="none" w:sz="0" w:space="0" w:color="auto"/>
                                              </w:divBdr>
                                            </w:div>
                                          </w:divsChild>
                                        </w:div>
                                        <w:div w:id="2136409944">
                                          <w:marLeft w:val="0"/>
                                          <w:marRight w:val="0"/>
                                          <w:marTop w:val="0"/>
                                          <w:marBottom w:val="0"/>
                                          <w:divBdr>
                                            <w:top w:val="none" w:sz="0" w:space="0" w:color="auto"/>
                                            <w:left w:val="none" w:sz="0" w:space="0" w:color="auto"/>
                                            <w:bottom w:val="none" w:sz="0" w:space="0" w:color="auto"/>
                                            <w:right w:val="none" w:sz="0" w:space="0" w:color="auto"/>
                                          </w:divBdr>
                                          <w:divsChild>
                                            <w:div w:id="340474872">
                                              <w:marLeft w:val="0"/>
                                              <w:marRight w:val="0"/>
                                              <w:marTop w:val="0"/>
                                              <w:marBottom w:val="0"/>
                                              <w:divBdr>
                                                <w:top w:val="none" w:sz="0" w:space="0" w:color="auto"/>
                                                <w:left w:val="none" w:sz="0" w:space="0" w:color="auto"/>
                                                <w:bottom w:val="none" w:sz="0" w:space="0" w:color="auto"/>
                                                <w:right w:val="none" w:sz="0" w:space="0" w:color="auto"/>
                                              </w:divBdr>
                                            </w:div>
                                            <w:div w:id="1093160909">
                                              <w:marLeft w:val="0"/>
                                              <w:marRight w:val="0"/>
                                              <w:marTop w:val="0"/>
                                              <w:marBottom w:val="0"/>
                                              <w:divBdr>
                                                <w:top w:val="none" w:sz="0" w:space="0" w:color="auto"/>
                                                <w:left w:val="none" w:sz="0" w:space="0" w:color="auto"/>
                                                <w:bottom w:val="none" w:sz="0" w:space="0" w:color="auto"/>
                                                <w:right w:val="none" w:sz="0" w:space="0" w:color="auto"/>
                                              </w:divBdr>
                                            </w:div>
                                          </w:divsChild>
                                        </w:div>
                                        <w:div w:id="2099907847">
                                          <w:marLeft w:val="0"/>
                                          <w:marRight w:val="0"/>
                                          <w:marTop w:val="0"/>
                                          <w:marBottom w:val="0"/>
                                          <w:divBdr>
                                            <w:top w:val="none" w:sz="0" w:space="0" w:color="auto"/>
                                            <w:left w:val="none" w:sz="0" w:space="0" w:color="auto"/>
                                            <w:bottom w:val="none" w:sz="0" w:space="0" w:color="auto"/>
                                            <w:right w:val="none" w:sz="0" w:space="0" w:color="auto"/>
                                          </w:divBdr>
                                          <w:divsChild>
                                            <w:div w:id="1064379976">
                                              <w:marLeft w:val="0"/>
                                              <w:marRight w:val="0"/>
                                              <w:marTop w:val="0"/>
                                              <w:marBottom w:val="0"/>
                                              <w:divBdr>
                                                <w:top w:val="none" w:sz="0" w:space="0" w:color="auto"/>
                                                <w:left w:val="none" w:sz="0" w:space="0" w:color="auto"/>
                                                <w:bottom w:val="none" w:sz="0" w:space="0" w:color="auto"/>
                                                <w:right w:val="none" w:sz="0" w:space="0" w:color="auto"/>
                                              </w:divBdr>
                                            </w:div>
                                            <w:div w:id="611865142">
                                              <w:marLeft w:val="0"/>
                                              <w:marRight w:val="0"/>
                                              <w:marTop w:val="0"/>
                                              <w:marBottom w:val="0"/>
                                              <w:divBdr>
                                                <w:top w:val="none" w:sz="0" w:space="0" w:color="auto"/>
                                                <w:left w:val="none" w:sz="0" w:space="0" w:color="auto"/>
                                                <w:bottom w:val="none" w:sz="0" w:space="0" w:color="auto"/>
                                                <w:right w:val="none" w:sz="0" w:space="0" w:color="auto"/>
                                              </w:divBdr>
                                            </w:div>
                                          </w:divsChild>
                                        </w:div>
                                        <w:div w:id="112948595">
                                          <w:marLeft w:val="0"/>
                                          <w:marRight w:val="0"/>
                                          <w:marTop w:val="0"/>
                                          <w:marBottom w:val="0"/>
                                          <w:divBdr>
                                            <w:top w:val="none" w:sz="0" w:space="0" w:color="auto"/>
                                            <w:left w:val="none" w:sz="0" w:space="0" w:color="auto"/>
                                            <w:bottom w:val="none" w:sz="0" w:space="0" w:color="auto"/>
                                            <w:right w:val="none" w:sz="0" w:space="0" w:color="auto"/>
                                          </w:divBdr>
                                          <w:divsChild>
                                            <w:div w:id="1649700517">
                                              <w:marLeft w:val="0"/>
                                              <w:marRight w:val="0"/>
                                              <w:marTop w:val="0"/>
                                              <w:marBottom w:val="0"/>
                                              <w:divBdr>
                                                <w:top w:val="none" w:sz="0" w:space="0" w:color="auto"/>
                                                <w:left w:val="none" w:sz="0" w:space="0" w:color="auto"/>
                                                <w:bottom w:val="none" w:sz="0" w:space="0" w:color="auto"/>
                                                <w:right w:val="none" w:sz="0" w:space="0" w:color="auto"/>
                                              </w:divBdr>
                                            </w:div>
                                            <w:div w:id="1185481371">
                                              <w:marLeft w:val="0"/>
                                              <w:marRight w:val="0"/>
                                              <w:marTop w:val="0"/>
                                              <w:marBottom w:val="0"/>
                                              <w:divBdr>
                                                <w:top w:val="none" w:sz="0" w:space="0" w:color="auto"/>
                                                <w:left w:val="none" w:sz="0" w:space="0" w:color="auto"/>
                                                <w:bottom w:val="none" w:sz="0" w:space="0" w:color="auto"/>
                                                <w:right w:val="none" w:sz="0" w:space="0" w:color="auto"/>
                                              </w:divBdr>
                                            </w:div>
                                          </w:divsChild>
                                        </w:div>
                                        <w:div w:id="695351842">
                                          <w:marLeft w:val="0"/>
                                          <w:marRight w:val="0"/>
                                          <w:marTop w:val="0"/>
                                          <w:marBottom w:val="0"/>
                                          <w:divBdr>
                                            <w:top w:val="none" w:sz="0" w:space="0" w:color="auto"/>
                                            <w:left w:val="none" w:sz="0" w:space="0" w:color="auto"/>
                                            <w:bottom w:val="none" w:sz="0" w:space="0" w:color="auto"/>
                                            <w:right w:val="none" w:sz="0" w:space="0" w:color="auto"/>
                                          </w:divBdr>
                                          <w:divsChild>
                                            <w:div w:id="1143547857">
                                              <w:marLeft w:val="0"/>
                                              <w:marRight w:val="0"/>
                                              <w:marTop w:val="0"/>
                                              <w:marBottom w:val="0"/>
                                              <w:divBdr>
                                                <w:top w:val="none" w:sz="0" w:space="0" w:color="auto"/>
                                                <w:left w:val="none" w:sz="0" w:space="0" w:color="auto"/>
                                                <w:bottom w:val="none" w:sz="0" w:space="0" w:color="auto"/>
                                                <w:right w:val="none" w:sz="0" w:space="0" w:color="auto"/>
                                              </w:divBdr>
                                            </w:div>
                                            <w:div w:id="316426039">
                                              <w:marLeft w:val="0"/>
                                              <w:marRight w:val="0"/>
                                              <w:marTop w:val="0"/>
                                              <w:marBottom w:val="0"/>
                                              <w:divBdr>
                                                <w:top w:val="none" w:sz="0" w:space="0" w:color="auto"/>
                                                <w:left w:val="none" w:sz="0" w:space="0" w:color="auto"/>
                                                <w:bottom w:val="none" w:sz="0" w:space="0" w:color="auto"/>
                                                <w:right w:val="none" w:sz="0" w:space="0" w:color="auto"/>
                                              </w:divBdr>
                                            </w:div>
                                          </w:divsChild>
                                        </w:div>
                                        <w:div w:id="571887944">
                                          <w:marLeft w:val="0"/>
                                          <w:marRight w:val="0"/>
                                          <w:marTop w:val="0"/>
                                          <w:marBottom w:val="0"/>
                                          <w:divBdr>
                                            <w:top w:val="none" w:sz="0" w:space="0" w:color="auto"/>
                                            <w:left w:val="none" w:sz="0" w:space="0" w:color="auto"/>
                                            <w:bottom w:val="none" w:sz="0" w:space="0" w:color="auto"/>
                                            <w:right w:val="none" w:sz="0" w:space="0" w:color="auto"/>
                                          </w:divBdr>
                                          <w:divsChild>
                                            <w:div w:id="2003970459">
                                              <w:marLeft w:val="0"/>
                                              <w:marRight w:val="0"/>
                                              <w:marTop w:val="0"/>
                                              <w:marBottom w:val="0"/>
                                              <w:divBdr>
                                                <w:top w:val="none" w:sz="0" w:space="0" w:color="auto"/>
                                                <w:left w:val="none" w:sz="0" w:space="0" w:color="auto"/>
                                                <w:bottom w:val="none" w:sz="0" w:space="0" w:color="auto"/>
                                                <w:right w:val="none" w:sz="0" w:space="0" w:color="auto"/>
                                              </w:divBdr>
                                            </w:div>
                                            <w:div w:id="890194490">
                                              <w:marLeft w:val="0"/>
                                              <w:marRight w:val="0"/>
                                              <w:marTop w:val="0"/>
                                              <w:marBottom w:val="0"/>
                                              <w:divBdr>
                                                <w:top w:val="none" w:sz="0" w:space="0" w:color="auto"/>
                                                <w:left w:val="none" w:sz="0" w:space="0" w:color="auto"/>
                                                <w:bottom w:val="none" w:sz="0" w:space="0" w:color="auto"/>
                                                <w:right w:val="none" w:sz="0" w:space="0" w:color="auto"/>
                                              </w:divBdr>
                                            </w:div>
                                          </w:divsChild>
                                        </w:div>
                                        <w:div w:id="156698089">
                                          <w:marLeft w:val="0"/>
                                          <w:marRight w:val="0"/>
                                          <w:marTop w:val="0"/>
                                          <w:marBottom w:val="0"/>
                                          <w:divBdr>
                                            <w:top w:val="none" w:sz="0" w:space="0" w:color="auto"/>
                                            <w:left w:val="none" w:sz="0" w:space="0" w:color="auto"/>
                                            <w:bottom w:val="none" w:sz="0" w:space="0" w:color="auto"/>
                                            <w:right w:val="none" w:sz="0" w:space="0" w:color="auto"/>
                                          </w:divBdr>
                                          <w:divsChild>
                                            <w:div w:id="1079913176">
                                              <w:marLeft w:val="0"/>
                                              <w:marRight w:val="0"/>
                                              <w:marTop w:val="0"/>
                                              <w:marBottom w:val="0"/>
                                              <w:divBdr>
                                                <w:top w:val="none" w:sz="0" w:space="0" w:color="auto"/>
                                                <w:left w:val="none" w:sz="0" w:space="0" w:color="auto"/>
                                                <w:bottom w:val="none" w:sz="0" w:space="0" w:color="auto"/>
                                                <w:right w:val="none" w:sz="0" w:space="0" w:color="auto"/>
                                              </w:divBdr>
                                            </w:div>
                                            <w:div w:id="1101418482">
                                              <w:marLeft w:val="0"/>
                                              <w:marRight w:val="0"/>
                                              <w:marTop w:val="0"/>
                                              <w:marBottom w:val="0"/>
                                              <w:divBdr>
                                                <w:top w:val="none" w:sz="0" w:space="0" w:color="auto"/>
                                                <w:left w:val="none" w:sz="0" w:space="0" w:color="auto"/>
                                                <w:bottom w:val="none" w:sz="0" w:space="0" w:color="auto"/>
                                                <w:right w:val="none" w:sz="0" w:space="0" w:color="auto"/>
                                              </w:divBdr>
                                            </w:div>
                                          </w:divsChild>
                                        </w:div>
                                        <w:div w:id="1340351654">
                                          <w:marLeft w:val="0"/>
                                          <w:marRight w:val="0"/>
                                          <w:marTop w:val="0"/>
                                          <w:marBottom w:val="0"/>
                                          <w:divBdr>
                                            <w:top w:val="none" w:sz="0" w:space="0" w:color="auto"/>
                                            <w:left w:val="none" w:sz="0" w:space="0" w:color="auto"/>
                                            <w:bottom w:val="none" w:sz="0" w:space="0" w:color="auto"/>
                                            <w:right w:val="none" w:sz="0" w:space="0" w:color="auto"/>
                                          </w:divBdr>
                                          <w:divsChild>
                                            <w:div w:id="627325008">
                                              <w:marLeft w:val="0"/>
                                              <w:marRight w:val="0"/>
                                              <w:marTop w:val="0"/>
                                              <w:marBottom w:val="0"/>
                                              <w:divBdr>
                                                <w:top w:val="none" w:sz="0" w:space="0" w:color="auto"/>
                                                <w:left w:val="none" w:sz="0" w:space="0" w:color="auto"/>
                                                <w:bottom w:val="none" w:sz="0" w:space="0" w:color="auto"/>
                                                <w:right w:val="none" w:sz="0" w:space="0" w:color="auto"/>
                                              </w:divBdr>
                                            </w:div>
                                            <w:div w:id="2086147409">
                                              <w:marLeft w:val="0"/>
                                              <w:marRight w:val="0"/>
                                              <w:marTop w:val="0"/>
                                              <w:marBottom w:val="0"/>
                                              <w:divBdr>
                                                <w:top w:val="none" w:sz="0" w:space="0" w:color="auto"/>
                                                <w:left w:val="none" w:sz="0" w:space="0" w:color="auto"/>
                                                <w:bottom w:val="none" w:sz="0" w:space="0" w:color="auto"/>
                                                <w:right w:val="none" w:sz="0" w:space="0" w:color="auto"/>
                                              </w:divBdr>
                                            </w:div>
                                          </w:divsChild>
                                        </w:div>
                                        <w:div w:id="1271090049">
                                          <w:marLeft w:val="0"/>
                                          <w:marRight w:val="0"/>
                                          <w:marTop w:val="0"/>
                                          <w:marBottom w:val="0"/>
                                          <w:divBdr>
                                            <w:top w:val="none" w:sz="0" w:space="0" w:color="auto"/>
                                            <w:left w:val="none" w:sz="0" w:space="0" w:color="auto"/>
                                            <w:bottom w:val="none" w:sz="0" w:space="0" w:color="auto"/>
                                            <w:right w:val="none" w:sz="0" w:space="0" w:color="auto"/>
                                          </w:divBdr>
                                          <w:divsChild>
                                            <w:div w:id="217402166">
                                              <w:marLeft w:val="0"/>
                                              <w:marRight w:val="0"/>
                                              <w:marTop w:val="0"/>
                                              <w:marBottom w:val="0"/>
                                              <w:divBdr>
                                                <w:top w:val="none" w:sz="0" w:space="0" w:color="auto"/>
                                                <w:left w:val="none" w:sz="0" w:space="0" w:color="auto"/>
                                                <w:bottom w:val="none" w:sz="0" w:space="0" w:color="auto"/>
                                                <w:right w:val="none" w:sz="0" w:space="0" w:color="auto"/>
                                              </w:divBdr>
                                            </w:div>
                                            <w:div w:id="1725644419">
                                              <w:marLeft w:val="0"/>
                                              <w:marRight w:val="0"/>
                                              <w:marTop w:val="0"/>
                                              <w:marBottom w:val="0"/>
                                              <w:divBdr>
                                                <w:top w:val="none" w:sz="0" w:space="0" w:color="auto"/>
                                                <w:left w:val="none" w:sz="0" w:space="0" w:color="auto"/>
                                                <w:bottom w:val="none" w:sz="0" w:space="0" w:color="auto"/>
                                                <w:right w:val="none" w:sz="0" w:space="0" w:color="auto"/>
                                              </w:divBdr>
                                            </w:div>
                                          </w:divsChild>
                                        </w:div>
                                        <w:div w:id="2072651297">
                                          <w:marLeft w:val="0"/>
                                          <w:marRight w:val="0"/>
                                          <w:marTop w:val="0"/>
                                          <w:marBottom w:val="0"/>
                                          <w:divBdr>
                                            <w:top w:val="none" w:sz="0" w:space="0" w:color="auto"/>
                                            <w:left w:val="none" w:sz="0" w:space="0" w:color="auto"/>
                                            <w:bottom w:val="none" w:sz="0" w:space="0" w:color="auto"/>
                                            <w:right w:val="none" w:sz="0" w:space="0" w:color="auto"/>
                                          </w:divBdr>
                                          <w:divsChild>
                                            <w:div w:id="2051374104">
                                              <w:marLeft w:val="0"/>
                                              <w:marRight w:val="0"/>
                                              <w:marTop w:val="0"/>
                                              <w:marBottom w:val="0"/>
                                              <w:divBdr>
                                                <w:top w:val="none" w:sz="0" w:space="0" w:color="auto"/>
                                                <w:left w:val="none" w:sz="0" w:space="0" w:color="auto"/>
                                                <w:bottom w:val="none" w:sz="0" w:space="0" w:color="auto"/>
                                                <w:right w:val="none" w:sz="0" w:space="0" w:color="auto"/>
                                              </w:divBdr>
                                            </w:div>
                                            <w:div w:id="1471750163">
                                              <w:marLeft w:val="0"/>
                                              <w:marRight w:val="0"/>
                                              <w:marTop w:val="0"/>
                                              <w:marBottom w:val="0"/>
                                              <w:divBdr>
                                                <w:top w:val="none" w:sz="0" w:space="0" w:color="auto"/>
                                                <w:left w:val="none" w:sz="0" w:space="0" w:color="auto"/>
                                                <w:bottom w:val="none" w:sz="0" w:space="0" w:color="auto"/>
                                                <w:right w:val="none" w:sz="0" w:space="0" w:color="auto"/>
                                              </w:divBdr>
                                            </w:div>
                                          </w:divsChild>
                                        </w:div>
                                        <w:div w:id="1782647064">
                                          <w:marLeft w:val="0"/>
                                          <w:marRight w:val="0"/>
                                          <w:marTop w:val="0"/>
                                          <w:marBottom w:val="0"/>
                                          <w:divBdr>
                                            <w:top w:val="none" w:sz="0" w:space="0" w:color="auto"/>
                                            <w:left w:val="none" w:sz="0" w:space="0" w:color="auto"/>
                                            <w:bottom w:val="none" w:sz="0" w:space="0" w:color="auto"/>
                                            <w:right w:val="none" w:sz="0" w:space="0" w:color="auto"/>
                                          </w:divBdr>
                                          <w:divsChild>
                                            <w:div w:id="518083554">
                                              <w:marLeft w:val="0"/>
                                              <w:marRight w:val="0"/>
                                              <w:marTop w:val="0"/>
                                              <w:marBottom w:val="0"/>
                                              <w:divBdr>
                                                <w:top w:val="none" w:sz="0" w:space="0" w:color="auto"/>
                                                <w:left w:val="none" w:sz="0" w:space="0" w:color="auto"/>
                                                <w:bottom w:val="none" w:sz="0" w:space="0" w:color="auto"/>
                                                <w:right w:val="none" w:sz="0" w:space="0" w:color="auto"/>
                                              </w:divBdr>
                                            </w:div>
                                            <w:div w:id="941112564">
                                              <w:marLeft w:val="0"/>
                                              <w:marRight w:val="0"/>
                                              <w:marTop w:val="0"/>
                                              <w:marBottom w:val="0"/>
                                              <w:divBdr>
                                                <w:top w:val="none" w:sz="0" w:space="0" w:color="auto"/>
                                                <w:left w:val="none" w:sz="0" w:space="0" w:color="auto"/>
                                                <w:bottom w:val="none" w:sz="0" w:space="0" w:color="auto"/>
                                                <w:right w:val="none" w:sz="0" w:space="0" w:color="auto"/>
                                              </w:divBdr>
                                            </w:div>
                                          </w:divsChild>
                                        </w:div>
                                        <w:div w:id="1258323805">
                                          <w:marLeft w:val="0"/>
                                          <w:marRight w:val="0"/>
                                          <w:marTop w:val="0"/>
                                          <w:marBottom w:val="0"/>
                                          <w:divBdr>
                                            <w:top w:val="none" w:sz="0" w:space="0" w:color="auto"/>
                                            <w:left w:val="none" w:sz="0" w:space="0" w:color="auto"/>
                                            <w:bottom w:val="none" w:sz="0" w:space="0" w:color="auto"/>
                                            <w:right w:val="none" w:sz="0" w:space="0" w:color="auto"/>
                                          </w:divBdr>
                                          <w:divsChild>
                                            <w:div w:id="1195577428">
                                              <w:marLeft w:val="0"/>
                                              <w:marRight w:val="0"/>
                                              <w:marTop w:val="0"/>
                                              <w:marBottom w:val="0"/>
                                              <w:divBdr>
                                                <w:top w:val="none" w:sz="0" w:space="0" w:color="auto"/>
                                                <w:left w:val="none" w:sz="0" w:space="0" w:color="auto"/>
                                                <w:bottom w:val="none" w:sz="0" w:space="0" w:color="auto"/>
                                                <w:right w:val="none" w:sz="0" w:space="0" w:color="auto"/>
                                              </w:divBdr>
                                            </w:div>
                                            <w:div w:id="1986469198">
                                              <w:marLeft w:val="0"/>
                                              <w:marRight w:val="0"/>
                                              <w:marTop w:val="0"/>
                                              <w:marBottom w:val="0"/>
                                              <w:divBdr>
                                                <w:top w:val="none" w:sz="0" w:space="0" w:color="auto"/>
                                                <w:left w:val="none" w:sz="0" w:space="0" w:color="auto"/>
                                                <w:bottom w:val="none" w:sz="0" w:space="0" w:color="auto"/>
                                                <w:right w:val="none" w:sz="0" w:space="0" w:color="auto"/>
                                              </w:divBdr>
                                            </w:div>
                                          </w:divsChild>
                                        </w:div>
                                        <w:div w:id="1645507388">
                                          <w:marLeft w:val="0"/>
                                          <w:marRight w:val="0"/>
                                          <w:marTop w:val="0"/>
                                          <w:marBottom w:val="0"/>
                                          <w:divBdr>
                                            <w:top w:val="none" w:sz="0" w:space="0" w:color="auto"/>
                                            <w:left w:val="none" w:sz="0" w:space="0" w:color="auto"/>
                                            <w:bottom w:val="none" w:sz="0" w:space="0" w:color="auto"/>
                                            <w:right w:val="none" w:sz="0" w:space="0" w:color="auto"/>
                                          </w:divBdr>
                                          <w:divsChild>
                                            <w:div w:id="1634871798">
                                              <w:marLeft w:val="0"/>
                                              <w:marRight w:val="0"/>
                                              <w:marTop w:val="0"/>
                                              <w:marBottom w:val="0"/>
                                              <w:divBdr>
                                                <w:top w:val="none" w:sz="0" w:space="0" w:color="auto"/>
                                                <w:left w:val="none" w:sz="0" w:space="0" w:color="auto"/>
                                                <w:bottom w:val="none" w:sz="0" w:space="0" w:color="auto"/>
                                                <w:right w:val="none" w:sz="0" w:space="0" w:color="auto"/>
                                              </w:divBdr>
                                            </w:div>
                                            <w:div w:id="1517693981">
                                              <w:marLeft w:val="0"/>
                                              <w:marRight w:val="0"/>
                                              <w:marTop w:val="0"/>
                                              <w:marBottom w:val="0"/>
                                              <w:divBdr>
                                                <w:top w:val="none" w:sz="0" w:space="0" w:color="auto"/>
                                                <w:left w:val="none" w:sz="0" w:space="0" w:color="auto"/>
                                                <w:bottom w:val="none" w:sz="0" w:space="0" w:color="auto"/>
                                                <w:right w:val="none" w:sz="0" w:space="0" w:color="auto"/>
                                              </w:divBdr>
                                            </w:div>
                                          </w:divsChild>
                                        </w:div>
                                        <w:div w:id="150215567">
                                          <w:marLeft w:val="0"/>
                                          <w:marRight w:val="0"/>
                                          <w:marTop w:val="0"/>
                                          <w:marBottom w:val="0"/>
                                          <w:divBdr>
                                            <w:top w:val="none" w:sz="0" w:space="0" w:color="auto"/>
                                            <w:left w:val="none" w:sz="0" w:space="0" w:color="auto"/>
                                            <w:bottom w:val="none" w:sz="0" w:space="0" w:color="auto"/>
                                            <w:right w:val="none" w:sz="0" w:space="0" w:color="auto"/>
                                          </w:divBdr>
                                          <w:divsChild>
                                            <w:div w:id="1863012002">
                                              <w:marLeft w:val="0"/>
                                              <w:marRight w:val="0"/>
                                              <w:marTop w:val="0"/>
                                              <w:marBottom w:val="0"/>
                                              <w:divBdr>
                                                <w:top w:val="none" w:sz="0" w:space="0" w:color="auto"/>
                                                <w:left w:val="none" w:sz="0" w:space="0" w:color="auto"/>
                                                <w:bottom w:val="none" w:sz="0" w:space="0" w:color="auto"/>
                                                <w:right w:val="none" w:sz="0" w:space="0" w:color="auto"/>
                                              </w:divBdr>
                                            </w:div>
                                            <w:div w:id="877283256">
                                              <w:marLeft w:val="0"/>
                                              <w:marRight w:val="0"/>
                                              <w:marTop w:val="0"/>
                                              <w:marBottom w:val="0"/>
                                              <w:divBdr>
                                                <w:top w:val="none" w:sz="0" w:space="0" w:color="auto"/>
                                                <w:left w:val="none" w:sz="0" w:space="0" w:color="auto"/>
                                                <w:bottom w:val="none" w:sz="0" w:space="0" w:color="auto"/>
                                                <w:right w:val="none" w:sz="0" w:space="0" w:color="auto"/>
                                              </w:divBdr>
                                            </w:div>
                                          </w:divsChild>
                                        </w:div>
                                        <w:div w:id="1644580170">
                                          <w:marLeft w:val="0"/>
                                          <w:marRight w:val="0"/>
                                          <w:marTop w:val="0"/>
                                          <w:marBottom w:val="0"/>
                                          <w:divBdr>
                                            <w:top w:val="none" w:sz="0" w:space="0" w:color="auto"/>
                                            <w:left w:val="none" w:sz="0" w:space="0" w:color="auto"/>
                                            <w:bottom w:val="none" w:sz="0" w:space="0" w:color="auto"/>
                                            <w:right w:val="none" w:sz="0" w:space="0" w:color="auto"/>
                                          </w:divBdr>
                                          <w:divsChild>
                                            <w:div w:id="1918130758">
                                              <w:marLeft w:val="0"/>
                                              <w:marRight w:val="0"/>
                                              <w:marTop w:val="0"/>
                                              <w:marBottom w:val="0"/>
                                              <w:divBdr>
                                                <w:top w:val="none" w:sz="0" w:space="0" w:color="auto"/>
                                                <w:left w:val="none" w:sz="0" w:space="0" w:color="auto"/>
                                                <w:bottom w:val="none" w:sz="0" w:space="0" w:color="auto"/>
                                                <w:right w:val="none" w:sz="0" w:space="0" w:color="auto"/>
                                              </w:divBdr>
                                            </w:div>
                                            <w:div w:id="1628585260">
                                              <w:marLeft w:val="0"/>
                                              <w:marRight w:val="0"/>
                                              <w:marTop w:val="0"/>
                                              <w:marBottom w:val="0"/>
                                              <w:divBdr>
                                                <w:top w:val="none" w:sz="0" w:space="0" w:color="auto"/>
                                                <w:left w:val="none" w:sz="0" w:space="0" w:color="auto"/>
                                                <w:bottom w:val="none" w:sz="0" w:space="0" w:color="auto"/>
                                                <w:right w:val="none" w:sz="0" w:space="0" w:color="auto"/>
                                              </w:divBdr>
                                            </w:div>
                                          </w:divsChild>
                                        </w:div>
                                        <w:div w:id="1624192927">
                                          <w:marLeft w:val="0"/>
                                          <w:marRight w:val="0"/>
                                          <w:marTop w:val="0"/>
                                          <w:marBottom w:val="0"/>
                                          <w:divBdr>
                                            <w:top w:val="none" w:sz="0" w:space="0" w:color="auto"/>
                                            <w:left w:val="none" w:sz="0" w:space="0" w:color="auto"/>
                                            <w:bottom w:val="none" w:sz="0" w:space="0" w:color="auto"/>
                                            <w:right w:val="none" w:sz="0" w:space="0" w:color="auto"/>
                                          </w:divBdr>
                                          <w:divsChild>
                                            <w:div w:id="2035686930">
                                              <w:marLeft w:val="0"/>
                                              <w:marRight w:val="0"/>
                                              <w:marTop w:val="0"/>
                                              <w:marBottom w:val="0"/>
                                              <w:divBdr>
                                                <w:top w:val="none" w:sz="0" w:space="0" w:color="auto"/>
                                                <w:left w:val="none" w:sz="0" w:space="0" w:color="auto"/>
                                                <w:bottom w:val="none" w:sz="0" w:space="0" w:color="auto"/>
                                                <w:right w:val="none" w:sz="0" w:space="0" w:color="auto"/>
                                              </w:divBdr>
                                            </w:div>
                                            <w:div w:id="1009866220">
                                              <w:marLeft w:val="0"/>
                                              <w:marRight w:val="0"/>
                                              <w:marTop w:val="0"/>
                                              <w:marBottom w:val="0"/>
                                              <w:divBdr>
                                                <w:top w:val="none" w:sz="0" w:space="0" w:color="auto"/>
                                                <w:left w:val="none" w:sz="0" w:space="0" w:color="auto"/>
                                                <w:bottom w:val="none" w:sz="0" w:space="0" w:color="auto"/>
                                                <w:right w:val="none" w:sz="0" w:space="0" w:color="auto"/>
                                              </w:divBdr>
                                            </w:div>
                                          </w:divsChild>
                                        </w:div>
                                        <w:div w:id="1945532775">
                                          <w:marLeft w:val="0"/>
                                          <w:marRight w:val="0"/>
                                          <w:marTop w:val="0"/>
                                          <w:marBottom w:val="0"/>
                                          <w:divBdr>
                                            <w:top w:val="none" w:sz="0" w:space="0" w:color="auto"/>
                                            <w:left w:val="none" w:sz="0" w:space="0" w:color="auto"/>
                                            <w:bottom w:val="none" w:sz="0" w:space="0" w:color="auto"/>
                                            <w:right w:val="none" w:sz="0" w:space="0" w:color="auto"/>
                                          </w:divBdr>
                                          <w:divsChild>
                                            <w:div w:id="1147472766">
                                              <w:marLeft w:val="0"/>
                                              <w:marRight w:val="0"/>
                                              <w:marTop w:val="0"/>
                                              <w:marBottom w:val="0"/>
                                              <w:divBdr>
                                                <w:top w:val="none" w:sz="0" w:space="0" w:color="auto"/>
                                                <w:left w:val="none" w:sz="0" w:space="0" w:color="auto"/>
                                                <w:bottom w:val="none" w:sz="0" w:space="0" w:color="auto"/>
                                                <w:right w:val="none" w:sz="0" w:space="0" w:color="auto"/>
                                              </w:divBdr>
                                            </w:div>
                                            <w:div w:id="1712269808">
                                              <w:marLeft w:val="0"/>
                                              <w:marRight w:val="0"/>
                                              <w:marTop w:val="0"/>
                                              <w:marBottom w:val="0"/>
                                              <w:divBdr>
                                                <w:top w:val="none" w:sz="0" w:space="0" w:color="auto"/>
                                                <w:left w:val="none" w:sz="0" w:space="0" w:color="auto"/>
                                                <w:bottom w:val="none" w:sz="0" w:space="0" w:color="auto"/>
                                                <w:right w:val="none" w:sz="0" w:space="0" w:color="auto"/>
                                              </w:divBdr>
                                            </w:div>
                                          </w:divsChild>
                                        </w:div>
                                        <w:div w:id="305472974">
                                          <w:marLeft w:val="0"/>
                                          <w:marRight w:val="0"/>
                                          <w:marTop w:val="0"/>
                                          <w:marBottom w:val="0"/>
                                          <w:divBdr>
                                            <w:top w:val="none" w:sz="0" w:space="0" w:color="auto"/>
                                            <w:left w:val="none" w:sz="0" w:space="0" w:color="auto"/>
                                            <w:bottom w:val="none" w:sz="0" w:space="0" w:color="auto"/>
                                            <w:right w:val="none" w:sz="0" w:space="0" w:color="auto"/>
                                          </w:divBdr>
                                          <w:divsChild>
                                            <w:div w:id="2137141114">
                                              <w:marLeft w:val="0"/>
                                              <w:marRight w:val="0"/>
                                              <w:marTop w:val="0"/>
                                              <w:marBottom w:val="0"/>
                                              <w:divBdr>
                                                <w:top w:val="none" w:sz="0" w:space="0" w:color="auto"/>
                                                <w:left w:val="none" w:sz="0" w:space="0" w:color="auto"/>
                                                <w:bottom w:val="none" w:sz="0" w:space="0" w:color="auto"/>
                                                <w:right w:val="none" w:sz="0" w:space="0" w:color="auto"/>
                                              </w:divBdr>
                                            </w:div>
                                            <w:div w:id="2037535887">
                                              <w:marLeft w:val="0"/>
                                              <w:marRight w:val="0"/>
                                              <w:marTop w:val="0"/>
                                              <w:marBottom w:val="0"/>
                                              <w:divBdr>
                                                <w:top w:val="none" w:sz="0" w:space="0" w:color="auto"/>
                                                <w:left w:val="none" w:sz="0" w:space="0" w:color="auto"/>
                                                <w:bottom w:val="none" w:sz="0" w:space="0" w:color="auto"/>
                                                <w:right w:val="none" w:sz="0" w:space="0" w:color="auto"/>
                                              </w:divBdr>
                                            </w:div>
                                          </w:divsChild>
                                        </w:div>
                                        <w:div w:id="1006322144">
                                          <w:marLeft w:val="0"/>
                                          <w:marRight w:val="0"/>
                                          <w:marTop w:val="0"/>
                                          <w:marBottom w:val="0"/>
                                          <w:divBdr>
                                            <w:top w:val="none" w:sz="0" w:space="0" w:color="auto"/>
                                            <w:left w:val="none" w:sz="0" w:space="0" w:color="auto"/>
                                            <w:bottom w:val="none" w:sz="0" w:space="0" w:color="auto"/>
                                            <w:right w:val="none" w:sz="0" w:space="0" w:color="auto"/>
                                          </w:divBdr>
                                          <w:divsChild>
                                            <w:div w:id="1376781203">
                                              <w:marLeft w:val="0"/>
                                              <w:marRight w:val="0"/>
                                              <w:marTop w:val="0"/>
                                              <w:marBottom w:val="0"/>
                                              <w:divBdr>
                                                <w:top w:val="none" w:sz="0" w:space="0" w:color="auto"/>
                                                <w:left w:val="none" w:sz="0" w:space="0" w:color="auto"/>
                                                <w:bottom w:val="none" w:sz="0" w:space="0" w:color="auto"/>
                                                <w:right w:val="none" w:sz="0" w:space="0" w:color="auto"/>
                                              </w:divBdr>
                                            </w:div>
                                            <w:div w:id="644704411">
                                              <w:marLeft w:val="0"/>
                                              <w:marRight w:val="0"/>
                                              <w:marTop w:val="0"/>
                                              <w:marBottom w:val="0"/>
                                              <w:divBdr>
                                                <w:top w:val="none" w:sz="0" w:space="0" w:color="auto"/>
                                                <w:left w:val="none" w:sz="0" w:space="0" w:color="auto"/>
                                                <w:bottom w:val="none" w:sz="0" w:space="0" w:color="auto"/>
                                                <w:right w:val="none" w:sz="0" w:space="0" w:color="auto"/>
                                              </w:divBdr>
                                            </w:div>
                                          </w:divsChild>
                                        </w:div>
                                        <w:div w:id="1377698024">
                                          <w:marLeft w:val="0"/>
                                          <w:marRight w:val="0"/>
                                          <w:marTop w:val="0"/>
                                          <w:marBottom w:val="0"/>
                                          <w:divBdr>
                                            <w:top w:val="none" w:sz="0" w:space="0" w:color="auto"/>
                                            <w:left w:val="none" w:sz="0" w:space="0" w:color="auto"/>
                                            <w:bottom w:val="none" w:sz="0" w:space="0" w:color="auto"/>
                                            <w:right w:val="none" w:sz="0" w:space="0" w:color="auto"/>
                                          </w:divBdr>
                                          <w:divsChild>
                                            <w:div w:id="1241910039">
                                              <w:marLeft w:val="0"/>
                                              <w:marRight w:val="0"/>
                                              <w:marTop w:val="0"/>
                                              <w:marBottom w:val="0"/>
                                              <w:divBdr>
                                                <w:top w:val="none" w:sz="0" w:space="0" w:color="auto"/>
                                                <w:left w:val="none" w:sz="0" w:space="0" w:color="auto"/>
                                                <w:bottom w:val="none" w:sz="0" w:space="0" w:color="auto"/>
                                                <w:right w:val="none" w:sz="0" w:space="0" w:color="auto"/>
                                              </w:divBdr>
                                            </w:div>
                                            <w:div w:id="179785776">
                                              <w:marLeft w:val="0"/>
                                              <w:marRight w:val="0"/>
                                              <w:marTop w:val="0"/>
                                              <w:marBottom w:val="0"/>
                                              <w:divBdr>
                                                <w:top w:val="none" w:sz="0" w:space="0" w:color="auto"/>
                                                <w:left w:val="none" w:sz="0" w:space="0" w:color="auto"/>
                                                <w:bottom w:val="none" w:sz="0" w:space="0" w:color="auto"/>
                                                <w:right w:val="none" w:sz="0" w:space="0" w:color="auto"/>
                                              </w:divBdr>
                                            </w:div>
                                          </w:divsChild>
                                        </w:div>
                                        <w:div w:id="178738152">
                                          <w:marLeft w:val="0"/>
                                          <w:marRight w:val="0"/>
                                          <w:marTop w:val="0"/>
                                          <w:marBottom w:val="0"/>
                                          <w:divBdr>
                                            <w:top w:val="none" w:sz="0" w:space="0" w:color="auto"/>
                                            <w:left w:val="none" w:sz="0" w:space="0" w:color="auto"/>
                                            <w:bottom w:val="none" w:sz="0" w:space="0" w:color="auto"/>
                                            <w:right w:val="none" w:sz="0" w:space="0" w:color="auto"/>
                                          </w:divBdr>
                                          <w:divsChild>
                                            <w:div w:id="2007322226">
                                              <w:marLeft w:val="0"/>
                                              <w:marRight w:val="0"/>
                                              <w:marTop w:val="0"/>
                                              <w:marBottom w:val="0"/>
                                              <w:divBdr>
                                                <w:top w:val="none" w:sz="0" w:space="0" w:color="auto"/>
                                                <w:left w:val="none" w:sz="0" w:space="0" w:color="auto"/>
                                                <w:bottom w:val="none" w:sz="0" w:space="0" w:color="auto"/>
                                                <w:right w:val="none" w:sz="0" w:space="0" w:color="auto"/>
                                              </w:divBdr>
                                            </w:div>
                                            <w:div w:id="259218649">
                                              <w:marLeft w:val="0"/>
                                              <w:marRight w:val="0"/>
                                              <w:marTop w:val="0"/>
                                              <w:marBottom w:val="0"/>
                                              <w:divBdr>
                                                <w:top w:val="none" w:sz="0" w:space="0" w:color="auto"/>
                                                <w:left w:val="none" w:sz="0" w:space="0" w:color="auto"/>
                                                <w:bottom w:val="none" w:sz="0" w:space="0" w:color="auto"/>
                                                <w:right w:val="none" w:sz="0" w:space="0" w:color="auto"/>
                                              </w:divBdr>
                                            </w:div>
                                          </w:divsChild>
                                        </w:div>
                                        <w:div w:id="611862701">
                                          <w:marLeft w:val="0"/>
                                          <w:marRight w:val="0"/>
                                          <w:marTop w:val="0"/>
                                          <w:marBottom w:val="0"/>
                                          <w:divBdr>
                                            <w:top w:val="none" w:sz="0" w:space="0" w:color="auto"/>
                                            <w:left w:val="none" w:sz="0" w:space="0" w:color="auto"/>
                                            <w:bottom w:val="none" w:sz="0" w:space="0" w:color="auto"/>
                                            <w:right w:val="none" w:sz="0" w:space="0" w:color="auto"/>
                                          </w:divBdr>
                                          <w:divsChild>
                                            <w:div w:id="784730970">
                                              <w:marLeft w:val="0"/>
                                              <w:marRight w:val="0"/>
                                              <w:marTop w:val="0"/>
                                              <w:marBottom w:val="0"/>
                                              <w:divBdr>
                                                <w:top w:val="none" w:sz="0" w:space="0" w:color="auto"/>
                                                <w:left w:val="none" w:sz="0" w:space="0" w:color="auto"/>
                                                <w:bottom w:val="none" w:sz="0" w:space="0" w:color="auto"/>
                                                <w:right w:val="none" w:sz="0" w:space="0" w:color="auto"/>
                                              </w:divBdr>
                                            </w:div>
                                            <w:div w:id="2135831953">
                                              <w:marLeft w:val="0"/>
                                              <w:marRight w:val="0"/>
                                              <w:marTop w:val="0"/>
                                              <w:marBottom w:val="0"/>
                                              <w:divBdr>
                                                <w:top w:val="none" w:sz="0" w:space="0" w:color="auto"/>
                                                <w:left w:val="none" w:sz="0" w:space="0" w:color="auto"/>
                                                <w:bottom w:val="none" w:sz="0" w:space="0" w:color="auto"/>
                                                <w:right w:val="none" w:sz="0" w:space="0" w:color="auto"/>
                                              </w:divBdr>
                                            </w:div>
                                          </w:divsChild>
                                        </w:div>
                                        <w:div w:id="96558667">
                                          <w:marLeft w:val="0"/>
                                          <w:marRight w:val="0"/>
                                          <w:marTop w:val="0"/>
                                          <w:marBottom w:val="0"/>
                                          <w:divBdr>
                                            <w:top w:val="none" w:sz="0" w:space="0" w:color="auto"/>
                                            <w:left w:val="none" w:sz="0" w:space="0" w:color="auto"/>
                                            <w:bottom w:val="none" w:sz="0" w:space="0" w:color="auto"/>
                                            <w:right w:val="none" w:sz="0" w:space="0" w:color="auto"/>
                                          </w:divBdr>
                                          <w:divsChild>
                                            <w:div w:id="687874865">
                                              <w:marLeft w:val="0"/>
                                              <w:marRight w:val="0"/>
                                              <w:marTop w:val="0"/>
                                              <w:marBottom w:val="0"/>
                                              <w:divBdr>
                                                <w:top w:val="none" w:sz="0" w:space="0" w:color="auto"/>
                                                <w:left w:val="none" w:sz="0" w:space="0" w:color="auto"/>
                                                <w:bottom w:val="none" w:sz="0" w:space="0" w:color="auto"/>
                                                <w:right w:val="none" w:sz="0" w:space="0" w:color="auto"/>
                                              </w:divBdr>
                                            </w:div>
                                            <w:div w:id="714735706">
                                              <w:marLeft w:val="0"/>
                                              <w:marRight w:val="0"/>
                                              <w:marTop w:val="0"/>
                                              <w:marBottom w:val="0"/>
                                              <w:divBdr>
                                                <w:top w:val="none" w:sz="0" w:space="0" w:color="auto"/>
                                                <w:left w:val="none" w:sz="0" w:space="0" w:color="auto"/>
                                                <w:bottom w:val="none" w:sz="0" w:space="0" w:color="auto"/>
                                                <w:right w:val="none" w:sz="0" w:space="0" w:color="auto"/>
                                              </w:divBdr>
                                            </w:div>
                                          </w:divsChild>
                                        </w:div>
                                        <w:div w:id="2140370926">
                                          <w:marLeft w:val="0"/>
                                          <w:marRight w:val="0"/>
                                          <w:marTop w:val="0"/>
                                          <w:marBottom w:val="0"/>
                                          <w:divBdr>
                                            <w:top w:val="none" w:sz="0" w:space="0" w:color="auto"/>
                                            <w:left w:val="none" w:sz="0" w:space="0" w:color="auto"/>
                                            <w:bottom w:val="none" w:sz="0" w:space="0" w:color="auto"/>
                                            <w:right w:val="none" w:sz="0" w:space="0" w:color="auto"/>
                                          </w:divBdr>
                                          <w:divsChild>
                                            <w:div w:id="1247114061">
                                              <w:marLeft w:val="0"/>
                                              <w:marRight w:val="0"/>
                                              <w:marTop w:val="0"/>
                                              <w:marBottom w:val="0"/>
                                              <w:divBdr>
                                                <w:top w:val="none" w:sz="0" w:space="0" w:color="auto"/>
                                                <w:left w:val="none" w:sz="0" w:space="0" w:color="auto"/>
                                                <w:bottom w:val="none" w:sz="0" w:space="0" w:color="auto"/>
                                                <w:right w:val="none" w:sz="0" w:space="0" w:color="auto"/>
                                              </w:divBdr>
                                            </w:div>
                                            <w:div w:id="1887646547">
                                              <w:marLeft w:val="0"/>
                                              <w:marRight w:val="0"/>
                                              <w:marTop w:val="0"/>
                                              <w:marBottom w:val="0"/>
                                              <w:divBdr>
                                                <w:top w:val="none" w:sz="0" w:space="0" w:color="auto"/>
                                                <w:left w:val="none" w:sz="0" w:space="0" w:color="auto"/>
                                                <w:bottom w:val="none" w:sz="0" w:space="0" w:color="auto"/>
                                                <w:right w:val="none" w:sz="0" w:space="0" w:color="auto"/>
                                              </w:divBdr>
                                            </w:div>
                                          </w:divsChild>
                                        </w:div>
                                        <w:div w:id="1789736120">
                                          <w:marLeft w:val="0"/>
                                          <w:marRight w:val="0"/>
                                          <w:marTop w:val="0"/>
                                          <w:marBottom w:val="0"/>
                                          <w:divBdr>
                                            <w:top w:val="none" w:sz="0" w:space="0" w:color="auto"/>
                                            <w:left w:val="none" w:sz="0" w:space="0" w:color="auto"/>
                                            <w:bottom w:val="none" w:sz="0" w:space="0" w:color="auto"/>
                                            <w:right w:val="none" w:sz="0" w:space="0" w:color="auto"/>
                                          </w:divBdr>
                                          <w:divsChild>
                                            <w:div w:id="2063164522">
                                              <w:marLeft w:val="0"/>
                                              <w:marRight w:val="0"/>
                                              <w:marTop w:val="0"/>
                                              <w:marBottom w:val="0"/>
                                              <w:divBdr>
                                                <w:top w:val="none" w:sz="0" w:space="0" w:color="auto"/>
                                                <w:left w:val="none" w:sz="0" w:space="0" w:color="auto"/>
                                                <w:bottom w:val="none" w:sz="0" w:space="0" w:color="auto"/>
                                                <w:right w:val="none" w:sz="0" w:space="0" w:color="auto"/>
                                              </w:divBdr>
                                            </w:div>
                                            <w:div w:id="1413316553">
                                              <w:marLeft w:val="0"/>
                                              <w:marRight w:val="0"/>
                                              <w:marTop w:val="0"/>
                                              <w:marBottom w:val="0"/>
                                              <w:divBdr>
                                                <w:top w:val="none" w:sz="0" w:space="0" w:color="auto"/>
                                                <w:left w:val="none" w:sz="0" w:space="0" w:color="auto"/>
                                                <w:bottom w:val="none" w:sz="0" w:space="0" w:color="auto"/>
                                                <w:right w:val="none" w:sz="0" w:space="0" w:color="auto"/>
                                              </w:divBdr>
                                            </w:div>
                                          </w:divsChild>
                                        </w:div>
                                        <w:div w:id="1492791507">
                                          <w:marLeft w:val="0"/>
                                          <w:marRight w:val="0"/>
                                          <w:marTop w:val="0"/>
                                          <w:marBottom w:val="0"/>
                                          <w:divBdr>
                                            <w:top w:val="none" w:sz="0" w:space="0" w:color="auto"/>
                                            <w:left w:val="none" w:sz="0" w:space="0" w:color="auto"/>
                                            <w:bottom w:val="none" w:sz="0" w:space="0" w:color="auto"/>
                                            <w:right w:val="none" w:sz="0" w:space="0" w:color="auto"/>
                                          </w:divBdr>
                                          <w:divsChild>
                                            <w:div w:id="560949506">
                                              <w:marLeft w:val="0"/>
                                              <w:marRight w:val="0"/>
                                              <w:marTop w:val="0"/>
                                              <w:marBottom w:val="0"/>
                                              <w:divBdr>
                                                <w:top w:val="none" w:sz="0" w:space="0" w:color="auto"/>
                                                <w:left w:val="none" w:sz="0" w:space="0" w:color="auto"/>
                                                <w:bottom w:val="none" w:sz="0" w:space="0" w:color="auto"/>
                                                <w:right w:val="none" w:sz="0" w:space="0" w:color="auto"/>
                                              </w:divBdr>
                                            </w:div>
                                            <w:div w:id="513423029">
                                              <w:marLeft w:val="0"/>
                                              <w:marRight w:val="0"/>
                                              <w:marTop w:val="0"/>
                                              <w:marBottom w:val="0"/>
                                              <w:divBdr>
                                                <w:top w:val="none" w:sz="0" w:space="0" w:color="auto"/>
                                                <w:left w:val="none" w:sz="0" w:space="0" w:color="auto"/>
                                                <w:bottom w:val="none" w:sz="0" w:space="0" w:color="auto"/>
                                                <w:right w:val="none" w:sz="0" w:space="0" w:color="auto"/>
                                              </w:divBdr>
                                            </w:div>
                                          </w:divsChild>
                                        </w:div>
                                        <w:div w:id="338964771">
                                          <w:marLeft w:val="0"/>
                                          <w:marRight w:val="0"/>
                                          <w:marTop w:val="0"/>
                                          <w:marBottom w:val="0"/>
                                          <w:divBdr>
                                            <w:top w:val="none" w:sz="0" w:space="0" w:color="auto"/>
                                            <w:left w:val="none" w:sz="0" w:space="0" w:color="auto"/>
                                            <w:bottom w:val="none" w:sz="0" w:space="0" w:color="auto"/>
                                            <w:right w:val="none" w:sz="0" w:space="0" w:color="auto"/>
                                          </w:divBdr>
                                          <w:divsChild>
                                            <w:div w:id="477308595">
                                              <w:marLeft w:val="0"/>
                                              <w:marRight w:val="0"/>
                                              <w:marTop w:val="0"/>
                                              <w:marBottom w:val="0"/>
                                              <w:divBdr>
                                                <w:top w:val="none" w:sz="0" w:space="0" w:color="auto"/>
                                                <w:left w:val="none" w:sz="0" w:space="0" w:color="auto"/>
                                                <w:bottom w:val="none" w:sz="0" w:space="0" w:color="auto"/>
                                                <w:right w:val="none" w:sz="0" w:space="0" w:color="auto"/>
                                              </w:divBdr>
                                            </w:div>
                                            <w:div w:id="777800693">
                                              <w:marLeft w:val="0"/>
                                              <w:marRight w:val="0"/>
                                              <w:marTop w:val="0"/>
                                              <w:marBottom w:val="0"/>
                                              <w:divBdr>
                                                <w:top w:val="none" w:sz="0" w:space="0" w:color="auto"/>
                                                <w:left w:val="none" w:sz="0" w:space="0" w:color="auto"/>
                                                <w:bottom w:val="none" w:sz="0" w:space="0" w:color="auto"/>
                                                <w:right w:val="none" w:sz="0" w:space="0" w:color="auto"/>
                                              </w:divBdr>
                                            </w:div>
                                          </w:divsChild>
                                        </w:div>
                                        <w:div w:id="795293880">
                                          <w:marLeft w:val="0"/>
                                          <w:marRight w:val="0"/>
                                          <w:marTop w:val="0"/>
                                          <w:marBottom w:val="0"/>
                                          <w:divBdr>
                                            <w:top w:val="none" w:sz="0" w:space="0" w:color="auto"/>
                                            <w:left w:val="none" w:sz="0" w:space="0" w:color="auto"/>
                                            <w:bottom w:val="none" w:sz="0" w:space="0" w:color="auto"/>
                                            <w:right w:val="none" w:sz="0" w:space="0" w:color="auto"/>
                                          </w:divBdr>
                                          <w:divsChild>
                                            <w:div w:id="677193704">
                                              <w:marLeft w:val="0"/>
                                              <w:marRight w:val="0"/>
                                              <w:marTop w:val="0"/>
                                              <w:marBottom w:val="0"/>
                                              <w:divBdr>
                                                <w:top w:val="none" w:sz="0" w:space="0" w:color="auto"/>
                                                <w:left w:val="none" w:sz="0" w:space="0" w:color="auto"/>
                                                <w:bottom w:val="none" w:sz="0" w:space="0" w:color="auto"/>
                                                <w:right w:val="none" w:sz="0" w:space="0" w:color="auto"/>
                                              </w:divBdr>
                                            </w:div>
                                            <w:div w:id="1888296032">
                                              <w:marLeft w:val="0"/>
                                              <w:marRight w:val="0"/>
                                              <w:marTop w:val="0"/>
                                              <w:marBottom w:val="0"/>
                                              <w:divBdr>
                                                <w:top w:val="none" w:sz="0" w:space="0" w:color="auto"/>
                                                <w:left w:val="none" w:sz="0" w:space="0" w:color="auto"/>
                                                <w:bottom w:val="none" w:sz="0" w:space="0" w:color="auto"/>
                                                <w:right w:val="none" w:sz="0" w:space="0" w:color="auto"/>
                                              </w:divBdr>
                                            </w:div>
                                          </w:divsChild>
                                        </w:div>
                                        <w:div w:id="1596941894">
                                          <w:marLeft w:val="0"/>
                                          <w:marRight w:val="0"/>
                                          <w:marTop w:val="0"/>
                                          <w:marBottom w:val="0"/>
                                          <w:divBdr>
                                            <w:top w:val="none" w:sz="0" w:space="0" w:color="auto"/>
                                            <w:left w:val="none" w:sz="0" w:space="0" w:color="auto"/>
                                            <w:bottom w:val="none" w:sz="0" w:space="0" w:color="auto"/>
                                            <w:right w:val="none" w:sz="0" w:space="0" w:color="auto"/>
                                          </w:divBdr>
                                          <w:divsChild>
                                            <w:div w:id="1457410392">
                                              <w:marLeft w:val="0"/>
                                              <w:marRight w:val="0"/>
                                              <w:marTop w:val="0"/>
                                              <w:marBottom w:val="0"/>
                                              <w:divBdr>
                                                <w:top w:val="none" w:sz="0" w:space="0" w:color="auto"/>
                                                <w:left w:val="none" w:sz="0" w:space="0" w:color="auto"/>
                                                <w:bottom w:val="none" w:sz="0" w:space="0" w:color="auto"/>
                                                <w:right w:val="none" w:sz="0" w:space="0" w:color="auto"/>
                                              </w:divBdr>
                                            </w:div>
                                            <w:div w:id="921064266">
                                              <w:marLeft w:val="0"/>
                                              <w:marRight w:val="0"/>
                                              <w:marTop w:val="0"/>
                                              <w:marBottom w:val="0"/>
                                              <w:divBdr>
                                                <w:top w:val="none" w:sz="0" w:space="0" w:color="auto"/>
                                                <w:left w:val="none" w:sz="0" w:space="0" w:color="auto"/>
                                                <w:bottom w:val="none" w:sz="0" w:space="0" w:color="auto"/>
                                                <w:right w:val="none" w:sz="0" w:space="0" w:color="auto"/>
                                              </w:divBdr>
                                            </w:div>
                                          </w:divsChild>
                                        </w:div>
                                        <w:div w:id="1882357521">
                                          <w:marLeft w:val="0"/>
                                          <w:marRight w:val="0"/>
                                          <w:marTop w:val="0"/>
                                          <w:marBottom w:val="0"/>
                                          <w:divBdr>
                                            <w:top w:val="none" w:sz="0" w:space="0" w:color="auto"/>
                                            <w:left w:val="none" w:sz="0" w:space="0" w:color="auto"/>
                                            <w:bottom w:val="none" w:sz="0" w:space="0" w:color="auto"/>
                                            <w:right w:val="none" w:sz="0" w:space="0" w:color="auto"/>
                                          </w:divBdr>
                                          <w:divsChild>
                                            <w:div w:id="449861697">
                                              <w:marLeft w:val="0"/>
                                              <w:marRight w:val="0"/>
                                              <w:marTop w:val="0"/>
                                              <w:marBottom w:val="0"/>
                                              <w:divBdr>
                                                <w:top w:val="none" w:sz="0" w:space="0" w:color="auto"/>
                                                <w:left w:val="none" w:sz="0" w:space="0" w:color="auto"/>
                                                <w:bottom w:val="none" w:sz="0" w:space="0" w:color="auto"/>
                                                <w:right w:val="none" w:sz="0" w:space="0" w:color="auto"/>
                                              </w:divBdr>
                                            </w:div>
                                            <w:div w:id="1531258242">
                                              <w:marLeft w:val="0"/>
                                              <w:marRight w:val="0"/>
                                              <w:marTop w:val="0"/>
                                              <w:marBottom w:val="0"/>
                                              <w:divBdr>
                                                <w:top w:val="none" w:sz="0" w:space="0" w:color="auto"/>
                                                <w:left w:val="none" w:sz="0" w:space="0" w:color="auto"/>
                                                <w:bottom w:val="none" w:sz="0" w:space="0" w:color="auto"/>
                                                <w:right w:val="none" w:sz="0" w:space="0" w:color="auto"/>
                                              </w:divBdr>
                                            </w:div>
                                          </w:divsChild>
                                        </w:div>
                                        <w:div w:id="1991061117">
                                          <w:marLeft w:val="0"/>
                                          <w:marRight w:val="0"/>
                                          <w:marTop w:val="0"/>
                                          <w:marBottom w:val="0"/>
                                          <w:divBdr>
                                            <w:top w:val="none" w:sz="0" w:space="0" w:color="auto"/>
                                            <w:left w:val="none" w:sz="0" w:space="0" w:color="auto"/>
                                            <w:bottom w:val="none" w:sz="0" w:space="0" w:color="auto"/>
                                            <w:right w:val="none" w:sz="0" w:space="0" w:color="auto"/>
                                          </w:divBdr>
                                          <w:divsChild>
                                            <w:div w:id="320810753">
                                              <w:marLeft w:val="0"/>
                                              <w:marRight w:val="0"/>
                                              <w:marTop w:val="0"/>
                                              <w:marBottom w:val="0"/>
                                              <w:divBdr>
                                                <w:top w:val="none" w:sz="0" w:space="0" w:color="auto"/>
                                                <w:left w:val="none" w:sz="0" w:space="0" w:color="auto"/>
                                                <w:bottom w:val="none" w:sz="0" w:space="0" w:color="auto"/>
                                                <w:right w:val="none" w:sz="0" w:space="0" w:color="auto"/>
                                              </w:divBdr>
                                            </w:div>
                                            <w:div w:id="1450199428">
                                              <w:marLeft w:val="0"/>
                                              <w:marRight w:val="0"/>
                                              <w:marTop w:val="0"/>
                                              <w:marBottom w:val="0"/>
                                              <w:divBdr>
                                                <w:top w:val="none" w:sz="0" w:space="0" w:color="auto"/>
                                                <w:left w:val="none" w:sz="0" w:space="0" w:color="auto"/>
                                                <w:bottom w:val="none" w:sz="0" w:space="0" w:color="auto"/>
                                                <w:right w:val="none" w:sz="0" w:space="0" w:color="auto"/>
                                              </w:divBdr>
                                            </w:div>
                                          </w:divsChild>
                                        </w:div>
                                        <w:div w:id="1726837243">
                                          <w:marLeft w:val="0"/>
                                          <w:marRight w:val="0"/>
                                          <w:marTop w:val="0"/>
                                          <w:marBottom w:val="0"/>
                                          <w:divBdr>
                                            <w:top w:val="none" w:sz="0" w:space="0" w:color="auto"/>
                                            <w:left w:val="none" w:sz="0" w:space="0" w:color="auto"/>
                                            <w:bottom w:val="none" w:sz="0" w:space="0" w:color="auto"/>
                                            <w:right w:val="none" w:sz="0" w:space="0" w:color="auto"/>
                                          </w:divBdr>
                                          <w:divsChild>
                                            <w:div w:id="425924002">
                                              <w:marLeft w:val="0"/>
                                              <w:marRight w:val="0"/>
                                              <w:marTop w:val="0"/>
                                              <w:marBottom w:val="0"/>
                                              <w:divBdr>
                                                <w:top w:val="none" w:sz="0" w:space="0" w:color="auto"/>
                                                <w:left w:val="none" w:sz="0" w:space="0" w:color="auto"/>
                                                <w:bottom w:val="none" w:sz="0" w:space="0" w:color="auto"/>
                                                <w:right w:val="none" w:sz="0" w:space="0" w:color="auto"/>
                                              </w:divBdr>
                                            </w:div>
                                            <w:div w:id="1745761330">
                                              <w:marLeft w:val="0"/>
                                              <w:marRight w:val="0"/>
                                              <w:marTop w:val="0"/>
                                              <w:marBottom w:val="0"/>
                                              <w:divBdr>
                                                <w:top w:val="none" w:sz="0" w:space="0" w:color="auto"/>
                                                <w:left w:val="none" w:sz="0" w:space="0" w:color="auto"/>
                                                <w:bottom w:val="none" w:sz="0" w:space="0" w:color="auto"/>
                                                <w:right w:val="none" w:sz="0" w:space="0" w:color="auto"/>
                                              </w:divBdr>
                                            </w:div>
                                          </w:divsChild>
                                        </w:div>
                                        <w:div w:id="1785417990">
                                          <w:marLeft w:val="0"/>
                                          <w:marRight w:val="0"/>
                                          <w:marTop w:val="0"/>
                                          <w:marBottom w:val="0"/>
                                          <w:divBdr>
                                            <w:top w:val="none" w:sz="0" w:space="0" w:color="auto"/>
                                            <w:left w:val="none" w:sz="0" w:space="0" w:color="auto"/>
                                            <w:bottom w:val="none" w:sz="0" w:space="0" w:color="auto"/>
                                            <w:right w:val="none" w:sz="0" w:space="0" w:color="auto"/>
                                          </w:divBdr>
                                          <w:divsChild>
                                            <w:div w:id="1181436494">
                                              <w:marLeft w:val="0"/>
                                              <w:marRight w:val="0"/>
                                              <w:marTop w:val="0"/>
                                              <w:marBottom w:val="0"/>
                                              <w:divBdr>
                                                <w:top w:val="none" w:sz="0" w:space="0" w:color="auto"/>
                                                <w:left w:val="none" w:sz="0" w:space="0" w:color="auto"/>
                                                <w:bottom w:val="none" w:sz="0" w:space="0" w:color="auto"/>
                                                <w:right w:val="none" w:sz="0" w:space="0" w:color="auto"/>
                                              </w:divBdr>
                                            </w:div>
                                            <w:div w:id="946497482">
                                              <w:marLeft w:val="0"/>
                                              <w:marRight w:val="0"/>
                                              <w:marTop w:val="0"/>
                                              <w:marBottom w:val="0"/>
                                              <w:divBdr>
                                                <w:top w:val="none" w:sz="0" w:space="0" w:color="auto"/>
                                                <w:left w:val="none" w:sz="0" w:space="0" w:color="auto"/>
                                                <w:bottom w:val="none" w:sz="0" w:space="0" w:color="auto"/>
                                                <w:right w:val="none" w:sz="0" w:space="0" w:color="auto"/>
                                              </w:divBdr>
                                            </w:div>
                                          </w:divsChild>
                                        </w:div>
                                        <w:div w:id="17706614">
                                          <w:marLeft w:val="0"/>
                                          <w:marRight w:val="0"/>
                                          <w:marTop w:val="0"/>
                                          <w:marBottom w:val="0"/>
                                          <w:divBdr>
                                            <w:top w:val="none" w:sz="0" w:space="0" w:color="auto"/>
                                            <w:left w:val="none" w:sz="0" w:space="0" w:color="auto"/>
                                            <w:bottom w:val="none" w:sz="0" w:space="0" w:color="auto"/>
                                            <w:right w:val="none" w:sz="0" w:space="0" w:color="auto"/>
                                          </w:divBdr>
                                          <w:divsChild>
                                            <w:div w:id="974722977">
                                              <w:marLeft w:val="0"/>
                                              <w:marRight w:val="0"/>
                                              <w:marTop w:val="0"/>
                                              <w:marBottom w:val="0"/>
                                              <w:divBdr>
                                                <w:top w:val="none" w:sz="0" w:space="0" w:color="auto"/>
                                                <w:left w:val="none" w:sz="0" w:space="0" w:color="auto"/>
                                                <w:bottom w:val="none" w:sz="0" w:space="0" w:color="auto"/>
                                                <w:right w:val="none" w:sz="0" w:space="0" w:color="auto"/>
                                              </w:divBdr>
                                            </w:div>
                                            <w:div w:id="2014063512">
                                              <w:marLeft w:val="0"/>
                                              <w:marRight w:val="0"/>
                                              <w:marTop w:val="0"/>
                                              <w:marBottom w:val="0"/>
                                              <w:divBdr>
                                                <w:top w:val="none" w:sz="0" w:space="0" w:color="auto"/>
                                                <w:left w:val="none" w:sz="0" w:space="0" w:color="auto"/>
                                                <w:bottom w:val="none" w:sz="0" w:space="0" w:color="auto"/>
                                                <w:right w:val="none" w:sz="0" w:space="0" w:color="auto"/>
                                              </w:divBdr>
                                            </w:div>
                                          </w:divsChild>
                                        </w:div>
                                        <w:div w:id="400251973">
                                          <w:marLeft w:val="0"/>
                                          <w:marRight w:val="0"/>
                                          <w:marTop w:val="0"/>
                                          <w:marBottom w:val="0"/>
                                          <w:divBdr>
                                            <w:top w:val="none" w:sz="0" w:space="0" w:color="auto"/>
                                            <w:left w:val="none" w:sz="0" w:space="0" w:color="auto"/>
                                            <w:bottom w:val="none" w:sz="0" w:space="0" w:color="auto"/>
                                            <w:right w:val="none" w:sz="0" w:space="0" w:color="auto"/>
                                          </w:divBdr>
                                          <w:divsChild>
                                            <w:div w:id="751701121">
                                              <w:marLeft w:val="0"/>
                                              <w:marRight w:val="0"/>
                                              <w:marTop w:val="0"/>
                                              <w:marBottom w:val="0"/>
                                              <w:divBdr>
                                                <w:top w:val="none" w:sz="0" w:space="0" w:color="auto"/>
                                                <w:left w:val="none" w:sz="0" w:space="0" w:color="auto"/>
                                                <w:bottom w:val="none" w:sz="0" w:space="0" w:color="auto"/>
                                                <w:right w:val="none" w:sz="0" w:space="0" w:color="auto"/>
                                              </w:divBdr>
                                            </w:div>
                                            <w:div w:id="1319043663">
                                              <w:marLeft w:val="0"/>
                                              <w:marRight w:val="0"/>
                                              <w:marTop w:val="0"/>
                                              <w:marBottom w:val="0"/>
                                              <w:divBdr>
                                                <w:top w:val="none" w:sz="0" w:space="0" w:color="auto"/>
                                                <w:left w:val="none" w:sz="0" w:space="0" w:color="auto"/>
                                                <w:bottom w:val="none" w:sz="0" w:space="0" w:color="auto"/>
                                                <w:right w:val="none" w:sz="0" w:space="0" w:color="auto"/>
                                              </w:divBdr>
                                            </w:div>
                                          </w:divsChild>
                                        </w:div>
                                        <w:div w:id="223609080">
                                          <w:marLeft w:val="0"/>
                                          <w:marRight w:val="0"/>
                                          <w:marTop w:val="0"/>
                                          <w:marBottom w:val="0"/>
                                          <w:divBdr>
                                            <w:top w:val="none" w:sz="0" w:space="0" w:color="auto"/>
                                            <w:left w:val="none" w:sz="0" w:space="0" w:color="auto"/>
                                            <w:bottom w:val="none" w:sz="0" w:space="0" w:color="auto"/>
                                            <w:right w:val="none" w:sz="0" w:space="0" w:color="auto"/>
                                          </w:divBdr>
                                          <w:divsChild>
                                            <w:div w:id="1239023798">
                                              <w:marLeft w:val="0"/>
                                              <w:marRight w:val="0"/>
                                              <w:marTop w:val="0"/>
                                              <w:marBottom w:val="0"/>
                                              <w:divBdr>
                                                <w:top w:val="none" w:sz="0" w:space="0" w:color="auto"/>
                                                <w:left w:val="none" w:sz="0" w:space="0" w:color="auto"/>
                                                <w:bottom w:val="none" w:sz="0" w:space="0" w:color="auto"/>
                                                <w:right w:val="none" w:sz="0" w:space="0" w:color="auto"/>
                                              </w:divBdr>
                                            </w:div>
                                            <w:div w:id="1137841390">
                                              <w:marLeft w:val="0"/>
                                              <w:marRight w:val="0"/>
                                              <w:marTop w:val="0"/>
                                              <w:marBottom w:val="0"/>
                                              <w:divBdr>
                                                <w:top w:val="none" w:sz="0" w:space="0" w:color="auto"/>
                                                <w:left w:val="none" w:sz="0" w:space="0" w:color="auto"/>
                                                <w:bottom w:val="none" w:sz="0" w:space="0" w:color="auto"/>
                                                <w:right w:val="none" w:sz="0" w:space="0" w:color="auto"/>
                                              </w:divBdr>
                                            </w:div>
                                          </w:divsChild>
                                        </w:div>
                                        <w:div w:id="1669016120">
                                          <w:marLeft w:val="0"/>
                                          <w:marRight w:val="0"/>
                                          <w:marTop w:val="0"/>
                                          <w:marBottom w:val="0"/>
                                          <w:divBdr>
                                            <w:top w:val="none" w:sz="0" w:space="0" w:color="auto"/>
                                            <w:left w:val="none" w:sz="0" w:space="0" w:color="auto"/>
                                            <w:bottom w:val="none" w:sz="0" w:space="0" w:color="auto"/>
                                            <w:right w:val="none" w:sz="0" w:space="0" w:color="auto"/>
                                          </w:divBdr>
                                          <w:divsChild>
                                            <w:div w:id="1901011288">
                                              <w:marLeft w:val="0"/>
                                              <w:marRight w:val="0"/>
                                              <w:marTop w:val="0"/>
                                              <w:marBottom w:val="0"/>
                                              <w:divBdr>
                                                <w:top w:val="none" w:sz="0" w:space="0" w:color="auto"/>
                                                <w:left w:val="none" w:sz="0" w:space="0" w:color="auto"/>
                                                <w:bottom w:val="none" w:sz="0" w:space="0" w:color="auto"/>
                                                <w:right w:val="none" w:sz="0" w:space="0" w:color="auto"/>
                                              </w:divBdr>
                                            </w:div>
                                            <w:div w:id="1293366585">
                                              <w:marLeft w:val="0"/>
                                              <w:marRight w:val="0"/>
                                              <w:marTop w:val="0"/>
                                              <w:marBottom w:val="0"/>
                                              <w:divBdr>
                                                <w:top w:val="none" w:sz="0" w:space="0" w:color="auto"/>
                                                <w:left w:val="none" w:sz="0" w:space="0" w:color="auto"/>
                                                <w:bottom w:val="none" w:sz="0" w:space="0" w:color="auto"/>
                                                <w:right w:val="none" w:sz="0" w:space="0" w:color="auto"/>
                                              </w:divBdr>
                                            </w:div>
                                          </w:divsChild>
                                        </w:div>
                                        <w:div w:id="1016231701">
                                          <w:marLeft w:val="0"/>
                                          <w:marRight w:val="0"/>
                                          <w:marTop w:val="0"/>
                                          <w:marBottom w:val="0"/>
                                          <w:divBdr>
                                            <w:top w:val="none" w:sz="0" w:space="0" w:color="auto"/>
                                            <w:left w:val="none" w:sz="0" w:space="0" w:color="auto"/>
                                            <w:bottom w:val="none" w:sz="0" w:space="0" w:color="auto"/>
                                            <w:right w:val="none" w:sz="0" w:space="0" w:color="auto"/>
                                          </w:divBdr>
                                          <w:divsChild>
                                            <w:div w:id="787240383">
                                              <w:marLeft w:val="0"/>
                                              <w:marRight w:val="0"/>
                                              <w:marTop w:val="0"/>
                                              <w:marBottom w:val="0"/>
                                              <w:divBdr>
                                                <w:top w:val="none" w:sz="0" w:space="0" w:color="auto"/>
                                                <w:left w:val="none" w:sz="0" w:space="0" w:color="auto"/>
                                                <w:bottom w:val="none" w:sz="0" w:space="0" w:color="auto"/>
                                                <w:right w:val="none" w:sz="0" w:space="0" w:color="auto"/>
                                              </w:divBdr>
                                            </w:div>
                                            <w:div w:id="641883464">
                                              <w:marLeft w:val="0"/>
                                              <w:marRight w:val="0"/>
                                              <w:marTop w:val="0"/>
                                              <w:marBottom w:val="0"/>
                                              <w:divBdr>
                                                <w:top w:val="none" w:sz="0" w:space="0" w:color="auto"/>
                                                <w:left w:val="none" w:sz="0" w:space="0" w:color="auto"/>
                                                <w:bottom w:val="none" w:sz="0" w:space="0" w:color="auto"/>
                                                <w:right w:val="none" w:sz="0" w:space="0" w:color="auto"/>
                                              </w:divBdr>
                                            </w:div>
                                          </w:divsChild>
                                        </w:div>
                                        <w:div w:id="1166281937">
                                          <w:marLeft w:val="0"/>
                                          <w:marRight w:val="0"/>
                                          <w:marTop w:val="0"/>
                                          <w:marBottom w:val="0"/>
                                          <w:divBdr>
                                            <w:top w:val="none" w:sz="0" w:space="0" w:color="auto"/>
                                            <w:left w:val="none" w:sz="0" w:space="0" w:color="auto"/>
                                            <w:bottom w:val="none" w:sz="0" w:space="0" w:color="auto"/>
                                            <w:right w:val="none" w:sz="0" w:space="0" w:color="auto"/>
                                          </w:divBdr>
                                          <w:divsChild>
                                            <w:div w:id="1025643067">
                                              <w:marLeft w:val="0"/>
                                              <w:marRight w:val="0"/>
                                              <w:marTop w:val="0"/>
                                              <w:marBottom w:val="0"/>
                                              <w:divBdr>
                                                <w:top w:val="none" w:sz="0" w:space="0" w:color="auto"/>
                                                <w:left w:val="none" w:sz="0" w:space="0" w:color="auto"/>
                                                <w:bottom w:val="none" w:sz="0" w:space="0" w:color="auto"/>
                                                <w:right w:val="none" w:sz="0" w:space="0" w:color="auto"/>
                                              </w:divBdr>
                                            </w:div>
                                            <w:div w:id="2130970813">
                                              <w:marLeft w:val="0"/>
                                              <w:marRight w:val="0"/>
                                              <w:marTop w:val="0"/>
                                              <w:marBottom w:val="0"/>
                                              <w:divBdr>
                                                <w:top w:val="none" w:sz="0" w:space="0" w:color="auto"/>
                                                <w:left w:val="none" w:sz="0" w:space="0" w:color="auto"/>
                                                <w:bottom w:val="none" w:sz="0" w:space="0" w:color="auto"/>
                                                <w:right w:val="none" w:sz="0" w:space="0" w:color="auto"/>
                                              </w:divBdr>
                                            </w:div>
                                          </w:divsChild>
                                        </w:div>
                                        <w:div w:id="91435129">
                                          <w:marLeft w:val="0"/>
                                          <w:marRight w:val="0"/>
                                          <w:marTop w:val="0"/>
                                          <w:marBottom w:val="0"/>
                                          <w:divBdr>
                                            <w:top w:val="none" w:sz="0" w:space="0" w:color="auto"/>
                                            <w:left w:val="none" w:sz="0" w:space="0" w:color="auto"/>
                                            <w:bottom w:val="none" w:sz="0" w:space="0" w:color="auto"/>
                                            <w:right w:val="none" w:sz="0" w:space="0" w:color="auto"/>
                                          </w:divBdr>
                                          <w:divsChild>
                                            <w:div w:id="2070227225">
                                              <w:marLeft w:val="0"/>
                                              <w:marRight w:val="0"/>
                                              <w:marTop w:val="0"/>
                                              <w:marBottom w:val="0"/>
                                              <w:divBdr>
                                                <w:top w:val="none" w:sz="0" w:space="0" w:color="auto"/>
                                                <w:left w:val="none" w:sz="0" w:space="0" w:color="auto"/>
                                                <w:bottom w:val="none" w:sz="0" w:space="0" w:color="auto"/>
                                                <w:right w:val="none" w:sz="0" w:space="0" w:color="auto"/>
                                              </w:divBdr>
                                            </w:div>
                                            <w:div w:id="728655552">
                                              <w:marLeft w:val="0"/>
                                              <w:marRight w:val="0"/>
                                              <w:marTop w:val="0"/>
                                              <w:marBottom w:val="0"/>
                                              <w:divBdr>
                                                <w:top w:val="none" w:sz="0" w:space="0" w:color="auto"/>
                                                <w:left w:val="none" w:sz="0" w:space="0" w:color="auto"/>
                                                <w:bottom w:val="none" w:sz="0" w:space="0" w:color="auto"/>
                                                <w:right w:val="none" w:sz="0" w:space="0" w:color="auto"/>
                                              </w:divBdr>
                                            </w:div>
                                          </w:divsChild>
                                        </w:div>
                                        <w:div w:id="671488202">
                                          <w:marLeft w:val="0"/>
                                          <w:marRight w:val="0"/>
                                          <w:marTop w:val="0"/>
                                          <w:marBottom w:val="0"/>
                                          <w:divBdr>
                                            <w:top w:val="none" w:sz="0" w:space="0" w:color="auto"/>
                                            <w:left w:val="none" w:sz="0" w:space="0" w:color="auto"/>
                                            <w:bottom w:val="none" w:sz="0" w:space="0" w:color="auto"/>
                                            <w:right w:val="none" w:sz="0" w:space="0" w:color="auto"/>
                                          </w:divBdr>
                                          <w:divsChild>
                                            <w:div w:id="1318337495">
                                              <w:marLeft w:val="0"/>
                                              <w:marRight w:val="0"/>
                                              <w:marTop w:val="0"/>
                                              <w:marBottom w:val="0"/>
                                              <w:divBdr>
                                                <w:top w:val="none" w:sz="0" w:space="0" w:color="auto"/>
                                                <w:left w:val="none" w:sz="0" w:space="0" w:color="auto"/>
                                                <w:bottom w:val="none" w:sz="0" w:space="0" w:color="auto"/>
                                                <w:right w:val="none" w:sz="0" w:space="0" w:color="auto"/>
                                              </w:divBdr>
                                            </w:div>
                                            <w:div w:id="1255895833">
                                              <w:marLeft w:val="0"/>
                                              <w:marRight w:val="0"/>
                                              <w:marTop w:val="0"/>
                                              <w:marBottom w:val="0"/>
                                              <w:divBdr>
                                                <w:top w:val="none" w:sz="0" w:space="0" w:color="auto"/>
                                                <w:left w:val="none" w:sz="0" w:space="0" w:color="auto"/>
                                                <w:bottom w:val="none" w:sz="0" w:space="0" w:color="auto"/>
                                                <w:right w:val="none" w:sz="0" w:space="0" w:color="auto"/>
                                              </w:divBdr>
                                            </w:div>
                                          </w:divsChild>
                                        </w:div>
                                        <w:div w:id="2092190412">
                                          <w:marLeft w:val="0"/>
                                          <w:marRight w:val="0"/>
                                          <w:marTop w:val="0"/>
                                          <w:marBottom w:val="0"/>
                                          <w:divBdr>
                                            <w:top w:val="none" w:sz="0" w:space="0" w:color="auto"/>
                                            <w:left w:val="none" w:sz="0" w:space="0" w:color="auto"/>
                                            <w:bottom w:val="none" w:sz="0" w:space="0" w:color="auto"/>
                                            <w:right w:val="none" w:sz="0" w:space="0" w:color="auto"/>
                                          </w:divBdr>
                                          <w:divsChild>
                                            <w:div w:id="52849599">
                                              <w:marLeft w:val="0"/>
                                              <w:marRight w:val="0"/>
                                              <w:marTop w:val="0"/>
                                              <w:marBottom w:val="0"/>
                                              <w:divBdr>
                                                <w:top w:val="none" w:sz="0" w:space="0" w:color="auto"/>
                                                <w:left w:val="none" w:sz="0" w:space="0" w:color="auto"/>
                                                <w:bottom w:val="none" w:sz="0" w:space="0" w:color="auto"/>
                                                <w:right w:val="none" w:sz="0" w:space="0" w:color="auto"/>
                                              </w:divBdr>
                                            </w:div>
                                            <w:div w:id="663705879">
                                              <w:marLeft w:val="0"/>
                                              <w:marRight w:val="0"/>
                                              <w:marTop w:val="0"/>
                                              <w:marBottom w:val="0"/>
                                              <w:divBdr>
                                                <w:top w:val="none" w:sz="0" w:space="0" w:color="auto"/>
                                                <w:left w:val="none" w:sz="0" w:space="0" w:color="auto"/>
                                                <w:bottom w:val="none" w:sz="0" w:space="0" w:color="auto"/>
                                                <w:right w:val="none" w:sz="0" w:space="0" w:color="auto"/>
                                              </w:divBdr>
                                            </w:div>
                                          </w:divsChild>
                                        </w:div>
                                        <w:div w:id="581840469">
                                          <w:marLeft w:val="0"/>
                                          <w:marRight w:val="0"/>
                                          <w:marTop w:val="0"/>
                                          <w:marBottom w:val="0"/>
                                          <w:divBdr>
                                            <w:top w:val="none" w:sz="0" w:space="0" w:color="auto"/>
                                            <w:left w:val="none" w:sz="0" w:space="0" w:color="auto"/>
                                            <w:bottom w:val="none" w:sz="0" w:space="0" w:color="auto"/>
                                            <w:right w:val="none" w:sz="0" w:space="0" w:color="auto"/>
                                          </w:divBdr>
                                          <w:divsChild>
                                            <w:div w:id="20405407">
                                              <w:marLeft w:val="0"/>
                                              <w:marRight w:val="0"/>
                                              <w:marTop w:val="0"/>
                                              <w:marBottom w:val="0"/>
                                              <w:divBdr>
                                                <w:top w:val="none" w:sz="0" w:space="0" w:color="auto"/>
                                                <w:left w:val="none" w:sz="0" w:space="0" w:color="auto"/>
                                                <w:bottom w:val="none" w:sz="0" w:space="0" w:color="auto"/>
                                                <w:right w:val="none" w:sz="0" w:space="0" w:color="auto"/>
                                              </w:divBdr>
                                            </w:div>
                                            <w:div w:id="1955406421">
                                              <w:marLeft w:val="0"/>
                                              <w:marRight w:val="0"/>
                                              <w:marTop w:val="0"/>
                                              <w:marBottom w:val="0"/>
                                              <w:divBdr>
                                                <w:top w:val="none" w:sz="0" w:space="0" w:color="auto"/>
                                                <w:left w:val="none" w:sz="0" w:space="0" w:color="auto"/>
                                                <w:bottom w:val="none" w:sz="0" w:space="0" w:color="auto"/>
                                                <w:right w:val="none" w:sz="0" w:space="0" w:color="auto"/>
                                              </w:divBdr>
                                            </w:div>
                                          </w:divsChild>
                                        </w:div>
                                        <w:div w:id="1649239442">
                                          <w:marLeft w:val="0"/>
                                          <w:marRight w:val="0"/>
                                          <w:marTop w:val="0"/>
                                          <w:marBottom w:val="0"/>
                                          <w:divBdr>
                                            <w:top w:val="none" w:sz="0" w:space="0" w:color="auto"/>
                                            <w:left w:val="none" w:sz="0" w:space="0" w:color="auto"/>
                                            <w:bottom w:val="none" w:sz="0" w:space="0" w:color="auto"/>
                                            <w:right w:val="none" w:sz="0" w:space="0" w:color="auto"/>
                                          </w:divBdr>
                                          <w:divsChild>
                                            <w:div w:id="1432508004">
                                              <w:marLeft w:val="0"/>
                                              <w:marRight w:val="0"/>
                                              <w:marTop w:val="0"/>
                                              <w:marBottom w:val="0"/>
                                              <w:divBdr>
                                                <w:top w:val="none" w:sz="0" w:space="0" w:color="auto"/>
                                                <w:left w:val="none" w:sz="0" w:space="0" w:color="auto"/>
                                                <w:bottom w:val="none" w:sz="0" w:space="0" w:color="auto"/>
                                                <w:right w:val="none" w:sz="0" w:space="0" w:color="auto"/>
                                              </w:divBdr>
                                            </w:div>
                                            <w:div w:id="1615165641">
                                              <w:marLeft w:val="0"/>
                                              <w:marRight w:val="0"/>
                                              <w:marTop w:val="0"/>
                                              <w:marBottom w:val="0"/>
                                              <w:divBdr>
                                                <w:top w:val="none" w:sz="0" w:space="0" w:color="auto"/>
                                                <w:left w:val="none" w:sz="0" w:space="0" w:color="auto"/>
                                                <w:bottom w:val="none" w:sz="0" w:space="0" w:color="auto"/>
                                                <w:right w:val="none" w:sz="0" w:space="0" w:color="auto"/>
                                              </w:divBdr>
                                            </w:div>
                                          </w:divsChild>
                                        </w:div>
                                        <w:div w:id="1247885212">
                                          <w:marLeft w:val="0"/>
                                          <w:marRight w:val="0"/>
                                          <w:marTop w:val="0"/>
                                          <w:marBottom w:val="0"/>
                                          <w:divBdr>
                                            <w:top w:val="none" w:sz="0" w:space="0" w:color="auto"/>
                                            <w:left w:val="none" w:sz="0" w:space="0" w:color="auto"/>
                                            <w:bottom w:val="none" w:sz="0" w:space="0" w:color="auto"/>
                                            <w:right w:val="none" w:sz="0" w:space="0" w:color="auto"/>
                                          </w:divBdr>
                                          <w:divsChild>
                                            <w:div w:id="730814304">
                                              <w:marLeft w:val="0"/>
                                              <w:marRight w:val="0"/>
                                              <w:marTop w:val="0"/>
                                              <w:marBottom w:val="0"/>
                                              <w:divBdr>
                                                <w:top w:val="none" w:sz="0" w:space="0" w:color="auto"/>
                                                <w:left w:val="none" w:sz="0" w:space="0" w:color="auto"/>
                                                <w:bottom w:val="none" w:sz="0" w:space="0" w:color="auto"/>
                                                <w:right w:val="none" w:sz="0" w:space="0" w:color="auto"/>
                                              </w:divBdr>
                                            </w:div>
                                            <w:div w:id="236482386">
                                              <w:marLeft w:val="0"/>
                                              <w:marRight w:val="0"/>
                                              <w:marTop w:val="0"/>
                                              <w:marBottom w:val="0"/>
                                              <w:divBdr>
                                                <w:top w:val="none" w:sz="0" w:space="0" w:color="auto"/>
                                                <w:left w:val="none" w:sz="0" w:space="0" w:color="auto"/>
                                                <w:bottom w:val="none" w:sz="0" w:space="0" w:color="auto"/>
                                                <w:right w:val="none" w:sz="0" w:space="0" w:color="auto"/>
                                              </w:divBdr>
                                            </w:div>
                                          </w:divsChild>
                                        </w:div>
                                        <w:div w:id="231164569">
                                          <w:marLeft w:val="0"/>
                                          <w:marRight w:val="0"/>
                                          <w:marTop w:val="0"/>
                                          <w:marBottom w:val="0"/>
                                          <w:divBdr>
                                            <w:top w:val="none" w:sz="0" w:space="0" w:color="auto"/>
                                            <w:left w:val="none" w:sz="0" w:space="0" w:color="auto"/>
                                            <w:bottom w:val="none" w:sz="0" w:space="0" w:color="auto"/>
                                            <w:right w:val="none" w:sz="0" w:space="0" w:color="auto"/>
                                          </w:divBdr>
                                          <w:divsChild>
                                            <w:div w:id="1293247053">
                                              <w:marLeft w:val="0"/>
                                              <w:marRight w:val="0"/>
                                              <w:marTop w:val="0"/>
                                              <w:marBottom w:val="0"/>
                                              <w:divBdr>
                                                <w:top w:val="none" w:sz="0" w:space="0" w:color="auto"/>
                                                <w:left w:val="none" w:sz="0" w:space="0" w:color="auto"/>
                                                <w:bottom w:val="none" w:sz="0" w:space="0" w:color="auto"/>
                                                <w:right w:val="none" w:sz="0" w:space="0" w:color="auto"/>
                                              </w:divBdr>
                                            </w:div>
                                            <w:div w:id="1071929050">
                                              <w:marLeft w:val="0"/>
                                              <w:marRight w:val="0"/>
                                              <w:marTop w:val="0"/>
                                              <w:marBottom w:val="0"/>
                                              <w:divBdr>
                                                <w:top w:val="none" w:sz="0" w:space="0" w:color="auto"/>
                                                <w:left w:val="none" w:sz="0" w:space="0" w:color="auto"/>
                                                <w:bottom w:val="none" w:sz="0" w:space="0" w:color="auto"/>
                                                <w:right w:val="none" w:sz="0" w:space="0" w:color="auto"/>
                                              </w:divBdr>
                                            </w:div>
                                          </w:divsChild>
                                        </w:div>
                                        <w:div w:id="962999972">
                                          <w:marLeft w:val="0"/>
                                          <w:marRight w:val="0"/>
                                          <w:marTop w:val="0"/>
                                          <w:marBottom w:val="0"/>
                                          <w:divBdr>
                                            <w:top w:val="none" w:sz="0" w:space="0" w:color="auto"/>
                                            <w:left w:val="none" w:sz="0" w:space="0" w:color="auto"/>
                                            <w:bottom w:val="none" w:sz="0" w:space="0" w:color="auto"/>
                                            <w:right w:val="none" w:sz="0" w:space="0" w:color="auto"/>
                                          </w:divBdr>
                                          <w:divsChild>
                                            <w:div w:id="2053073861">
                                              <w:marLeft w:val="0"/>
                                              <w:marRight w:val="0"/>
                                              <w:marTop w:val="0"/>
                                              <w:marBottom w:val="0"/>
                                              <w:divBdr>
                                                <w:top w:val="none" w:sz="0" w:space="0" w:color="auto"/>
                                                <w:left w:val="none" w:sz="0" w:space="0" w:color="auto"/>
                                                <w:bottom w:val="none" w:sz="0" w:space="0" w:color="auto"/>
                                                <w:right w:val="none" w:sz="0" w:space="0" w:color="auto"/>
                                              </w:divBdr>
                                            </w:div>
                                            <w:div w:id="203294088">
                                              <w:marLeft w:val="0"/>
                                              <w:marRight w:val="0"/>
                                              <w:marTop w:val="0"/>
                                              <w:marBottom w:val="0"/>
                                              <w:divBdr>
                                                <w:top w:val="none" w:sz="0" w:space="0" w:color="auto"/>
                                                <w:left w:val="none" w:sz="0" w:space="0" w:color="auto"/>
                                                <w:bottom w:val="none" w:sz="0" w:space="0" w:color="auto"/>
                                                <w:right w:val="none" w:sz="0" w:space="0" w:color="auto"/>
                                              </w:divBdr>
                                            </w:div>
                                          </w:divsChild>
                                        </w:div>
                                        <w:div w:id="843592724">
                                          <w:marLeft w:val="0"/>
                                          <w:marRight w:val="0"/>
                                          <w:marTop w:val="0"/>
                                          <w:marBottom w:val="0"/>
                                          <w:divBdr>
                                            <w:top w:val="none" w:sz="0" w:space="0" w:color="auto"/>
                                            <w:left w:val="none" w:sz="0" w:space="0" w:color="auto"/>
                                            <w:bottom w:val="none" w:sz="0" w:space="0" w:color="auto"/>
                                            <w:right w:val="none" w:sz="0" w:space="0" w:color="auto"/>
                                          </w:divBdr>
                                          <w:divsChild>
                                            <w:div w:id="1391883865">
                                              <w:marLeft w:val="0"/>
                                              <w:marRight w:val="0"/>
                                              <w:marTop w:val="0"/>
                                              <w:marBottom w:val="0"/>
                                              <w:divBdr>
                                                <w:top w:val="none" w:sz="0" w:space="0" w:color="auto"/>
                                                <w:left w:val="none" w:sz="0" w:space="0" w:color="auto"/>
                                                <w:bottom w:val="none" w:sz="0" w:space="0" w:color="auto"/>
                                                <w:right w:val="none" w:sz="0" w:space="0" w:color="auto"/>
                                              </w:divBdr>
                                            </w:div>
                                            <w:div w:id="1790201869">
                                              <w:marLeft w:val="0"/>
                                              <w:marRight w:val="0"/>
                                              <w:marTop w:val="0"/>
                                              <w:marBottom w:val="0"/>
                                              <w:divBdr>
                                                <w:top w:val="none" w:sz="0" w:space="0" w:color="auto"/>
                                                <w:left w:val="none" w:sz="0" w:space="0" w:color="auto"/>
                                                <w:bottom w:val="none" w:sz="0" w:space="0" w:color="auto"/>
                                                <w:right w:val="none" w:sz="0" w:space="0" w:color="auto"/>
                                              </w:divBdr>
                                            </w:div>
                                          </w:divsChild>
                                        </w:div>
                                        <w:div w:id="183178030">
                                          <w:marLeft w:val="0"/>
                                          <w:marRight w:val="0"/>
                                          <w:marTop w:val="0"/>
                                          <w:marBottom w:val="0"/>
                                          <w:divBdr>
                                            <w:top w:val="none" w:sz="0" w:space="0" w:color="auto"/>
                                            <w:left w:val="none" w:sz="0" w:space="0" w:color="auto"/>
                                            <w:bottom w:val="none" w:sz="0" w:space="0" w:color="auto"/>
                                            <w:right w:val="none" w:sz="0" w:space="0" w:color="auto"/>
                                          </w:divBdr>
                                          <w:divsChild>
                                            <w:div w:id="1624192273">
                                              <w:marLeft w:val="0"/>
                                              <w:marRight w:val="0"/>
                                              <w:marTop w:val="0"/>
                                              <w:marBottom w:val="0"/>
                                              <w:divBdr>
                                                <w:top w:val="none" w:sz="0" w:space="0" w:color="auto"/>
                                                <w:left w:val="none" w:sz="0" w:space="0" w:color="auto"/>
                                                <w:bottom w:val="none" w:sz="0" w:space="0" w:color="auto"/>
                                                <w:right w:val="none" w:sz="0" w:space="0" w:color="auto"/>
                                              </w:divBdr>
                                            </w:div>
                                            <w:div w:id="1474909937">
                                              <w:marLeft w:val="0"/>
                                              <w:marRight w:val="0"/>
                                              <w:marTop w:val="0"/>
                                              <w:marBottom w:val="0"/>
                                              <w:divBdr>
                                                <w:top w:val="none" w:sz="0" w:space="0" w:color="auto"/>
                                                <w:left w:val="none" w:sz="0" w:space="0" w:color="auto"/>
                                                <w:bottom w:val="none" w:sz="0" w:space="0" w:color="auto"/>
                                                <w:right w:val="none" w:sz="0" w:space="0" w:color="auto"/>
                                              </w:divBdr>
                                            </w:div>
                                          </w:divsChild>
                                        </w:div>
                                        <w:div w:id="1130440298">
                                          <w:marLeft w:val="0"/>
                                          <w:marRight w:val="0"/>
                                          <w:marTop w:val="0"/>
                                          <w:marBottom w:val="0"/>
                                          <w:divBdr>
                                            <w:top w:val="none" w:sz="0" w:space="0" w:color="auto"/>
                                            <w:left w:val="none" w:sz="0" w:space="0" w:color="auto"/>
                                            <w:bottom w:val="none" w:sz="0" w:space="0" w:color="auto"/>
                                            <w:right w:val="none" w:sz="0" w:space="0" w:color="auto"/>
                                          </w:divBdr>
                                          <w:divsChild>
                                            <w:div w:id="223759358">
                                              <w:marLeft w:val="0"/>
                                              <w:marRight w:val="0"/>
                                              <w:marTop w:val="0"/>
                                              <w:marBottom w:val="0"/>
                                              <w:divBdr>
                                                <w:top w:val="none" w:sz="0" w:space="0" w:color="auto"/>
                                                <w:left w:val="none" w:sz="0" w:space="0" w:color="auto"/>
                                                <w:bottom w:val="none" w:sz="0" w:space="0" w:color="auto"/>
                                                <w:right w:val="none" w:sz="0" w:space="0" w:color="auto"/>
                                              </w:divBdr>
                                            </w:div>
                                            <w:div w:id="1885750682">
                                              <w:marLeft w:val="0"/>
                                              <w:marRight w:val="0"/>
                                              <w:marTop w:val="0"/>
                                              <w:marBottom w:val="0"/>
                                              <w:divBdr>
                                                <w:top w:val="none" w:sz="0" w:space="0" w:color="auto"/>
                                                <w:left w:val="none" w:sz="0" w:space="0" w:color="auto"/>
                                                <w:bottom w:val="none" w:sz="0" w:space="0" w:color="auto"/>
                                                <w:right w:val="none" w:sz="0" w:space="0" w:color="auto"/>
                                              </w:divBdr>
                                            </w:div>
                                          </w:divsChild>
                                        </w:div>
                                        <w:div w:id="1713842895">
                                          <w:marLeft w:val="0"/>
                                          <w:marRight w:val="0"/>
                                          <w:marTop w:val="0"/>
                                          <w:marBottom w:val="0"/>
                                          <w:divBdr>
                                            <w:top w:val="none" w:sz="0" w:space="0" w:color="auto"/>
                                            <w:left w:val="none" w:sz="0" w:space="0" w:color="auto"/>
                                            <w:bottom w:val="none" w:sz="0" w:space="0" w:color="auto"/>
                                            <w:right w:val="none" w:sz="0" w:space="0" w:color="auto"/>
                                          </w:divBdr>
                                          <w:divsChild>
                                            <w:div w:id="631450298">
                                              <w:marLeft w:val="0"/>
                                              <w:marRight w:val="0"/>
                                              <w:marTop w:val="0"/>
                                              <w:marBottom w:val="0"/>
                                              <w:divBdr>
                                                <w:top w:val="none" w:sz="0" w:space="0" w:color="auto"/>
                                                <w:left w:val="none" w:sz="0" w:space="0" w:color="auto"/>
                                                <w:bottom w:val="none" w:sz="0" w:space="0" w:color="auto"/>
                                                <w:right w:val="none" w:sz="0" w:space="0" w:color="auto"/>
                                              </w:divBdr>
                                            </w:div>
                                            <w:div w:id="1229531181">
                                              <w:marLeft w:val="0"/>
                                              <w:marRight w:val="0"/>
                                              <w:marTop w:val="0"/>
                                              <w:marBottom w:val="0"/>
                                              <w:divBdr>
                                                <w:top w:val="none" w:sz="0" w:space="0" w:color="auto"/>
                                                <w:left w:val="none" w:sz="0" w:space="0" w:color="auto"/>
                                                <w:bottom w:val="none" w:sz="0" w:space="0" w:color="auto"/>
                                                <w:right w:val="none" w:sz="0" w:space="0" w:color="auto"/>
                                              </w:divBdr>
                                            </w:div>
                                          </w:divsChild>
                                        </w:div>
                                        <w:div w:id="975183471">
                                          <w:marLeft w:val="0"/>
                                          <w:marRight w:val="0"/>
                                          <w:marTop w:val="0"/>
                                          <w:marBottom w:val="0"/>
                                          <w:divBdr>
                                            <w:top w:val="none" w:sz="0" w:space="0" w:color="auto"/>
                                            <w:left w:val="none" w:sz="0" w:space="0" w:color="auto"/>
                                            <w:bottom w:val="none" w:sz="0" w:space="0" w:color="auto"/>
                                            <w:right w:val="none" w:sz="0" w:space="0" w:color="auto"/>
                                          </w:divBdr>
                                          <w:divsChild>
                                            <w:div w:id="157574725">
                                              <w:marLeft w:val="0"/>
                                              <w:marRight w:val="0"/>
                                              <w:marTop w:val="0"/>
                                              <w:marBottom w:val="0"/>
                                              <w:divBdr>
                                                <w:top w:val="none" w:sz="0" w:space="0" w:color="auto"/>
                                                <w:left w:val="none" w:sz="0" w:space="0" w:color="auto"/>
                                                <w:bottom w:val="none" w:sz="0" w:space="0" w:color="auto"/>
                                                <w:right w:val="none" w:sz="0" w:space="0" w:color="auto"/>
                                              </w:divBdr>
                                            </w:div>
                                            <w:div w:id="445663926">
                                              <w:marLeft w:val="0"/>
                                              <w:marRight w:val="0"/>
                                              <w:marTop w:val="0"/>
                                              <w:marBottom w:val="0"/>
                                              <w:divBdr>
                                                <w:top w:val="none" w:sz="0" w:space="0" w:color="auto"/>
                                                <w:left w:val="none" w:sz="0" w:space="0" w:color="auto"/>
                                                <w:bottom w:val="none" w:sz="0" w:space="0" w:color="auto"/>
                                                <w:right w:val="none" w:sz="0" w:space="0" w:color="auto"/>
                                              </w:divBdr>
                                            </w:div>
                                          </w:divsChild>
                                        </w:div>
                                        <w:div w:id="1015309622">
                                          <w:marLeft w:val="0"/>
                                          <w:marRight w:val="0"/>
                                          <w:marTop w:val="0"/>
                                          <w:marBottom w:val="0"/>
                                          <w:divBdr>
                                            <w:top w:val="none" w:sz="0" w:space="0" w:color="auto"/>
                                            <w:left w:val="none" w:sz="0" w:space="0" w:color="auto"/>
                                            <w:bottom w:val="none" w:sz="0" w:space="0" w:color="auto"/>
                                            <w:right w:val="none" w:sz="0" w:space="0" w:color="auto"/>
                                          </w:divBdr>
                                          <w:divsChild>
                                            <w:div w:id="1502089807">
                                              <w:marLeft w:val="0"/>
                                              <w:marRight w:val="0"/>
                                              <w:marTop w:val="0"/>
                                              <w:marBottom w:val="0"/>
                                              <w:divBdr>
                                                <w:top w:val="none" w:sz="0" w:space="0" w:color="auto"/>
                                                <w:left w:val="none" w:sz="0" w:space="0" w:color="auto"/>
                                                <w:bottom w:val="none" w:sz="0" w:space="0" w:color="auto"/>
                                                <w:right w:val="none" w:sz="0" w:space="0" w:color="auto"/>
                                              </w:divBdr>
                                            </w:div>
                                            <w:div w:id="1548377686">
                                              <w:marLeft w:val="0"/>
                                              <w:marRight w:val="0"/>
                                              <w:marTop w:val="0"/>
                                              <w:marBottom w:val="0"/>
                                              <w:divBdr>
                                                <w:top w:val="none" w:sz="0" w:space="0" w:color="auto"/>
                                                <w:left w:val="none" w:sz="0" w:space="0" w:color="auto"/>
                                                <w:bottom w:val="none" w:sz="0" w:space="0" w:color="auto"/>
                                                <w:right w:val="none" w:sz="0" w:space="0" w:color="auto"/>
                                              </w:divBdr>
                                            </w:div>
                                          </w:divsChild>
                                        </w:div>
                                        <w:div w:id="1041126908">
                                          <w:marLeft w:val="0"/>
                                          <w:marRight w:val="0"/>
                                          <w:marTop w:val="0"/>
                                          <w:marBottom w:val="0"/>
                                          <w:divBdr>
                                            <w:top w:val="none" w:sz="0" w:space="0" w:color="auto"/>
                                            <w:left w:val="none" w:sz="0" w:space="0" w:color="auto"/>
                                            <w:bottom w:val="none" w:sz="0" w:space="0" w:color="auto"/>
                                            <w:right w:val="none" w:sz="0" w:space="0" w:color="auto"/>
                                          </w:divBdr>
                                          <w:divsChild>
                                            <w:div w:id="86660082">
                                              <w:marLeft w:val="0"/>
                                              <w:marRight w:val="0"/>
                                              <w:marTop w:val="0"/>
                                              <w:marBottom w:val="0"/>
                                              <w:divBdr>
                                                <w:top w:val="none" w:sz="0" w:space="0" w:color="auto"/>
                                                <w:left w:val="none" w:sz="0" w:space="0" w:color="auto"/>
                                                <w:bottom w:val="none" w:sz="0" w:space="0" w:color="auto"/>
                                                <w:right w:val="none" w:sz="0" w:space="0" w:color="auto"/>
                                              </w:divBdr>
                                            </w:div>
                                            <w:div w:id="404379195">
                                              <w:marLeft w:val="0"/>
                                              <w:marRight w:val="0"/>
                                              <w:marTop w:val="0"/>
                                              <w:marBottom w:val="0"/>
                                              <w:divBdr>
                                                <w:top w:val="none" w:sz="0" w:space="0" w:color="auto"/>
                                                <w:left w:val="none" w:sz="0" w:space="0" w:color="auto"/>
                                                <w:bottom w:val="none" w:sz="0" w:space="0" w:color="auto"/>
                                                <w:right w:val="none" w:sz="0" w:space="0" w:color="auto"/>
                                              </w:divBdr>
                                            </w:div>
                                          </w:divsChild>
                                        </w:div>
                                        <w:div w:id="1098713642">
                                          <w:marLeft w:val="0"/>
                                          <w:marRight w:val="0"/>
                                          <w:marTop w:val="0"/>
                                          <w:marBottom w:val="0"/>
                                          <w:divBdr>
                                            <w:top w:val="none" w:sz="0" w:space="0" w:color="auto"/>
                                            <w:left w:val="none" w:sz="0" w:space="0" w:color="auto"/>
                                            <w:bottom w:val="none" w:sz="0" w:space="0" w:color="auto"/>
                                            <w:right w:val="none" w:sz="0" w:space="0" w:color="auto"/>
                                          </w:divBdr>
                                          <w:divsChild>
                                            <w:div w:id="349601307">
                                              <w:marLeft w:val="0"/>
                                              <w:marRight w:val="0"/>
                                              <w:marTop w:val="0"/>
                                              <w:marBottom w:val="0"/>
                                              <w:divBdr>
                                                <w:top w:val="none" w:sz="0" w:space="0" w:color="auto"/>
                                                <w:left w:val="none" w:sz="0" w:space="0" w:color="auto"/>
                                                <w:bottom w:val="none" w:sz="0" w:space="0" w:color="auto"/>
                                                <w:right w:val="none" w:sz="0" w:space="0" w:color="auto"/>
                                              </w:divBdr>
                                            </w:div>
                                            <w:div w:id="1994479103">
                                              <w:marLeft w:val="0"/>
                                              <w:marRight w:val="0"/>
                                              <w:marTop w:val="0"/>
                                              <w:marBottom w:val="0"/>
                                              <w:divBdr>
                                                <w:top w:val="none" w:sz="0" w:space="0" w:color="auto"/>
                                                <w:left w:val="none" w:sz="0" w:space="0" w:color="auto"/>
                                                <w:bottom w:val="none" w:sz="0" w:space="0" w:color="auto"/>
                                                <w:right w:val="none" w:sz="0" w:space="0" w:color="auto"/>
                                              </w:divBdr>
                                            </w:div>
                                          </w:divsChild>
                                        </w:div>
                                        <w:div w:id="1676032156">
                                          <w:marLeft w:val="0"/>
                                          <w:marRight w:val="0"/>
                                          <w:marTop w:val="0"/>
                                          <w:marBottom w:val="0"/>
                                          <w:divBdr>
                                            <w:top w:val="none" w:sz="0" w:space="0" w:color="auto"/>
                                            <w:left w:val="none" w:sz="0" w:space="0" w:color="auto"/>
                                            <w:bottom w:val="none" w:sz="0" w:space="0" w:color="auto"/>
                                            <w:right w:val="none" w:sz="0" w:space="0" w:color="auto"/>
                                          </w:divBdr>
                                          <w:divsChild>
                                            <w:div w:id="62607707">
                                              <w:marLeft w:val="0"/>
                                              <w:marRight w:val="0"/>
                                              <w:marTop w:val="0"/>
                                              <w:marBottom w:val="0"/>
                                              <w:divBdr>
                                                <w:top w:val="none" w:sz="0" w:space="0" w:color="auto"/>
                                                <w:left w:val="none" w:sz="0" w:space="0" w:color="auto"/>
                                                <w:bottom w:val="none" w:sz="0" w:space="0" w:color="auto"/>
                                                <w:right w:val="none" w:sz="0" w:space="0" w:color="auto"/>
                                              </w:divBdr>
                                            </w:div>
                                            <w:div w:id="720061848">
                                              <w:marLeft w:val="0"/>
                                              <w:marRight w:val="0"/>
                                              <w:marTop w:val="0"/>
                                              <w:marBottom w:val="0"/>
                                              <w:divBdr>
                                                <w:top w:val="none" w:sz="0" w:space="0" w:color="auto"/>
                                                <w:left w:val="none" w:sz="0" w:space="0" w:color="auto"/>
                                                <w:bottom w:val="none" w:sz="0" w:space="0" w:color="auto"/>
                                                <w:right w:val="none" w:sz="0" w:space="0" w:color="auto"/>
                                              </w:divBdr>
                                            </w:div>
                                          </w:divsChild>
                                        </w:div>
                                        <w:div w:id="1542011370">
                                          <w:marLeft w:val="0"/>
                                          <w:marRight w:val="0"/>
                                          <w:marTop w:val="0"/>
                                          <w:marBottom w:val="0"/>
                                          <w:divBdr>
                                            <w:top w:val="none" w:sz="0" w:space="0" w:color="auto"/>
                                            <w:left w:val="none" w:sz="0" w:space="0" w:color="auto"/>
                                            <w:bottom w:val="none" w:sz="0" w:space="0" w:color="auto"/>
                                            <w:right w:val="none" w:sz="0" w:space="0" w:color="auto"/>
                                          </w:divBdr>
                                          <w:divsChild>
                                            <w:div w:id="902566760">
                                              <w:marLeft w:val="0"/>
                                              <w:marRight w:val="0"/>
                                              <w:marTop w:val="0"/>
                                              <w:marBottom w:val="0"/>
                                              <w:divBdr>
                                                <w:top w:val="none" w:sz="0" w:space="0" w:color="auto"/>
                                                <w:left w:val="none" w:sz="0" w:space="0" w:color="auto"/>
                                                <w:bottom w:val="none" w:sz="0" w:space="0" w:color="auto"/>
                                                <w:right w:val="none" w:sz="0" w:space="0" w:color="auto"/>
                                              </w:divBdr>
                                            </w:div>
                                            <w:div w:id="29117027">
                                              <w:marLeft w:val="0"/>
                                              <w:marRight w:val="0"/>
                                              <w:marTop w:val="0"/>
                                              <w:marBottom w:val="0"/>
                                              <w:divBdr>
                                                <w:top w:val="none" w:sz="0" w:space="0" w:color="auto"/>
                                                <w:left w:val="none" w:sz="0" w:space="0" w:color="auto"/>
                                                <w:bottom w:val="none" w:sz="0" w:space="0" w:color="auto"/>
                                                <w:right w:val="none" w:sz="0" w:space="0" w:color="auto"/>
                                              </w:divBdr>
                                            </w:div>
                                          </w:divsChild>
                                        </w:div>
                                        <w:div w:id="1295283998">
                                          <w:marLeft w:val="0"/>
                                          <w:marRight w:val="0"/>
                                          <w:marTop w:val="0"/>
                                          <w:marBottom w:val="0"/>
                                          <w:divBdr>
                                            <w:top w:val="none" w:sz="0" w:space="0" w:color="auto"/>
                                            <w:left w:val="none" w:sz="0" w:space="0" w:color="auto"/>
                                            <w:bottom w:val="none" w:sz="0" w:space="0" w:color="auto"/>
                                            <w:right w:val="none" w:sz="0" w:space="0" w:color="auto"/>
                                          </w:divBdr>
                                          <w:divsChild>
                                            <w:div w:id="902445087">
                                              <w:marLeft w:val="0"/>
                                              <w:marRight w:val="0"/>
                                              <w:marTop w:val="0"/>
                                              <w:marBottom w:val="0"/>
                                              <w:divBdr>
                                                <w:top w:val="none" w:sz="0" w:space="0" w:color="auto"/>
                                                <w:left w:val="none" w:sz="0" w:space="0" w:color="auto"/>
                                                <w:bottom w:val="none" w:sz="0" w:space="0" w:color="auto"/>
                                                <w:right w:val="none" w:sz="0" w:space="0" w:color="auto"/>
                                              </w:divBdr>
                                            </w:div>
                                            <w:div w:id="529147725">
                                              <w:marLeft w:val="0"/>
                                              <w:marRight w:val="0"/>
                                              <w:marTop w:val="0"/>
                                              <w:marBottom w:val="0"/>
                                              <w:divBdr>
                                                <w:top w:val="none" w:sz="0" w:space="0" w:color="auto"/>
                                                <w:left w:val="none" w:sz="0" w:space="0" w:color="auto"/>
                                                <w:bottom w:val="none" w:sz="0" w:space="0" w:color="auto"/>
                                                <w:right w:val="none" w:sz="0" w:space="0" w:color="auto"/>
                                              </w:divBdr>
                                            </w:div>
                                          </w:divsChild>
                                        </w:div>
                                        <w:div w:id="1353071520">
                                          <w:marLeft w:val="0"/>
                                          <w:marRight w:val="0"/>
                                          <w:marTop w:val="0"/>
                                          <w:marBottom w:val="0"/>
                                          <w:divBdr>
                                            <w:top w:val="none" w:sz="0" w:space="0" w:color="auto"/>
                                            <w:left w:val="none" w:sz="0" w:space="0" w:color="auto"/>
                                            <w:bottom w:val="none" w:sz="0" w:space="0" w:color="auto"/>
                                            <w:right w:val="none" w:sz="0" w:space="0" w:color="auto"/>
                                          </w:divBdr>
                                          <w:divsChild>
                                            <w:div w:id="1854875164">
                                              <w:marLeft w:val="0"/>
                                              <w:marRight w:val="0"/>
                                              <w:marTop w:val="0"/>
                                              <w:marBottom w:val="0"/>
                                              <w:divBdr>
                                                <w:top w:val="none" w:sz="0" w:space="0" w:color="auto"/>
                                                <w:left w:val="none" w:sz="0" w:space="0" w:color="auto"/>
                                                <w:bottom w:val="none" w:sz="0" w:space="0" w:color="auto"/>
                                                <w:right w:val="none" w:sz="0" w:space="0" w:color="auto"/>
                                              </w:divBdr>
                                            </w:div>
                                            <w:div w:id="96874858">
                                              <w:marLeft w:val="0"/>
                                              <w:marRight w:val="0"/>
                                              <w:marTop w:val="0"/>
                                              <w:marBottom w:val="0"/>
                                              <w:divBdr>
                                                <w:top w:val="none" w:sz="0" w:space="0" w:color="auto"/>
                                                <w:left w:val="none" w:sz="0" w:space="0" w:color="auto"/>
                                                <w:bottom w:val="none" w:sz="0" w:space="0" w:color="auto"/>
                                                <w:right w:val="none" w:sz="0" w:space="0" w:color="auto"/>
                                              </w:divBdr>
                                            </w:div>
                                          </w:divsChild>
                                        </w:div>
                                        <w:div w:id="264307342">
                                          <w:marLeft w:val="0"/>
                                          <w:marRight w:val="0"/>
                                          <w:marTop w:val="0"/>
                                          <w:marBottom w:val="0"/>
                                          <w:divBdr>
                                            <w:top w:val="none" w:sz="0" w:space="0" w:color="auto"/>
                                            <w:left w:val="none" w:sz="0" w:space="0" w:color="auto"/>
                                            <w:bottom w:val="none" w:sz="0" w:space="0" w:color="auto"/>
                                            <w:right w:val="none" w:sz="0" w:space="0" w:color="auto"/>
                                          </w:divBdr>
                                          <w:divsChild>
                                            <w:div w:id="1474911912">
                                              <w:marLeft w:val="0"/>
                                              <w:marRight w:val="0"/>
                                              <w:marTop w:val="0"/>
                                              <w:marBottom w:val="0"/>
                                              <w:divBdr>
                                                <w:top w:val="none" w:sz="0" w:space="0" w:color="auto"/>
                                                <w:left w:val="none" w:sz="0" w:space="0" w:color="auto"/>
                                                <w:bottom w:val="none" w:sz="0" w:space="0" w:color="auto"/>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
                                          </w:divsChild>
                                        </w:div>
                                        <w:div w:id="1098402953">
                                          <w:marLeft w:val="0"/>
                                          <w:marRight w:val="0"/>
                                          <w:marTop w:val="0"/>
                                          <w:marBottom w:val="0"/>
                                          <w:divBdr>
                                            <w:top w:val="none" w:sz="0" w:space="0" w:color="auto"/>
                                            <w:left w:val="none" w:sz="0" w:space="0" w:color="auto"/>
                                            <w:bottom w:val="none" w:sz="0" w:space="0" w:color="auto"/>
                                            <w:right w:val="none" w:sz="0" w:space="0" w:color="auto"/>
                                          </w:divBdr>
                                          <w:divsChild>
                                            <w:div w:id="1988440296">
                                              <w:marLeft w:val="0"/>
                                              <w:marRight w:val="0"/>
                                              <w:marTop w:val="0"/>
                                              <w:marBottom w:val="0"/>
                                              <w:divBdr>
                                                <w:top w:val="none" w:sz="0" w:space="0" w:color="auto"/>
                                                <w:left w:val="none" w:sz="0" w:space="0" w:color="auto"/>
                                                <w:bottom w:val="none" w:sz="0" w:space="0" w:color="auto"/>
                                                <w:right w:val="none" w:sz="0" w:space="0" w:color="auto"/>
                                              </w:divBdr>
                                            </w:div>
                                            <w:div w:id="1107775869">
                                              <w:marLeft w:val="0"/>
                                              <w:marRight w:val="0"/>
                                              <w:marTop w:val="0"/>
                                              <w:marBottom w:val="0"/>
                                              <w:divBdr>
                                                <w:top w:val="none" w:sz="0" w:space="0" w:color="auto"/>
                                                <w:left w:val="none" w:sz="0" w:space="0" w:color="auto"/>
                                                <w:bottom w:val="none" w:sz="0" w:space="0" w:color="auto"/>
                                                <w:right w:val="none" w:sz="0" w:space="0" w:color="auto"/>
                                              </w:divBdr>
                                            </w:div>
                                          </w:divsChild>
                                        </w:div>
                                        <w:div w:id="159010982">
                                          <w:marLeft w:val="0"/>
                                          <w:marRight w:val="0"/>
                                          <w:marTop w:val="0"/>
                                          <w:marBottom w:val="0"/>
                                          <w:divBdr>
                                            <w:top w:val="none" w:sz="0" w:space="0" w:color="auto"/>
                                            <w:left w:val="none" w:sz="0" w:space="0" w:color="auto"/>
                                            <w:bottom w:val="none" w:sz="0" w:space="0" w:color="auto"/>
                                            <w:right w:val="none" w:sz="0" w:space="0" w:color="auto"/>
                                          </w:divBdr>
                                          <w:divsChild>
                                            <w:div w:id="1977251133">
                                              <w:marLeft w:val="0"/>
                                              <w:marRight w:val="0"/>
                                              <w:marTop w:val="0"/>
                                              <w:marBottom w:val="0"/>
                                              <w:divBdr>
                                                <w:top w:val="none" w:sz="0" w:space="0" w:color="auto"/>
                                                <w:left w:val="none" w:sz="0" w:space="0" w:color="auto"/>
                                                <w:bottom w:val="none" w:sz="0" w:space="0" w:color="auto"/>
                                                <w:right w:val="none" w:sz="0" w:space="0" w:color="auto"/>
                                              </w:divBdr>
                                            </w:div>
                                            <w:div w:id="1537691100">
                                              <w:marLeft w:val="0"/>
                                              <w:marRight w:val="0"/>
                                              <w:marTop w:val="0"/>
                                              <w:marBottom w:val="0"/>
                                              <w:divBdr>
                                                <w:top w:val="none" w:sz="0" w:space="0" w:color="auto"/>
                                                <w:left w:val="none" w:sz="0" w:space="0" w:color="auto"/>
                                                <w:bottom w:val="none" w:sz="0" w:space="0" w:color="auto"/>
                                                <w:right w:val="none" w:sz="0" w:space="0" w:color="auto"/>
                                              </w:divBdr>
                                            </w:div>
                                          </w:divsChild>
                                        </w:div>
                                        <w:div w:id="1021051121">
                                          <w:marLeft w:val="0"/>
                                          <w:marRight w:val="0"/>
                                          <w:marTop w:val="0"/>
                                          <w:marBottom w:val="0"/>
                                          <w:divBdr>
                                            <w:top w:val="none" w:sz="0" w:space="0" w:color="auto"/>
                                            <w:left w:val="none" w:sz="0" w:space="0" w:color="auto"/>
                                            <w:bottom w:val="none" w:sz="0" w:space="0" w:color="auto"/>
                                            <w:right w:val="none" w:sz="0" w:space="0" w:color="auto"/>
                                          </w:divBdr>
                                          <w:divsChild>
                                            <w:div w:id="1401247230">
                                              <w:marLeft w:val="0"/>
                                              <w:marRight w:val="0"/>
                                              <w:marTop w:val="0"/>
                                              <w:marBottom w:val="0"/>
                                              <w:divBdr>
                                                <w:top w:val="none" w:sz="0" w:space="0" w:color="auto"/>
                                                <w:left w:val="none" w:sz="0" w:space="0" w:color="auto"/>
                                                <w:bottom w:val="none" w:sz="0" w:space="0" w:color="auto"/>
                                                <w:right w:val="none" w:sz="0" w:space="0" w:color="auto"/>
                                              </w:divBdr>
                                            </w:div>
                                            <w:div w:id="589897515">
                                              <w:marLeft w:val="0"/>
                                              <w:marRight w:val="0"/>
                                              <w:marTop w:val="0"/>
                                              <w:marBottom w:val="0"/>
                                              <w:divBdr>
                                                <w:top w:val="none" w:sz="0" w:space="0" w:color="auto"/>
                                                <w:left w:val="none" w:sz="0" w:space="0" w:color="auto"/>
                                                <w:bottom w:val="none" w:sz="0" w:space="0" w:color="auto"/>
                                                <w:right w:val="none" w:sz="0" w:space="0" w:color="auto"/>
                                              </w:divBdr>
                                            </w:div>
                                          </w:divsChild>
                                        </w:div>
                                        <w:div w:id="857888406">
                                          <w:marLeft w:val="0"/>
                                          <w:marRight w:val="0"/>
                                          <w:marTop w:val="0"/>
                                          <w:marBottom w:val="0"/>
                                          <w:divBdr>
                                            <w:top w:val="none" w:sz="0" w:space="0" w:color="auto"/>
                                            <w:left w:val="none" w:sz="0" w:space="0" w:color="auto"/>
                                            <w:bottom w:val="none" w:sz="0" w:space="0" w:color="auto"/>
                                            <w:right w:val="none" w:sz="0" w:space="0" w:color="auto"/>
                                          </w:divBdr>
                                          <w:divsChild>
                                            <w:div w:id="1463617314">
                                              <w:marLeft w:val="0"/>
                                              <w:marRight w:val="0"/>
                                              <w:marTop w:val="0"/>
                                              <w:marBottom w:val="0"/>
                                              <w:divBdr>
                                                <w:top w:val="none" w:sz="0" w:space="0" w:color="auto"/>
                                                <w:left w:val="none" w:sz="0" w:space="0" w:color="auto"/>
                                                <w:bottom w:val="none" w:sz="0" w:space="0" w:color="auto"/>
                                                <w:right w:val="none" w:sz="0" w:space="0" w:color="auto"/>
                                              </w:divBdr>
                                            </w:div>
                                            <w:div w:id="664210197">
                                              <w:marLeft w:val="0"/>
                                              <w:marRight w:val="0"/>
                                              <w:marTop w:val="0"/>
                                              <w:marBottom w:val="0"/>
                                              <w:divBdr>
                                                <w:top w:val="none" w:sz="0" w:space="0" w:color="auto"/>
                                                <w:left w:val="none" w:sz="0" w:space="0" w:color="auto"/>
                                                <w:bottom w:val="none" w:sz="0" w:space="0" w:color="auto"/>
                                                <w:right w:val="none" w:sz="0" w:space="0" w:color="auto"/>
                                              </w:divBdr>
                                            </w:div>
                                          </w:divsChild>
                                        </w:div>
                                        <w:div w:id="2144733780">
                                          <w:marLeft w:val="0"/>
                                          <w:marRight w:val="0"/>
                                          <w:marTop w:val="0"/>
                                          <w:marBottom w:val="0"/>
                                          <w:divBdr>
                                            <w:top w:val="none" w:sz="0" w:space="0" w:color="auto"/>
                                            <w:left w:val="none" w:sz="0" w:space="0" w:color="auto"/>
                                            <w:bottom w:val="none" w:sz="0" w:space="0" w:color="auto"/>
                                            <w:right w:val="none" w:sz="0" w:space="0" w:color="auto"/>
                                          </w:divBdr>
                                          <w:divsChild>
                                            <w:div w:id="830024364">
                                              <w:marLeft w:val="0"/>
                                              <w:marRight w:val="0"/>
                                              <w:marTop w:val="0"/>
                                              <w:marBottom w:val="0"/>
                                              <w:divBdr>
                                                <w:top w:val="none" w:sz="0" w:space="0" w:color="auto"/>
                                                <w:left w:val="none" w:sz="0" w:space="0" w:color="auto"/>
                                                <w:bottom w:val="none" w:sz="0" w:space="0" w:color="auto"/>
                                                <w:right w:val="none" w:sz="0" w:space="0" w:color="auto"/>
                                              </w:divBdr>
                                            </w:div>
                                            <w:div w:id="206526393">
                                              <w:marLeft w:val="0"/>
                                              <w:marRight w:val="0"/>
                                              <w:marTop w:val="0"/>
                                              <w:marBottom w:val="0"/>
                                              <w:divBdr>
                                                <w:top w:val="none" w:sz="0" w:space="0" w:color="auto"/>
                                                <w:left w:val="none" w:sz="0" w:space="0" w:color="auto"/>
                                                <w:bottom w:val="none" w:sz="0" w:space="0" w:color="auto"/>
                                                <w:right w:val="none" w:sz="0" w:space="0" w:color="auto"/>
                                              </w:divBdr>
                                            </w:div>
                                          </w:divsChild>
                                        </w:div>
                                        <w:div w:id="1575512667">
                                          <w:marLeft w:val="0"/>
                                          <w:marRight w:val="0"/>
                                          <w:marTop w:val="0"/>
                                          <w:marBottom w:val="0"/>
                                          <w:divBdr>
                                            <w:top w:val="none" w:sz="0" w:space="0" w:color="auto"/>
                                            <w:left w:val="none" w:sz="0" w:space="0" w:color="auto"/>
                                            <w:bottom w:val="none" w:sz="0" w:space="0" w:color="auto"/>
                                            <w:right w:val="none" w:sz="0" w:space="0" w:color="auto"/>
                                          </w:divBdr>
                                          <w:divsChild>
                                            <w:div w:id="404570023">
                                              <w:marLeft w:val="0"/>
                                              <w:marRight w:val="0"/>
                                              <w:marTop w:val="0"/>
                                              <w:marBottom w:val="0"/>
                                              <w:divBdr>
                                                <w:top w:val="none" w:sz="0" w:space="0" w:color="auto"/>
                                                <w:left w:val="none" w:sz="0" w:space="0" w:color="auto"/>
                                                <w:bottom w:val="none" w:sz="0" w:space="0" w:color="auto"/>
                                                <w:right w:val="none" w:sz="0" w:space="0" w:color="auto"/>
                                              </w:divBdr>
                                            </w:div>
                                            <w:div w:id="253517863">
                                              <w:marLeft w:val="0"/>
                                              <w:marRight w:val="0"/>
                                              <w:marTop w:val="0"/>
                                              <w:marBottom w:val="0"/>
                                              <w:divBdr>
                                                <w:top w:val="none" w:sz="0" w:space="0" w:color="auto"/>
                                                <w:left w:val="none" w:sz="0" w:space="0" w:color="auto"/>
                                                <w:bottom w:val="none" w:sz="0" w:space="0" w:color="auto"/>
                                                <w:right w:val="none" w:sz="0" w:space="0" w:color="auto"/>
                                              </w:divBdr>
                                            </w:div>
                                          </w:divsChild>
                                        </w:div>
                                        <w:div w:id="952829356">
                                          <w:marLeft w:val="0"/>
                                          <w:marRight w:val="0"/>
                                          <w:marTop w:val="0"/>
                                          <w:marBottom w:val="0"/>
                                          <w:divBdr>
                                            <w:top w:val="none" w:sz="0" w:space="0" w:color="auto"/>
                                            <w:left w:val="none" w:sz="0" w:space="0" w:color="auto"/>
                                            <w:bottom w:val="none" w:sz="0" w:space="0" w:color="auto"/>
                                            <w:right w:val="none" w:sz="0" w:space="0" w:color="auto"/>
                                          </w:divBdr>
                                          <w:divsChild>
                                            <w:div w:id="510414939">
                                              <w:marLeft w:val="0"/>
                                              <w:marRight w:val="0"/>
                                              <w:marTop w:val="0"/>
                                              <w:marBottom w:val="0"/>
                                              <w:divBdr>
                                                <w:top w:val="none" w:sz="0" w:space="0" w:color="auto"/>
                                                <w:left w:val="none" w:sz="0" w:space="0" w:color="auto"/>
                                                <w:bottom w:val="none" w:sz="0" w:space="0" w:color="auto"/>
                                                <w:right w:val="none" w:sz="0" w:space="0" w:color="auto"/>
                                              </w:divBdr>
                                            </w:div>
                                            <w:div w:id="1294364778">
                                              <w:marLeft w:val="0"/>
                                              <w:marRight w:val="0"/>
                                              <w:marTop w:val="0"/>
                                              <w:marBottom w:val="0"/>
                                              <w:divBdr>
                                                <w:top w:val="none" w:sz="0" w:space="0" w:color="auto"/>
                                                <w:left w:val="none" w:sz="0" w:space="0" w:color="auto"/>
                                                <w:bottom w:val="none" w:sz="0" w:space="0" w:color="auto"/>
                                                <w:right w:val="none" w:sz="0" w:space="0" w:color="auto"/>
                                              </w:divBdr>
                                            </w:div>
                                          </w:divsChild>
                                        </w:div>
                                        <w:div w:id="756248686">
                                          <w:marLeft w:val="0"/>
                                          <w:marRight w:val="0"/>
                                          <w:marTop w:val="0"/>
                                          <w:marBottom w:val="0"/>
                                          <w:divBdr>
                                            <w:top w:val="none" w:sz="0" w:space="0" w:color="auto"/>
                                            <w:left w:val="none" w:sz="0" w:space="0" w:color="auto"/>
                                            <w:bottom w:val="none" w:sz="0" w:space="0" w:color="auto"/>
                                            <w:right w:val="none" w:sz="0" w:space="0" w:color="auto"/>
                                          </w:divBdr>
                                          <w:divsChild>
                                            <w:div w:id="249198698">
                                              <w:marLeft w:val="0"/>
                                              <w:marRight w:val="0"/>
                                              <w:marTop w:val="0"/>
                                              <w:marBottom w:val="0"/>
                                              <w:divBdr>
                                                <w:top w:val="none" w:sz="0" w:space="0" w:color="auto"/>
                                                <w:left w:val="none" w:sz="0" w:space="0" w:color="auto"/>
                                                <w:bottom w:val="none" w:sz="0" w:space="0" w:color="auto"/>
                                                <w:right w:val="none" w:sz="0" w:space="0" w:color="auto"/>
                                              </w:divBdr>
                                            </w:div>
                                            <w:div w:id="442577618">
                                              <w:marLeft w:val="0"/>
                                              <w:marRight w:val="0"/>
                                              <w:marTop w:val="0"/>
                                              <w:marBottom w:val="0"/>
                                              <w:divBdr>
                                                <w:top w:val="none" w:sz="0" w:space="0" w:color="auto"/>
                                                <w:left w:val="none" w:sz="0" w:space="0" w:color="auto"/>
                                                <w:bottom w:val="none" w:sz="0" w:space="0" w:color="auto"/>
                                                <w:right w:val="none" w:sz="0" w:space="0" w:color="auto"/>
                                              </w:divBdr>
                                            </w:div>
                                          </w:divsChild>
                                        </w:div>
                                        <w:div w:id="633408683">
                                          <w:marLeft w:val="0"/>
                                          <w:marRight w:val="0"/>
                                          <w:marTop w:val="0"/>
                                          <w:marBottom w:val="0"/>
                                          <w:divBdr>
                                            <w:top w:val="none" w:sz="0" w:space="0" w:color="auto"/>
                                            <w:left w:val="none" w:sz="0" w:space="0" w:color="auto"/>
                                            <w:bottom w:val="none" w:sz="0" w:space="0" w:color="auto"/>
                                            <w:right w:val="none" w:sz="0" w:space="0" w:color="auto"/>
                                          </w:divBdr>
                                          <w:divsChild>
                                            <w:div w:id="1462920639">
                                              <w:marLeft w:val="0"/>
                                              <w:marRight w:val="0"/>
                                              <w:marTop w:val="0"/>
                                              <w:marBottom w:val="0"/>
                                              <w:divBdr>
                                                <w:top w:val="none" w:sz="0" w:space="0" w:color="auto"/>
                                                <w:left w:val="none" w:sz="0" w:space="0" w:color="auto"/>
                                                <w:bottom w:val="none" w:sz="0" w:space="0" w:color="auto"/>
                                                <w:right w:val="none" w:sz="0" w:space="0" w:color="auto"/>
                                              </w:divBdr>
                                            </w:div>
                                            <w:div w:id="1670600364">
                                              <w:marLeft w:val="0"/>
                                              <w:marRight w:val="0"/>
                                              <w:marTop w:val="0"/>
                                              <w:marBottom w:val="0"/>
                                              <w:divBdr>
                                                <w:top w:val="none" w:sz="0" w:space="0" w:color="auto"/>
                                                <w:left w:val="none" w:sz="0" w:space="0" w:color="auto"/>
                                                <w:bottom w:val="none" w:sz="0" w:space="0" w:color="auto"/>
                                                <w:right w:val="none" w:sz="0" w:space="0" w:color="auto"/>
                                              </w:divBdr>
                                            </w:div>
                                          </w:divsChild>
                                        </w:div>
                                        <w:div w:id="1407721359">
                                          <w:marLeft w:val="0"/>
                                          <w:marRight w:val="0"/>
                                          <w:marTop w:val="0"/>
                                          <w:marBottom w:val="0"/>
                                          <w:divBdr>
                                            <w:top w:val="none" w:sz="0" w:space="0" w:color="auto"/>
                                            <w:left w:val="none" w:sz="0" w:space="0" w:color="auto"/>
                                            <w:bottom w:val="none" w:sz="0" w:space="0" w:color="auto"/>
                                            <w:right w:val="none" w:sz="0" w:space="0" w:color="auto"/>
                                          </w:divBdr>
                                          <w:divsChild>
                                            <w:div w:id="1608810128">
                                              <w:marLeft w:val="0"/>
                                              <w:marRight w:val="0"/>
                                              <w:marTop w:val="0"/>
                                              <w:marBottom w:val="0"/>
                                              <w:divBdr>
                                                <w:top w:val="none" w:sz="0" w:space="0" w:color="auto"/>
                                                <w:left w:val="none" w:sz="0" w:space="0" w:color="auto"/>
                                                <w:bottom w:val="none" w:sz="0" w:space="0" w:color="auto"/>
                                                <w:right w:val="none" w:sz="0" w:space="0" w:color="auto"/>
                                              </w:divBdr>
                                            </w:div>
                                            <w:div w:id="2044355533">
                                              <w:marLeft w:val="0"/>
                                              <w:marRight w:val="0"/>
                                              <w:marTop w:val="0"/>
                                              <w:marBottom w:val="0"/>
                                              <w:divBdr>
                                                <w:top w:val="none" w:sz="0" w:space="0" w:color="auto"/>
                                                <w:left w:val="none" w:sz="0" w:space="0" w:color="auto"/>
                                                <w:bottom w:val="none" w:sz="0" w:space="0" w:color="auto"/>
                                                <w:right w:val="none" w:sz="0" w:space="0" w:color="auto"/>
                                              </w:divBdr>
                                            </w:div>
                                          </w:divsChild>
                                        </w:div>
                                        <w:div w:id="2076852779">
                                          <w:marLeft w:val="0"/>
                                          <w:marRight w:val="0"/>
                                          <w:marTop w:val="0"/>
                                          <w:marBottom w:val="0"/>
                                          <w:divBdr>
                                            <w:top w:val="none" w:sz="0" w:space="0" w:color="auto"/>
                                            <w:left w:val="none" w:sz="0" w:space="0" w:color="auto"/>
                                            <w:bottom w:val="none" w:sz="0" w:space="0" w:color="auto"/>
                                            <w:right w:val="none" w:sz="0" w:space="0" w:color="auto"/>
                                          </w:divBdr>
                                          <w:divsChild>
                                            <w:div w:id="515386447">
                                              <w:marLeft w:val="0"/>
                                              <w:marRight w:val="0"/>
                                              <w:marTop w:val="0"/>
                                              <w:marBottom w:val="0"/>
                                              <w:divBdr>
                                                <w:top w:val="none" w:sz="0" w:space="0" w:color="auto"/>
                                                <w:left w:val="none" w:sz="0" w:space="0" w:color="auto"/>
                                                <w:bottom w:val="none" w:sz="0" w:space="0" w:color="auto"/>
                                                <w:right w:val="none" w:sz="0" w:space="0" w:color="auto"/>
                                              </w:divBdr>
                                            </w:div>
                                            <w:div w:id="2055501295">
                                              <w:marLeft w:val="0"/>
                                              <w:marRight w:val="0"/>
                                              <w:marTop w:val="0"/>
                                              <w:marBottom w:val="0"/>
                                              <w:divBdr>
                                                <w:top w:val="none" w:sz="0" w:space="0" w:color="auto"/>
                                                <w:left w:val="none" w:sz="0" w:space="0" w:color="auto"/>
                                                <w:bottom w:val="none" w:sz="0" w:space="0" w:color="auto"/>
                                                <w:right w:val="none" w:sz="0" w:space="0" w:color="auto"/>
                                              </w:divBdr>
                                            </w:div>
                                          </w:divsChild>
                                        </w:div>
                                        <w:div w:id="1723169176">
                                          <w:marLeft w:val="0"/>
                                          <w:marRight w:val="0"/>
                                          <w:marTop w:val="0"/>
                                          <w:marBottom w:val="0"/>
                                          <w:divBdr>
                                            <w:top w:val="none" w:sz="0" w:space="0" w:color="auto"/>
                                            <w:left w:val="none" w:sz="0" w:space="0" w:color="auto"/>
                                            <w:bottom w:val="none" w:sz="0" w:space="0" w:color="auto"/>
                                            <w:right w:val="none" w:sz="0" w:space="0" w:color="auto"/>
                                          </w:divBdr>
                                          <w:divsChild>
                                            <w:div w:id="957293730">
                                              <w:marLeft w:val="0"/>
                                              <w:marRight w:val="0"/>
                                              <w:marTop w:val="0"/>
                                              <w:marBottom w:val="0"/>
                                              <w:divBdr>
                                                <w:top w:val="none" w:sz="0" w:space="0" w:color="auto"/>
                                                <w:left w:val="none" w:sz="0" w:space="0" w:color="auto"/>
                                                <w:bottom w:val="none" w:sz="0" w:space="0" w:color="auto"/>
                                                <w:right w:val="none" w:sz="0" w:space="0" w:color="auto"/>
                                              </w:divBdr>
                                            </w:div>
                                            <w:div w:id="1979871209">
                                              <w:marLeft w:val="0"/>
                                              <w:marRight w:val="0"/>
                                              <w:marTop w:val="0"/>
                                              <w:marBottom w:val="0"/>
                                              <w:divBdr>
                                                <w:top w:val="none" w:sz="0" w:space="0" w:color="auto"/>
                                                <w:left w:val="none" w:sz="0" w:space="0" w:color="auto"/>
                                                <w:bottom w:val="none" w:sz="0" w:space="0" w:color="auto"/>
                                                <w:right w:val="none" w:sz="0" w:space="0" w:color="auto"/>
                                              </w:divBdr>
                                            </w:div>
                                          </w:divsChild>
                                        </w:div>
                                        <w:div w:id="2088501650">
                                          <w:marLeft w:val="0"/>
                                          <w:marRight w:val="0"/>
                                          <w:marTop w:val="0"/>
                                          <w:marBottom w:val="0"/>
                                          <w:divBdr>
                                            <w:top w:val="none" w:sz="0" w:space="0" w:color="auto"/>
                                            <w:left w:val="none" w:sz="0" w:space="0" w:color="auto"/>
                                            <w:bottom w:val="none" w:sz="0" w:space="0" w:color="auto"/>
                                            <w:right w:val="none" w:sz="0" w:space="0" w:color="auto"/>
                                          </w:divBdr>
                                          <w:divsChild>
                                            <w:div w:id="115101992">
                                              <w:marLeft w:val="0"/>
                                              <w:marRight w:val="0"/>
                                              <w:marTop w:val="0"/>
                                              <w:marBottom w:val="0"/>
                                              <w:divBdr>
                                                <w:top w:val="none" w:sz="0" w:space="0" w:color="auto"/>
                                                <w:left w:val="none" w:sz="0" w:space="0" w:color="auto"/>
                                                <w:bottom w:val="none" w:sz="0" w:space="0" w:color="auto"/>
                                                <w:right w:val="none" w:sz="0" w:space="0" w:color="auto"/>
                                              </w:divBdr>
                                            </w:div>
                                            <w:div w:id="2088569223">
                                              <w:marLeft w:val="0"/>
                                              <w:marRight w:val="0"/>
                                              <w:marTop w:val="0"/>
                                              <w:marBottom w:val="0"/>
                                              <w:divBdr>
                                                <w:top w:val="none" w:sz="0" w:space="0" w:color="auto"/>
                                                <w:left w:val="none" w:sz="0" w:space="0" w:color="auto"/>
                                                <w:bottom w:val="none" w:sz="0" w:space="0" w:color="auto"/>
                                                <w:right w:val="none" w:sz="0" w:space="0" w:color="auto"/>
                                              </w:divBdr>
                                            </w:div>
                                          </w:divsChild>
                                        </w:div>
                                        <w:div w:id="640769444">
                                          <w:marLeft w:val="0"/>
                                          <w:marRight w:val="0"/>
                                          <w:marTop w:val="0"/>
                                          <w:marBottom w:val="0"/>
                                          <w:divBdr>
                                            <w:top w:val="none" w:sz="0" w:space="0" w:color="auto"/>
                                            <w:left w:val="none" w:sz="0" w:space="0" w:color="auto"/>
                                            <w:bottom w:val="none" w:sz="0" w:space="0" w:color="auto"/>
                                            <w:right w:val="none" w:sz="0" w:space="0" w:color="auto"/>
                                          </w:divBdr>
                                          <w:divsChild>
                                            <w:div w:id="2140563059">
                                              <w:marLeft w:val="0"/>
                                              <w:marRight w:val="0"/>
                                              <w:marTop w:val="0"/>
                                              <w:marBottom w:val="0"/>
                                              <w:divBdr>
                                                <w:top w:val="none" w:sz="0" w:space="0" w:color="auto"/>
                                                <w:left w:val="none" w:sz="0" w:space="0" w:color="auto"/>
                                                <w:bottom w:val="none" w:sz="0" w:space="0" w:color="auto"/>
                                                <w:right w:val="none" w:sz="0" w:space="0" w:color="auto"/>
                                              </w:divBdr>
                                            </w:div>
                                            <w:div w:id="1821387119">
                                              <w:marLeft w:val="0"/>
                                              <w:marRight w:val="0"/>
                                              <w:marTop w:val="0"/>
                                              <w:marBottom w:val="0"/>
                                              <w:divBdr>
                                                <w:top w:val="none" w:sz="0" w:space="0" w:color="auto"/>
                                                <w:left w:val="none" w:sz="0" w:space="0" w:color="auto"/>
                                                <w:bottom w:val="none" w:sz="0" w:space="0" w:color="auto"/>
                                                <w:right w:val="none" w:sz="0" w:space="0" w:color="auto"/>
                                              </w:divBdr>
                                            </w:div>
                                          </w:divsChild>
                                        </w:div>
                                        <w:div w:id="9724405">
                                          <w:marLeft w:val="0"/>
                                          <w:marRight w:val="0"/>
                                          <w:marTop w:val="0"/>
                                          <w:marBottom w:val="0"/>
                                          <w:divBdr>
                                            <w:top w:val="none" w:sz="0" w:space="0" w:color="auto"/>
                                            <w:left w:val="none" w:sz="0" w:space="0" w:color="auto"/>
                                            <w:bottom w:val="none" w:sz="0" w:space="0" w:color="auto"/>
                                            <w:right w:val="none" w:sz="0" w:space="0" w:color="auto"/>
                                          </w:divBdr>
                                          <w:divsChild>
                                            <w:div w:id="401488821">
                                              <w:marLeft w:val="0"/>
                                              <w:marRight w:val="0"/>
                                              <w:marTop w:val="0"/>
                                              <w:marBottom w:val="0"/>
                                              <w:divBdr>
                                                <w:top w:val="none" w:sz="0" w:space="0" w:color="auto"/>
                                                <w:left w:val="none" w:sz="0" w:space="0" w:color="auto"/>
                                                <w:bottom w:val="none" w:sz="0" w:space="0" w:color="auto"/>
                                                <w:right w:val="none" w:sz="0" w:space="0" w:color="auto"/>
                                              </w:divBdr>
                                            </w:div>
                                            <w:div w:id="409960330">
                                              <w:marLeft w:val="0"/>
                                              <w:marRight w:val="0"/>
                                              <w:marTop w:val="0"/>
                                              <w:marBottom w:val="0"/>
                                              <w:divBdr>
                                                <w:top w:val="none" w:sz="0" w:space="0" w:color="auto"/>
                                                <w:left w:val="none" w:sz="0" w:space="0" w:color="auto"/>
                                                <w:bottom w:val="none" w:sz="0" w:space="0" w:color="auto"/>
                                                <w:right w:val="none" w:sz="0" w:space="0" w:color="auto"/>
                                              </w:divBdr>
                                            </w:div>
                                          </w:divsChild>
                                        </w:div>
                                        <w:div w:id="2127192843">
                                          <w:marLeft w:val="0"/>
                                          <w:marRight w:val="0"/>
                                          <w:marTop w:val="0"/>
                                          <w:marBottom w:val="0"/>
                                          <w:divBdr>
                                            <w:top w:val="none" w:sz="0" w:space="0" w:color="auto"/>
                                            <w:left w:val="none" w:sz="0" w:space="0" w:color="auto"/>
                                            <w:bottom w:val="none" w:sz="0" w:space="0" w:color="auto"/>
                                            <w:right w:val="none" w:sz="0" w:space="0" w:color="auto"/>
                                          </w:divBdr>
                                          <w:divsChild>
                                            <w:div w:id="868495906">
                                              <w:marLeft w:val="0"/>
                                              <w:marRight w:val="0"/>
                                              <w:marTop w:val="0"/>
                                              <w:marBottom w:val="0"/>
                                              <w:divBdr>
                                                <w:top w:val="none" w:sz="0" w:space="0" w:color="auto"/>
                                                <w:left w:val="none" w:sz="0" w:space="0" w:color="auto"/>
                                                <w:bottom w:val="none" w:sz="0" w:space="0" w:color="auto"/>
                                                <w:right w:val="none" w:sz="0" w:space="0" w:color="auto"/>
                                              </w:divBdr>
                                            </w:div>
                                            <w:div w:id="1249846575">
                                              <w:marLeft w:val="0"/>
                                              <w:marRight w:val="0"/>
                                              <w:marTop w:val="0"/>
                                              <w:marBottom w:val="0"/>
                                              <w:divBdr>
                                                <w:top w:val="none" w:sz="0" w:space="0" w:color="auto"/>
                                                <w:left w:val="none" w:sz="0" w:space="0" w:color="auto"/>
                                                <w:bottom w:val="none" w:sz="0" w:space="0" w:color="auto"/>
                                                <w:right w:val="none" w:sz="0" w:space="0" w:color="auto"/>
                                              </w:divBdr>
                                            </w:div>
                                          </w:divsChild>
                                        </w:div>
                                        <w:div w:id="1413550834">
                                          <w:marLeft w:val="0"/>
                                          <w:marRight w:val="0"/>
                                          <w:marTop w:val="0"/>
                                          <w:marBottom w:val="0"/>
                                          <w:divBdr>
                                            <w:top w:val="none" w:sz="0" w:space="0" w:color="auto"/>
                                            <w:left w:val="none" w:sz="0" w:space="0" w:color="auto"/>
                                            <w:bottom w:val="none" w:sz="0" w:space="0" w:color="auto"/>
                                            <w:right w:val="none" w:sz="0" w:space="0" w:color="auto"/>
                                          </w:divBdr>
                                          <w:divsChild>
                                            <w:div w:id="483594534">
                                              <w:marLeft w:val="0"/>
                                              <w:marRight w:val="0"/>
                                              <w:marTop w:val="0"/>
                                              <w:marBottom w:val="0"/>
                                              <w:divBdr>
                                                <w:top w:val="none" w:sz="0" w:space="0" w:color="auto"/>
                                                <w:left w:val="none" w:sz="0" w:space="0" w:color="auto"/>
                                                <w:bottom w:val="none" w:sz="0" w:space="0" w:color="auto"/>
                                                <w:right w:val="none" w:sz="0" w:space="0" w:color="auto"/>
                                              </w:divBdr>
                                            </w:div>
                                            <w:div w:id="1819496215">
                                              <w:marLeft w:val="0"/>
                                              <w:marRight w:val="0"/>
                                              <w:marTop w:val="0"/>
                                              <w:marBottom w:val="0"/>
                                              <w:divBdr>
                                                <w:top w:val="none" w:sz="0" w:space="0" w:color="auto"/>
                                                <w:left w:val="none" w:sz="0" w:space="0" w:color="auto"/>
                                                <w:bottom w:val="none" w:sz="0" w:space="0" w:color="auto"/>
                                                <w:right w:val="none" w:sz="0" w:space="0" w:color="auto"/>
                                              </w:divBdr>
                                            </w:div>
                                          </w:divsChild>
                                        </w:div>
                                        <w:div w:id="1831482595">
                                          <w:marLeft w:val="0"/>
                                          <w:marRight w:val="0"/>
                                          <w:marTop w:val="0"/>
                                          <w:marBottom w:val="0"/>
                                          <w:divBdr>
                                            <w:top w:val="none" w:sz="0" w:space="0" w:color="auto"/>
                                            <w:left w:val="none" w:sz="0" w:space="0" w:color="auto"/>
                                            <w:bottom w:val="none" w:sz="0" w:space="0" w:color="auto"/>
                                            <w:right w:val="none" w:sz="0" w:space="0" w:color="auto"/>
                                          </w:divBdr>
                                          <w:divsChild>
                                            <w:div w:id="948389990">
                                              <w:marLeft w:val="0"/>
                                              <w:marRight w:val="0"/>
                                              <w:marTop w:val="0"/>
                                              <w:marBottom w:val="0"/>
                                              <w:divBdr>
                                                <w:top w:val="none" w:sz="0" w:space="0" w:color="auto"/>
                                                <w:left w:val="none" w:sz="0" w:space="0" w:color="auto"/>
                                                <w:bottom w:val="none" w:sz="0" w:space="0" w:color="auto"/>
                                                <w:right w:val="none" w:sz="0" w:space="0" w:color="auto"/>
                                              </w:divBdr>
                                            </w:div>
                                            <w:div w:id="548760676">
                                              <w:marLeft w:val="0"/>
                                              <w:marRight w:val="0"/>
                                              <w:marTop w:val="0"/>
                                              <w:marBottom w:val="0"/>
                                              <w:divBdr>
                                                <w:top w:val="none" w:sz="0" w:space="0" w:color="auto"/>
                                                <w:left w:val="none" w:sz="0" w:space="0" w:color="auto"/>
                                                <w:bottom w:val="none" w:sz="0" w:space="0" w:color="auto"/>
                                                <w:right w:val="none" w:sz="0" w:space="0" w:color="auto"/>
                                              </w:divBdr>
                                            </w:div>
                                          </w:divsChild>
                                        </w:div>
                                        <w:div w:id="676690529">
                                          <w:marLeft w:val="0"/>
                                          <w:marRight w:val="0"/>
                                          <w:marTop w:val="0"/>
                                          <w:marBottom w:val="0"/>
                                          <w:divBdr>
                                            <w:top w:val="none" w:sz="0" w:space="0" w:color="auto"/>
                                            <w:left w:val="none" w:sz="0" w:space="0" w:color="auto"/>
                                            <w:bottom w:val="none" w:sz="0" w:space="0" w:color="auto"/>
                                            <w:right w:val="none" w:sz="0" w:space="0" w:color="auto"/>
                                          </w:divBdr>
                                          <w:divsChild>
                                            <w:div w:id="1726029132">
                                              <w:marLeft w:val="0"/>
                                              <w:marRight w:val="0"/>
                                              <w:marTop w:val="0"/>
                                              <w:marBottom w:val="0"/>
                                              <w:divBdr>
                                                <w:top w:val="none" w:sz="0" w:space="0" w:color="auto"/>
                                                <w:left w:val="none" w:sz="0" w:space="0" w:color="auto"/>
                                                <w:bottom w:val="none" w:sz="0" w:space="0" w:color="auto"/>
                                                <w:right w:val="none" w:sz="0" w:space="0" w:color="auto"/>
                                              </w:divBdr>
                                            </w:div>
                                            <w:div w:id="1987006204">
                                              <w:marLeft w:val="0"/>
                                              <w:marRight w:val="0"/>
                                              <w:marTop w:val="0"/>
                                              <w:marBottom w:val="0"/>
                                              <w:divBdr>
                                                <w:top w:val="none" w:sz="0" w:space="0" w:color="auto"/>
                                                <w:left w:val="none" w:sz="0" w:space="0" w:color="auto"/>
                                                <w:bottom w:val="none" w:sz="0" w:space="0" w:color="auto"/>
                                                <w:right w:val="none" w:sz="0" w:space="0" w:color="auto"/>
                                              </w:divBdr>
                                            </w:div>
                                          </w:divsChild>
                                        </w:div>
                                        <w:div w:id="1051542604">
                                          <w:marLeft w:val="0"/>
                                          <w:marRight w:val="0"/>
                                          <w:marTop w:val="0"/>
                                          <w:marBottom w:val="0"/>
                                          <w:divBdr>
                                            <w:top w:val="none" w:sz="0" w:space="0" w:color="auto"/>
                                            <w:left w:val="none" w:sz="0" w:space="0" w:color="auto"/>
                                            <w:bottom w:val="none" w:sz="0" w:space="0" w:color="auto"/>
                                            <w:right w:val="none" w:sz="0" w:space="0" w:color="auto"/>
                                          </w:divBdr>
                                          <w:divsChild>
                                            <w:div w:id="1373459964">
                                              <w:marLeft w:val="0"/>
                                              <w:marRight w:val="0"/>
                                              <w:marTop w:val="0"/>
                                              <w:marBottom w:val="0"/>
                                              <w:divBdr>
                                                <w:top w:val="none" w:sz="0" w:space="0" w:color="auto"/>
                                                <w:left w:val="none" w:sz="0" w:space="0" w:color="auto"/>
                                                <w:bottom w:val="none" w:sz="0" w:space="0" w:color="auto"/>
                                                <w:right w:val="none" w:sz="0" w:space="0" w:color="auto"/>
                                              </w:divBdr>
                                            </w:div>
                                            <w:div w:id="1230767509">
                                              <w:marLeft w:val="0"/>
                                              <w:marRight w:val="0"/>
                                              <w:marTop w:val="0"/>
                                              <w:marBottom w:val="0"/>
                                              <w:divBdr>
                                                <w:top w:val="none" w:sz="0" w:space="0" w:color="auto"/>
                                                <w:left w:val="none" w:sz="0" w:space="0" w:color="auto"/>
                                                <w:bottom w:val="none" w:sz="0" w:space="0" w:color="auto"/>
                                                <w:right w:val="none" w:sz="0" w:space="0" w:color="auto"/>
                                              </w:divBdr>
                                            </w:div>
                                          </w:divsChild>
                                        </w:div>
                                        <w:div w:id="1606310385">
                                          <w:marLeft w:val="0"/>
                                          <w:marRight w:val="0"/>
                                          <w:marTop w:val="0"/>
                                          <w:marBottom w:val="0"/>
                                          <w:divBdr>
                                            <w:top w:val="none" w:sz="0" w:space="0" w:color="auto"/>
                                            <w:left w:val="none" w:sz="0" w:space="0" w:color="auto"/>
                                            <w:bottom w:val="none" w:sz="0" w:space="0" w:color="auto"/>
                                            <w:right w:val="none" w:sz="0" w:space="0" w:color="auto"/>
                                          </w:divBdr>
                                          <w:divsChild>
                                            <w:div w:id="256138952">
                                              <w:marLeft w:val="0"/>
                                              <w:marRight w:val="0"/>
                                              <w:marTop w:val="0"/>
                                              <w:marBottom w:val="0"/>
                                              <w:divBdr>
                                                <w:top w:val="none" w:sz="0" w:space="0" w:color="auto"/>
                                                <w:left w:val="none" w:sz="0" w:space="0" w:color="auto"/>
                                                <w:bottom w:val="none" w:sz="0" w:space="0" w:color="auto"/>
                                                <w:right w:val="none" w:sz="0" w:space="0" w:color="auto"/>
                                              </w:divBdr>
                                            </w:div>
                                            <w:div w:id="1263537215">
                                              <w:marLeft w:val="0"/>
                                              <w:marRight w:val="0"/>
                                              <w:marTop w:val="0"/>
                                              <w:marBottom w:val="0"/>
                                              <w:divBdr>
                                                <w:top w:val="none" w:sz="0" w:space="0" w:color="auto"/>
                                                <w:left w:val="none" w:sz="0" w:space="0" w:color="auto"/>
                                                <w:bottom w:val="none" w:sz="0" w:space="0" w:color="auto"/>
                                                <w:right w:val="none" w:sz="0" w:space="0" w:color="auto"/>
                                              </w:divBdr>
                                            </w:div>
                                          </w:divsChild>
                                        </w:div>
                                        <w:div w:id="834036135">
                                          <w:marLeft w:val="0"/>
                                          <w:marRight w:val="0"/>
                                          <w:marTop w:val="0"/>
                                          <w:marBottom w:val="0"/>
                                          <w:divBdr>
                                            <w:top w:val="none" w:sz="0" w:space="0" w:color="auto"/>
                                            <w:left w:val="none" w:sz="0" w:space="0" w:color="auto"/>
                                            <w:bottom w:val="none" w:sz="0" w:space="0" w:color="auto"/>
                                            <w:right w:val="none" w:sz="0" w:space="0" w:color="auto"/>
                                          </w:divBdr>
                                          <w:divsChild>
                                            <w:div w:id="1808670474">
                                              <w:marLeft w:val="0"/>
                                              <w:marRight w:val="0"/>
                                              <w:marTop w:val="0"/>
                                              <w:marBottom w:val="0"/>
                                              <w:divBdr>
                                                <w:top w:val="none" w:sz="0" w:space="0" w:color="auto"/>
                                                <w:left w:val="none" w:sz="0" w:space="0" w:color="auto"/>
                                                <w:bottom w:val="none" w:sz="0" w:space="0" w:color="auto"/>
                                                <w:right w:val="none" w:sz="0" w:space="0" w:color="auto"/>
                                              </w:divBdr>
                                            </w:div>
                                            <w:div w:id="1215434467">
                                              <w:marLeft w:val="0"/>
                                              <w:marRight w:val="0"/>
                                              <w:marTop w:val="0"/>
                                              <w:marBottom w:val="0"/>
                                              <w:divBdr>
                                                <w:top w:val="none" w:sz="0" w:space="0" w:color="auto"/>
                                                <w:left w:val="none" w:sz="0" w:space="0" w:color="auto"/>
                                                <w:bottom w:val="none" w:sz="0" w:space="0" w:color="auto"/>
                                                <w:right w:val="none" w:sz="0" w:space="0" w:color="auto"/>
                                              </w:divBdr>
                                            </w:div>
                                          </w:divsChild>
                                        </w:div>
                                        <w:div w:id="244610773">
                                          <w:marLeft w:val="0"/>
                                          <w:marRight w:val="0"/>
                                          <w:marTop w:val="0"/>
                                          <w:marBottom w:val="0"/>
                                          <w:divBdr>
                                            <w:top w:val="none" w:sz="0" w:space="0" w:color="auto"/>
                                            <w:left w:val="none" w:sz="0" w:space="0" w:color="auto"/>
                                            <w:bottom w:val="none" w:sz="0" w:space="0" w:color="auto"/>
                                            <w:right w:val="none" w:sz="0" w:space="0" w:color="auto"/>
                                          </w:divBdr>
                                          <w:divsChild>
                                            <w:div w:id="1933665113">
                                              <w:marLeft w:val="0"/>
                                              <w:marRight w:val="0"/>
                                              <w:marTop w:val="0"/>
                                              <w:marBottom w:val="0"/>
                                              <w:divBdr>
                                                <w:top w:val="none" w:sz="0" w:space="0" w:color="auto"/>
                                                <w:left w:val="none" w:sz="0" w:space="0" w:color="auto"/>
                                                <w:bottom w:val="none" w:sz="0" w:space="0" w:color="auto"/>
                                                <w:right w:val="none" w:sz="0" w:space="0" w:color="auto"/>
                                              </w:divBdr>
                                            </w:div>
                                            <w:div w:id="30151848">
                                              <w:marLeft w:val="0"/>
                                              <w:marRight w:val="0"/>
                                              <w:marTop w:val="0"/>
                                              <w:marBottom w:val="0"/>
                                              <w:divBdr>
                                                <w:top w:val="none" w:sz="0" w:space="0" w:color="auto"/>
                                                <w:left w:val="none" w:sz="0" w:space="0" w:color="auto"/>
                                                <w:bottom w:val="none" w:sz="0" w:space="0" w:color="auto"/>
                                                <w:right w:val="none" w:sz="0" w:space="0" w:color="auto"/>
                                              </w:divBdr>
                                            </w:div>
                                          </w:divsChild>
                                        </w:div>
                                        <w:div w:id="1081441156">
                                          <w:marLeft w:val="0"/>
                                          <w:marRight w:val="0"/>
                                          <w:marTop w:val="0"/>
                                          <w:marBottom w:val="0"/>
                                          <w:divBdr>
                                            <w:top w:val="none" w:sz="0" w:space="0" w:color="auto"/>
                                            <w:left w:val="none" w:sz="0" w:space="0" w:color="auto"/>
                                            <w:bottom w:val="none" w:sz="0" w:space="0" w:color="auto"/>
                                            <w:right w:val="none" w:sz="0" w:space="0" w:color="auto"/>
                                          </w:divBdr>
                                          <w:divsChild>
                                            <w:div w:id="662508454">
                                              <w:marLeft w:val="0"/>
                                              <w:marRight w:val="0"/>
                                              <w:marTop w:val="0"/>
                                              <w:marBottom w:val="0"/>
                                              <w:divBdr>
                                                <w:top w:val="none" w:sz="0" w:space="0" w:color="auto"/>
                                                <w:left w:val="none" w:sz="0" w:space="0" w:color="auto"/>
                                                <w:bottom w:val="none" w:sz="0" w:space="0" w:color="auto"/>
                                                <w:right w:val="none" w:sz="0" w:space="0" w:color="auto"/>
                                              </w:divBdr>
                                            </w:div>
                                            <w:div w:id="1689330025">
                                              <w:marLeft w:val="0"/>
                                              <w:marRight w:val="0"/>
                                              <w:marTop w:val="0"/>
                                              <w:marBottom w:val="0"/>
                                              <w:divBdr>
                                                <w:top w:val="none" w:sz="0" w:space="0" w:color="auto"/>
                                                <w:left w:val="none" w:sz="0" w:space="0" w:color="auto"/>
                                                <w:bottom w:val="none" w:sz="0" w:space="0" w:color="auto"/>
                                                <w:right w:val="none" w:sz="0" w:space="0" w:color="auto"/>
                                              </w:divBdr>
                                            </w:div>
                                          </w:divsChild>
                                        </w:div>
                                        <w:div w:id="1688798847">
                                          <w:marLeft w:val="0"/>
                                          <w:marRight w:val="0"/>
                                          <w:marTop w:val="0"/>
                                          <w:marBottom w:val="0"/>
                                          <w:divBdr>
                                            <w:top w:val="none" w:sz="0" w:space="0" w:color="auto"/>
                                            <w:left w:val="none" w:sz="0" w:space="0" w:color="auto"/>
                                            <w:bottom w:val="none" w:sz="0" w:space="0" w:color="auto"/>
                                            <w:right w:val="none" w:sz="0" w:space="0" w:color="auto"/>
                                          </w:divBdr>
                                          <w:divsChild>
                                            <w:div w:id="1720278276">
                                              <w:marLeft w:val="0"/>
                                              <w:marRight w:val="0"/>
                                              <w:marTop w:val="0"/>
                                              <w:marBottom w:val="0"/>
                                              <w:divBdr>
                                                <w:top w:val="none" w:sz="0" w:space="0" w:color="auto"/>
                                                <w:left w:val="none" w:sz="0" w:space="0" w:color="auto"/>
                                                <w:bottom w:val="none" w:sz="0" w:space="0" w:color="auto"/>
                                                <w:right w:val="none" w:sz="0" w:space="0" w:color="auto"/>
                                              </w:divBdr>
                                            </w:div>
                                            <w:div w:id="10838863">
                                              <w:marLeft w:val="0"/>
                                              <w:marRight w:val="0"/>
                                              <w:marTop w:val="0"/>
                                              <w:marBottom w:val="0"/>
                                              <w:divBdr>
                                                <w:top w:val="none" w:sz="0" w:space="0" w:color="auto"/>
                                                <w:left w:val="none" w:sz="0" w:space="0" w:color="auto"/>
                                                <w:bottom w:val="none" w:sz="0" w:space="0" w:color="auto"/>
                                                <w:right w:val="none" w:sz="0" w:space="0" w:color="auto"/>
                                              </w:divBdr>
                                            </w:div>
                                          </w:divsChild>
                                        </w:div>
                                        <w:div w:id="2092003581">
                                          <w:marLeft w:val="0"/>
                                          <w:marRight w:val="0"/>
                                          <w:marTop w:val="0"/>
                                          <w:marBottom w:val="0"/>
                                          <w:divBdr>
                                            <w:top w:val="none" w:sz="0" w:space="0" w:color="auto"/>
                                            <w:left w:val="none" w:sz="0" w:space="0" w:color="auto"/>
                                            <w:bottom w:val="none" w:sz="0" w:space="0" w:color="auto"/>
                                            <w:right w:val="none" w:sz="0" w:space="0" w:color="auto"/>
                                          </w:divBdr>
                                          <w:divsChild>
                                            <w:div w:id="2100367849">
                                              <w:marLeft w:val="0"/>
                                              <w:marRight w:val="0"/>
                                              <w:marTop w:val="0"/>
                                              <w:marBottom w:val="0"/>
                                              <w:divBdr>
                                                <w:top w:val="none" w:sz="0" w:space="0" w:color="auto"/>
                                                <w:left w:val="none" w:sz="0" w:space="0" w:color="auto"/>
                                                <w:bottom w:val="none" w:sz="0" w:space="0" w:color="auto"/>
                                                <w:right w:val="none" w:sz="0" w:space="0" w:color="auto"/>
                                              </w:divBdr>
                                            </w:div>
                                            <w:div w:id="724371413">
                                              <w:marLeft w:val="0"/>
                                              <w:marRight w:val="0"/>
                                              <w:marTop w:val="0"/>
                                              <w:marBottom w:val="0"/>
                                              <w:divBdr>
                                                <w:top w:val="none" w:sz="0" w:space="0" w:color="auto"/>
                                                <w:left w:val="none" w:sz="0" w:space="0" w:color="auto"/>
                                                <w:bottom w:val="none" w:sz="0" w:space="0" w:color="auto"/>
                                                <w:right w:val="none" w:sz="0" w:space="0" w:color="auto"/>
                                              </w:divBdr>
                                            </w:div>
                                          </w:divsChild>
                                        </w:div>
                                        <w:div w:id="1557467852">
                                          <w:marLeft w:val="0"/>
                                          <w:marRight w:val="0"/>
                                          <w:marTop w:val="0"/>
                                          <w:marBottom w:val="0"/>
                                          <w:divBdr>
                                            <w:top w:val="none" w:sz="0" w:space="0" w:color="auto"/>
                                            <w:left w:val="none" w:sz="0" w:space="0" w:color="auto"/>
                                            <w:bottom w:val="none" w:sz="0" w:space="0" w:color="auto"/>
                                            <w:right w:val="none" w:sz="0" w:space="0" w:color="auto"/>
                                          </w:divBdr>
                                          <w:divsChild>
                                            <w:div w:id="1948854338">
                                              <w:marLeft w:val="0"/>
                                              <w:marRight w:val="0"/>
                                              <w:marTop w:val="0"/>
                                              <w:marBottom w:val="0"/>
                                              <w:divBdr>
                                                <w:top w:val="none" w:sz="0" w:space="0" w:color="auto"/>
                                                <w:left w:val="none" w:sz="0" w:space="0" w:color="auto"/>
                                                <w:bottom w:val="none" w:sz="0" w:space="0" w:color="auto"/>
                                                <w:right w:val="none" w:sz="0" w:space="0" w:color="auto"/>
                                              </w:divBdr>
                                            </w:div>
                                            <w:div w:id="319039900">
                                              <w:marLeft w:val="0"/>
                                              <w:marRight w:val="0"/>
                                              <w:marTop w:val="0"/>
                                              <w:marBottom w:val="0"/>
                                              <w:divBdr>
                                                <w:top w:val="none" w:sz="0" w:space="0" w:color="auto"/>
                                                <w:left w:val="none" w:sz="0" w:space="0" w:color="auto"/>
                                                <w:bottom w:val="none" w:sz="0" w:space="0" w:color="auto"/>
                                                <w:right w:val="none" w:sz="0" w:space="0" w:color="auto"/>
                                              </w:divBdr>
                                            </w:div>
                                          </w:divsChild>
                                        </w:div>
                                        <w:div w:id="6517151">
                                          <w:marLeft w:val="0"/>
                                          <w:marRight w:val="0"/>
                                          <w:marTop w:val="0"/>
                                          <w:marBottom w:val="0"/>
                                          <w:divBdr>
                                            <w:top w:val="none" w:sz="0" w:space="0" w:color="auto"/>
                                            <w:left w:val="none" w:sz="0" w:space="0" w:color="auto"/>
                                            <w:bottom w:val="none" w:sz="0" w:space="0" w:color="auto"/>
                                            <w:right w:val="none" w:sz="0" w:space="0" w:color="auto"/>
                                          </w:divBdr>
                                          <w:divsChild>
                                            <w:div w:id="951941859">
                                              <w:marLeft w:val="0"/>
                                              <w:marRight w:val="0"/>
                                              <w:marTop w:val="0"/>
                                              <w:marBottom w:val="0"/>
                                              <w:divBdr>
                                                <w:top w:val="none" w:sz="0" w:space="0" w:color="auto"/>
                                                <w:left w:val="none" w:sz="0" w:space="0" w:color="auto"/>
                                                <w:bottom w:val="none" w:sz="0" w:space="0" w:color="auto"/>
                                                <w:right w:val="none" w:sz="0" w:space="0" w:color="auto"/>
                                              </w:divBdr>
                                            </w:div>
                                            <w:div w:id="271059849">
                                              <w:marLeft w:val="0"/>
                                              <w:marRight w:val="0"/>
                                              <w:marTop w:val="0"/>
                                              <w:marBottom w:val="0"/>
                                              <w:divBdr>
                                                <w:top w:val="none" w:sz="0" w:space="0" w:color="auto"/>
                                                <w:left w:val="none" w:sz="0" w:space="0" w:color="auto"/>
                                                <w:bottom w:val="none" w:sz="0" w:space="0" w:color="auto"/>
                                                <w:right w:val="none" w:sz="0" w:space="0" w:color="auto"/>
                                              </w:divBdr>
                                            </w:div>
                                          </w:divsChild>
                                        </w:div>
                                        <w:div w:id="1678075396">
                                          <w:marLeft w:val="0"/>
                                          <w:marRight w:val="0"/>
                                          <w:marTop w:val="0"/>
                                          <w:marBottom w:val="0"/>
                                          <w:divBdr>
                                            <w:top w:val="none" w:sz="0" w:space="0" w:color="auto"/>
                                            <w:left w:val="none" w:sz="0" w:space="0" w:color="auto"/>
                                            <w:bottom w:val="none" w:sz="0" w:space="0" w:color="auto"/>
                                            <w:right w:val="none" w:sz="0" w:space="0" w:color="auto"/>
                                          </w:divBdr>
                                          <w:divsChild>
                                            <w:div w:id="797066477">
                                              <w:marLeft w:val="0"/>
                                              <w:marRight w:val="0"/>
                                              <w:marTop w:val="0"/>
                                              <w:marBottom w:val="0"/>
                                              <w:divBdr>
                                                <w:top w:val="none" w:sz="0" w:space="0" w:color="auto"/>
                                                <w:left w:val="none" w:sz="0" w:space="0" w:color="auto"/>
                                                <w:bottom w:val="none" w:sz="0" w:space="0" w:color="auto"/>
                                                <w:right w:val="none" w:sz="0" w:space="0" w:color="auto"/>
                                              </w:divBdr>
                                            </w:div>
                                            <w:div w:id="1310406195">
                                              <w:marLeft w:val="0"/>
                                              <w:marRight w:val="0"/>
                                              <w:marTop w:val="0"/>
                                              <w:marBottom w:val="0"/>
                                              <w:divBdr>
                                                <w:top w:val="none" w:sz="0" w:space="0" w:color="auto"/>
                                                <w:left w:val="none" w:sz="0" w:space="0" w:color="auto"/>
                                                <w:bottom w:val="none" w:sz="0" w:space="0" w:color="auto"/>
                                                <w:right w:val="none" w:sz="0" w:space="0" w:color="auto"/>
                                              </w:divBdr>
                                            </w:div>
                                          </w:divsChild>
                                        </w:div>
                                        <w:div w:id="804351864">
                                          <w:marLeft w:val="0"/>
                                          <w:marRight w:val="0"/>
                                          <w:marTop w:val="0"/>
                                          <w:marBottom w:val="0"/>
                                          <w:divBdr>
                                            <w:top w:val="none" w:sz="0" w:space="0" w:color="auto"/>
                                            <w:left w:val="none" w:sz="0" w:space="0" w:color="auto"/>
                                            <w:bottom w:val="none" w:sz="0" w:space="0" w:color="auto"/>
                                            <w:right w:val="none" w:sz="0" w:space="0" w:color="auto"/>
                                          </w:divBdr>
                                          <w:divsChild>
                                            <w:div w:id="447046703">
                                              <w:marLeft w:val="0"/>
                                              <w:marRight w:val="0"/>
                                              <w:marTop w:val="0"/>
                                              <w:marBottom w:val="0"/>
                                              <w:divBdr>
                                                <w:top w:val="none" w:sz="0" w:space="0" w:color="auto"/>
                                                <w:left w:val="none" w:sz="0" w:space="0" w:color="auto"/>
                                                <w:bottom w:val="none" w:sz="0" w:space="0" w:color="auto"/>
                                                <w:right w:val="none" w:sz="0" w:space="0" w:color="auto"/>
                                              </w:divBdr>
                                            </w:div>
                                            <w:div w:id="1951666051">
                                              <w:marLeft w:val="0"/>
                                              <w:marRight w:val="0"/>
                                              <w:marTop w:val="0"/>
                                              <w:marBottom w:val="0"/>
                                              <w:divBdr>
                                                <w:top w:val="none" w:sz="0" w:space="0" w:color="auto"/>
                                                <w:left w:val="none" w:sz="0" w:space="0" w:color="auto"/>
                                                <w:bottom w:val="none" w:sz="0" w:space="0" w:color="auto"/>
                                                <w:right w:val="none" w:sz="0" w:space="0" w:color="auto"/>
                                              </w:divBdr>
                                            </w:div>
                                          </w:divsChild>
                                        </w:div>
                                        <w:div w:id="1438060053">
                                          <w:marLeft w:val="0"/>
                                          <w:marRight w:val="0"/>
                                          <w:marTop w:val="0"/>
                                          <w:marBottom w:val="0"/>
                                          <w:divBdr>
                                            <w:top w:val="none" w:sz="0" w:space="0" w:color="auto"/>
                                            <w:left w:val="none" w:sz="0" w:space="0" w:color="auto"/>
                                            <w:bottom w:val="none" w:sz="0" w:space="0" w:color="auto"/>
                                            <w:right w:val="none" w:sz="0" w:space="0" w:color="auto"/>
                                          </w:divBdr>
                                          <w:divsChild>
                                            <w:div w:id="1218859192">
                                              <w:marLeft w:val="0"/>
                                              <w:marRight w:val="0"/>
                                              <w:marTop w:val="0"/>
                                              <w:marBottom w:val="0"/>
                                              <w:divBdr>
                                                <w:top w:val="none" w:sz="0" w:space="0" w:color="auto"/>
                                                <w:left w:val="none" w:sz="0" w:space="0" w:color="auto"/>
                                                <w:bottom w:val="none" w:sz="0" w:space="0" w:color="auto"/>
                                                <w:right w:val="none" w:sz="0" w:space="0" w:color="auto"/>
                                              </w:divBdr>
                                            </w:div>
                                            <w:div w:id="837186680">
                                              <w:marLeft w:val="0"/>
                                              <w:marRight w:val="0"/>
                                              <w:marTop w:val="0"/>
                                              <w:marBottom w:val="0"/>
                                              <w:divBdr>
                                                <w:top w:val="none" w:sz="0" w:space="0" w:color="auto"/>
                                                <w:left w:val="none" w:sz="0" w:space="0" w:color="auto"/>
                                                <w:bottom w:val="none" w:sz="0" w:space="0" w:color="auto"/>
                                                <w:right w:val="none" w:sz="0" w:space="0" w:color="auto"/>
                                              </w:divBdr>
                                            </w:div>
                                          </w:divsChild>
                                        </w:div>
                                        <w:div w:id="1397169542">
                                          <w:marLeft w:val="0"/>
                                          <w:marRight w:val="0"/>
                                          <w:marTop w:val="0"/>
                                          <w:marBottom w:val="0"/>
                                          <w:divBdr>
                                            <w:top w:val="none" w:sz="0" w:space="0" w:color="auto"/>
                                            <w:left w:val="none" w:sz="0" w:space="0" w:color="auto"/>
                                            <w:bottom w:val="none" w:sz="0" w:space="0" w:color="auto"/>
                                            <w:right w:val="none" w:sz="0" w:space="0" w:color="auto"/>
                                          </w:divBdr>
                                          <w:divsChild>
                                            <w:div w:id="961182973">
                                              <w:marLeft w:val="0"/>
                                              <w:marRight w:val="0"/>
                                              <w:marTop w:val="0"/>
                                              <w:marBottom w:val="0"/>
                                              <w:divBdr>
                                                <w:top w:val="none" w:sz="0" w:space="0" w:color="auto"/>
                                                <w:left w:val="none" w:sz="0" w:space="0" w:color="auto"/>
                                                <w:bottom w:val="none" w:sz="0" w:space="0" w:color="auto"/>
                                                <w:right w:val="none" w:sz="0" w:space="0" w:color="auto"/>
                                              </w:divBdr>
                                            </w:div>
                                            <w:div w:id="338237210">
                                              <w:marLeft w:val="0"/>
                                              <w:marRight w:val="0"/>
                                              <w:marTop w:val="0"/>
                                              <w:marBottom w:val="0"/>
                                              <w:divBdr>
                                                <w:top w:val="none" w:sz="0" w:space="0" w:color="auto"/>
                                                <w:left w:val="none" w:sz="0" w:space="0" w:color="auto"/>
                                                <w:bottom w:val="none" w:sz="0" w:space="0" w:color="auto"/>
                                                <w:right w:val="none" w:sz="0" w:space="0" w:color="auto"/>
                                              </w:divBdr>
                                            </w:div>
                                          </w:divsChild>
                                        </w:div>
                                        <w:div w:id="718869715">
                                          <w:marLeft w:val="0"/>
                                          <w:marRight w:val="0"/>
                                          <w:marTop w:val="0"/>
                                          <w:marBottom w:val="0"/>
                                          <w:divBdr>
                                            <w:top w:val="none" w:sz="0" w:space="0" w:color="auto"/>
                                            <w:left w:val="none" w:sz="0" w:space="0" w:color="auto"/>
                                            <w:bottom w:val="none" w:sz="0" w:space="0" w:color="auto"/>
                                            <w:right w:val="none" w:sz="0" w:space="0" w:color="auto"/>
                                          </w:divBdr>
                                          <w:divsChild>
                                            <w:div w:id="1851682433">
                                              <w:marLeft w:val="0"/>
                                              <w:marRight w:val="0"/>
                                              <w:marTop w:val="0"/>
                                              <w:marBottom w:val="0"/>
                                              <w:divBdr>
                                                <w:top w:val="none" w:sz="0" w:space="0" w:color="auto"/>
                                                <w:left w:val="none" w:sz="0" w:space="0" w:color="auto"/>
                                                <w:bottom w:val="none" w:sz="0" w:space="0" w:color="auto"/>
                                                <w:right w:val="none" w:sz="0" w:space="0" w:color="auto"/>
                                              </w:divBdr>
                                            </w:div>
                                            <w:div w:id="1989702121">
                                              <w:marLeft w:val="0"/>
                                              <w:marRight w:val="0"/>
                                              <w:marTop w:val="0"/>
                                              <w:marBottom w:val="0"/>
                                              <w:divBdr>
                                                <w:top w:val="none" w:sz="0" w:space="0" w:color="auto"/>
                                                <w:left w:val="none" w:sz="0" w:space="0" w:color="auto"/>
                                                <w:bottom w:val="none" w:sz="0" w:space="0" w:color="auto"/>
                                                <w:right w:val="none" w:sz="0" w:space="0" w:color="auto"/>
                                              </w:divBdr>
                                            </w:div>
                                          </w:divsChild>
                                        </w:div>
                                        <w:div w:id="1769808345">
                                          <w:marLeft w:val="0"/>
                                          <w:marRight w:val="0"/>
                                          <w:marTop w:val="0"/>
                                          <w:marBottom w:val="0"/>
                                          <w:divBdr>
                                            <w:top w:val="none" w:sz="0" w:space="0" w:color="auto"/>
                                            <w:left w:val="none" w:sz="0" w:space="0" w:color="auto"/>
                                            <w:bottom w:val="none" w:sz="0" w:space="0" w:color="auto"/>
                                            <w:right w:val="none" w:sz="0" w:space="0" w:color="auto"/>
                                          </w:divBdr>
                                          <w:divsChild>
                                            <w:div w:id="2007592997">
                                              <w:marLeft w:val="0"/>
                                              <w:marRight w:val="0"/>
                                              <w:marTop w:val="0"/>
                                              <w:marBottom w:val="0"/>
                                              <w:divBdr>
                                                <w:top w:val="none" w:sz="0" w:space="0" w:color="auto"/>
                                                <w:left w:val="none" w:sz="0" w:space="0" w:color="auto"/>
                                                <w:bottom w:val="none" w:sz="0" w:space="0" w:color="auto"/>
                                                <w:right w:val="none" w:sz="0" w:space="0" w:color="auto"/>
                                              </w:divBdr>
                                            </w:div>
                                            <w:div w:id="1635990261">
                                              <w:marLeft w:val="0"/>
                                              <w:marRight w:val="0"/>
                                              <w:marTop w:val="0"/>
                                              <w:marBottom w:val="0"/>
                                              <w:divBdr>
                                                <w:top w:val="none" w:sz="0" w:space="0" w:color="auto"/>
                                                <w:left w:val="none" w:sz="0" w:space="0" w:color="auto"/>
                                                <w:bottom w:val="none" w:sz="0" w:space="0" w:color="auto"/>
                                                <w:right w:val="none" w:sz="0" w:space="0" w:color="auto"/>
                                              </w:divBdr>
                                            </w:div>
                                          </w:divsChild>
                                        </w:div>
                                        <w:div w:id="1568832888">
                                          <w:marLeft w:val="0"/>
                                          <w:marRight w:val="0"/>
                                          <w:marTop w:val="0"/>
                                          <w:marBottom w:val="0"/>
                                          <w:divBdr>
                                            <w:top w:val="none" w:sz="0" w:space="0" w:color="auto"/>
                                            <w:left w:val="none" w:sz="0" w:space="0" w:color="auto"/>
                                            <w:bottom w:val="none" w:sz="0" w:space="0" w:color="auto"/>
                                            <w:right w:val="none" w:sz="0" w:space="0" w:color="auto"/>
                                          </w:divBdr>
                                          <w:divsChild>
                                            <w:div w:id="1763868543">
                                              <w:marLeft w:val="0"/>
                                              <w:marRight w:val="0"/>
                                              <w:marTop w:val="0"/>
                                              <w:marBottom w:val="0"/>
                                              <w:divBdr>
                                                <w:top w:val="none" w:sz="0" w:space="0" w:color="auto"/>
                                                <w:left w:val="none" w:sz="0" w:space="0" w:color="auto"/>
                                                <w:bottom w:val="none" w:sz="0" w:space="0" w:color="auto"/>
                                                <w:right w:val="none" w:sz="0" w:space="0" w:color="auto"/>
                                              </w:divBdr>
                                            </w:div>
                                            <w:div w:id="1467312511">
                                              <w:marLeft w:val="0"/>
                                              <w:marRight w:val="0"/>
                                              <w:marTop w:val="0"/>
                                              <w:marBottom w:val="0"/>
                                              <w:divBdr>
                                                <w:top w:val="none" w:sz="0" w:space="0" w:color="auto"/>
                                                <w:left w:val="none" w:sz="0" w:space="0" w:color="auto"/>
                                                <w:bottom w:val="none" w:sz="0" w:space="0" w:color="auto"/>
                                                <w:right w:val="none" w:sz="0" w:space="0" w:color="auto"/>
                                              </w:divBdr>
                                            </w:div>
                                          </w:divsChild>
                                        </w:div>
                                        <w:div w:id="1234969783">
                                          <w:marLeft w:val="0"/>
                                          <w:marRight w:val="0"/>
                                          <w:marTop w:val="0"/>
                                          <w:marBottom w:val="0"/>
                                          <w:divBdr>
                                            <w:top w:val="none" w:sz="0" w:space="0" w:color="auto"/>
                                            <w:left w:val="none" w:sz="0" w:space="0" w:color="auto"/>
                                            <w:bottom w:val="none" w:sz="0" w:space="0" w:color="auto"/>
                                            <w:right w:val="none" w:sz="0" w:space="0" w:color="auto"/>
                                          </w:divBdr>
                                          <w:divsChild>
                                            <w:div w:id="643631688">
                                              <w:marLeft w:val="0"/>
                                              <w:marRight w:val="0"/>
                                              <w:marTop w:val="0"/>
                                              <w:marBottom w:val="0"/>
                                              <w:divBdr>
                                                <w:top w:val="none" w:sz="0" w:space="0" w:color="auto"/>
                                                <w:left w:val="none" w:sz="0" w:space="0" w:color="auto"/>
                                                <w:bottom w:val="none" w:sz="0" w:space="0" w:color="auto"/>
                                                <w:right w:val="none" w:sz="0" w:space="0" w:color="auto"/>
                                              </w:divBdr>
                                            </w:div>
                                            <w:div w:id="1735469708">
                                              <w:marLeft w:val="0"/>
                                              <w:marRight w:val="0"/>
                                              <w:marTop w:val="0"/>
                                              <w:marBottom w:val="0"/>
                                              <w:divBdr>
                                                <w:top w:val="none" w:sz="0" w:space="0" w:color="auto"/>
                                                <w:left w:val="none" w:sz="0" w:space="0" w:color="auto"/>
                                                <w:bottom w:val="none" w:sz="0" w:space="0" w:color="auto"/>
                                                <w:right w:val="none" w:sz="0" w:space="0" w:color="auto"/>
                                              </w:divBdr>
                                            </w:div>
                                          </w:divsChild>
                                        </w:div>
                                        <w:div w:id="71392314">
                                          <w:marLeft w:val="0"/>
                                          <w:marRight w:val="0"/>
                                          <w:marTop w:val="0"/>
                                          <w:marBottom w:val="0"/>
                                          <w:divBdr>
                                            <w:top w:val="none" w:sz="0" w:space="0" w:color="auto"/>
                                            <w:left w:val="none" w:sz="0" w:space="0" w:color="auto"/>
                                            <w:bottom w:val="none" w:sz="0" w:space="0" w:color="auto"/>
                                            <w:right w:val="none" w:sz="0" w:space="0" w:color="auto"/>
                                          </w:divBdr>
                                          <w:divsChild>
                                            <w:div w:id="1673797476">
                                              <w:marLeft w:val="0"/>
                                              <w:marRight w:val="0"/>
                                              <w:marTop w:val="0"/>
                                              <w:marBottom w:val="0"/>
                                              <w:divBdr>
                                                <w:top w:val="none" w:sz="0" w:space="0" w:color="auto"/>
                                                <w:left w:val="none" w:sz="0" w:space="0" w:color="auto"/>
                                                <w:bottom w:val="none" w:sz="0" w:space="0" w:color="auto"/>
                                                <w:right w:val="none" w:sz="0" w:space="0" w:color="auto"/>
                                              </w:divBdr>
                                            </w:div>
                                            <w:div w:id="1207647036">
                                              <w:marLeft w:val="0"/>
                                              <w:marRight w:val="0"/>
                                              <w:marTop w:val="0"/>
                                              <w:marBottom w:val="0"/>
                                              <w:divBdr>
                                                <w:top w:val="none" w:sz="0" w:space="0" w:color="auto"/>
                                                <w:left w:val="none" w:sz="0" w:space="0" w:color="auto"/>
                                                <w:bottom w:val="none" w:sz="0" w:space="0" w:color="auto"/>
                                                <w:right w:val="none" w:sz="0" w:space="0" w:color="auto"/>
                                              </w:divBdr>
                                            </w:div>
                                          </w:divsChild>
                                        </w:div>
                                        <w:div w:id="1941138360">
                                          <w:marLeft w:val="0"/>
                                          <w:marRight w:val="0"/>
                                          <w:marTop w:val="0"/>
                                          <w:marBottom w:val="0"/>
                                          <w:divBdr>
                                            <w:top w:val="none" w:sz="0" w:space="0" w:color="auto"/>
                                            <w:left w:val="none" w:sz="0" w:space="0" w:color="auto"/>
                                            <w:bottom w:val="none" w:sz="0" w:space="0" w:color="auto"/>
                                            <w:right w:val="none" w:sz="0" w:space="0" w:color="auto"/>
                                          </w:divBdr>
                                          <w:divsChild>
                                            <w:div w:id="2146703249">
                                              <w:marLeft w:val="0"/>
                                              <w:marRight w:val="0"/>
                                              <w:marTop w:val="0"/>
                                              <w:marBottom w:val="0"/>
                                              <w:divBdr>
                                                <w:top w:val="none" w:sz="0" w:space="0" w:color="auto"/>
                                                <w:left w:val="none" w:sz="0" w:space="0" w:color="auto"/>
                                                <w:bottom w:val="none" w:sz="0" w:space="0" w:color="auto"/>
                                                <w:right w:val="none" w:sz="0" w:space="0" w:color="auto"/>
                                              </w:divBdr>
                                            </w:div>
                                            <w:div w:id="378633918">
                                              <w:marLeft w:val="0"/>
                                              <w:marRight w:val="0"/>
                                              <w:marTop w:val="0"/>
                                              <w:marBottom w:val="0"/>
                                              <w:divBdr>
                                                <w:top w:val="none" w:sz="0" w:space="0" w:color="auto"/>
                                                <w:left w:val="none" w:sz="0" w:space="0" w:color="auto"/>
                                                <w:bottom w:val="none" w:sz="0" w:space="0" w:color="auto"/>
                                                <w:right w:val="none" w:sz="0" w:space="0" w:color="auto"/>
                                              </w:divBdr>
                                            </w:div>
                                          </w:divsChild>
                                        </w:div>
                                        <w:div w:id="1790469652">
                                          <w:marLeft w:val="0"/>
                                          <w:marRight w:val="0"/>
                                          <w:marTop w:val="0"/>
                                          <w:marBottom w:val="0"/>
                                          <w:divBdr>
                                            <w:top w:val="none" w:sz="0" w:space="0" w:color="auto"/>
                                            <w:left w:val="none" w:sz="0" w:space="0" w:color="auto"/>
                                            <w:bottom w:val="none" w:sz="0" w:space="0" w:color="auto"/>
                                            <w:right w:val="none" w:sz="0" w:space="0" w:color="auto"/>
                                          </w:divBdr>
                                          <w:divsChild>
                                            <w:div w:id="2025135323">
                                              <w:marLeft w:val="0"/>
                                              <w:marRight w:val="0"/>
                                              <w:marTop w:val="0"/>
                                              <w:marBottom w:val="0"/>
                                              <w:divBdr>
                                                <w:top w:val="none" w:sz="0" w:space="0" w:color="auto"/>
                                                <w:left w:val="none" w:sz="0" w:space="0" w:color="auto"/>
                                                <w:bottom w:val="none" w:sz="0" w:space="0" w:color="auto"/>
                                                <w:right w:val="none" w:sz="0" w:space="0" w:color="auto"/>
                                              </w:divBdr>
                                            </w:div>
                                            <w:div w:id="108399252">
                                              <w:marLeft w:val="0"/>
                                              <w:marRight w:val="0"/>
                                              <w:marTop w:val="0"/>
                                              <w:marBottom w:val="0"/>
                                              <w:divBdr>
                                                <w:top w:val="none" w:sz="0" w:space="0" w:color="auto"/>
                                                <w:left w:val="none" w:sz="0" w:space="0" w:color="auto"/>
                                                <w:bottom w:val="none" w:sz="0" w:space="0" w:color="auto"/>
                                                <w:right w:val="none" w:sz="0" w:space="0" w:color="auto"/>
                                              </w:divBdr>
                                            </w:div>
                                          </w:divsChild>
                                        </w:div>
                                        <w:div w:id="121728682">
                                          <w:marLeft w:val="0"/>
                                          <w:marRight w:val="0"/>
                                          <w:marTop w:val="0"/>
                                          <w:marBottom w:val="0"/>
                                          <w:divBdr>
                                            <w:top w:val="none" w:sz="0" w:space="0" w:color="auto"/>
                                            <w:left w:val="none" w:sz="0" w:space="0" w:color="auto"/>
                                            <w:bottom w:val="none" w:sz="0" w:space="0" w:color="auto"/>
                                            <w:right w:val="none" w:sz="0" w:space="0" w:color="auto"/>
                                          </w:divBdr>
                                          <w:divsChild>
                                            <w:div w:id="14504783">
                                              <w:marLeft w:val="0"/>
                                              <w:marRight w:val="0"/>
                                              <w:marTop w:val="0"/>
                                              <w:marBottom w:val="0"/>
                                              <w:divBdr>
                                                <w:top w:val="none" w:sz="0" w:space="0" w:color="auto"/>
                                                <w:left w:val="none" w:sz="0" w:space="0" w:color="auto"/>
                                                <w:bottom w:val="none" w:sz="0" w:space="0" w:color="auto"/>
                                                <w:right w:val="none" w:sz="0" w:space="0" w:color="auto"/>
                                              </w:divBdr>
                                            </w:div>
                                            <w:div w:id="342126627">
                                              <w:marLeft w:val="0"/>
                                              <w:marRight w:val="0"/>
                                              <w:marTop w:val="0"/>
                                              <w:marBottom w:val="0"/>
                                              <w:divBdr>
                                                <w:top w:val="none" w:sz="0" w:space="0" w:color="auto"/>
                                                <w:left w:val="none" w:sz="0" w:space="0" w:color="auto"/>
                                                <w:bottom w:val="none" w:sz="0" w:space="0" w:color="auto"/>
                                                <w:right w:val="none" w:sz="0" w:space="0" w:color="auto"/>
                                              </w:divBdr>
                                            </w:div>
                                          </w:divsChild>
                                        </w:div>
                                        <w:div w:id="133108520">
                                          <w:marLeft w:val="0"/>
                                          <w:marRight w:val="0"/>
                                          <w:marTop w:val="0"/>
                                          <w:marBottom w:val="0"/>
                                          <w:divBdr>
                                            <w:top w:val="none" w:sz="0" w:space="0" w:color="auto"/>
                                            <w:left w:val="none" w:sz="0" w:space="0" w:color="auto"/>
                                            <w:bottom w:val="none" w:sz="0" w:space="0" w:color="auto"/>
                                            <w:right w:val="none" w:sz="0" w:space="0" w:color="auto"/>
                                          </w:divBdr>
                                          <w:divsChild>
                                            <w:div w:id="1060708903">
                                              <w:marLeft w:val="0"/>
                                              <w:marRight w:val="0"/>
                                              <w:marTop w:val="0"/>
                                              <w:marBottom w:val="0"/>
                                              <w:divBdr>
                                                <w:top w:val="none" w:sz="0" w:space="0" w:color="auto"/>
                                                <w:left w:val="none" w:sz="0" w:space="0" w:color="auto"/>
                                                <w:bottom w:val="none" w:sz="0" w:space="0" w:color="auto"/>
                                                <w:right w:val="none" w:sz="0" w:space="0" w:color="auto"/>
                                              </w:divBdr>
                                            </w:div>
                                            <w:div w:id="1179388061">
                                              <w:marLeft w:val="0"/>
                                              <w:marRight w:val="0"/>
                                              <w:marTop w:val="0"/>
                                              <w:marBottom w:val="0"/>
                                              <w:divBdr>
                                                <w:top w:val="none" w:sz="0" w:space="0" w:color="auto"/>
                                                <w:left w:val="none" w:sz="0" w:space="0" w:color="auto"/>
                                                <w:bottom w:val="none" w:sz="0" w:space="0" w:color="auto"/>
                                                <w:right w:val="none" w:sz="0" w:space="0" w:color="auto"/>
                                              </w:divBdr>
                                            </w:div>
                                          </w:divsChild>
                                        </w:div>
                                        <w:div w:id="932977406">
                                          <w:marLeft w:val="0"/>
                                          <w:marRight w:val="0"/>
                                          <w:marTop w:val="0"/>
                                          <w:marBottom w:val="0"/>
                                          <w:divBdr>
                                            <w:top w:val="none" w:sz="0" w:space="0" w:color="auto"/>
                                            <w:left w:val="none" w:sz="0" w:space="0" w:color="auto"/>
                                            <w:bottom w:val="none" w:sz="0" w:space="0" w:color="auto"/>
                                            <w:right w:val="none" w:sz="0" w:space="0" w:color="auto"/>
                                          </w:divBdr>
                                          <w:divsChild>
                                            <w:div w:id="677732891">
                                              <w:marLeft w:val="0"/>
                                              <w:marRight w:val="0"/>
                                              <w:marTop w:val="0"/>
                                              <w:marBottom w:val="0"/>
                                              <w:divBdr>
                                                <w:top w:val="none" w:sz="0" w:space="0" w:color="auto"/>
                                                <w:left w:val="none" w:sz="0" w:space="0" w:color="auto"/>
                                                <w:bottom w:val="none" w:sz="0" w:space="0" w:color="auto"/>
                                                <w:right w:val="none" w:sz="0" w:space="0" w:color="auto"/>
                                              </w:divBdr>
                                            </w:div>
                                            <w:div w:id="1175261430">
                                              <w:marLeft w:val="0"/>
                                              <w:marRight w:val="0"/>
                                              <w:marTop w:val="0"/>
                                              <w:marBottom w:val="0"/>
                                              <w:divBdr>
                                                <w:top w:val="none" w:sz="0" w:space="0" w:color="auto"/>
                                                <w:left w:val="none" w:sz="0" w:space="0" w:color="auto"/>
                                                <w:bottom w:val="none" w:sz="0" w:space="0" w:color="auto"/>
                                                <w:right w:val="none" w:sz="0" w:space="0" w:color="auto"/>
                                              </w:divBdr>
                                            </w:div>
                                          </w:divsChild>
                                        </w:div>
                                        <w:div w:id="2141990284">
                                          <w:marLeft w:val="0"/>
                                          <w:marRight w:val="0"/>
                                          <w:marTop w:val="0"/>
                                          <w:marBottom w:val="0"/>
                                          <w:divBdr>
                                            <w:top w:val="none" w:sz="0" w:space="0" w:color="auto"/>
                                            <w:left w:val="none" w:sz="0" w:space="0" w:color="auto"/>
                                            <w:bottom w:val="none" w:sz="0" w:space="0" w:color="auto"/>
                                            <w:right w:val="none" w:sz="0" w:space="0" w:color="auto"/>
                                          </w:divBdr>
                                          <w:divsChild>
                                            <w:div w:id="2084990537">
                                              <w:marLeft w:val="0"/>
                                              <w:marRight w:val="0"/>
                                              <w:marTop w:val="0"/>
                                              <w:marBottom w:val="0"/>
                                              <w:divBdr>
                                                <w:top w:val="none" w:sz="0" w:space="0" w:color="auto"/>
                                                <w:left w:val="none" w:sz="0" w:space="0" w:color="auto"/>
                                                <w:bottom w:val="none" w:sz="0" w:space="0" w:color="auto"/>
                                                <w:right w:val="none" w:sz="0" w:space="0" w:color="auto"/>
                                              </w:divBdr>
                                            </w:div>
                                            <w:div w:id="523370659">
                                              <w:marLeft w:val="0"/>
                                              <w:marRight w:val="0"/>
                                              <w:marTop w:val="0"/>
                                              <w:marBottom w:val="0"/>
                                              <w:divBdr>
                                                <w:top w:val="none" w:sz="0" w:space="0" w:color="auto"/>
                                                <w:left w:val="none" w:sz="0" w:space="0" w:color="auto"/>
                                                <w:bottom w:val="none" w:sz="0" w:space="0" w:color="auto"/>
                                                <w:right w:val="none" w:sz="0" w:space="0" w:color="auto"/>
                                              </w:divBdr>
                                            </w:div>
                                          </w:divsChild>
                                        </w:div>
                                        <w:div w:id="575820662">
                                          <w:marLeft w:val="0"/>
                                          <w:marRight w:val="0"/>
                                          <w:marTop w:val="0"/>
                                          <w:marBottom w:val="0"/>
                                          <w:divBdr>
                                            <w:top w:val="none" w:sz="0" w:space="0" w:color="auto"/>
                                            <w:left w:val="none" w:sz="0" w:space="0" w:color="auto"/>
                                            <w:bottom w:val="none" w:sz="0" w:space="0" w:color="auto"/>
                                            <w:right w:val="none" w:sz="0" w:space="0" w:color="auto"/>
                                          </w:divBdr>
                                          <w:divsChild>
                                            <w:div w:id="866793791">
                                              <w:marLeft w:val="0"/>
                                              <w:marRight w:val="0"/>
                                              <w:marTop w:val="0"/>
                                              <w:marBottom w:val="0"/>
                                              <w:divBdr>
                                                <w:top w:val="none" w:sz="0" w:space="0" w:color="auto"/>
                                                <w:left w:val="none" w:sz="0" w:space="0" w:color="auto"/>
                                                <w:bottom w:val="none" w:sz="0" w:space="0" w:color="auto"/>
                                                <w:right w:val="none" w:sz="0" w:space="0" w:color="auto"/>
                                              </w:divBdr>
                                            </w:div>
                                            <w:div w:id="1079328716">
                                              <w:marLeft w:val="0"/>
                                              <w:marRight w:val="0"/>
                                              <w:marTop w:val="0"/>
                                              <w:marBottom w:val="0"/>
                                              <w:divBdr>
                                                <w:top w:val="none" w:sz="0" w:space="0" w:color="auto"/>
                                                <w:left w:val="none" w:sz="0" w:space="0" w:color="auto"/>
                                                <w:bottom w:val="none" w:sz="0" w:space="0" w:color="auto"/>
                                                <w:right w:val="none" w:sz="0" w:space="0" w:color="auto"/>
                                              </w:divBdr>
                                            </w:div>
                                          </w:divsChild>
                                        </w:div>
                                        <w:div w:id="683895601">
                                          <w:marLeft w:val="0"/>
                                          <w:marRight w:val="0"/>
                                          <w:marTop w:val="0"/>
                                          <w:marBottom w:val="0"/>
                                          <w:divBdr>
                                            <w:top w:val="none" w:sz="0" w:space="0" w:color="auto"/>
                                            <w:left w:val="none" w:sz="0" w:space="0" w:color="auto"/>
                                            <w:bottom w:val="none" w:sz="0" w:space="0" w:color="auto"/>
                                            <w:right w:val="none" w:sz="0" w:space="0" w:color="auto"/>
                                          </w:divBdr>
                                          <w:divsChild>
                                            <w:div w:id="675108498">
                                              <w:marLeft w:val="0"/>
                                              <w:marRight w:val="0"/>
                                              <w:marTop w:val="0"/>
                                              <w:marBottom w:val="0"/>
                                              <w:divBdr>
                                                <w:top w:val="none" w:sz="0" w:space="0" w:color="auto"/>
                                                <w:left w:val="none" w:sz="0" w:space="0" w:color="auto"/>
                                                <w:bottom w:val="none" w:sz="0" w:space="0" w:color="auto"/>
                                                <w:right w:val="none" w:sz="0" w:space="0" w:color="auto"/>
                                              </w:divBdr>
                                            </w:div>
                                            <w:div w:id="1330597074">
                                              <w:marLeft w:val="0"/>
                                              <w:marRight w:val="0"/>
                                              <w:marTop w:val="0"/>
                                              <w:marBottom w:val="0"/>
                                              <w:divBdr>
                                                <w:top w:val="none" w:sz="0" w:space="0" w:color="auto"/>
                                                <w:left w:val="none" w:sz="0" w:space="0" w:color="auto"/>
                                                <w:bottom w:val="none" w:sz="0" w:space="0" w:color="auto"/>
                                                <w:right w:val="none" w:sz="0" w:space="0" w:color="auto"/>
                                              </w:divBdr>
                                            </w:div>
                                          </w:divsChild>
                                        </w:div>
                                        <w:div w:id="1593974383">
                                          <w:marLeft w:val="0"/>
                                          <w:marRight w:val="0"/>
                                          <w:marTop w:val="0"/>
                                          <w:marBottom w:val="0"/>
                                          <w:divBdr>
                                            <w:top w:val="none" w:sz="0" w:space="0" w:color="auto"/>
                                            <w:left w:val="none" w:sz="0" w:space="0" w:color="auto"/>
                                            <w:bottom w:val="none" w:sz="0" w:space="0" w:color="auto"/>
                                            <w:right w:val="none" w:sz="0" w:space="0" w:color="auto"/>
                                          </w:divBdr>
                                          <w:divsChild>
                                            <w:div w:id="1167214015">
                                              <w:marLeft w:val="0"/>
                                              <w:marRight w:val="0"/>
                                              <w:marTop w:val="0"/>
                                              <w:marBottom w:val="0"/>
                                              <w:divBdr>
                                                <w:top w:val="none" w:sz="0" w:space="0" w:color="auto"/>
                                                <w:left w:val="none" w:sz="0" w:space="0" w:color="auto"/>
                                                <w:bottom w:val="none" w:sz="0" w:space="0" w:color="auto"/>
                                                <w:right w:val="none" w:sz="0" w:space="0" w:color="auto"/>
                                              </w:divBdr>
                                            </w:div>
                                            <w:div w:id="1535190872">
                                              <w:marLeft w:val="0"/>
                                              <w:marRight w:val="0"/>
                                              <w:marTop w:val="0"/>
                                              <w:marBottom w:val="0"/>
                                              <w:divBdr>
                                                <w:top w:val="none" w:sz="0" w:space="0" w:color="auto"/>
                                                <w:left w:val="none" w:sz="0" w:space="0" w:color="auto"/>
                                                <w:bottom w:val="none" w:sz="0" w:space="0" w:color="auto"/>
                                                <w:right w:val="none" w:sz="0" w:space="0" w:color="auto"/>
                                              </w:divBdr>
                                            </w:div>
                                          </w:divsChild>
                                        </w:div>
                                        <w:div w:id="556015526">
                                          <w:marLeft w:val="0"/>
                                          <w:marRight w:val="0"/>
                                          <w:marTop w:val="0"/>
                                          <w:marBottom w:val="0"/>
                                          <w:divBdr>
                                            <w:top w:val="none" w:sz="0" w:space="0" w:color="auto"/>
                                            <w:left w:val="none" w:sz="0" w:space="0" w:color="auto"/>
                                            <w:bottom w:val="none" w:sz="0" w:space="0" w:color="auto"/>
                                            <w:right w:val="none" w:sz="0" w:space="0" w:color="auto"/>
                                          </w:divBdr>
                                          <w:divsChild>
                                            <w:div w:id="1449813683">
                                              <w:marLeft w:val="0"/>
                                              <w:marRight w:val="0"/>
                                              <w:marTop w:val="0"/>
                                              <w:marBottom w:val="0"/>
                                              <w:divBdr>
                                                <w:top w:val="none" w:sz="0" w:space="0" w:color="auto"/>
                                                <w:left w:val="none" w:sz="0" w:space="0" w:color="auto"/>
                                                <w:bottom w:val="none" w:sz="0" w:space="0" w:color="auto"/>
                                                <w:right w:val="none" w:sz="0" w:space="0" w:color="auto"/>
                                              </w:divBdr>
                                            </w:div>
                                            <w:div w:id="2139493268">
                                              <w:marLeft w:val="0"/>
                                              <w:marRight w:val="0"/>
                                              <w:marTop w:val="0"/>
                                              <w:marBottom w:val="0"/>
                                              <w:divBdr>
                                                <w:top w:val="none" w:sz="0" w:space="0" w:color="auto"/>
                                                <w:left w:val="none" w:sz="0" w:space="0" w:color="auto"/>
                                                <w:bottom w:val="none" w:sz="0" w:space="0" w:color="auto"/>
                                                <w:right w:val="none" w:sz="0" w:space="0" w:color="auto"/>
                                              </w:divBdr>
                                            </w:div>
                                          </w:divsChild>
                                        </w:div>
                                        <w:div w:id="1763640583">
                                          <w:marLeft w:val="0"/>
                                          <w:marRight w:val="0"/>
                                          <w:marTop w:val="0"/>
                                          <w:marBottom w:val="0"/>
                                          <w:divBdr>
                                            <w:top w:val="none" w:sz="0" w:space="0" w:color="auto"/>
                                            <w:left w:val="none" w:sz="0" w:space="0" w:color="auto"/>
                                            <w:bottom w:val="none" w:sz="0" w:space="0" w:color="auto"/>
                                            <w:right w:val="none" w:sz="0" w:space="0" w:color="auto"/>
                                          </w:divBdr>
                                          <w:divsChild>
                                            <w:div w:id="1167331983">
                                              <w:marLeft w:val="0"/>
                                              <w:marRight w:val="0"/>
                                              <w:marTop w:val="0"/>
                                              <w:marBottom w:val="0"/>
                                              <w:divBdr>
                                                <w:top w:val="none" w:sz="0" w:space="0" w:color="auto"/>
                                                <w:left w:val="none" w:sz="0" w:space="0" w:color="auto"/>
                                                <w:bottom w:val="none" w:sz="0" w:space="0" w:color="auto"/>
                                                <w:right w:val="none" w:sz="0" w:space="0" w:color="auto"/>
                                              </w:divBdr>
                                            </w:div>
                                            <w:div w:id="2053772305">
                                              <w:marLeft w:val="0"/>
                                              <w:marRight w:val="0"/>
                                              <w:marTop w:val="0"/>
                                              <w:marBottom w:val="0"/>
                                              <w:divBdr>
                                                <w:top w:val="none" w:sz="0" w:space="0" w:color="auto"/>
                                                <w:left w:val="none" w:sz="0" w:space="0" w:color="auto"/>
                                                <w:bottom w:val="none" w:sz="0" w:space="0" w:color="auto"/>
                                                <w:right w:val="none" w:sz="0" w:space="0" w:color="auto"/>
                                              </w:divBdr>
                                            </w:div>
                                          </w:divsChild>
                                        </w:div>
                                        <w:div w:id="546531894">
                                          <w:marLeft w:val="0"/>
                                          <w:marRight w:val="0"/>
                                          <w:marTop w:val="0"/>
                                          <w:marBottom w:val="0"/>
                                          <w:divBdr>
                                            <w:top w:val="none" w:sz="0" w:space="0" w:color="auto"/>
                                            <w:left w:val="none" w:sz="0" w:space="0" w:color="auto"/>
                                            <w:bottom w:val="none" w:sz="0" w:space="0" w:color="auto"/>
                                            <w:right w:val="none" w:sz="0" w:space="0" w:color="auto"/>
                                          </w:divBdr>
                                          <w:divsChild>
                                            <w:div w:id="1006135872">
                                              <w:marLeft w:val="0"/>
                                              <w:marRight w:val="0"/>
                                              <w:marTop w:val="0"/>
                                              <w:marBottom w:val="0"/>
                                              <w:divBdr>
                                                <w:top w:val="none" w:sz="0" w:space="0" w:color="auto"/>
                                                <w:left w:val="none" w:sz="0" w:space="0" w:color="auto"/>
                                                <w:bottom w:val="none" w:sz="0" w:space="0" w:color="auto"/>
                                                <w:right w:val="none" w:sz="0" w:space="0" w:color="auto"/>
                                              </w:divBdr>
                                            </w:div>
                                            <w:div w:id="876351296">
                                              <w:marLeft w:val="0"/>
                                              <w:marRight w:val="0"/>
                                              <w:marTop w:val="0"/>
                                              <w:marBottom w:val="0"/>
                                              <w:divBdr>
                                                <w:top w:val="none" w:sz="0" w:space="0" w:color="auto"/>
                                                <w:left w:val="none" w:sz="0" w:space="0" w:color="auto"/>
                                                <w:bottom w:val="none" w:sz="0" w:space="0" w:color="auto"/>
                                                <w:right w:val="none" w:sz="0" w:space="0" w:color="auto"/>
                                              </w:divBdr>
                                            </w:div>
                                          </w:divsChild>
                                        </w:div>
                                        <w:div w:id="371930578">
                                          <w:marLeft w:val="0"/>
                                          <w:marRight w:val="0"/>
                                          <w:marTop w:val="0"/>
                                          <w:marBottom w:val="0"/>
                                          <w:divBdr>
                                            <w:top w:val="none" w:sz="0" w:space="0" w:color="auto"/>
                                            <w:left w:val="none" w:sz="0" w:space="0" w:color="auto"/>
                                            <w:bottom w:val="none" w:sz="0" w:space="0" w:color="auto"/>
                                            <w:right w:val="none" w:sz="0" w:space="0" w:color="auto"/>
                                          </w:divBdr>
                                          <w:divsChild>
                                            <w:div w:id="1434592043">
                                              <w:marLeft w:val="0"/>
                                              <w:marRight w:val="0"/>
                                              <w:marTop w:val="0"/>
                                              <w:marBottom w:val="0"/>
                                              <w:divBdr>
                                                <w:top w:val="none" w:sz="0" w:space="0" w:color="auto"/>
                                                <w:left w:val="none" w:sz="0" w:space="0" w:color="auto"/>
                                                <w:bottom w:val="none" w:sz="0" w:space="0" w:color="auto"/>
                                                <w:right w:val="none" w:sz="0" w:space="0" w:color="auto"/>
                                              </w:divBdr>
                                            </w:div>
                                            <w:div w:id="1183326748">
                                              <w:marLeft w:val="0"/>
                                              <w:marRight w:val="0"/>
                                              <w:marTop w:val="0"/>
                                              <w:marBottom w:val="0"/>
                                              <w:divBdr>
                                                <w:top w:val="none" w:sz="0" w:space="0" w:color="auto"/>
                                                <w:left w:val="none" w:sz="0" w:space="0" w:color="auto"/>
                                                <w:bottom w:val="none" w:sz="0" w:space="0" w:color="auto"/>
                                                <w:right w:val="none" w:sz="0" w:space="0" w:color="auto"/>
                                              </w:divBdr>
                                            </w:div>
                                          </w:divsChild>
                                        </w:div>
                                        <w:div w:id="1941256448">
                                          <w:marLeft w:val="0"/>
                                          <w:marRight w:val="0"/>
                                          <w:marTop w:val="0"/>
                                          <w:marBottom w:val="0"/>
                                          <w:divBdr>
                                            <w:top w:val="none" w:sz="0" w:space="0" w:color="auto"/>
                                            <w:left w:val="none" w:sz="0" w:space="0" w:color="auto"/>
                                            <w:bottom w:val="none" w:sz="0" w:space="0" w:color="auto"/>
                                            <w:right w:val="none" w:sz="0" w:space="0" w:color="auto"/>
                                          </w:divBdr>
                                          <w:divsChild>
                                            <w:div w:id="903757675">
                                              <w:marLeft w:val="0"/>
                                              <w:marRight w:val="0"/>
                                              <w:marTop w:val="0"/>
                                              <w:marBottom w:val="0"/>
                                              <w:divBdr>
                                                <w:top w:val="none" w:sz="0" w:space="0" w:color="auto"/>
                                                <w:left w:val="none" w:sz="0" w:space="0" w:color="auto"/>
                                                <w:bottom w:val="none" w:sz="0" w:space="0" w:color="auto"/>
                                                <w:right w:val="none" w:sz="0" w:space="0" w:color="auto"/>
                                              </w:divBdr>
                                            </w:div>
                                            <w:div w:id="114908366">
                                              <w:marLeft w:val="0"/>
                                              <w:marRight w:val="0"/>
                                              <w:marTop w:val="0"/>
                                              <w:marBottom w:val="0"/>
                                              <w:divBdr>
                                                <w:top w:val="none" w:sz="0" w:space="0" w:color="auto"/>
                                                <w:left w:val="none" w:sz="0" w:space="0" w:color="auto"/>
                                                <w:bottom w:val="none" w:sz="0" w:space="0" w:color="auto"/>
                                                <w:right w:val="none" w:sz="0" w:space="0" w:color="auto"/>
                                              </w:divBdr>
                                            </w:div>
                                          </w:divsChild>
                                        </w:div>
                                        <w:div w:id="658387689">
                                          <w:marLeft w:val="0"/>
                                          <w:marRight w:val="0"/>
                                          <w:marTop w:val="0"/>
                                          <w:marBottom w:val="0"/>
                                          <w:divBdr>
                                            <w:top w:val="none" w:sz="0" w:space="0" w:color="auto"/>
                                            <w:left w:val="none" w:sz="0" w:space="0" w:color="auto"/>
                                            <w:bottom w:val="none" w:sz="0" w:space="0" w:color="auto"/>
                                            <w:right w:val="none" w:sz="0" w:space="0" w:color="auto"/>
                                          </w:divBdr>
                                          <w:divsChild>
                                            <w:div w:id="840048974">
                                              <w:marLeft w:val="0"/>
                                              <w:marRight w:val="0"/>
                                              <w:marTop w:val="0"/>
                                              <w:marBottom w:val="0"/>
                                              <w:divBdr>
                                                <w:top w:val="none" w:sz="0" w:space="0" w:color="auto"/>
                                                <w:left w:val="none" w:sz="0" w:space="0" w:color="auto"/>
                                                <w:bottom w:val="none" w:sz="0" w:space="0" w:color="auto"/>
                                                <w:right w:val="none" w:sz="0" w:space="0" w:color="auto"/>
                                              </w:divBdr>
                                            </w:div>
                                            <w:div w:id="1209606814">
                                              <w:marLeft w:val="0"/>
                                              <w:marRight w:val="0"/>
                                              <w:marTop w:val="0"/>
                                              <w:marBottom w:val="0"/>
                                              <w:divBdr>
                                                <w:top w:val="none" w:sz="0" w:space="0" w:color="auto"/>
                                                <w:left w:val="none" w:sz="0" w:space="0" w:color="auto"/>
                                                <w:bottom w:val="none" w:sz="0" w:space="0" w:color="auto"/>
                                                <w:right w:val="none" w:sz="0" w:space="0" w:color="auto"/>
                                              </w:divBdr>
                                            </w:div>
                                          </w:divsChild>
                                        </w:div>
                                        <w:div w:id="370689654">
                                          <w:marLeft w:val="0"/>
                                          <w:marRight w:val="0"/>
                                          <w:marTop w:val="0"/>
                                          <w:marBottom w:val="0"/>
                                          <w:divBdr>
                                            <w:top w:val="none" w:sz="0" w:space="0" w:color="auto"/>
                                            <w:left w:val="none" w:sz="0" w:space="0" w:color="auto"/>
                                            <w:bottom w:val="none" w:sz="0" w:space="0" w:color="auto"/>
                                            <w:right w:val="none" w:sz="0" w:space="0" w:color="auto"/>
                                          </w:divBdr>
                                          <w:divsChild>
                                            <w:div w:id="1622152153">
                                              <w:marLeft w:val="0"/>
                                              <w:marRight w:val="0"/>
                                              <w:marTop w:val="0"/>
                                              <w:marBottom w:val="0"/>
                                              <w:divBdr>
                                                <w:top w:val="none" w:sz="0" w:space="0" w:color="auto"/>
                                                <w:left w:val="none" w:sz="0" w:space="0" w:color="auto"/>
                                                <w:bottom w:val="none" w:sz="0" w:space="0" w:color="auto"/>
                                                <w:right w:val="none" w:sz="0" w:space="0" w:color="auto"/>
                                              </w:divBdr>
                                            </w:div>
                                            <w:div w:id="2139713594">
                                              <w:marLeft w:val="0"/>
                                              <w:marRight w:val="0"/>
                                              <w:marTop w:val="0"/>
                                              <w:marBottom w:val="0"/>
                                              <w:divBdr>
                                                <w:top w:val="none" w:sz="0" w:space="0" w:color="auto"/>
                                                <w:left w:val="none" w:sz="0" w:space="0" w:color="auto"/>
                                                <w:bottom w:val="none" w:sz="0" w:space="0" w:color="auto"/>
                                                <w:right w:val="none" w:sz="0" w:space="0" w:color="auto"/>
                                              </w:divBdr>
                                            </w:div>
                                          </w:divsChild>
                                        </w:div>
                                        <w:div w:id="107630621">
                                          <w:marLeft w:val="0"/>
                                          <w:marRight w:val="0"/>
                                          <w:marTop w:val="0"/>
                                          <w:marBottom w:val="0"/>
                                          <w:divBdr>
                                            <w:top w:val="none" w:sz="0" w:space="0" w:color="auto"/>
                                            <w:left w:val="none" w:sz="0" w:space="0" w:color="auto"/>
                                            <w:bottom w:val="none" w:sz="0" w:space="0" w:color="auto"/>
                                            <w:right w:val="none" w:sz="0" w:space="0" w:color="auto"/>
                                          </w:divBdr>
                                          <w:divsChild>
                                            <w:div w:id="1585527054">
                                              <w:marLeft w:val="0"/>
                                              <w:marRight w:val="0"/>
                                              <w:marTop w:val="0"/>
                                              <w:marBottom w:val="0"/>
                                              <w:divBdr>
                                                <w:top w:val="none" w:sz="0" w:space="0" w:color="auto"/>
                                                <w:left w:val="none" w:sz="0" w:space="0" w:color="auto"/>
                                                <w:bottom w:val="none" w:sz="0" w:space="0" w:color="auto"/>
                                                <w:right w:val="none" w:sz="0" w:space="0" w:color="auto"/>
                                              </w:divBdr>
                                            </w:div>
                                            <w:div w:id="1534029792">
                                              <w:marLeft w:val="0"/>
                                              <w:marRight w:val="0"/>
                                              <w:marTop w:val="0"/>
                                              <w:marBottom w:val="0"/>
                                              <w:divBdr>
                                                <w:top w:val="none" w:sz="0" w:space="0" w:color="auto"/>
                                                <w:left w:val="none" w:sz="0" w:space="0" w:color="auto"/>
                                                <w:bottom w:val="none" w:sz="0" w:space="0" w:color="auto"/>
                                                <w:right w:val="none" w:sz="0" w:space="0" w:color="auto"/>
                                              </w:divBdr>
                                            </w:div>
                                          </w:divsChild>
                                        </w:div>
                                        <w:div w:id="1770420817">
                                          <w:marLeft w:val="0"/>
                                          <w:marRight w:val="0"/>
                                          <w:marTop w:val="0"/>
                                          <w:marBottom w:val="0"/>
                                          <w:divBdr>
                                            <w:top w:val="none" w:sz="0" w:space="0" w:color="auto"/>
                                            <w:left w:val="none" w:sz="0" w:space="0" w:color="auto"/>
                                            <w:bottom w:val="none" w:sz="0" w:space="0" w:color="auto"/>
                                            <w:right w:val="none" w:sz="0" w:space="0" w:color="auto"/>
                                          </w:divBdr>
                                          <w:divsChild>
                                            <w:div w:id="975337852">
                                              <w:marLeft w:val="0"/>
                                              <w:marRight w:val="0"/>
                                              <w:marTop w:val="0"/>
                                              <w:marBottom w:val="0"/>
                                              <w:divBdr>
                                                <w:top w:val="none" w:sz="0" w:space="0" w:color="auto"/>
                                                <w:left w:val="none" w:sz="0" w:space="0" w:color="auto"/>
                                                <w:bottom w:val="none" w:sz="0" w:space="0" w:color="auto"/>
                                                <w:right w:val="none" w:sz="0" w:space="0" w:color="auto"/>
                                              </w:divBdr>
                                            </w:div>
                                            <w:div w:id="600182854">
                                              <w:marLeft w:val="0"/>
                                              <w:marRight w:val="0"/>
                                              <w:marTop w:val="0"/>
                                              <w:marBottom w:val="0"/>
                                              <w:divBdr>
                                                <w:top w:val="none" w:sz="0" w:space="0" w:color="auto"/>
                                                <w:left w:val="none" w:sz="0" w:space="0" w:color="auto"/>
                                                <w:bottom w:val="none" w:sz="0" w:space="0" w:color="auto"/>
                                                <w:right w:val="none" w:sz="0" w:space="0" w:color="auto"/>
                                              </w:divBdr>
                                            </w:div>
                                          </w:divsChild>
                                        </w:div>
                                        <w:div w:id="230314253">
                                          <w:marLeft w:val="0"/>
                                          <w:marRight w:val="0"/>
                                          <w:marTop w:val="0"/>
                                          <w:marBottom w:val="0"/>
                                          <w:divBdr>
                                            <w:top w:val="none" w:sz="0" w:space="0" w:color="auto"/>
                                            <w:left w:val="none" w:sz="0" w:space="0" w:color="auto"/>
                                            <w:bottom w:val="none" w:sz="0" w:space="0" w:color="auto"/>
                                            <w:right w:val="none" w:sz="0" w:space="0" w:color="auto"/>
                                          </w:divBdr>
                                          <w:divsChild>
                                            <w:div w:id="1677345029">
                                              <w:marLeft w:val="0"/>
                                              <w:marRight w:val="0"/>
                                              <w:marTop w:val="0"/>
                                              <w:marBottom w:val="0"/>
                                              <w:divBdr>
                                                <w:top w:val="none" w:sz="0" w:space="0" w:color="auto"/>
                                                <w:left w:val="none" w:sz="0" w:space="0" w:color="auto"/>
                                                <w:bottom w:val="none" w:sz="0" w:space="0" w:color="auto"/>
                                                <w:right w:val="none" w:sz="0" w:space="0" w:color="auto"/>
                                              </w:divBdr>
                                            </w:div>
                                            <w:div w:id="2005547696">
                                              <w:marLeft w:val="0"/>
                                              <w:marRight w:val="0"/>
                                              <w:marTop w:val="0"/>
                                              <w:marBottom w:val="0"/>
                                              <w:divBdr>
                                                <w:top w:val="none" w:sz="0" w:space="0" w:color="auto"/>
                                                <w:left w:val="none" w:sz="0" w:space="0" w:color="auto"/>
                                                <w:bottom w:val="none" w:sz="0" w:space="0" w:color="auto"/>
                                                <w:right w:val="none" w:sz="0" w:space="0" w:color="auto"/>
                                              </w:divBdr>
                                            </w:div>
                                          </w:divsChild>
                                        </w:div>
                                        <w:div w:id="464659053">
                                          <w:marLeft w:val="0"/>
                                          <w:marRight w:val="0"/>
                                          <w:marTop w:val="0"/>
                                          <w:marBottom w:val="0"/>
                                          <w:divBdr>
                                            <w:top w:val="none" w:sz="0" w:space="0" w:color="auto"/>
                                            <w:left w:val="none" w:sz="0" w:space="0" w:color="auto"/>
                                            <w:bottom w:val="none" w:sz="0" w:space="0" w:color="auto"/>
                                            <w:right w:val="none" w:sz="0" w:space="0" w:color="auto"/>
                                          </w:divBdr>
                                          <w:divsChild>
                                            <w:div w:id="562564126">
                                              <w:marLeft w:val="0"/>
                                              <w:marRight w:val="0"/>
                                              <w:marTop w:val="0"/>
                                              <w:marBottom w:val="0"/>
                                              <w:divBdr>
                                                <w:top w:val="none" w:sz="0" w:space="0" w:color="auto"/>
                                                <w:left w:val="none" w:sz="0" w:space="0" w:color="auto"/>
                                                <w:bottom w:val="none" w:sz="0" w:space="0" w:color="auto"/>
                                                <w:right w:val="none" w:sz="0" w:space="0" w:color="auto"/>
                                              </w:divBdr>
                                            </w:div>
                                            <w:div w:id="1539466805">
                                              <w:marLeft w:val="0"/>
                                              <w:marRight w:val="0"/>
                                              <w:marTop w:val="0"/>
                                              <w:marBottom w:val="0"/>
                                              <w:divBdr>
                                                <w:top w:val="none" w:sz="0" w:space="0" w:color="auto"/>
                                                <w:left w:val="none" w:sz="0" w:space="0" w:color="auto"/>
                                                <w:bottom w:val="none" w:sz="0" w:space="0" w:color="auto"/>
                                                <w:right w:val="none" w:sz="0" w:space="0" w:color="auto"/>
                                              </w:divBdr>
                                            </w:div>
                                          </w:divsChild>
                                        </w:div>
                                        <w:div w:id="1911843238">
                                          <w:marLeft w:val="0"/>
                                          <w:marRight w:val="0"/>
                                          <w:marTop w:val="0"/>
                                          <w:marBottom w:val="0"/>
                                          <w:divBdr>
                                            <w:top w:val="none" w:sz="0" w:space="0" w:color="auto"/>
                                            <w:left w:val="none" w:sz="0" w:space="0" w:color="auto"/>
                                            <w:bottom w:val="none" w:sz="0" w:space="0" w:color="auto"/>
                                            <w:right w:val="none" w:sz="0" w:space="0" w:color="auto"/>
                                          </w:divBdr>
                                          <w:divsChild>
                                            <w:div w:id="1030304153">
                                              <w:marLeft w:val="0"/>
                                              <w:marRight w:val="0"/>
                                              <w:marTop w:val="0"/>
                                              <w:marBottom w:val="0"/>
                                              <w:divBdr>
                                                <w:top w:val="none" w:sz="0" w:space="0" w:color="auto"/>
                                                <w:left w:val="none" w:sz="0" w:space="0" w:color="auto"/>
                                                <w:bottom w:val="none" w:sz="0" w:space="0" w:color="auto"/>
                                                <w:right w:val="none" w:sz="0" w:space="0" w:color="auto"/>
                                              </w:divBdr>
                                            </w:div>
                                            <w:div w:id="1359968417">
                                              <w:marLeft w:val="0"/>
                                              <w:marRight w:val="0"/>
                                              <w:marTop w:val="0"/>
                                              <w:marBottom w:val="0"/>
                                              <w:divBdr>
                                                <w:top w:val="none" w:sz="0" w:space="0" w:color="auto"/>
                                                <w:left w:val="none" w:sz="0" w:space="0" w:color="auto"/>
                                                <w:bottom w:val="none" w:sz="0" w:space="0" w:color="auto"/>
                                                <w:right w:val="none" w:sz="0" w:space="0" w:color="auto"/>
                                              </w:divBdr>
                                            </w:div>
                                          </w:divsChild>
                                        </w:div>
                                        <w:div w:id="327057083">
                                          <w:marLeft w:val="0"/>
                                          <w:marRight w:val="0"/>
                                          <w:marTop w:val="0"/>
                                          <w:marBottom w:val="0"/>
                                          <w:divBdr>
                                            <w:top w:val="none" w:sz="0" w:space="0" w:color="auto"/>
                                            <w:left w:val="none" w:sz="0" w:space="0" w:color="auto"/>
                                            <w:bottom w:val="none" w:sz="0" w:space="0" w:color="auto"/>
                                            <w:right w:val="none" w:sz="0" w:space="0" w:color="auto"/>
                                          </w:divBdr>
                                          <w:divsChild>
                                            <w:div w:id="1927299103">
                                              <w:marLeft w:val="0"/>
                                              <w:marRight w:val="0"/>
                                              <w:marTop w:val="0"/>
                                              <w:marBottom w:val="0"/>
                                              <w:divBdr>
                                                <w:top w:val="none" w:sz="0" w:space="0" w:color="auto"/>
                                                <w:left w:val="none" w:sz="0" w:space="0" w:color="auto"/>
                                                <w:bottom w:val="none" w:sz="0" w:space="0" w:color="auto"/>
                                                <w:right w:val="none" w:sz="0" w:space="0" w:color="auto"/>
                                              </w:divBdr>
                                            </w:div>
                                            <w:div w:id="1990137264">
                                              <w:marLeft w:val="0"/>
                                              <w:marRight w:val="0"/>
                                              <w:marTop w:val="0"/>
                                              <w:marBottom w:val="0"/>
                                              <w:divBdr>
                                                <w:top w:val="none" w:sz="0" w:space="0" w:color="auto"/>
                                                <w:left w:val="none" w:sz="0" w:space="0" w:color="auto"/>
                                                <w:bottom w:val="none" w:sz="0" w:space="0" w:color="auto"/>
                                                <w:right w:val="none" w:sz="0" w:space="0" w:color="auto"/>
                                              </w:divBdr>
                                            </w:div>
                                          </w:divsChild>
                                        </w:div>
                                        <w:div w:id="1326515279">
                                          <w:marLeft w:val="0"/>
                                          <w:marRight w:val="0"/>
                                          <w:marTop w:val="0"/>
                                          <w:marBottom w:val="0"/>
                                          <w:divBdr>
                                            <w:top w:val="none" w:sz="0" w:space="0" w:color="auto"/>
                                            <w:left w:val="none" w:sz="0" w:space="0" w:color="auto"/>
                                            <w:bottom w:val="none" w:sz="0" w:space="0" w:color="auto"/>
                                            <w:right w:val="none" w:sz="0" w:space="0" w:color="auto"/>
                                          </w:divBdr>
                                          <w:divsChild>
                                            <w:div w:id="1457019701">
                                              <w:marLeft w:val="0"/>
                                              <w:marRight w:val="0"/>
                                              <w:marTop w:val="0"/>
                                              <w:marBottom w:val="0"/>
                                              <w:divBdr>
                                                <w:top w:val="none" w:sz="0" w:space="0" w:color="auto"/>
                                                <w:left w:val="none" w:sz="0" w:space="0" w:color="auto"/>
                                                <w:bottom w:val="none" w:sz="0" w:space="0" w:color="auto"/>
                                                <w:right w:val="none" w:sz="0" w:space="0" w:color="auto"/>
                                              </w:divBdr>
                                            </w:div>
                                            <w:div w:id="801269469">
                                              <w:marLeft w:val="0"/>
                                              <w:marRight w:val="0"/>
                                              <w:marTop w:val="0"/>
                                              <w:marBottom w:val="0"/>
                                              <w:divBdr>
                                                <w:top w:val="none" w:sz="0" w:space="0" w:color="auto"/>
                                                <w:left w:val="none" w:sz="0" w:space="0" w:color="auto"/>
                                                <w:bottom w:val="none" w:sz="0" w:space="0" w:color="auto"/>
                                                <w:right w:val="none" w:sz="0" w:space="0" w:color="auto"/>
                                              </w:divBdr>
                                            </w:div>
                                          </w:divsChild>
                                        </w:div>
                                        <w:div w:id="353271220">
                                          <w:marLeft w:val="0"/>
                                          <w:marRight w:val="0"/>
                                          <w:marTop w:val="0"/>
                                          <w:marBottom w:val="0"/>
                                          <w:divBdr>
                                            <w:top w:val="none" w:sz="0" w:space="0" w:color="auto"/>
                                            <w:left w:val="none" w:sz="0" w:space="0" w:color="auto"/>
                                            <w:bottom w:val="none" w:sz="0" w:space="0" w:color="auto"/>
                                            <w:right w:val="none" w:sz="0" w:space="0" w:color="auto"/>
                                          </w:divBdr>
                                          <w:divsChild>
                                            <w:div w:id="1548100595">
                                              <w:marLeft w:val="0"/>
                                              <w:marRight w:val="0"/>
                                              <w:marTop w:val="0"/>
                                              <w:marBottom w:val="0"/>
                                              <w:divBdr>
                                                <w:top w:val="none" w:sz="0" w:space="0" w:color="auto"/>
                                                <w:left w:val="none" w:sz="0" w:space="0" w:color="auto"/>
                                                <w:bottom w:val="none" w:sz="0" w:space="0" w:color="auto"/>
                                                <w:right w:val="none" w:sz="0" w:space="0" w:color="auto"/>
                                              </w:divBdr>
                                            </w:div>
                                            <w:div w:id="633872850">
                                              <w:marLeft w:val="0"/>
                                              <w:marRight w:val="0"/>
                                              <w:marTop w:val="0"/>
                                              <w:marBottom w:val="0"/>
                                              <w:divBdr>
                                                <w:top w:val="none" w:sz="0" w:space="0" w:color="auto"/>
                                                <w:left w:val="none" w:sz="0" w:space="0" w:color="auto"/>
                                                <w:bottom w:val="none" w:sz="0" w:space="0" w:color="auto"/>
                                                <w:right w:val="none" w:sz="0" w:space="0" w:color="auto"/>
                                              </w:divBdr>
                                            </w:div>
                                          </w:divsChild>
                                        </w:div>
                                        <w:div w:id="265309408">
                                          <w:marLeft w:val="0"/>
                                          <w:marRight w:val="0"/>
                                          <w:marTop w:val="0"/>
                                          <w:marBottom w:val="0"/>
                                          <w:divBdr>
                                            <w:top w:val="none" w:sz="0" w:space="0" w:color="auto"/>
                                            <w:left w:val="none" w:sz="0" w:space="0" w:color="auto"/>
                                            <w:bottom w:val="none" w:sz="0" w:space="0" w:color="auto"/>
                                            <w:right w:val="none" w:sz="0" w:space="0" w:color="auto"/>
                                          </w:divBdr>
                                          <w:divsChild>
                                            <w:div w:id="723989096">
                                              <w:marLeft w:val="0"/>
                                              <w:marRight w:val="0"/>
                                              <w:marTop w:val="0"/>
                                              <w:marBottom w:val="0"/>
                                              <w:divBdr>
                                                <w:top w:val="none" w:sz="0" w:space="0" w:color="auto"/>
                                                <w:left w:val="none" w:sz="0" w:space="0" w:color="auto"/>
                                                <w:bottom w:val="none" w:sz="0" w:space="0" w:color="auto"/>
                                                <w:right w:val="none" w:sz="0" w:space="0" w:color="auto"/>
                                              </w:divBdr>
                                            </w:div>
                                            <w:div w:id="1357272757">
                                              <w:marLeft w:val="0"/>
                                              <w:marRight w:val="0"/>
                                              <w:marTop w:val="0"/>
                                              <w:marBottom w:val="0"/>
                                              <w:divBdr>
                                                <w:top w:val="none" w:sz="0" w:space="0" w:color="auto"/>
                                                <w:left w:val="none" w:sz="0" w:space="0" w:color="auto"/>
                                                <w:bottom w:val="none" w:sz="0" w:space="0" w:color="auto"/>
                                                <w:right w:val="none" w:sz="0" w:space="0" w:color="auto"/>
                                              </w:divBdr>
                                            </w:div>
                                          </w:divsChild>
                                        </w:div>
                                        <w:div w:id="417869383">
                                          <w:marLeft w:val="0"/>
                                          <w:marRight w:val="0"/>
                                          <w:marTop w:val="0"/>
                                          <w:marBottom w:val="0"/>
                                          <w:divBdr>
                                            <w:top w:val="none" w:sz="0" w:space="0" w:color="auto"/>
                                            <w:left w:val="none" w:sz="0" w:space="0" w:color="auto"/>
                                            <w:bottom w:val="none" w:sz="0" w:space="0" w:color="auto"/>
                                            <w:right w:val="none" w:sz="0" w:space="0" w:color="auto"/>
                                          </w:divBdr>
                                          <w:divsChild>
                                            <w:div w:id="1053190356">
                                              <w:marLeft w:val="0"/>
                                              <w:marRight w:val="0"/>
                                              <w:marTop w:val="0"/>
                                              <w:marBottom w:val="0"/>
                                              <w:divBdr>
                                                <w:top w:val="none" w:sz="0" w:space="0" w:color="auto"/>
                                                <w:left w:val="none" w:sz="0" w:space="0" w:color="auto"/>
                                                <w:bottom w:val="none" w:sz="0" w:space="0" w:color="auto"/>
                                                <w:right w:val="none" w:sz="0" w:space="0" w:color="auto"/>
                                              </w:divBdr>
                                            </w:div>
                                            <w:div w:id="741608052">
                                              <w:marLeft w:val="0"/>
                                              <w:marRight w:val="0"/>
                                              <w:marTop w:val="0"/>
                                              <w:marBottom w:val="0"/>
                                              <w:divBdr>
                                                <w:top w:val="none" w:sz="0" w:space="0" w:color="auto"/>
                                                <w:left w:val="none" w:sz="0" w:space="0" w:color="auto"/>
                                                <w:bottom w:val="none" w:sz="0" w:space="0" w:color="auto"/>
                                                <w:right w:val="none" w:sz="0" w:space="0" w:color="auto"/>
                                              </w:divBdr>
                                            </w:div>
                                          </w:divsChild>
                                        </w:div>
                                        <w:div w:id="1871340070">
                                          <w:marLeft w:val="0"/>
                                          <w:marRight w:val="0"/>
                                          <w:marTop w:val="0"/>
                                          <w:marBottom w:val="0"/>
                                          <w:divBdr>
                                            <w:top w:val="none" w:sz="0" w:space="0" w:color="auto"/>
                                            <w:left w:val="none" w:sz="0" w:space="0" w:color="auto"/>
                                            <w:bottom w:val="none" w:sz="0" w:space="0" w:color="auto"/>
                                            <w:right w:val="none" w:sz="0" w:space="0" w:color="auto"/>
                                          </w:divBdr>
                                          <w:divsChild>
                                            <w:div w:id="390075911">
                                              <w:marLeft w:val="0"/>
                                              <w:marRight w:val="0"/>
                                              <w:marTop w:val="0"/>
                                              <w:marBottom w:val="0"/>
                                              <w:divBdr>
                                                <w:top w:val="none" w:sz="0" w:space="0" w:color="auto"/>
                                                <w:left w:val="none" w:sz="0" w:space="0" w:color="auto"/>
                                                <w:bottom w:val="none" w:sz="0" w:space="0" w:color="auto"/>
                                                <w:right w:val="none" w:sz="0" w:space="0" w:color="auto"/>
                                              </w:divBdr>
                                            </w:div>
                                            <w:div w:id="677661207">
                                              <w:marLeft w:val="0"/>
                                              <w:marRight w:val="0"/>
                                              <w:marTop w:val="0"/>
                                              <w:marBottom w:val="0"/>
                                              <w:divBdr>
                                                <w:top w:val="none" w:sz="0" w:space="0" w:color="auto"/>
                                                <w:left w:val="none" w:sz="0" w:space="0" w:color="auto"/>
                                                <w:bottom w:val="none" w:sz="0" w:space="0" w:color="auto"/>
                                                <w:right w:val="none" w:sz="0" w:space="0" w:color="auto"/>
                                              </w:divBdr>
                                            </w:div>
                                          </w:divsChild>
                                        </w:div>
                                        <w:div w:id="1453398337">
                                          <w:marLeft w:val="0"/>
                                          <w:marRight w:val="0"/>
                                          <w:marTop w:val="0"/>
                                          <w:marBottom w:val="0"/>
                                          <w:divBdr>
                                            <w:top w:val="none" w:sz="0" w:space="0" w:color="auto"/>
                                            <w:left w:val="none" w:sz="0" w:space="0" w:color="auto"/>
                                            <w:bottom w:val="none" w:sz="0" w:space="0" w:color="auto"/>
                                            <w:right w:val="none" w:sz="0" w:space="0" w:color="auto"/>
                                          </w:divBdr>
                                          <w:divsChild>
                                            <w:div w:id="1688554343">
                                              <w:marLeft w:val="0"/>
                                              <w:marRight w:val="0"/>
                                              <w:marTop w:val="0"/>
                                              <w:marBottom w:val="0"/>
                                              <w:divBdr>
                                                <w:top w:val="none" w:sz="0" w:space="0" w:color="auto"/>
                                                <w:left w:val="none" w:sz="0" w:space="0" w:color="auto"/>
                                                <w:bottom w:val="none" w:sz="0" w:space="0" w:color="auto"/>
                                                <w:right w:val="none" w:sz="0" w:space="0" w:color="auto"/>
                                              </w:divBdr>
                                            </w:div>
                                            <w:div w:id="1177385708">
                                              <w:marLeft w:val="0"/>
                                              <w:marRight w:val="0"/>
                                              <w:marTop w:val="0"/>
                                              <w:marBottom w:val="0"/>
                                              <w:divBdr>
                                                <w:top w:val="none" w:sz="0" w:space="0" w:color="auto"/>
                                                <w:left w:val="none" w:sz="0" w:space="0" w:color="auto"/>
                                                <w:bottom w:val="none" w:sz="0" w:space="0" w:color="auto"/>
                                                <w:right w:val="none" w:sz="0" w:space="0" w:color="auto"/>
                                              </w:divBdr>
                                            </w:div>
                                          </w:divsChild>
                                        </w:div>
                                        <w:div w:id="1365059003">
                                          <w:marLeft w:val="0"/>
                                          <w:marRight w:val="0"/>
                                          <w:marTop w:val="0"/>
                                          <w:marBottom w:val="0"/>
                                          <w:divBdr>
                                            <w:top w:val="none" w:sz="0" w:space="0" w:color="auto"/>
                                            <w:left w:val="none" w:sz="0" w:space="0" w:color="auto"/>
                                            <w:bottom w:val="none" w:sz="0" w:space="0" w:color="auto"/>
                                            <w:right w:val="none" w:sz="0" w:space="0" w:color="auto"/>
                                          </w:divBdr>
                                          <w:divsChild>
                                            <w:div w:id="409278806">
                                              <w:marLeft w:val="0"/>
                                              <w:marRight w:val="0"/>
                                              <w:marTop w:val="0"/>
                                              <w:marBottom w:val="0"/>
                                              <w:divBdr>
                                                <w:top w:val="none" w:sz="0" w:space="0" w:color="auto"/>
                                                <w:left w:val="none" w:sz="0" w:space="0" w:color="auto"/>
                                                <w:bottom w:val="none" w:sz="0" w:space="0" w:color="auto"/>
                                                <w:right w:val="none" w:sz="0" w:space="0" w:color="auto"/>
                                              </w:divBdr>
                                            </w:div>
                                            <w:div w:id="142890906">
                                              <w:marLeft w:val="0"/>
                                              <w:marRight w:val="0"/>
                                              <w:marTop w:val="0"/>
                                              <w:marBottom w:val="0"/>
                                              <w:divBdr>
                                                <w:top w:val="none" w:sz="0" w:space="0" w:color="auto"/>
                                                <w:left w:val="none" w:sz="0" w:space="0" w:color="auto"/>
                                                <w:bottom w:val="none" w:sz="0" w:space="0" w:color="auto"/>
                                                <w:right w:val="none" w:sz="0" w:space="0" w:color="auto"/>
                                              </w:divBdr>
                                            </w:div>
                                          </w:divsChild>
                                        </w:div>
                                        <w:div w:id="1668821609">
                                          <w:marLeft w:val="0"/>
                                          <w:marRight w:val="0"/>
                                          <w:marTop w:val="0"/>
                                          <w:marBottom w:val="0"/>
                                          <w:divBdr>
                                            <w:top w:val="none" w:sz="0" w:space="0" w:color="auto"/>
                                            <w:left w:val="none" w:sz="0" w:space="0" w:color="auto"/>
                                            <w:bottom w:val="none" w:sz="0" w:space="0" w:color="auto"/>
                                            <w:right w:val="none" w:sz="0" w:space="0" w:color="auto"/>
                                          </w:divBdr>
                                          <w:divsChild>
                                            <w:div w:id="988947307">
                                              <w:marLeft w:val="0"/>
                                              <w:marRight w:val="0"/>
                                              <w:marTop w:val="0"/>
                                              <w:marBottom w:val="0"/>
                                              <w:divBdr>
                                                <w:top w:val="none" w:sz="0" w:space="0" w:color="auto"/>
                                                <w:left w:val="none" w:sz="0" w:space="0" w:color="auto"/>
                                                <w:bottom w:val="none" w:sz="0" w:space="0" w:color="auto"/>
                                                <w:right w:val="none" w:sz="0" w:space="0" w:color="auto"/>
                                              </w:divBdr>
                                            </w:div>
                                            <w:div w:id="1577855699">
                                              <w:marLeft w:val="0"/>
                                              <w:marRight w:val="0"/>
                                              <w:marTop w:val="0"/>
                                              <w:marBottom w:val="0"/>
                                              <w:divBdr>
                                                <w:top w:val="none" w:sz="0" w:space="0" w:color="auto"/>
                                                <w:left w:val="none" w:sz="0" w:space="0" w:color="auto"/>
                                                <w:bottom w:val="none" w:sz="0" w:space="0" w:color="auto"/>
                                                <w:right w:val="none" w:sz="0" w:space="0" w:color="auto"/>
                                              </w:divBdr>
                                            </w:div>
                                          </w:divsChild>
                                        </w:div>
                                        <w:div w:id="1330402609">
                                          <w:marLeft w:val="0"/>
                                          <w:marRight w:val="0"/>
                                          <w:marTop w:val="0"/>
                                          <w:marBottom w:val="0"/>
                                          <w:divBdr>
                                            <w:top w:val="none" w:sz="0" w:space="0" w:color="auto"/>
                                            <w:left w:val="none" w:sz="0" w:space="0" w:color="auto"/>
                                            <w:bottom w:val="none" w:sz="0" w:space="0" w:color="auto"/>
                                            <w:right w:val="none" w:sz="0" w:space="0" w:color="auto"/>
                                          </w:divBdr>
                                          <w:divsChild>
                                            <w:div w:id="121123205">
                                              <w:marLeft w:val="0"/>
                                              <w:marRight w:val="0"/>
                                              <w:marTop w:val="0"/>
                                              <w:marBottom w:val="0"/>
                                              <w:divBdr>
                                                <w:top w:val="none" w:sz="0" w:space="0" w:color="auto"/>
                                                <w:left w:val="none" w:sz="0" w:space="0" w:color="auto"/>
                                                <w:bottom w:val="none" w:sz="0" w:space="0" w:color="auto"/>
                                                <w:right w:val="none" w:sz="0" w:space="0" w:color="auto"/>
                                              </w:divBdr>
                                            </w:div>
                                            <w:div w:id="1640837943">
                                              <w:marLeft w:val="0"/>
                                              <w:marRight w:val="0"/>
                                              <w:marTop w:val="0"/>
                                              <w:marBottom w:val="0"/>
                                              <w:divBdr>
                                                <w:top w:val="none" w:sz="0" w:space="0" w:color="auto"/>
                                                <w:left w:val="none" w:sz="0" w:space="0" w:color="auto"/>
                                                <w:bottom w:val="none" w:sz="0" w:space="0" w:color="auto"/>
                                                <w:right w:val="none" w:sz="0" w:space="0" w:color="auto"/>
                                              </w:divBdr>
                                            </w:div>
                                          </w:divsChild>
                                        </w:div>
                                        <w:div w:id="935164594">
                                          <w:marLeft w:val="0"/>
                                          <w:marRight w:val="0"/>
                                          <w:marTop w:val="0"/>
                                          <w:marBottom w:val="0"/>
                                          <w:divBdr>
                                            <w:top w:val="none" w:sz="0" w:space="0" w:color="auto"/>
                                            <w:left w:val="none" w:sz="0" w:space="0" w:color="auto"/>
                                            <w:bottom w:val="none" w:sz="0" w:space="0" w:color="auto"/>
                                            <w:right w:val="none" w:sz="0" w:space="0" w:color="auto"/>
                                          </w:divBdr>
                                          <w:divsChild>
                                            <w:div w:id="1227254732">
                                              <w:marLeft w:val="0"/>
                                              <w:marRight w:val="0"/>
                                              <w:marTop w:val="0"/>
                                              <w:marBottom w:val="0"/>
                                              <w:divBdr>
                                                <w:top w:val="none" w:sz="0" w:space="0" w:color="auto"/>
                                                <w:left w:val="none" w:sz="0" w:space="0" w:color="auto"/>
                                                <w:bottom w:val="none" w:sz="0" w:space="0" w:color="auto"/>
                                                <w:right w:val="none" w:sz="0" w:space="0" w:color="auto"/>
                                              </w:divBdr>
                                            </w:div>
                                            <w:div w:id="473717281">
                                              <w:marLeft w:val="0"/>
                                              <w:marRight w:val="0"/>
                                              <w:marTop w:val="0"/>
                                              <w:marBottom w:val="0"/>
                                              <w:divBdr>
                                                <w:top w:val="none" w:sz="0" w:space="0" w:color="auto"/>
                                                <w:left w:val="none" w:sz="0" w:space="0" w:color="auto"/>
                                                <w:bottom w:val="none" w:sz="0" w:space="0" w:color="auto"/>
                                                <w:right w:val="none" w:sz="0" w:space="0" w:color="auto"/>
                                              </w:divBdr>
                                            </w:div>
                                          </w:divsChild>
                                        </w:div>
                                        <w:div w:id="2073848720">
                                          <w:marLeft w:val="0"/>
                                          <w:marRight w:val="0"/>
                                          <w:marTop w:val="0"/>
                                          <w:marBottom w:val="0"/>
                                          <w:divBdr>
                                            <w:top w:val="none" w:sz="0" w:space="0" w:color="auto"/>
                                            <w:left w:val="none" w:sz="0" w:space="0" w:color="auto"/>
                                            <w:bottom w:val="none" w:sz="0" w:space="0" w:color="auto"/>
                                            <w:right w:val="none" w:sz="0" w:space="0" w:color="auto"/>
                                          </w:divBdr>
                                          <w:divsChild>
                                            <w:div w:id="664675293">
                                              <w:marLeft w:val="0"/>
                                              <w:marRight w:val="0"/>
                                              <w:marTop w:val="0"/>
                                              <w:marBottom w:val="0"/>
                                              <w:divBdr>
                                                <w:top w:val="none" w:sz="0" w:space="0" w:color="auto"/>
                                                <w:left w:val="none" w:sz="0" w:space="0" w:color="auto"/>
                                                <w:bottom w:val="none" w:sz="0" w:space="0" w:color="auto"/>
                                                <w:right w:val="none" w:sz="0" w:space="0" w:color="auto"/>
                                              </w:divBdr>
                                            </w:div>
                                            <w:div w:id="1957710923">
                                              <w:marLeft w:val="0"/>
                                              <w:marRight w:val="0"/>
                                              <w:marTop w:val="0"/>
                                              <w:marBottom w:val="0"/>
                                              <w:divBdr>
                                                <w:top w:val="none" w:sz="0" w:space="0" w:color="auto"/>
                                                <w:left w:val="none" w:sz="0" w:space="0" w:color="auto"/>
                                                <w:bottom w:val="none" w:sz="0" w:space="0" w:color="auto"/>
                                                <w:right w:val="none" w:sz="0" w:space="0" w:color="auto"/>
                                              </w:divBdr>
                                            </w:div>
                                          </w:divsChild>
                                        </w:div>
                                        <w:div w:id="387922142">
                                          <w:marLeft w:val="0"/>
                                          <w:marRight w:val="0"/>
                                          <w:marTop w:val="0"/>
                                          <w:marBottom w:val="0"/>
                                          <w:divBdr>
                                            <w:top w:val="none" w:sz="0" w:space="0" w:color="auto"/>
                                            <w:left w:val="none" w:sz="0" w:space="0" w:color="auto"/>
                                            <w:bottom w:val="none" w:sz="0" w:space="0" w:color="auto"/>
                                            <w:right w:val="none" w:sz="0" w:space="0" w:color="auto"/>
                                          </w:divBdr>
                                          <w:divsChild>
                                            <w:div w:id="409161935">
                                              <w:marLeft w:val="0"/>
                                              <w:marRight w:val="0"/>
                                              <w:marTop w:val="0"/>
                                              <w:marBottom w:val="0"/>
                                              <w:divBdr>
                                                <w:top w:val="none" w:sz="0" w:space="0" w:color="auto"/>
                                                <w:left w:val="none" w:sz="0" w:space="0" w:color="auto"/>
                                                <w:bottom w:val="none" w:sz="0" w:space="0" w:color="auto"/>
                                                <w:right w:val="none" w:sz="0" w:space="0" w:color="auto"/>
                                              </w:divBdr>
                                            </w:div>
                                            <w:div w:id="637297208">
                                              <w:marLeft w:val="0"/>
                                              <w:marRight w:val="0"/>
                                              <w:marTop w:val="0"/>
                                              <w:marBottom w:val="0"/>
                                              <w:divBdr>
                                                <w:top w:val="none" w:sz="0" w:space="0" w:color="auto"/>
                                                <w:left w:val="none" w:sz="0" w:space="0" w:color="auto"/>
                                                <w:bottom w:val="none" w:sz="0" w:space="0" w:color="auto"/>
                                                <w:right w:val="none" w:sz="0" w:space="0" w:color="auto"/>
                                              </w:divBdr>
                                            </w:div>
                                          </w:divsChild>
                                        </w:div>
                                        <w:div w:id="965476985">
                                          <w:marLeft w:val="0"/>
                                          <w:marRight w:val="0"/>
                                          <w:marTop w:val="0"/>
                                          <w:marBottom w:val="0"/>
                                          <w:divBdr>
                                            <w:top w:val="none" w:sz="0" w:space="0" w:color="auto"/>
                                            <w:left w:val="none" w:sz="0" w:space="0" w:color="auto"/>
                                            <w:bottom w:val="none" w:sz="0" w:space="0" w:color="auto"/>
                                            <w:right w:val="none" w:sz="0" w:space="0" w:color="auto"/>
                                          </w:divBdr>
                                          <w:divsChild>
                                            <w:div w:id="1144275304">
                                              <w:marLeft w:val="0"/>
                                              <w:marRight w:val="0"/>
                                              <w:marTop w:val="0"/>
                                              <w:marBottom w:val="0"/>
                                              <w:divBdr>
                                                <w:top w:val="none" w:sz="0" w:space="0" w:color="auto"/>
                                                <w:left w:val="none" w:sz="0" w:space="0" w:color="auto"/>
                                                <w:bottom w:val="none" w:sz="0" w:space="0" w:color="auto"/>
                                                <w:right w:val="none" w:sz="0" w:space="0" w:color="auto"/>
                                              </w:divBdr>
                                            </w:div>
                                            <w:div w:id="1384719184">
                                              <w:marLeft w:val="0"/>
                                              <w:marRight w:val="0"/>
                                              <w:marTop w:val="0"/>
                                              <w:marBottom w:val="0"/>
                                              <w:divBdr>
                                                <w:top w:val="none" w:sz="0" w:space="0" w:color="auto"/>
                                                <w:left w:val="none" w:sz="0" w:space="0" w:color="auto"/>
                                                <w:bottom w:val="none" w:sz="0" w:space="0" w:color="auto"/>
                                                <w:right w:val="none" w:sz="0" w:space="0" w:color="auto"/>
                                              </w:divBdr>
                                            </w:div>
                                          </w:divsChild>
                                        </w:div>
                                        <w:div w:id="823666787">
                                          <w:marLeft w:val="0"/>
                                          <w:marRight w:val="0"/>
                                          <w:marTop w:val="0"/>
                                          <w:marBottom w:val="0"/>
                                          <w:divBdr>
                                            <w:top w:val="none" w:sz="0" w:space="0" w:color="auto"/>
                                            <w:left w:val="none" w:sz="0" w:space="0" w:color="auto"/>
                                            <w:bottom w:val="none" w:sz="0" w:space="0" w:color="auto"/>
                                            <w:right w:val="none" w:sz="0" w:space="0" w:color="auto"/>
                                          </w:divBdr>
                                          <w:divsChild>
                                            <w:div w:id="369689124">
                                              <w:marLeft w:val="0"/>
                                              <w:marRight w:val="0"/>
                                              <w:marTop w:val="0"/>
                                              <w:marBottom w:val="0"/>
                                              <w:divBdr>
                                                <w:top w:val="none" w:sz="0" w:space="0" w:color="auto"/>
                                                <w:left w:val="none" w:sz="0" w:space="0" w:color="auto"/>
                                                <w:bottom w:val="none" w:sz="0" w:space="0" w:color="auto"/>
                                                <w:right w:val="none" w:sz="0" w:space="0" w:color="auto"/>
                                              </w:divBdr>
                                            </w:div>
                                            <w:div w:id="729421109">
                                              <w:marLeft w:val="0"/>
                                              <w:marRight w:val="0"/>
                                              <w:marTop w:val="0"/>
                                              <w:marBottom w:val="0"/>
                                              <w:divBdr>
                                                <w:top w:val="none" w:sz="0" w:space="0" w:color="auto"/>
                                                <w:left w:val="none" w:sz="0" w:space="0" w:color="auto"/>
                                                <w:bottom w:val="none" w:sz="0" w:space="0" w:color="auto"/>
                                                <w:right w:val="none" w:sz="0" w:space="0" w:color="auto"/>
                                              </w:divBdr>
                                            </w:div>
                                          </w:divsChild>
                                        </w:div>
                                        <w:div w:id="1385056114">
                                          <w:marLeft w:val="0"/>
                                          <w:marRight w:val="0"/>
                                          <w:marTop w:val="0"/>
                                          <w:marBottom w:val="0"/>
                                          <w:divBdr>
                                            <w:top w:val="none" w:sz="0" w:space="0" w:color="auto"/>
                                            <w:left w:val="none" w:sz="0" w:space="0" w:color="auto"/>
                                            <w:bottom w:val="none" w:sz="0" w:space="0" w:color="auto"/>
                                            <w:right w:val="none" w:sz="0" w:space="0" w:color="auto"/>
                                          </w:divBdr>
                                          <w:divsChild>
                                            <w:div w:id="213933523">
                                              <w:marLeft w:val="0"/>
                                              <w:marRight w:val="0"/>
                                              <w:marTop w:val="0"/>
                                              <w:marBottom w:val="0"/>
                                              <w:divBdr>
                                                <w:top w:val="none" w:sz="0" w:space="0" w:color="auto"/>
                                                <w:left w:val="none" w:sz="0" w:space="0" w:color="auto"/>
                                                <w:bottom w:val="none" w:sz="0" w:space="0" w:color="auto"/>
                                                <w:right w:val="none" w:sz="0" w:space="0" w:color="auto"/>
                                              </w:divBdr>
                                            </w:div>
                                            <w:div w:id="2134979436">
                                              <w:marLeft w:val="0"/>
                                              <w:marRight w:val="0"/>
                                              <w:marTop w:val="0"/>
                                              <w:marBottom w:val="0"/>
                                              <w:divBdr>
                                                <w:top w:val="none" w:sz="0" w:space="0" w:color="auto"/>
                                                <w:left w:val="none" w:sz="0" w:space="0" w:color="auto"/>
                                                <w:bottom w:val="none" w:sz="0" w:space="0" w:color="auto"/>
                                                <w:right w:val="none" w:sz="0" w:space="0" w:color="auto"/>
                                              </w:divBdr>
                                            </w:div>
                                          </w:divsChild>
                                        </w:div>
                                        <w:div w:id="999582653">
                                          <w:marLeft w:val="0"/>
                                          <w:marRight w:val="0"/>
                                          <w:marTop w:val="0"/>
                                          <w:marBottom w:val="0"/>
                                          <w:divBdr>
                                            <w:top w:val="none" w:sz="0" w:space="0" w:color="auto"/>
                                            <w:left w:val="none" w:sz="0" w:space="0" w:color="auto"/>
                                            <w:bottom w:val="none" w:sz="0" w:space="0" w:color="auto"/>
                                            <w:right w:val="none" w:sz="0" w:space="0" w:color="auto"/>
                                          </w:divBdr>
                                          <w:divsChild>
                                            <w:div w:id="1372219423">
                                              <w:marLeft w:val="0"/>
                                              <w:marRight w:val="0"/>
                                              <w:marTop w:val="0"/>
                                              <w:marBottom w:val="0"/>
                                              <w:divBdr>
                                                <w:top w:val="none" w:sz="0" w:space="0" w:color="auto"/>
                                                <w:left w:val="none" w:sz="0" w:space="0" w:color="auto"/>
                                                <w:bottom w:val="none" w:sz="0" w:space="0" w:color="auto"/>
                                                <w:right w:val="none" w:sz="0" w:space="0" w:color="auto"/>
                                              </w:divBdr>
                                            </w:div>
                                            <w:div w:id="40400015">
                                              <w:marLeft w:val="0"/>
                                              <w:marRight w:val="0"/>
                                              <w:marTop w:val="0"/>
                                              <w:marBottom w:val="0"/>
                                              <w:divBdr>
                                                <w:top w:val="none" w:sz="0" w:space="0" w:color="auto"/>
                                                <w:left w:val="none" w:sz="0" w:space="0" w:color="auto"/>
                                                <w:bottom w:val="none" w:sz="0" w:space="0" w:color="auto"/>
                                                <w:right w:val="none" w:sz="0" w:space="0" w:color="auto"/>
                                              </w:divBdr>
                                            </w:div>
                                          </w:divsChild>
                                        </w:div>
                                        <w:div w:id="6059456">
                                          <w:marLeft w:val="0"/>
                                          <w:marRight w:val="0"/>
                                          <w:marTop w:val="0"/>
                                          <w:marBottom w:val="0"/>
                                          <w:divBdr>
                                            <w:top w:val="none" w:sz="0" w:space="0" w:color="auto"/>
                                            <w:left w:val="none" w:sz="0" w:space="0" w:color="auto"/>
                                            <w:bottom w:val="none" w:sz="0" w:space="0" w:color="auto"/>
                                            <w:right w:val="none" w:sz="0" w:space="0" w:color="auto"/>
                                          </w:divBdr>
                                          <w:divsChild>
                                            <w:div w:id="1099791967">
                                              <w:marLeft w:val="0"/>
                                              <w:marRight w:val="0"/>
                                              <w:marTop w:val="0"/>
                                              <w:marBottom w:val="0"/>
                                              <w:divBdr>
                                                <w:top w:val="none" w:sz="0" w:space="0" w:color="auto"/>
                                                <w:left w:val="none" w:sz="0" w:space="0" w:color="auto"/>
                                                <w:bottom w:val="none" w:sz="0" w:space="0" w:color="auto"/>
                                                <w:right w:val="none" w:sz="0" w:space="0" w:color="auto"/>
                                              </w:divBdr>
                                            </w:div>
                                            <w:div w:id="1032268569">
                                              <w:marLeft w:val="0"/>
                                              <w:marRight w:val="0"/>
                                              <w:marTop w:val="0"/>
                                              <w:marBottom w:val="0"/>
                                              <w:divBdr>
                                                <w:top w:val="none" w:sz="0" w:space="0" w:color="auto"/>
                                                <w:left w:val="none" w:sz="0" w:space="0" w:color="auto"/>
                                                <w:bottom w:val="none" w:sz="0" w:space="0" w:color="auto"/>
                                                <w:right w:val="none" w:sz="0" w:space="0" w:color="auto"/>
                                              </w:divBdr>
                                            </w:div>
                                          </w:divsChild>
                                        </w:div>
                                        <w:div w:id="211430761">
                                          <w:marLeft w:val="0"/>
                                          <w:marRight w:val="0"/>
                                          <w:marTop w:val="0"/>
                                          <w:marBottom w:val="0"/>
                                          <w:divBdr>
                                            <w:top w:val="none" w:sz="0" w:space="0" w:color="auto"/>
                                            <w:left w:val="none" w:sz="0" w:space="0" w:color="auto"/>
                                            <w:bottom w:val="none" w:sz="0" w:space="0" w:color="auto"/>
                                            <w:right w:val="none" w:sz="0" w:space="0" w:color="auto"/>
                                          </w:divBdr>
                                          <w:divsChild>
                                            <w:div w:id="329871330">
                                              <w:marLeft w:val="0"/>
                                              <w:marRight w:val="0"/>
                                              <w:marTop w:val="0"/>
                                              <w:marBottom w:val="0"/>
                                              <w:divBdr>
                                                <w:top w:val="none" w:sz="0" w:space="0" w:color="auto"/>
                                                <w:left w:val="none" w:sz="0" w:space="0" w:color="auto"/>
                                                <w:bottom w:val="none" w:sz="0" w:space="0" w:color="auto"/>
                                                <w:right w:val="none" w:sz="0" w:space="0" w:color="auto"/>
                                              </w:divBdr>
                                            </w:div>
                                            <w:div w:id="1710566136">
                                              <w:marLeft w:val="0"/>
                                              <w:marRight w:val="0"/>
                                              <w:marTop w:val="0"/>
                                              <w:marBottom w:val="0"/>
                                              <w:divBdr>
                                                <w:top w:val="none" w:sz="0" w:space="0" w:color="auto"/>
                                                <w:left w:val="none" w:sz="0" w:space="0" w:color="auto"/>
                                                <w:bottom w:val="none" w:sz="0" w:space="0" w:color="auto"/>
                                                <w:right w:val="none" w:sz="0" w:space="0" w:color="auto"/>
                                              </w:divBdr>
                                            </w:div>
                                          </w:divsChild>
                                        </w:div>
                                        <w:div w:id="66417617">
                                          <w:marLeft w:val="0"/>
                                          <w:marRight w:val="0"/>
                                          <w:marTop w:val="0"/>
                                          <w:marBottom w:val="0"/>
                                          <w:divBdr>
                                            <w:top w:val="none" w:sz="0" w:space="0" w:color="auto"/>
                                            <w:left w:val="none" w:sz="0" w:space="0" w:color="auto"/>
                                            <w:bottom w:val="none" w:sz="0" w:space="0" w:color="auto"/>
                                            <w:right w:val="none" w:sz="0" w:space="0" w:color="auto"/>
                                          </w:divBdr>
                                          <w:divsChild>
                                            <w:div w:id="1834643704">
                                              <w:marLeft w:val="0"/>
                                              <w:marRight w:val="0"/>
                                              <w:marTop w:val="0"/>
                                              <w:marBottom w:val="0"/>
                                              <w:divBdr>
                                                <w:top w:val="none" w:sz="0" w:space="0" w:color="auto"/>
                                                <w:left w:val="none" w:sz="0" w:space="0" w:color="auto"/>
                                                <w:bottom w:val="none" w:sz="0" w:space="0" w:color="auto"/>
                                                <w:right w:val="none" w:sz="0" w:space="0" w:color="auto"/>
                                              </w:divBdr>
                                            </w:div>
                                            <w:div w:id="260577575">
                                              <w:marLeft w:val="0"/>
                                              <w:marRight w:val="0"/>
                                              <w:marTop w:val="0"/>
                                              <w:marBottom w:val="0"/>
                                              <w:divBdr>
                                                <w:top w:val="none" w:sz="0" w:space="0" w:color="auto"/>
                                                <w:left w:val="none" w:sz="0" w:space="0" w:color="auto"/>
                                                <w:bottom w:val="none" w:sz="0" w:space="0" w:color="auto"/>
                                                <w:right w:val="none" w:sz="0" w:space="0" w:color="auto"/>
                                              </w:divBdr>
                                            </w:div>
                                          </w:divsChild>
                                        </w:div>
                                        <w:div w:id="216665994">
                                          <w:marLeft w:val="0"/>
                                          <w:marRight w:val="0"/>
                                          <w:marTop w:val="0"/>
                                          <w:marBottom w:val="0"/>
                                          <w:divBdr>
                                            <w:top w:val="none" w:sz="0" w:space="0" w:color="auto"/>
                                            <w:left w:val="none" w:sz="0" w:space="0" w:color="auto"/>
                                            <w:bottom w:val="none" w:sz="0" w:space="0" w:color="auto"/>
                                            <w:right w:val="none" w:sz="0" w:space="0" w:color="auto"/>
                                          </w:divBdr>
                                          <w:divsChild>
                                            <w:div w:id="1542404579">
                                              <w:marLeft w:val="0"/>
                                              <w:marRight w:val="0"/>
                                              <w:marTop w:val="0"/>
                                              <w:marBottom w:val="0"/>
                                              <w:divBdr>
                                                <w:top w:val="none" w:sz="0" w:space="0" w:color="auto"/>
                                                <w:left w:val="none" w:sz="0" w:space="0" w:color="auto"/>
                                                <w:bottom w:val="none" w:sz="0" w:space="0" w:color="auto"/>
                                                <w:right w:val="none" w:sz="0" w:space="0" w:color="auto"/>
                                              </w:divBdr>
                                            </w:div>
                                            <w:div w:id="1172333425">
                                              <w:marLeft w:val="0"/>
                                              <w:marRight w:val="0"/>
                                              <w:marTop w:val="0"/>
                                              <w:marBottom w:val="0"/>
                                              <w:divBdr>
                                                <w:top w:val="none" w:sz="0" w:space="0" w:color="auto"/>
                                                <w:left w:val="none" w:sz="0" w:space="0" w:color="auto"/>
                                                <w:bottom w:val="none" w:sz="0" w:space="0" w:color="auto"/>
                                                <w:right w:val="none" w:sz="0" w:space="0" w:color="auto"/>
                                              </w:divBdr>
                                            </w:div>
                                          </w:divsChild>
                                        </w:div>
                                        <w:div w:id="2116291384">
                                          <w:marLeft w:val="0"/>
                                          <w:marRight w:val="0"/>
                                          <w:marTop w:val="0"/>
                                          <w:marBottom w:val="0"/>
                                          <w:divBdr>
                                            <w:top w:val="none" w:sz="0" w:space="0" w:color="auto"/>
                                            <w:left w:val="none" w:sz="0" w:space="0" w:color="auto"/>
                                            <w:bottom w:val="none" w:sz="0" w:space="0" w:color="auto"/>
                                            <w:right w:val="none" w:sz="0" w:space="0" w:color="auto"/>
                                          </w:divBdr>
                                          <w:divsChild>
                                            <w:div w:id="376705820">
                                              <w:marLeft w:val="0"/>
                                              <w:marRight w:val="0"/>
                                              <w:marTop w:val="0"/>
                                              <w:marBottom w:val="0"/>
                                              <w:divBdr>
                                                <w:top w:val="none" w:sz="0" w:space="0" w:color="auto"/>
                                                <w:left w:val="none" w:sz="0" w:space="0" w:color="auto"/>
                                                <w:bottom w:val="none" w:sz="0" w:space="0" w:color="auto"/>
                                                <w:right w:val="none" w:sz="0" w:space="0" w:color="auto"/>
                                              </w:divBdr>
                                            </w:div>
                                            <w:div w:id="384794226">
                                              <w:marLeft w:val="0"/>
                                              <w:marRight w:val="0"/>
                                              <w:marTop w:val="0"/>
                                              <w:marBottom w:val="0"/>
                                              <w:divBdr>
                                                <w:top w:val="none" w:sz="0" w:space="0" w:color="auto"/>
                                                <w:left w:val="none" w:sz="0" w:space="0" w:color="auto"/>
                                                <w:bottom w:val="none" w:sz="0" w:space="0" w:color="auto"/>
                                                <w:right w:val="none" w:sz="0" w:space="0" w:color="auto"/>
                                              </w:divBdr>
                                            </w:div>
                                          </w:divsChild>
                                        </w:div>
                                        <w:div w:id="1546916488">
                                          <w:marLeft w:val="0"/>
                                          <w:marRight w:val="0"/>
                                          <w:marTop w:val="0"/>
                                          <w:marBottom w:val="0"/>
                                          <w:divBdr>
                                            <w:top w:val="none" w:sz="0" w:space="0" w:color="auto"/>
                                            <w:left w:val="none" w:sz="0" w:space="0" w:color="auto"/>
                                            <w:bottom w:val="none" w:sz="0" w:space="0" w:color="auto"/>
                                            <w:right w:val="none" w:sz="0" w:space="0" w:color="auto"/>
                                          </w:divBdr>
                                          <w:divsChild>
                                            <w:div w:id="1918395784">
                                              <w:marLeft w:val="0"/>
                                              <w:marRight w:val="0"/>
                                              <w:marTop w:val="0"/>
                                              <w:marBottom w:val="0"/>
                                              <w:divBdr>
                                                <w:top w:val="none" w:sz="0" w:space="0" w:color="auto"/>
                                                <w:left w:val="none" w:sz="0" w:space="0" w:color="auto"/>
                                                <w:bottom w:val="none" w:sz="0" w:space="0" w:color="auto"/>
                                                <w:right w:val="none" w:sz="0" w:space="0" w:color="auto"/>
                                              </w:divBdr>
                                            </w:div>
                                            <w:div w:id="990907455">
                                              <w:marLeft w:val="0"/>
                                              <w:marRight w:val="0"/>
                                              <w:marTop w:val="0"/>
                                              <w:marBottom w:val="0"/>
                                              <w:divBdr>
                                                <w:top w:val="none" w:sz="0" w:space="0" w:color="auto"/>
                                                <w:left w:val="none" w:sz="0" w:space="0" w:color="auto"/>
                                                <w:bottom w:val="none" w:sz="0" w:space="0" w:color="auto"/>
                                                <w:right w:val="none" w:sz="0" w:space="0" w:color="auto"/>
                                              </w:divBdr>
                                            </w:div>
                                          </w:divsChild>
                                        </w:div>
                                        <w:div w:id="449057973">
                                          <w:marLeft w:val="0"/>
                                          <w:marRight w:val="0"/>
                                          <w:marTop w:val="0"/>
                                          <w:marBottom w:val="0"/>
                                          <w:divBdr>
                                            <w:top w:val="none" w:sz="0" w:space="0" w:color="auto"/>
                                            <w:left w:val="none" w:sz="0" w:space="0" w:color="auto"/>
                                            <w:bottom w:val="none" w:sz="0" w:space="0" w:color="auto"/>
                                            <w:right w:val="none" w:sz="0" w:space="0" w:color="auto"/>
                                          </w:divBdr>
                                          <w:divsChild>
                                            <w:div w:id="119735434">
                                              <w:marLeft w:val="0"/>
                                              <w:marRight w:val="0"/>
                                              <w:marTop w:val="0"/>
                                              <w:marBottom w:val="0"/>
                                              <w:divBdr>
                                                <w:top w:val="none" w:sz="0" w:space="0" w:color="auto"/>
                                                <w:left w:val="none" w:sz="0" w:space="0" w:color="auto"/>
                                                <w:bottom w:val="none" w:sz="0" w:space="0" w:color="auto"/>
                                                <w:right w:val="none" w:sz="0" w:space="0" w:color="auto"/>
                                              </w:divBdr>
                                            </w:div>
                                            <w:div w:id="986207065">
                                              <w:marLeft w:val="0"/>
                                              <w:marRight w:val="0"/>
                                              <w:marTop w:val="0"/>
                                              <w:marBottom w:val="0"/>
                                              <w:divBdr>
                                                <w:top w:val="none" w:sz="0" w:space="0" w:color="auto"/>
                                                <w:left w:val="none" w:sz="0" w:space="0" w:color="auto"/>
                                                <w:bottom w:val="none" w:sz="0" w:space="0" w:color="auto"/>
                                                <w:right w:val="none" w:sz="0" w:space="0" w:color="auto"/>
                                              </w:divBdr>
                                            </w:div>
                                          </w:divsChild>
                                        </w:div>
                                        <w:div w:id="1836342212">
                                          <w:marLeft w:val="0"/>
                                          <w:marRight w:val="0"/>
                                          <w:marTop w:val="0"/>
                                          <w:marBottom w:val="0"/>
                                          <w:divBdr>
                                            <w:top w:val="none" w:sz="0" w:space="0" w:color="auto"/>
                                            <w:left w:val="none" w:sz="0" w:space="0" w:color="auto"/>
                                            <w:bottom w:val="none" w:sz="0" w:space="0" w:color="auto"/>
                                            <w:right w:val="none" w:sz="0" w:space="0" w:color="auto"/>
                                          </w:divBdr>
                                          <w:divsChild>
                                            <w:div w:id="1534614631">
                                              <w:marLeft w:val="0"/>
                                              <w:marRight w:val="0"/>
                                              <w:marTop w:val="0"/>
                                              <w:marBottom w:val="0"/>
                                              <w:divBdr>
                                                <w:top w:val="none" w:sz="0" w:space="0" w:color="auto"/>
                                                <w:left w:val="none" w:sz="0" w:space="0" w:color="auto"/>
                                                <w:bottom w:val="none" w:sz="0" w:space="0" w:color="auto"/>
                                                <w:right w:val="none" w:sz="0" w:space="0" w:color="auto"/>
                                              </w:divBdr>
                                            </w:div>
                                            <w:div w:id="2129543035">
                                              <w:marLeft w:val="0"/>
                                              <w:marRight w:val="0"/>
                                              <w:marTop w:val="0"/>
                                              <w:marBottom w:val="0"/>
                                              <w:divBdr>
                                                <w:top w:val="none" w:sz="0" w:space="0" w:color="auto"/>
                                                <w:left w:val="none" w:sz="0" w:space="0" w:color="auto"/>
                                                <w:bottom w:val="none" w:sz="0" w:space="0" w:color="auto"/>
                                                <w:right w:val="none" w:sz="0" w:space="0" w:color="auto"/>
                                              </w:divBdr>
                                            </w:div>
                                          </w:divsChild>
                                        </w:div>
                                        <w:div w:id="1017387744">
                                          <w:marLeft w:val="0"/>
                                          <w:marRight w:val="0"/>
                                          <w:marTop w:val="0"/>
                                          <w:marBottom w:val="0"/>
                                          <w:divBdr>
                                            <w:top w:val="none" w:sz="0" w:space="0" w:color="auto"/>
                                            <w:left w:val="none" w:sz="0" w:space="0" w:color="auto"/>
                                            <w:bottom w:val="none" w:sz="0" w:space="0" w:color="auto"/>
                                            <w:right w:val="none" w:sz="0" w:space="0" w:color="auto"/>
                                          </w:divBdr>
                                          <w:divsChild>
                                            <w:div w:id="943927464">
                                              <w:marLeft w:val="0"/>
                                              <w:marRight w:val="0"/>
                                              <w:marTop w:val="0"/>
                                              <w:marBottom w:val="0"/>
                                              <w:divBdr>
                                                <w:top w:val="none" w:sz="0" w:space="0" w:color="auto"/>
                                                <w:left w:val="none" w:sz="0" w:space="0" w:color="auto"/>
                                                <w:bottom w:val="none" w:sz="0" w:space="0" w:color="auto"/>
                                                <w:right w:val="none" w:sz="0" w:space="0" w:color="auto"/>
                                              </w:divBdr>
                                            </w:div>
                                            <w:div w:id="890533030">
                                              <w:marLeft w:val="0"/>
                                              <w:marRight w:val="0"/>
                                              <w:marTop w:val="0"/>
                                              <w:marBottom w:val="0"/>
                                              <w:divBdr>
                                                <w:top w:val="none" w:sz="0" w:space="0" w:color="auto"/>
                                                <w:left w:val="none" w:sz="0" w:space="0" w:color="auto"/>
                                                <w:bottom w:val="none" w:sz="0" w:space="0" w:color="auto"/>
                                                <w:right w:val="none" w:sz="0" w:space="0" w:color="auto"/>
                                              </w:divBdr>
                                            </w:div>
                                          </w:divsChild>
                                        </w:div>
                                        <w:div w:id="288363422">
                                          <w:marLeft w:val="0"/>
                                          <w:marRight w:val="0"/>
                                          <w:marTop w:val="0"/>
                                          <w:marBottom w:val="0"/>
                                          <w:divBdr>
                                            <w:top w:val="none" w:sz="0" w:space="0" w:color="auto"/>
                                            <w:left w:val="none" w:sz="0" w:space="0" w:color="auto"/>
                                            <w:bottom w:val="none" w:sz="0" w:space="0" w:color="auto"/>
                                            <w:right w:val="none" w:sz="0" w:space="0" w:color="auto"/>
                                          </w:divBdr>
                                          <w:divsChild>
                                            <w:div w:id="897283341">
                                              <w:marLeft w:val="0"/>
                                              <w:marRight w:val="0"/>
                                              <w:marTop w:val="0"/>
                                              <w:marBottom w:val="0"/>
                                              <w:divBdr>
                                                <w:top w:val="none" w:sz="0" w:space="0" w:color="auto"/>
                                                <w:left w:val="none" w:sz="0" w:space="0" w:color="auto"/>
                                                <w:bottom w:val="none" w:sz="0" w:space="0" w:color="auto"/>
                                                <w:right w:val="none" w:sz="0" w:space="0" w:color="auto"/>
                                              </w:divBdr>
                                            </w:div>
                                            <w:div w:id="832376637">
                                              <w:marLeft w:val="0"/>
                                              <w:marRight w:val="0"/>
                                              <w:marTop w:val="0"/>
                                              <w:marBottom w:val="0"/>
                                              <w:divBdr>
                                                <w:top w:val="none" w:sz="0" w:space="0" w:color="auto"/>
                                                <w:left w:val="none" w:sz="0" w:space="0" w:color="auto"/>
                                                <w:bottom w:val="none" w:sz="0" w:space="0" w:color="auto"/>
                                                <w:right w:val="none" w:sz="0" w:space="0" w:color="auto"/>
                                              </w:divBdr>
                                            </w:div>
                                          </w:divsChild>
                                        </w:div>
                                        <w:div w:id="660545036">
                                          <w:marLeft w:val="0"/>
                                          <w:marRight w:val="0"/>
                                          <w:marTop w:val="0"/>
                                          <w:marBottom w:val="0"/>
                                          <w:divBdr>
                                            <w:top w:val="none" w:sz="0" w:space="0" w:color="auto"/>
                                            <w:left w:val="none" w:sz="0" w:space="0" w:color="auto"/>
                                            <w:bottom w:val="none" w:sz="0" w:space="0" w:color="auto"/>
                                            <w:right w:val="none" w:sz="0" w:space="0" w:color="auto"/>
                                          </w:divBdr>
                                          <w:divsChild>
                                            <w:div w:id="1189954142">
                                              <w:marLeft w:val="0"/>
                                              <w:marRight w:val="0"/>
                                              <w:marTop w:val="0"/>
                                              <w:marBottom w:val="0"/>
                                              <w:divBdr>
                                                <w:top w:val="none" w:sz="0" w:space="0" w:color="auto"/>
                                                <w:left w:val="none" w:sz="0" w:space="0" w:color="auto"/>
                                                <w:bottom w:val="none" w:sz="0" w:space="0" w:color="auto"/>
                                                <w:right w:val="none" w:sz="0" w:space="0" w:color="auto"/>
                                              </w:divBdr>
                                            </w:div>
                                            <w:div w:id="479543054">
                                              <w:marLeft w:val="0"/>
                                              <w:marRight w:val="0"/>
                                              <w:marTop w:val="0"/>
                                              <w:marBottom w:val="0"/>
                                              <w:divBdr>
                                                <w:top w:val="none" w:sz="0" w:space="0" w:color="auto"/>
                                                <w:left w:val="none" w:sz="0" w:space="0" w:color="auto"/>
                                                <w:bottom w:val="none" w:sz="0" w:space="0" w:color="auto"/>
                                                <w:right w:val="none" w:sz="0" w:space="0" w:color="auto"/>
                                              </w:divBdr>
                                            </w:div>
                                          </w:divsChild>
                                        </w:div>
                                        <w:div w:id="32850456">
                                          <w:marLeft w:val="0"/>
                                          <w:marRight w:val="0"/>
                                          <w:marTop w:val="0"/>
                                          <w:marBottom w:val="0"/>
                                          <w:divBdr>
                                            <w:top w:val="none" w:sz="0" w:space="0" w:color="auto"/>
                                            <w:left w:val="none" w:sz="0" w:space="0" w:color="auto"/>
                                            <w:bottom w:val="none" w:sz="0" w:space="0" w:color="auto"/>
                                            <w:right w:val="none" w:sz="0" w:space="0" w:color="auto"/>
                                          </w:divBdr>
                                          <w:divsChild>
                                            <w:div w:id="71633568">
                                              <w:marLeft w:val="0"/>
                                              <w:marRight w:val="0"/>
                                              <w:marTop w:val="0"/>
                                              <w:marBottom w:val="0"/>
                                              <w:divBdr>
                                                <w:top w:val="none" w:sz="0" w:space="0" w:color="auto"/>
                                                <w:left w:val="none" w:sz="0" w:space="0" w:color="auto"/>
                                                <w:bottom w:val="none" w:sz="0" w:space="0" w:color="auto"/>
                                                <w:right w:val="none" w:sz="0" w:space="0" w:color="auto"/>
                                              </w:divBdr>
                                            </w:div>
                                            <w:div w:id="804472026">
                                              <w:marLeft w:val="0"/>
                                              <w:marRight w:val="0"/>
                                              <w:marTop w:val="0"/>
                                              <w:marBottom w:val="0"/>
                                              <w:divBdr>
                                                <w:top w:val="none" w:sz="0" w:space="0" w:color="auto"/>
                                                <w:left w:val="none" w:sz="0" w:space="0" w:color="auto"/>
                                                <w:bottom w:val="none" w:sz="0" w:space="0" w:color="auto"/>
                                                <w:right w:val="none" w:sz="0" w:space="0" w:color="auto"/>
                                              </w:divBdr>
                                            </w:div>
                                          </w:divsChild>
                                        </w:div>
                                        <w:div w:id="241333880">
                                          <w:marLeft w:val="0"/>
                                          <w:marRight w:val="0"/>
                                          <w:marTop w:val="0"/>
                                          <w:marBottom w:val="0"/>
                                          <w:divBdr>
                                            <w:top w:val="none" w:sz="0" w:space="0" w:color="auto"/>
                                            <w:left w:val="none" w:sz="0" w:space="0" w:color="auto"/>
                                            <w:bottom w:val="none" w:sz="0" w:space="0" w:color="auto"/>
                                            <w:right w:val="none" w:sz="0" w:space="0" w:color="auto"/>
                                          </w:divBdr>
                                          <w:divsChild>
                                            <w:div w:id="1166287428">
                                              <w:marLeft w:val="0"/>
                                              <w:marRight w:val="0"/>
                                              <w:marTop w:val="0"/>
                                              <w:marBottom w:val="0"/>
                                              <w:divBdr>
                                                <w:top w:val="none" w:sz="0" w:space="0" w:color="auto"/>
                                                <w:left w:val="none" w:sz="0" w:space="0" w:color="auto"/>
                                                <w:bottom w:val="none" w:sz="0" w:space="0" w:color="auto"/>
                                                <w:right w:val="none" w:sz="0" w:space="0" w:color="auto"/>
                                              </w:divBdr>
                                            </w:div>
                                            <w:div w:id="221717857">
                                              <w:marLeft w:val="0"/>
                                              <w:marRight w:val="0"/>
                                              <w:marTop w:val="0"/>
                                              <w:marBottom w:val="0"/>
                                              <w:divBdr>
                                                <w:top w:val="none" w:sz="0" w:space="0" w:color="auto"/>
                                                <w:left w:val="none" w:sz="0" w:space="0" w:color="auto"/>
                                                <w:bottom w:val="none" w:sz="0" w:space="0" w:color="auto"/>
                                                <w:right w:val="none" w:sz="0" w:space="0" w:color="auto"/>
                                              </w:divBdr>
                                            </w:div>
                                          </w:divsChild>
                                        </w:div>
                                        <w:div w:id="858003534">
                                          <w:marLeft w:val="0"/>
                                          <w:marRight w:val="0"/>
                                          <w:marTop w:val="0"/>
                                          <w:marBottom w:val="0"/>
                                          <w:divBdr>
                                            <w:top w:val="none" w:sz="0" w:space="0" w:color="auto"/>
                                            <w:left w:val="none" w:sz="0" w:space="0" w:color="auto"/>
                                            <w:bottom w:val="none" w:sz="0" w:space="0" w:color="auto"/>
                                            <w:right w:val="none" w:sz="0" w:space="0" w:color="auto"/>
                                          </w:divBdr>
                                          <w:divsChild>
                                            <w:div w:id="36201239">
                                              <w:marLeft w:val="0"/>
                                              <w:marRight w:val="0"/>
                                              <w:marTop w:val="0"/>
                                              <w:marBottom w:val="0"/>
                                              <w:divBdr>
                                                <w:top w:val="none" w:sz="0" w:space="0" w:color="auto"/>
                                                <w:left w:val="none" w:sz="0" w:space="0" w:color="auto"/>
                                                <w:bottom w:val="none" w:sz="0" w:space="0" w:color="auto"/>
                                                <w:right w:val="none" w:sz="0" w:space="0" w:color="auto"/>
                                              </w:divBdr>
                                            </w:div>
                                            <w:div w:id="2130392102">
                                              <w:marLeft w:val="0"/>
                                              <w:marRight w:val="0"/>
                                              <w:marTop w:val="0"/>
                                              <w:marBottom w:val="0"/>
                                              <w:divBdr>
                                                <w:top w:val="none" w:sz="0" w:space="0" w:color="auto"/>
                                                <w:left w:val="none" w:sz="0" w:space="0" w:color="auto"/>
                                                <w:bottom w:val="none" w:sz="0" w:space="0" w:color="auto"/>
                                                <w:right w:val="none" w:sz="0" w:space="0" w:color="auto"/>
                                              </w:divBdr>
                                            </w:div>
                                          </w:divsChild>
                                        </w:div>
                                        <w:div w:id="1315570331">
                                          <w:marLeft w:val="0"/>
                                          <w:marRight w:val="0"/>
                                          <w:marTop w:val="0"/>
                                          <w:marBottom w:val="0"/>
                                          <w:divBdr>
                                            <w:top w:val="none" w:sz="0" w:space="0" w:color="auto"/>
                                            <w:left w:val="none" w:sz="0" w:space="0" w:color="auto"/>
                                            <w:bottom w:val="none" w:sz="0" w:space="0" w:color="auto"/>
                                            <w:right w:val="none" w:sz="0" w:space="0" w:color="auto"/>
                                          </w:divBdr>
                                          <w:divsChild>
                                            <w:div w:id="466122370">
                                              <w:marLeft w:val="0"/>
                                              <w:marRight w:val="0"/>
                                              <w:marTop w:val="0"/>
                                              <w:marBottom w:val="0"/>
                                              <w:divBdr>
                                                <w:top w:val="none" w:sz="0" w:space="0" w:color="auto"/>
                                                <w:left w:val="none" w:sz="0" w:space="0" w:color="auto"/>
                                                <w:bottom w:val="none" w:sz="0" w:space="0" w:color="auto"/>
                                                <w:right w:val="none" w:sz="0" w:space="0" w:color="auto"/>
                                              </w:divBdr>
                                            </w:div>
                                            <w:div w:id="2056152313">
                                              <w:marLeft w:val="0"/>
                                              <w:marRight w:val="0"/>
                                              <w:marTop w:val="0"/>
                                              <w:marBottom w:val="0"/>
                                              <w:divBdr>
                                                <w:top w:val="none" w:sz="0" w:space="0" w:color="auto"/>
                                                <w:left w:val="none" w:sz="0" w:space="0" w:color="auto"/>
                                                <w:bottom w:val="none" w:sz="0" w:space="0" w:color="auto"/>
                                                <w:right w:val="none" w:sz="0" w:space="0" w:color="auto"/>
                                              </w:divBdr>
                                            </w:div>
                                          </w:divsChild>
                                        </w:div>
                                        <w:div w:id="1093939196">
                                          <w:marLeft w:val="0"/>
                                          <w:marRight w:val="0"/>
                                          <w:marTop w:val="0"/>
                                          <w:marBottom w:val="0"/>
                                          <w:divBdr>
                                            <w:top w:val="none" w:sz="0" w:space="0" w:color="auto"/>
                                            <w:left w:val="none" w:sz="0" w:space="0" w:color="auto"/>
                                            <w:bottom w:val="none" w:sz="0" w:space="0" w:color="auto"/>
                                            <w:right w:val="none" w:sz="0" w:space="0" w:color="auto"/>
                                          </w:divBdr>
                                          <w:divsChild>
                                            <w:div w:id="159195933">
                                              <w:marLeft w:val="0"/>
                                              <w:marRight w:val="0"/>
                                              <w:marTop w:val="0"/>
                                              <w:marBottom w:val="0"/>
                                              <w:divBdr>
                                                <w:top w:val="none" w:sz="0" w:space="0" w:color="auto"/>
                                                <w:left w:val="none" w:sz="0" w:space="0" w:color="auto"/>
                                                <w:bottom w:val="none" w:sz="0" w:space="0" w:color="auto"/>
                                                <w:right w:val="none" w:sz="0" w:space="0" w:color="auto"/>
                                              </w:divBdr>
                                            </w:div>
                                            <w:div w:id="755788956">
                                              <w:marLeft w:val="0"/>
                                              <w:marRight w:val="0"/>
                                              <w:marTop w:val="0"/>
                                              <w:marBottom w:val="0"/>
                                              <w:divBdr>
                                                <w:top w:val="none" w:sz="0" w:space="0" w:color="auto"/>
                                                <w:left w:val="none" w:sz="0" w:space="0" w:color="auto"/>
                                                <w:bottom w:val="none" w:sz="0" w:space="0" w:color="auto"/>
                                                <w:right w:val="none" w:sz="0" w:space="0" w:color="auto"/>
                                              </w:divBdr>
                                            </w:div>
                                          </w:divsChild>
                                        </w:div>
                                        <w:div w:id="1685395163">
                                          <w:marLeft w:val="0"/>
                                          <w:marRight w:val="0"/>
                                          <w:marTop w:val="0"/>
                                          <w:marBottom w:val="0"/>
                                          <w:divBdr>
                                            <w:top w:val="none" w:sz="0" w:space="0" w:color="auto"/>
                                            <w:left w:val="none" w:sz="0" w:space="0" w:color="auto"/>
                                            <w:bottom w:val="none" w:sz="0" w:space="0" w:color="auto"/>
                                            <w:right w:val="none" w:sz="0" w:space="0" w:color="auto"/>
                                          </w:divBdr>
                                          <w:divsChild>
                                            <w:div w:id="1307392796">
                                              <w:marLeft w:val="0"/>
                                              <w:marRight w:val="0"/>
                                              <w:marTop w:val="0"/>
                                              <w:marBottom w:val="0"/>
                                              <w:divBdr>
                                                <w:top w:val="none" w:sz="0" w:space="0" w:color="auto"/>
                                                <w:left w:val="none" w:sz="0" w:space="0" w:color="auto"/>
                                                <w:bottom w:val="none" w:sz="0" w:space="0" w:color="auto"/>
                                                <w:right w:val="none" w:sz="0" w:space="0" w:color="auto"/>
                                              </w:divBdr>
                                            </w:div>
                                            <w:div w:id="951858896">
                                              <w:marLeft w:val="0"/>
                                              <w:marRight w:val="0"/>
                                              <w:marTop w:val="0"/>
                                              <w:marBottom w:val="0"/>
                                              <w:divBdr>
                                                <w:top w:val="none" w:sz="0" w:space="0" w:color="auto"/>
                                                <w:left w:val="none" w:sz="0" w:space="0" w:color="auto"/>
                                                <w:bottom w:val="none" w:sz="0" w:space="0" w:color="auto"/>
                                                <w:right w:val="none" w:sz="0" w:space="0" w:color="auto"/>
                                              </w:divBdr>
                                            </w:div>
                                          </w:divsChild>
                                        </w:div>
                                        <w:div w:id="1747264590">
                                          <w:marLeft w:val="0"/>
                                          <w:marRight w:val="0"/>
                                          <w:marTop w:val="0"/>
                                          <w:marBottom w:val="0"/>
                                          <w:divBdr>
                                            <w:top w:val="none" w:sz="0" w:space="0" w:color="auto"/>
                                            <w:left w:val="none" w:sz="0" w:space="0" w:color="auto"/>
                                            <w:bottom w:val="none" w:sz="0" w:space="0" w:color="auto"/>
                                            <w:right w:val="none" w:sz="0" w:space="0" w:color="auto"/>
                                          </w:divBdr>
                                          <w:divsChild>
                                            <w:div w:id="2009406580">
                                              <w:marLeft w:val="0"/>
                                              <w:marRight w:val="0"/>
                                              <w:marTop w:val="0"/>
                                              <w:marBottom w:val="0"/>
                                              <w:divBdr>
                                                <w:top w:val="none" w:sz="0" w:space="0" w:color="auto"/>
                                                <w:left w:val="none" w:sz="0" w:space="0" w:color="auto"/>
                                                <w:bottom w:val="none" w:sz="0" w:space="0" w:color="auto"/>
                                                <w:right w:val="none" w:sz="0" w:space="0" w:color="auto"/>
                                              </w:divBdr>
                                            </w:div>
                                            <w:div w:id="594822278">
                                              <w:marLeft w:val="0"/>
                                              <w:marRight w:val="0"/>
                                              <w:marTop w:val="0"/>
                                              <w:marBottom w:val="0"/>
                                              <w:divBdr>
                                                <w:top w:val="none" w:sz="0" w:space="0" w:color="auto"/>
                                                <w:left w:val="none" w:sz="0" w:space="0" w:color="auto"/>
                                                <w:bottom w:val="none" w:sz="0" w:space="0" w:color="auto"/>
                                                <w:right w:val="none" w:sz="0" w:space="0" w:color="auto"/>
                                              </w:divBdr>
                                            </w:div>
                                          </w:divsChild>
                                        </w:div>
                                        <w:div w:id="1396582333">
                                          <w:marLeft w:val="0"/>
                                          <w:marRight w:val="0"/>
                                          <w:marTop w:val="0"/>
                                          <w:marBottom w:val="0"/>
                                          <w:divBdr>
                                            <w:top w:val="none" w:sz="0" w:space="0" w:color="auto"/>
                                            <w:left w:val="none" w:sz="0" w:space="0" w:color="auto"/>
                                            <w:bottom w:val="none" w:sz="0" w:space="0" w:color="auto"/>
                                            <w:right w:val="none" w:sz="0" w:space="0" w:color="auto"/>
                                          </w:divBdr>
                                          <w:divsChild>
                                            <w:div w:id="1512572907">
                                              <w:marLeft w:val="0"/>
                                              <w:marRight w:val="0"/>
                                              <w:marTop w:val="0"/>
                                              <w:marBottom w:val="0"/>
                                              <w:divBdr>
                                                <w:top w:val="none" w:sz="0" w:space="0" w:color="auto"/>
                                                <w:left w:val="none" w:sz="0" w:space="0" w:color="auto"/>
                                                <w:bottom w:val="none" w:sz="0" w:space="0" w:color="auto"/>
                                                <w:right w:val="none" w:sz="0" w:space="0" w:color="auto"/>
                                              </w:divBdr>
                                            </w:div>
                                            <w:div w:id="1552186435">
                                              <w:marLeft w:val="0"/>
                                              <w:marRight w:val="0"/>
                                              <w:marTop w:val="0"/>
                                              <w:marBottom w:val="0"/>
                                              <w:divBdr>
                                                <w:top w:val="none" w:sz="0" w:space="0" w:color="auto"/>
                                                <w:left w:val="none" w:sz="0" w:space="0" w:color="auto"/>
                                                <w:bottom w:val="none" w:sz="0" w:space="0" w:color="auto"/>
                                                <w:right w:val="none" w:sz="0" w:space="0" w:color="auto"/>
                                              </w:divBdr>
                                            </w:div>
                                          </w:divsChild>
                                        </w:div>
                                        <w:div w:id="728259919">
                                          <w:marLeft w:val="0"/>
                                          <w:marRight w:val="0"/>
                                          <w:marTop w:val="0"/>
                                          <w:marBottom w:val="0"/>
                                          <w:divBdr>
                                            <w:top w:val="none" w:sz="0" w:space="0" w:color="auto"/>
                                            <w:left w:val="none" w:sz="0" w:space="0" w:color="auto"/>
                                            <w:bottom w:val="none" w:sz="0" w:space="0" w:color="auto"/>
                                            <w:right w:val="none" w:sz="0" w:space="0" w:color="auto"/>
                                          </w:divBdr>
                                          <w:divsChild>
                                            <w:div w:id="1687170390">
                                              <w:marLeft w:val="0"/>
                                              <w:marRight w:val="0"/>
                                              <w:marTop w:val="0"/>
                                              <w:marBottom w:val="0"/>
                                              <w:divBdr>
                                                <w:top w:val="none" w:sz="0" w:space="0" w:color="auto"/>
                                                <w:left w:val="none" w:sz="0" w:space="0" w:color="auto"/>
                                                <w:bottom w:val="none" w:sz="0" w:space="0" w:color="auto"/>
                                                <w:right w:val="none" w:sz="0" w:space="0" w:color="auto"/>
                                              </w:divBdr>
                                            </w:div>
                                            <w:div w:id="1349911587">
                                              <w:marLeft w:val="0"/>
                                              <w:marRight w:val="0"/>
                                              <w:marTop w:val="0"/>
                                              <w:marBottom w:val="0"/>
                                              <w:divBdr>
                                                <w:top w:val="none" w:sz="0" w:space="0" w:color="auto"/>
                                                <w:left w:val="none" w:sz="0" w:space="0" w:color="auto"/>
                                                <w:bottom w:val="none" w:sz="0" w:space="0" w:color="auto"/>
                                                <w:right w:val="none" w:sz="0" w:space="0" w:color="auto"/>
                                              </w:divBdr>
                                            </w:div>
                                          </w:divsChild>
                                        </w:div>
                                        <w:div w:id="2021083271">
                                          <w:marLeft w:val="0"/>
                                          <w:marRight w:val="0"/>
                                          <w:marTop w:val="0"/>
                                          <w:marBottom w:val="0"/>
                                          <w:divBdr>
                                            <w:top w:val="none" w:sz="0" w:space="0" w:color="auto"/>
                                            <w:left w:val="none" w:sz="0" w:space="0" w:color="auto"/>
                                            <w:bottom w:val="none" w:sz="0" w:space="0" w:color="auto"/>
                                            <w:right w:val="none" w:sz="0" w:space="0" w:color="auto"/>
                                          </w:divBdr>
                                          <w:divsChild>
                                            <w:div w:id="1462184296">
                                              <w:marLeft w:val="0"/>
                                              <w:marRight w:val="0"/>
                                              <w:marTop w:val="0"/>
                                              <w:marBottom w:val="0"/>
                                              <w:divBdr>
                                                <w:top w:val="none" w:sz="0" w:space="0" w:color="auto"/>
                                                <w:left w:val="none" w:sz="0" w:space="0" w:color="auto"/>
                                                <w:bottom w:val="none" w:sz="0" w:space="0" w:color="auto"/>
                                                <w:right w:val="none" w:sz="0" w:space="0" w:color="auto"/>
                                              </w:divBdr>
                                            </w:div>
                                            <w:div w:id="118031156">
                                              <w:marLeft w:val="0"/>
                                              <w:marRight w:val="0"/>
                                              <w:marTop w:val="0"/>
                                              <w:marBottom w:val="0"/>
                                              <w:divBdr>
                                                <w:top w:val="none" w:sz="0" w:space="0" w:color="auto"/>
                                                <w:left w:val="none" w:sz="0" w:space="0" w:color="auto"/>
                                                <w:bottom w:val="none" w:sz="0" w:space="0" w:color="auto"/>
                                                <w:right w:val="none" w:sz="0" w:space="0" w:color="auto"/>
                                              </w:divBdr>
                                            </w:div>
                                          </w:divsChild>
                                        </w:div>
                                        <w:div w:id="2106219979">
                                          <w:marLeft w:val="0"/>
                                          <w:marRight w:val="0"/>
                                          <w:marTop w:val="0"/>
                                          <w:marBottom w:val="0"/>
                                          <w:divBdr>
                                            <w:top w:val="none" w:sz="0" w:space="0" w:color="auto"/>
                                            <w:left w:val="none" w:sz="0" w:space="0" w:color="auto"/>
                                            <w:bottom w:val="none" w:sz="0" w:space="0" w:color="auto"/>
                                            <w:right w:val="none" w:sz="0" w:space="0" w:color="auto"/>
                                          </w:divBdr>
                                          <w:divsChild>
                                            <w:div w:id="759836158">
                                              <w:marLeft w:val="0"/>
                                              <w:marRight w:val="0"/>
                                              <w:marTop w:val="0"/>
                                              <w:marBottom w:val="0"/>
                                              <w:divBdr>
                                                <w:top w:val="none" w:sz="0" w:space="0" w:color="auto"/>
                                                <w:left w:val="none" w:sz="0" w:space="0" w:color="auto"/>
                                                <w:bottom w:val="none" w:sz="0" w:space="0" w:color="auto"/>
                                                <w:right w:val="none" w:sz="0" w:space="0" w:color="auto"/>
                                              </w:divBdr>
                                            </w:div>
                                            <w:div w:id="1918857481">
                                              <w:marLeft w:val="0"/>
                                              <w:marRight w:val="0"/>
                                              <w:marTop w:val="0"/>
                                              <w:marBottom w:val="0"/>
                                              <w:divBdr>
                                                <w:top w:val="none" w:sz="0" w:space="0" w:color="auto"/>
                                                <w:left w:val="none" w:sz="0" w:space="0" w:color="auto"/>
                                                <w:bottom w:val="none" w:sz="0" w:space="0" w:color="auto"/>
                                                <w:right w:val="none" w:sz="0" w:space="0" w:color="auto"/>
                                              </w:divBdr>
                                            </w:div>
                                          </w:divsChild>
                                        </w:div>
                                        <w:div w:id="156268495">
                                          <w:marLeft w:val="0"/>
                                          <w:marRight w:val="0"/>
                                          <w:marTop w:val="0"/>
                                          <w:marBottom w:val="0"/>
                                          <w:divBdr>
                                            <w:top w:val="none" w:sz="0" w:space="0" w:color="auto"/>
                                            <w:left w:val="none" w:sz="0" w:space="0" w:color="auto"/>
                                            <w:bottom w:val="none" w:sz="0" w:space="0" w:color="auto"/>
                                            <w:right w:val="none" w:sz="0" w:space="0" w:color="auto"/>
                                          </w:divBdr>
                                          <w:divsChild>
                                            <w:div w:id="539778818">
                                              <w:marLeft w:val="0"/>
                                              <w:marRight w:val="0"/>
                                              <w:marTop w:val="0"/>
                                              <w:marBottom w:val="0"/>
                                              <w:divBdr>
                                                <w:top w:val="none" w:sz="0" w:space="0" w:color="auto"/>
                                                <w:left w:val="none" w:sz="0" w:space="0" w:color="auto"/>
                                                <w:bottom w:val="none" w:sz="0" w:space="0" w:color="auto"/>
                                                <w:right w:val="none" w:sz="0" w:space="0" w:color="auto"/>
                                              </w:divBdr>
                                            </w:div>
                                            <w:div w:id="1691448322">
                                              <w:marLeft w:val="0"/>
                                              <w:marRight w:val="0"/>
                                              <w:marTop w:val="0"/>
                                              <w:marBottom w:val="0"/>
                                              <w:divBdr>
                                                <w:top w:val="none" w:sz="0" w:space="0" w:color="auto"/>
                                                <w:left w:val="none" w:sz="0" w:space="0" w:color="auto"/>
                                                <w:bottom w:val="none" w:sz="0" w:space="0" w:color="auto"/>
                                                <w:right w:val="none" w:sz="0" w:space="0" w:color="auto"/>
                                              </w:divBdr>
                                            </w:div>
                                          </w:divsChild>
                                        </w:div>
                                        <w:div w:id="25303228">
                                          <w:marLeft w:val="0"/>
                                          <w:marRight w:val="0"/>
                                          <w:marTop w:val="0"/>
                                          <w:marBottom w:val="0"/>
                                          <w:divBdr>
                                            <w:top w:val="none" w:sz="0" w:space="0" w:color="auto"/>
                                            <w:left w:val="none" w:sz="0" w:space="0" w:color="auto"/>
                                            <w:bottom w:val="none" w:sz="0" w:space="0" w:color="auto"/>
                                            <w:right w:val="none" w:sz="0" w:space="0" w:color="auto"/>
                                          </w:divBdr>
                                          <w:divsChild>
                                            <w:div w:id="92166031">
                                              <w:marLeft w:val="0"/>
                                              <w:marRight w:val="0"/>
                                              <w:marTop w:val="0"/>
                                              <w:marBottom w:val="0"/>
                                              <w:divBdr>
                                                <w:top w:val="none" w:sz="0" w:space="0" w:color="auto"/>
                                                <w:left w:val="none" w:sz="0" w:space="0" w:color="auto"/>
                                                <w:bottom w:val="none" w:sz="0" w:space="0" w:color="auto"/>
                                                <w:right w:val="none" w:sz="0" w:space="0" w:color="auto"/>
                                              </w:divBdr>
                                            </w:div>
                                            <w:div w:id="479924308">
                                              <w:marLeft w:val="0"/>
                                              <w:marRight w:val="0"/>
                                              <w:marTop w:val="0"/>
                                              <w:marBottom w:val="0"/>
                                              <w:divBdr>
                                                <w:top w:val="none" w:sz="0" w:space="0" w:color="auto"/>
                                                <w:left w:val="none" w:sz="0" w:space="0" w:color="auto"/>
                                                <w:bottom w:val="none" w:sz="0" w:space="0" w:color="auto"/>
                                                <w:right w:val="none" w:sz="0" w:space="0" w:color="auto"/>
                                              </w:divBdr>
                                            </w:div>
                                          </w:divsChild>
                                        </w:div>
                                        <w:div w:id="2016179629">
                                          <w:marLeft w:val="0"/>
                                          <w:marRight w:val="0"/>
                                          <w:marTop w:val="0"/>
                                          <w:marBottom w:val="0"/>
                                          <w:divBdr>
                                            <w:top w:val="none" w:sz="0" w:space="0" w:color="auto"/>
                                            <w:left w:val="none" w:sz="0" w:space="0" w:color="auto"/>
                                            <w:bottom w:val="none" w:sz="0" w:space="0" w:color="auto"/>
                                            <w:right w:val="none" w:sz="0" w:space="0" w:color="auto"/>
                                          </w:divBdr>
                                          <w:divsChild>
                                            <w:div w:id="1336112960">
                                              <w:marLeft w:val="0"/>
                                              <w:marRight w:val="0"/>
                                              <w:marTop w:val="0"/>
                                              <w:marBottom w:val="0"/>
                                              <w:divBdr>
                                                <w:top w:val="none" w:sz="0" w:space="0" w:color="auto"/>
                                                <w:left w:val="none" w:sz="0" w:space="0" w:color="auto"/>
                                                <w:bottom w:val="none" w:sz="0" w:space="0" w:color="auto"/>
                                                <w:right w:val="none" w:sz="0" w:space="0" w:color="auto"/>
                                              </w:divBdr>
                                            </w:div>
                                            <w:div w:id="76875496">
                                              <w:marLeft w:val="0"/>
                                              <w:marRight w:val="0"/>
                                              <w:marTop w:val="0"/>
                                              <w:marBottom w:val="0"/>
                                              <w:divBdr>
                                                <w:top w:val="none" w:sz="0" w:space="0" w:color="auto"/>
                                                <w:left w:val="none" w:sz="0" w:space="0" w:color="auto"/>
                                                <w:bottom w:val="none" w:sz="0" w:space="0" w:color="auto"/>
                                                <w:right w:val="none" w:sz="0" w:space="0" w:color="auto"/>
                                              </w:divBdr>
                                            </w:div>
                                          </w:divsChild>
                                        </w:div>
                                        <w:div w:id="1589146422">
                                          <w:marLeft w:val="0"/>
                                          <w:marRight w:val="0"/>
                                          <w:marTop w:val="0"/>
                                          <w:marBottom w:val="0"/>
                                          <w:divBdr>
                                            <w:top w:val="none" w:sz="0" w:space="0" w:color="auto"/>
                                            <w:left w:val="none" w:sz="0" w:space="0" w:color="auto"/>
                                            <w:bottom w:val="none" w:sz="0" w:space="0" w:color="auto"/>
                                            <w:right w:val="none" w:sz="0" w:space="0" w:color="auto"/>
                                          </w:divBdr>
                                          <w:divsChild>
                                            <w:div w:id="426772480">
                                              <w:marLeft w:val="0"/>
                                              <w:marRight w:val="0"/>
                                              <w:marTop w:val="0"/>
                                              <w:marBottom w:val="0"/>
                                              <w:divBdr>
                                                <w:top w:val="none" w:sz="0" w:space="0" w:color="auto"/>
                                                <w:left w:val="none" w:sz="0" w:space="0" w:color="auto"/>
                                                <w:bottom w:val="none" w:sz="0" w:space="0" w:color="auto"/>
                                                <w:right w:val="none" w:sz="0" w:space="0" w:color="auto"/>
                                              </w:divBdr>
                                            </w:div>
                                            <w:div w:id="1709407994">
                                              <w:marLeft w:val="0"/>
                                              <w:marRight w:val="0"/>
                                              <w:marTop w:val="0"/>
                                              <w:marBottom w:val="0"/>
                                              <w:divBdr>
                                                <w:top w:val="none" w:sz="0" w:space="0" w:color="auto"/>
                                                <w:left w:val="none" w:sz="0" w:space="0" w:color="auto"/>
                                                <w:bottom w:val="none" w:sz="0" w:space="0" w:color="auto"/>
                                                <w:right w:val="none" w:sz="0" w:space="0" w:color="auto"/>
                                              </w:divBdr>
                                            </w:div>
                                          </w:divsChild>
                                        </w:div>
                                        <w:div w:id="843206367">
                                          <w:marLeft w:val="0"/>
                                          <w:marRight w:val="0"/>
                                          <w:marTop w:val="0"/>
                                          <w:marBottom w:val="0"/>
                                          <w:divBdr>
                                            <w:top w:val="none" w:sz="0" w:space="0" w:color="auto"/>
                                            <w:left w:val="none" w:sz="0" w:space="0" w:color="auto"/>
                                            <w:bottom w:val="none" w:sz="0" w:space="0" w:color="auto"/>
                                            <w:right w:val="none" w:sz="0" w:space="0" w:color="auto"/>
                                          </w:divBdr>
                                          <w:divsChild>
                                            <w:div w:id="1302612184">
                                              <w:marLeft w:val="0"/>
                                              <w:marRight w:val="0"/>
                                              <w:marTop w:val="0"/>
                                              <w:marBottom w:val="0"/>
                                              <w:divBdr>
                                                <w:top w:val="none" w:sz="0" w:space="0" w:color="auto"/>
                                                <w:left w:val="none" w:sz="0" w:space="0" w:color="auto"/>
                                                <w:bottom w:val="none" w:sz="0" w:space="0" w:color="auto"/>
                                                <w:right w:val="none" w:sz="0" w:space="0" w:color="auto"/>
                                              </w:divBdr>
                                            </w:div>
                                            <w:div w:id="816579362">
                                              <w:marLeft w:val="0"/>
                                              <w:marRight w:val="0"/>
                                              <w:marTop w:val="0"/>
                                              <w:marBottom w:val="0"/>
                                              <w:divBdr>
                                                <w:top w:val="none" w:sz="0" w:space="0" w:color="auto"/>
                                                <w:left w:val="none" w:sz="0" w:space="0" w:color="auto"/>
                                                <w:bottom w:val="none" w:sz="0" w:space="0" w:color="auto"/>
                                                <w:right w:val="none" w:sz="0" w:space="0" w:color="auto"/>
                                              </w:divBdr>
                                            </w:div>
                                          </w:divsChild>
                                        </w:div>
                                        <w:div w:id="964190158">
                                          <w:marLeft w:val="0"/>
                                          <w:marRight w:val="0"/>
                                          <w:marTop w:val="0"/>
                                          <w:marBottom w:val="0"/>
                                          <w:divBdr>
                                            <w:top w:val="none" w:sz="0" w:space="0" w:color="auto"/>
                                            <w:left w:val="none" w:sz="0" w:space="0" w:color="auto"/>
                                            <w:bottom w:val="none" w:sz="0" w:space="0" w:color="auto"/>
                                            <w:right w:val="none" w:sz="0" w:space="0" w:color="auto"/>
                                          </w:divBdr>
                                          <w:divsChild>
                                            <w:div w:id="1723282990">
                                              <w:marLeft w:val="0"/>
                                              <w:marRight w:val="0"/>
                                              <w:marTop w:val="0"/>
                                              <w:marBottom w:val="0"/>
                                              <w:divBdr>
                                                <w:top w:val="none" w:sz="0" w:space="0" w:color="auto"/>
                                                <w:left w:val="none" w:sz="0" w:space="0" w:color="auto"/>
                                                <w:bottom w:val="none" w:sz="0" w:space="0" w:color="auto"/>
                                                <w:right w:val="none" w:sz="0" w:space="0" w:color="auto"/>
                                              </w:divBdr>
                                            </w:div>
                                            <w:div w:id="309021059">
                                              <w:marLeft w:val="0"/>
                                              <w:marRight w:val="0"/>
                                              <w:marTop w:val="0"/>
                                              <w:marBottom w:val="0"/>
                                              <w:divBdr>
                                                <w:top w:val="none" w:sz="0" w:space="0" w:color="auto"/>
                                                <w:left w:val="none" w:sz="0" w:space="0" w:color="auto"/>
                                                <w:bottom w:val="none" w:sz="0" w:space="0" w:color="auto"/>
                                                <w:right w:val="none" w:sz="0" w:space="0" w:color="auto"/>
                                              </w:divBdr>
                                            </w:div>
                                          </w:divsChild>
                                        </w:div>
                                        <w:div w:id="1745490916">
                                          <w:marLeft w:val="0"/>
                                          <w:marRight w:val="0"/>
                                          <w:marTop w:val="0"/>
                                          <w:marBottom w:val="0"/>
                                          <w:divBdr>
                                            <w:top w:val="none" w:sz="0" w:space="0" w:color="auto"/>
                                            <w:left w:val="none" w:sz="0" w:space="0" w:color="auto"/>
                                            <w:bottom w:val="none" w:sz="0" w:space="0" w:color="auto"/>
                                            <w:right w:val="none" w:sz="0" w:space="0" w:color="auto"/>
                                          </w:divBdr>
                                          <w:divsChild>
                                            <w:div w:id="1994066772">
                                              <w:marLeft w:val="0"/>
                                              <w:marRight w:val="0"/>
                                              <w:marTop w:val="0"/>
                                              <w:marBottom w:val="0"/>
                                              <w:divBdr>
                                                <w:top w:val="none" w:sz="0" w:space="0" w:color="auto"/>
                                                <w:left w:val="none" w:sz="0" w:space="0" w:color="auto"/>
                                                <w:bottom w:val="none" w:sz="0" w:space="0" w:color="auto"/>
                                                <w:right w:val="none" w:sz="0" w:space="0" w:color="auto"/>
                                              </w:divBdr>
                                            </w:div>
                                            <w:div w:id="769201036">
                                              <w:marLeft w:val="0"/>
                                              <w:marRight w:val="0"/>
                                              <w:marTop w:val="0"/>
                                              <w:marBottom w:val="0"/>
                                              <w:divBdr>
                                                <w:top w:val="none" w:sz="0" w:space="0" w:color="auto"/>
                                                <w:left w:val="none" w:sz="0" w:space="0" w:color="auto"/>
                                                <w:bottom w:val="none" w:sz="0" w:space="0" w:color="auto"/>
                                                <w:right w:val="none" w:sz="0" w:space="0" w:color="auto"/>
                                              </w:divBdr>
                                            </w:div>
                                          </w:divsChild>
                                        </w:div>
                                        <w:div w:id="2062750004">
                                          <w:marLeft w:val="0"/>
                                          <w:marRight w:val="0"/>
                                          <w:marTop w:val="0"/>
                                          <w:marBottom w:val="0"/>
                                          <w:divBdr>
                                            <w:top w:val="none" w:sz="0" w:space="0" w:color="auto"/>
                                            <w:left w:val="none" w:sz="0" w:space="0" w:color="auto"/>
                                            <w:bottom w:val="none" w:sz="0" w:space="0" w:color="auto"/>
                                            <w:right w:val="none" w:sz="0" w:space="0" w:color="auto"/>
                                          </w:divBdr>
                                          <w:divsChild>
                                            <w:div w:id="2027831343">
                                              <w:marLeft w:val="0"/>
                                              <w:marRight w:val="0"/>
                                              <w:marTop w:val="0"/>
                                              <w:marBottom w:val="0"/>
                                              <w:divBdr>
                                                <w:top w:val="none" w:sz="0" w:space="0" w:color="auto"/>
                                                <w:left w:val="none" w:sz="0" w:space="0" w:color="auto"/>
                                                <w:bottom w:val="none" w:sz="0" w:space="0" w:color="auto"/>
                                                <w:right w:val="none" w:sz="0" w:space="0" w:color="auto"/>
                                              </w:divBdr>
                                            </w:div>
                                            <w:div w:id="1566330905">
                                              <w:marLeft w:val="0"/>
                                              <w:marRight w:val="0"/>
                                              <w:marTop w:val="0"/>
                                              <w:marBottom w:val="0"/>
                                              <w:divBdr>
                                                <w:top w:val="none" w:sz="0" w:space="0" w:color="auto"/>
                                                <w:left w:val="none" w:sz="0" w:space="0" w:color="auto"/>
                                                <w:bottom w:val="none" w:sz="0" w:space="0" w:color="auto"/>
                                                <w:right w:val="none" w:sz="0" w:space="0" w:color="auto"/>
                                              </w:divBdr>
                                            </w:div>
                                          </w:divsChild>
                                        </w:div>
                                        <w:div w:id="61489527">
                                          <w:marLeft w:val="0"/>
                                          <w:marRight w:val="0"/>
                                          <w:marTop w:val="0"/>
                                          <w:marBottom w:val="0"/>
                                          <w:divBdr>
                                            <w:top w:val="none" w:sz="0" w:space="0" w:color="auto"/>
                                            <w:left w:val="none" w:sz="0" w:space="0" w:color="auto"/>
                                            <w:bottom w:val="none" w:sz="0" w:space="0" w:color="auto"/>
                                            <w:right w:val="none" w:sz="0" w:space="0" w:color="auto"/>
                                          </w:divBdr>
                                          <w:divsChild>
                                            <w:div w:id="646710139">
                                              <w:marLeft w:val="0"/>
                                              <w:marRight w:val="0"/>
                                              <w:marTop w:val="0"/>
                                              <w:marBottom w:val="0"/>
                                              <w:divBdr>
                                                <w:top w:val="none" w:sz="0" w:space="0" w:color="auto"/>
                                                <w:left w:val="none" w:sz="0" w:space="0" w:color="auto"/>
                                                <w:bottom w:val="none" w:sz="0" w:space="0" w:color="auto"/>
                                                <w:right w:val="none" w:sz="0" w:space="0" w:color="auto"/>
                                              </w:divBdr>
                                            </w:div>
                                            <w:div w:id="473564277">
                                              <w:marLeft w:val="0"/>
                                              <w:marRight w:val="0"/>
                                              <w:marTop w:val="0"/>
                                              <w:marBottom w:val="0"/>
                                              <w:divBdr>
                                                <w:top w:val="none" w:sz="0" w:space="0" w:color="auto"/>
                                                <w:left w:val="none" w:sz="0" w:space="0" w:color="auto"/>
                                                <w:bottom w:val="none" w:sz="0" w:space="0" w:color="auto"/>
                                                <w:right w:val="none" w:sz="0" w:space="0" w:color="auto"/>
                                              </w:divBdr>
                                            </w:div>
                                          </w:divsChild>
                                        </w:div>
                                        <w:div w:id="1084304191">
                                          <w:marLeft w:val="0"/>
                                          <w:marRight w:val="0"/>
                                          <w:marTop w:val="0"/>
                                          <w:marBottom w:val="0"/>
                                          <w:divBdr>
                                            <w:top w:val="none" w:sz="0" w:space="0" w:color="auto"/>
                                            <w:left w:val="none" w:sz="0" w:space="0" w:color="auto"/>
                                            <w:bottom w:val="none" w:sz="0" w:space="0" w:color="auto"/>
                                            <w:right w:val="none" w:sz="0" w:space="0" w:color="auto"/>
                                          </w:divBdr>
                                          <w:divsChild>
                                            <w:div w:id="1995064907">
                                              <w:marLeft w:val="0"/>
                                              <w:marRight w:val="0"/>
                                              <w:marTop w:val="0"/>
                                              <w:marBottom w:val="0"/>
                                              <w:divBdr>
                                                <w:top w:val="none" w:sz="0" w:space="0" w:color="auto"/>
                                                <w:left w:val="none" w:sz="0" w:space="0" w:color="auto"/>
                                                <w:bottom w:val="none" w:sz="0" w:space="0" w:color="auto"/>
                                                <w:right w:val="none" w:sz="0" w:space="0" w:color="auto"/>
                                              </w:divBdr>
                                            </w:div>
                                            <w:div w:id="1338192047">
                                              <w:marLeft w:val="0"/>
                                              <w:marRight w:val="0"/>
                                              <w:marTop w:val="0"/>
                                              <w:marBottom w:val="0"/>
                                              <w:divBdr>
                                                <w:top w:val="none" w:sz="0" w:space="0" w:color="auto"/>
                                                <w:left w:val="none" w:sz="0" w:space="0" w:color="auto"/>
                                                <w:bottom w:val="none" w:sz="0" w:space="0" w:color="auto"/>
                                                <w:right w:val="none" w:sz="0" w:space="0" w:color="auto"/>
                                              </w:divBdr>
                                            </w:div>
                                          </w:divsChild>
                                        </w:div>
                                        <w:div w:id="1011494525">
                                          <w:marLeft w:val="0"/>
                                          <w:marRight w:val="0"/>
                                          <w:marTop w:val="0"/>
                                          <w:marBottom w:val="0"/>
                                          <w:divBdr>
                                            <w:top w:val="none" w:sz="0" w:space="0" w:color="auto"/>
                                            <w:left w:val="none" w:sz="0" w:space="0" w:color="auto"/>
                                            <w:bottom w:val="none" w:sz="0" w:space="0" w:color="auto"/>
                                            <w:right w:val="none" w:sz="0" w:space="0" w:color="auto"/>
                                          </w:divBdr>
                                          <w:divsChild>
                                            <w:div w:id="1839997676">
                                              <w:marLeft w:val="0"/>
                                              <w:marRight w:val="0"/>
                                              <w:marTop w:val="0"/>
                                              <w:marBottom w:val="0"/>
                                              <w:divBdr>
                                                <w:top w:val="none" w:sz="0" w:space="0" w:color="auto"/>
                                                <w:left w:val="none" w:sz="0" w:space="0" w:color="auto"/>
                                                <w:bottom w:val="none" w:sz="0" w:space="0" w:color="auto"/>
                                                <w:right w:val="none" w:sz="0" w:space="0" w:color="auto"/>
                                              </w:divBdr>
                                            </w:div>
                                            <w:div w:id="1225484046">
                                              <w:marLeft w:val="0"/>
                                              <w:marRight w:val="0"/>
                                              <w:marTop w:val="0"/>
                                              <w:marBottom w:val="0"/>
                                              <w:divBdr>
                                                <w:top w:val="none" w:sz="0" w:space="0" w:color="auto"/>
                                                <w:left w:val="none" w:sz="0" w:space="0" w:color="auto"/>
                                                <w:bottom w:val="none" w:sz="0" w:space="0" w:color="auto"/>
                                                <w:right w:val="none" w:sz="0" w:space="0" w:color="auto"/>
                                              </w:divBdr>
                                            </w:div>
                                          </w:divsChild>
                                        </w:div>
                                        <w:div w:id="579557059">
                                          <w:marLeft w:val="0"/>
                                          <w:marRight w:val="0"/>
                                          <w:marTop w:val="0"/>
                                          <w:marBottom w:val="0"/>
                                          <w:divBdr>
                                            <w:top w:val="none" w:sz="0" w:space="0" w:color="auto"/>
                                            <w:left w:val="none" w:sz="0" w:space="0" w:color="auto"/>
                                            <w:bottom w:val="none" w:sz="0" w:space="0" w:color="auto"/>
                                            <w:right w:val="none" w:sz="0" w:space="0" w:color="auto"/>
                                          </w:divBdr>
                                          <w:divsChild>
                                            <w:div w:id="224802566">
                                              <w:marLeft w:val="0"/>
                                              <w:marRight w:val="0"/>
                                              <w:marTop w:val="0"/>
                                              <w:marBottom w:val="0"/>
                                              <w:divBdr>
                                                <w:top w:val="none" w:sz="0" w:space="0" w:color="auto"/>
                                                <w:left w:val="none" w:sz="0" w:space="0" w:color="auto"/>
                                                <w:bottom w:val="none" w:sz="0" w:space="0" w:color="auto"/>
                                                <w:right w:val="none" w:sz="0" w:space="0" w:color="auto"/>
                                              </w:divBdr>
                                            </w:div>
                                            <w:div w:id="2127893760">
                                              <w:marLeft w:val="0"/>
                                              <w:marRight w:val="0"/>
                                              <w:marTop w:val="0"/>
                                              <w:marBottom w:val="0"/>
                                              <w:divBdr>
                                                <w:top w:val="none" w:sz="0" w:space="0" w:color="auto"/>
                                                <w:left w:val="none" w:sz="0" w:space="0" w:color="auto"/>
                                                <w:bottom w:val="none" w:sz="0" w:space="0" w:color="auto"/>
                                                <w:right w:val="none" w:sz="0" w:space="0" w:color="auto"/>
                                              </w:divBdr>
                                            </w:div>
                                          </w:divsChild>
                                        </w:div>
                                        <w:div w:id="523131981">
                                          <w:marLeft w:val="0"/>
                                          <w:marRight w:val="0"/>
                                          <w:marTop w:val="0"/>
                                          <w:marBottom w:val="0"/>
                                          <w:divBdr>
                                            <w:top w:val="none" w:sz="0" w:space="0" w:color="auto"/>
                                            <w:left w:val="none" w:sz="0" w:space="0" w:color="auto"/>
                                            <w:bottom w:val="none" w:sz="0" w:space="0" w:color="auto"/>
                                            <w:right w:val="none" w:sz="0" w:space="0" w:color="auto"/>
                                          </w:divBdr>
                                          <w:divsChild>
                                            <w:div w:id="1985547212">
                                              <w:marLeft w:val="0"/>
                                              <w:marRight w:val="0"/>
                                              <w:marTop w:val="0"/>
                                              <w:marBottom w:val="0"/>
                                              <w:divBdr>
                                                <w:top w:val="none" w:sz="0" w:space="0" w:color="auto"/>
                                                <w:left w:val="none" w:sz="0" w:space="0" w:color="auto"/>
                                                <w:bottom w:val="none" w:sz="0" w:space="0" w:color="auto"/>
                                                <w:right w:val="none" w:sz="0" w:space="0" w:color="auto"/>
                                              </w:divBdr>
                                            </w:div>
                                            <w:div w:id="612131918">
                                              <w:marLeft w:val="0"/>
                                              <w:marRight w:val="0"/>
                                              <w:marTop w:val="0"/>
                                              <w:marBottom w:val="0"/>
                                              <w:divBdr>
                                                <w:top w:val="none" w:sz="0" w:space="0" w:color="auto"/>
                                                <w:left w:val="none" w:sz="0" w:space="0" w:color="auto"/>
                                                <w:bottom w:val="none" w:sz="0" w:space="0" w:color="auto"/>
                                                <w:right w:val="none" w:sz="0" w:space="0" w:color="auto"/>
                                              </w:divBdr>
                                            </w:div>
                                          </w:divsChild>
                                        </w:div>
                                        <w:div w:id="529684005">
                                          <w:marLeft w:val="0"/>
                                          <w:marRight w:val="0"/>
                                          <w:marTop w:val="0"/>
                                          <w:marBottom w:val="0"/>
                                          <w:divBdr>
                                            <w:top w:val="none" w:sz="0" w:space="0" w:color="auto"/>
                                            <w:left w:val="none" w:sz="0" w:space="0" w:color="auto"/>
                                            <w:bottom w:val="none" w:sz="0" w:space="0" w:color="auto"/>
                                            <w:right w:val="none" w:sz="0" w:space="0" w:color="auto"/>
                                          </w:divBdr>
                                          <w:divsChild>
                                            <w:div w:id="1912961865">
                                              <w:marLeft w:val="0"/>
                                              <w:marRight w:val="0"/>
                                              <w:marTop w:val="0"/>
                                              <w:marBottom w:val="0"/>
                                              <w:divBdr>
                                                <w:top w:val="none" w:sz="0" w:space="0" w:color="auto"/>
                                                <w:left w:val="none" w:sz="0" w:space="0" w:color="auto"/>
                                                <w:bottom w:val="none" w:sz="0" w:space="0" w:color="auto"/>
                                                <w:right w:val="none" w:sz="0" w:space="0" w:color="auto"/>
                                              </w:divBdr>
                                            </w:div>
                                            <w:div w:id="1534225476">
                                              <w:marLeft w:val="0"/>
                                              <w:marRight w:val="0"/>
                                              <w:marTop w:val="0"/>
                                              <w:marBottom w:val="0"/>
                                              <w:divBdr>
                                                <w:top w:val="none" w:sz="0" w:space="0" w:color="auto"/>
                                                <w:left w:val="none" w:sz="0" w:space="0" w:color="auto"/>
                                                <w:bottom w:val="none" w:sz="0" w:space="0" w:color="auto"/>
                                                <w:right w:val="none" w:sz="0" w:space="0" w:color="auto"/>
                                              </w:divBdr>
                                            </w:div>
                                          </w:divsChild>
                                        </w:div>
                                        <w:div w:id="1000736270">
                                          <w:marLeft w:val="0"/>
                                          <w:marRight w:val="0"/>
                                          <w:marTop w:val="0"/>
                                          <w:marBottom w:val="0"/>
                                          <w:divBdr>
                                            <w:top w:val="none" w:sz="0" w:space="0" w:color="auto"/>
                                            <w:left w:val="none" w:sz="0" w:space="0" w:color="auto"/>
                                            <w:bottom w:val="none" w:sz="0" w:space="0" w:color="auto"/>
                                            <w:right w:val="none" w:sz="0" w:space="0" w:color="auto"/>
                                          </w:divBdr>
                                          <w:divsChild>
                                            <w:div w:id="1319269242">
                                              <w:marLeft w:val="0"/>
                                              <w:marRight w:val="0"/>
                                              <w:marTop w:val="0"/>
                                              <w:marBottom w:val="0"/>
                                              <w:divBdr>
                                                <w:top w:val="none" w:sz="0" w:space="0" w:color="auto"/>
                                                <w:left w:val="none" w:sz="0" w:space="0" w:color="auto"/>
                                                <w:bottom w:val="none" w:sz="0" w:space="0" w:color="auto"/>
                                                <w:right w:val="none" w:sz="0" w:space="0" w:color="auto"/>
                                              </w:divBdr>
                                            </w:div>
                                            <w:div w:id="790635677">
                                              <w:marLeft w:val="0"/>
                                              <w:marRight w:val="0"/>
                                              <w:marTop w:val="0"/>
                                              <w:marBottom w:val="0"/>
                                              <w:divBdr>
                                                <w:top w:val="none" w:sz="0" w:space="0" w:color="auto"/>
                                                <w:left w:val="none" w:sz="0" w:space="0" w:color="auto"/>
                                                <w:bottom w:val="none" w:sz="0" w:space="0" w:color="auto"/>
                                                <w:right w:val="none" w:sz="0" w:space="0" w:color="auto"/>
                                              </w:divBdr>
                                            </w:div>
                                          </w:divsChild>
                                        </w:div>
                                        <w:div w:id="1023703404">
                                          <w:marLeft w:val="0"/>
                                          <w:marRight w:val="0"/>
                                          <w:marTop w:val="0"/>
                                          <w:marBottom w:val="0"/>
                                          <w:divBdr>
                                            <w:top w:val="none" w:sz="0" w:space="0" w:color="auto"/>
                                            <w:left w:val="none" w:sz="0" w:space="0" w:color="auto"/>
                                            <w:bottom w:val="none" w:sz="0" w:space="0" w:color="auto"/>
                                            <w:right w:val="none" w:sz="0" w:space="0" w:color="auto"/>
                                          </w:divBdr>
                                          <w:divsChild>
                                            <w:div w:id="1304701875">
                                              <w:marLeft w:val="0"/>
                                              <w:marRight w:val="0"/>
                                              <w:marTop w:val="0"/>
                                              <w:marBottom w:val="0"/>
                                              <w:divBdr>
                                                <w:top w:val="none" w:sz="0" w:space="0" w:color="auto"/>
                                                <w:left w:val="none" w:sz="0" w:space="0" w:color="auto"/>
                                                <w:bottom w:val="none" w:sz="0" w:space="0" w:color="auto"/>
                                                <w:right w:val="none" w:sz="0" w:space="0" w:color="auto"/>
                                              </w:divBdr>
                                            </w:div>
                                            <w:div w:id="1970620359">
                                              <w:marLeft w:val="0"/>
                                              <w:marRight w:val="0"/>
                                              <w:marTop w:val="0"/>
                                              <w:marBottom w:val="0"/>
                                              <w:divBdr>
                                                <w:top w:val="none" w:sz="0" w:space="0" w:color="auto"/>
                                                <w:left w:val="none" w:sz="0" w:space="0" w:color="auto"/>
                                                <w:bottom w:val="none" w:sz="0" w:space="0" w:color="auto"/>
                                                <w:right w:val="none" w:sz="0" w:space="0" w:color="auto"/>
                                              </w:divBdr>
                                            </w:div>
                                          </w:divsChild>
                                        </w:div>
                                        <w:div w:id="1327973836">
                                          <w:marLeft w:val="0"/>
                                          <w:marRight w:val="0"/>
                                          <w:marTop w:val="0"/>
                                          <w:marBottom w:val="0"/>
                                          <w:divBdr>
                                            <w:top w:val="none" w:sz="0" w:space="0" w:color="auto"/>
                                            <w:left w:val="none" w:sz="0" w:space="0" w:color="auto"/>
                                            <w:bottom w:val="none" w:sz="0" w:space="0" w:color="auto"/>
                                            <w:right w:val="none" w:sz="0" w:space="0" w:color="auto"/>
                                          </w:divBdr>
                                          <w:divsChild>
                                            <w:div w:id="770246368">
                                              <w:marLeft w:val="0"/>
                                              <w:marRight w:val="0"/>
                                              <w:marTop w:val="0"/>
                                              <w:marBottom w:val="0"/>
                                              <w:divBdr>
                                                <w:top w:val="none" w:sz="0" w:space="0" w:color="auto"/>
                                                <w:left w:val="none" w:sz="0" w:space="0" w:color="auto"/>
                                                <w:bottom w:val="none" w:sz="0" w:space="0" w:color="auto"/>
                                                <w:right w:val="none" w:sz="0" w:space="0" w:color="auto"/>
                                              </w:divBdr>
                                            </w:div>
                                            <w:div w:id="1126653994">
                                              <w:marLeft w:val="0"/>
                                              <w:marRight w:val="0"/>
                                              <w:marTop w:val="0"/>
                                              <w:marBottom w:val="0"/>
                                              <w:divBdr>
                                                <w:top w:val="none" w:sz="0" w:space="0" w:color="auto"/>
                                                <w:left w:val="none" w:sz="0" w:space="0" w:color="auto"/>
                                                <w:bottom w:val="none" w:sz="0" w:space="0" w:color="auto"/>
                                                <w:right w:val="none" w:sz="0" w:space="0" w:color="auto"/>
                                              </w:divBdr>
                                            </w:div>
                                          </w:divsChild>
                                        </w:div>
                                        <w:div w:id="523402415">
                                          <w:marLeft w:val="0"/>
                                          <w:marRight w:val="0"/>
                                          <w:marTop w:val="0"/>
                                          <w:marBottom w:val="0"/>
                                          <w:divBdr>
                                            <w:top w:val="none" w:sz="0" w:space="0" w:color="auto"/>
                                            <w:left w:val="none" w:sz="0" w:space="0" w:color="auto"/>
                                            <w:bottom w:val="none" w:sz="0" w:space="0" w:color="auto"/>
                                            <w:right w:val="none" w:sz="0" w:space="0" w:color="auto"/>
                                          </w:divBdr>
                                          <w:divsChild>
                                            <w:div w:id="714041335">
                                              <w:marLeft w:val="0"/>
                                              <w:marRight w:val="0"/>
                                              <w:marTop w:val="0"/>
                                              <w:marBottom w:val="0"/>
                                              <w:divBdr>
                                                <w:top w:val="none" w:sz="0" w:space="0" w:color="auto"/>
                                                <w:left w:val="none" w:sz="0" w:space="0" w:color="auto"/>
                                                <w:bottom w:val="none" w:sz="0" w:space="0" w:color="auto"/>
                                                <w:right w:val="none" w:sz="0" w:space="0" w:color="auto"/>
                                              </w:divBdr>
                                            </w:div>
                                            <w:div w:id="407113843">
                                              <w:marLeft w:val="0"/>
                                              <w:marRight w:val="0"/>
                                              <w:marTop w:val="0"/>
                                              <w:marBottom w:val="0"/>
                                              <w:divBdr>
                                                <w:top w:val="none" w:sz="0" w:space="0" w:color="auto"/>
                                                <w:left w:val="none" w:sz="0" w:space="0" w:color="auto"/>
                                                <w:bottom w:val="none" w:sz="0" w:space="0" w:color="auto"/>
                                                <w:right w:val="none" w:sz="0" w:space="0" w:color="auto"/>
                                              </w:divBdr>
                                            </w:div>
                                          </w:divsChild>
                                        </w:div>
                                        <w:div w:id="1217006666">
                                          <w:marLeft w:val="0"/>
                                          <w:marRight w:val="0"/>
                                          <w:marTop w:val="0"/>
                                          <w:marBottom w:val="0"/>
                                          <w:divBdr>
                                            <w:top w:val="none" w:sz="0" w:space="0" w:color="auto"/>
                                            <w:left w:val="none" w:sz="0" w:space="0" w:color="auto"/>
                                            <w:bottom w:val="none" w:sz="0" w:space="0" w:color="auto"/>
                                            <w:right w:val="none" w:sz="0" w:space="0" w:color="auto"/>
                                          </w:divBdr>
                                          <w:divsChild>
                                            <w:div w:id="1197044097">
                                              <w:marLeft w:val="0"/>
                                              <w:marRight w:val="0"/>
                                              <w:marTop w:val="0"/>
                                              <w:marBottom w:val="0"/>
                                              <w:divBdr>
                                                <w:top w:val="none" w:sz="0" w:space="0" w:color="auto"/>
                                                <w:left w:val="none" w:sz="0" w:space="0" w:color="auto"/>
                                                <w:bottom w:val="none" w:sz="0" w:space="0" w:color="auto"/>
                                                <w:right w:val="none" w:sz="0" w:space="0" w:color="auto"/>
                                              </w:divBdr>
                                            </w:div>
                                            <w:div w:id="108819956">
                                              <w:marLeft w:val="0"/>
                                              <w:marRight w:val="0"/>
                                              <w:marTop w:val="0"/>
                                              <w:marBottom w:val="0"/>
                                              <w:divBdr>
                                                <w:top w:val="none" w:sz="0" w:space="0" w:color="auto"/>
                                                <w:left w:val="none" w:sz="0" w:space="0" w:color="auto"/>
                                                <w:bottom w:val="none" w:sz="0" w:space="0" w:color="auto"/>
                                                <w:right w:val="none" w:sz="0" w:space="0" w:color="auto"/>
                                              </w:divBdr>
                                            </w:div>
                                          </w:divsChild>
                                        </w:div>
                                        <w:div w:id="1359890435">
                                          <w:marLeft w:val="0"/>
                                          <w:marRight w:val="0"/>
                                          <w:marTop w:val="0"/>
                                          <w:marBottom w:val="0"/>
                                          <w:divBdr>
                                            <w:top w:val="none" w:sz="0" w:space="0" w:color="auto"/>
                                            <w:left w:val="none" w:sz="0" w:space="0" w:color="auto"/>
                                            <w:bottom w:val="none" w:sz="0" w:space="0" w:color="auto"/>
                                            <w:right w:val="none" w:sz="0" w:space="0" w:color="auto"/>
                                          </w:divBdr>
                                          <w:divsChild>
                                            <w:div w:id="216161368">
                                              <w:marLeft w:val="0"/>
                                              <w:marRight w:val="0"/>
                                              <w:marTop w:val="0"/>
                                              <w:marBottom w:val="0"/>
                                              <w:divBdr>
                                                <w:top w:val="none" w:sz="0" w:space="0" w:color="auto"/>
                                                <w:left w:val="none" w:sz="0" w:space="0" w:color="auto"/>
                                                <w:bottom w:val="none" w:sz="0" w:space="0" w:color="auto"/>
                                                <w:right w:val="none" w:sz="0" w:space="0" w:color="auto"/>
                                              </w:divBdr>
                                            </w:div>
                                            <w:div w:id="973632732">
                                              <w:marLeft w:val="0"/>
                                              <w:marRight w:val="0"/>
                                              <w:marTop w:val="0"/>
                                              <w:marBottom w:val="0"/>
                                              <w:divBdr>
                                                <w:top w:val="none" w:sz="0" w:space="0" w:color="auto"/>
                                                <w:left w:val="none" w:sz="0" w:space="0" w:color="auto"/>
                                                <w:bottom w:val="none" w:sz="0" w:space="0" w:color="auto"/>
                                                <w:right w:val="none" w:sz="0" w:space="0" w:color="auto"/>
                                              </w:divBdr>
                                            </w:div>
                                          </w:divsChild>
                                        </w:div>
                                        <w:div w:id="1527134742">
                                          <w:marLeft w:val="0"/>
                                          <w:marRight w:val="0"/>
                                          <w:marTop w:val="0"/>
                                          <w:marBottom w:val="0"/>
                                          <w:divBdr>
                                            <w:top w:val="none" w:sz="0" w:space="0" w:color="auto"/>
                                            <w:left w:val="none" w:sz="0" w:space="0" w:color="auto"/>
                                            <w:bottom w:val="none" w:sz="0" w:space="0" w:color="auto"/>
                                            <w:right w:val="none" w:sz="0" w:space="0" w:color="auto"/>
                                          </w:divBdr>
                                          <w:divsChild>
                                            <w:div w:id="2002273245">
                                              <w:marLeft w:val="0"/>
                                              <w:marRight w:val="0"/>
                                              <w:marTop w:val="0"/>
                                              <w:marBottom w:val="0"/>
                                              <w:divBdr>
                                                <w:top w:val="none" w:sz="0" w:space="0" w:color="auto"/>
                                                <w:left w:val="none" w:sz="0" w:space="0" w:color="auto"/>
                                                <w:bottom w:val="none" w:sz="0" w:space="0" w:color="auto"/>
                                                <w:right w:val="none" w:sz="0" w:space="0" w:color="auto"/>
                                              </w:divBdr>
                                            </w:div>
                                            <w:div w:id="353922889">
                                              <w:marLeft w:val="0"/>
                                              <w:marRight w:val="0"/>
                                              <w:marTop w:val="0"/>
                                              <w:marBottom w:val="0"/>
                                              <w:divBdr>
                                                <w:top w:val="none" w:sz="0" w:space="0" w:color="auto"/>
                                                <w:left w:val="none" w:sz="0" w:space="0" w:color="auto"/>
                                                <w:bottom w:val="none" w:sz="0" w:space="0" w:color="auto"/>
                                                <w:right w:val="none" w:sz="0" w:space="0" w:color="auto"/>
                                              </w:divBdr>
                                            </w:div>
                                          </w:divsChild>
                                        </w:div>
                                        <w:div w:id="106854127">
                                          <w:marLeft w:val="0"/>
                                          <w:marRight w:val="0"/>
                                          <w:marTop w:val="0"/>
                                          <w:marBottom w:val="0"/>
                                          <w:divBdr>
                                            <w:top w:val="none" w:sz="0" w:space="0" w:color="auto"/>
                                            <w:left w:val="none" w:sz="0" w:space="0" w:color="auto"/>
                                            <w:bottom w:val="none" w:sz="0" w:space="0" w:color="auto"/>
                                            <w:right w:val="none" w:sz="0" w:space="0" w:color="auto"/>
                                          </w:divBdr>
                                          <w:divsChild>
                                            <w:div w:id="1216623537">
                                              <w:marLeft w:val="0"/>
                                              <w:marRight w:val="0"/>
                                              <w:marTop w:val="0"/>
                                              <w:marBottom w:val="0"/>
                                              <w:divBdr>
                                                <w:top w:val="none" w:sz="0" w:space="0" w:color="auto"/>
                                                <w:left w:val="none" w:sz="0" w:space="0" w:color="auto"/>
                                                <w:bottom w:val="none" w:sz="0" w:space="0" w:color="auto"/>
                                                <w:right w:val="none" w:sz="0" w:space="0" w:color="auto"/>
                                              </w:divBdr>
                                            </w:div>
                                            <w:div w:id="731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9089">
                                      <w:marLeft w:val="0"/>
                                      <w:marRight w:val="0"/>
                                      <w:marTop w:val="0"/>
                                      <w:marBottom w:val="0"/>
                                      <w:divBdr>
                                        <w:top w:val="none" w:sz="0" w:space="0" w:color="auto"/>
                                        <w:left w:val="none" w:sz="0" w:space="0" w:color="auto"/>
                                        <w:bottom w:val="none" w:sz="0" w:space="0" w:color="auto"/>
                                        <w:right w:val="none" w:sz="0" w:space="0" w:color="auto"/>
                                      </w:divBdr>
                                      <w:divsChild>
                                        <w:div w:id="661003732">
                                          <w:marLeft w:val="0"/>
                                          <w:marRight w:val="0"/>
                                          <w:marTop w:val="0"/>
                                          <w:marBottom w:val="0"/>
                                          <w:divBdr>
                                            <w:top w:val="none" w:sz="0" w:space="0" w:color="auto"/>
                                            <w:left w:val="none" w:sz="0" w:space="0" w:color="auto"/>
                                            <w:bottom w:val="none" w:sz="0" w:space="0" w:color="auto"/>
                                            <w:right w:val="none" w:sz="0" w:space="0" w:color="auto"/>
                                          </w:divBdr>
                                          <w:divsChild>
                                            <w:div w:id="1989432113">
                                              <w:marLeft w:val="0"/>
                                              <w:marRight w:val="0"/>
                                              <w:marTop w:val="0"/>
                                              <w:marBottom w:val="0"/>
                                              <w:divBdr>
                                                <w:top w:val="none" w:sz="0" w:space="0" w:color="auto"/>
                                                <w:left w:val="none" w:sz="0" w:space="0" w:color="auto"/>
                                                <w:bottom w:val="none" w:sz="0" w:space="0" w:color="auto"/>
                                                <w:right w:val="none" w:sz="0" w:space="0" w:color="auto"/>
                                              </w:divBdr>
                                            </w:div>
                                            <w:div w:id="727656245">
                                              <w:marLeft w:val="0"/>
                                              <w:marRight w:val="0"/>
                                              <w:marTop w:val="0"/>
                                              <w:marBottom w:val="0"/>
                                              <w:divBdr>
                                                <w:top w:val="none" w:sz="0" w:space="0" w:color="auto"/>
                                                <w:left w:val="none" w:sz="0" w:space="0" w:color="auto"/>
                                                <w:bottom w:val="none" w:sz="0" w:space="0" w:color="auto"/>
                                                <w:right w:val="none" w:sz="0" w:space="0" w:color="auto"/>
                                              </w:divBdr>
                                            </w:div>
                                          </w:divsChild>
                                        </w:div>
                                        <w:div w:id="773985993">
                                          <w:marLeft w:val="0"/>
                                          <w:marRight w:val="0"/>
                                          <w:marTop w:val="0"/>
                                          <w:marBottom w:val="0"/>
                                          <w:divBdr>
                                            <w:top w:val="none" w:sz="0" w:space="0" w:color="auto"/>
                                            <w:left w:val="none" w:sz="0" w:space="0" w:color="auto"/>
                                            <w:bottom w:val="none" w:sz="0" w:space="0" w:color="auto"/>
                                            <w:right w:val="none" w:sz="0" w:space="0" w:color="auto"/>
                                          </w:divBdr>
                                          <w:divsChild>
                                            <w:div w:id="1173451476">
                                              <w:marLeft w:val="0"/>
                                              <w:marRight w:val="0"/>
                                              <w:marTop w:val="0"/>
                                              <w:marBottom w:val="0"/>
                                              <w:divBdr>
                                                <w:top w:val="none" w:sz="0" w:space="0" w:color="auto"/>
                                                <w:left w:val="none" w:sz="0" w:space="0" w:color="auto"/>
                                                <w:bottom w:val="none" w:sz="0" w:space="0" w:color="auto"/>
                                                <w:right w:val="none" w:sz="0" w:space="0" w:color="auto"/>
                                              </w:divBdr>
                                            </w:div>
                                            <w:div w:id="1488866367">
                                              <w:marLeft w:val="0"/>
                                              <w:marRight w:val="0"/>
                                              <w:marTop w:val="0"/>
                                              <w:marBottom w:val="0"/>
                                              <w:divBdr>
                                                <w:top w:val="none" w:sz="0" w:space="0" w:color="auto"/>
                                                <w:left w:val="none" w:sz="0" w:space="0" w:color="auto"/>
                                                <w:bottom w:val="none" w:sz="0" w:space="0" w:color="auto"/>
                                                <w:right w:val="none" w:sz="0" w:space="0" w:color="auto"/>
                                              </w:divBdr>
                                            </w:div>
                                          </w:divsChild>
                                        </w:div>
                                        <w:div w:id="1137601192">
                                          <w:marLeft w:val="0"/>
                                          <w:marRight w:val="0"/>
                                          <w:marTop w:val="0"/>
                                          <w:marBottom w:val="0"/>
                                          <w:divBdr>
                                            <w:top w:val="none" w:sz="0" w:space="0" w:color="auto"/>
                                            <w:left w:val="none" w:sz="0" w:space="0" w:color="auto"/>
                                            <w:bottom w:val="none" w:sz="0" w:space="0" w:color="auto"/>
                                            <w:right w:val="none" w:sz="0" w:space="0" w:color="auto"/>
                                          </w:divBdr>
                                          <w:divsChild>
                                            <w:div w:id="870806640">
                                              <w:marLeft w:val="0"/>
                                              <w:marRight w:val="0"/>
                                              <w:marTop w:val="0"/>
                                              <w:marBottom w:val="0"/>
                                              <w:divBdr>
                                                <w:top w:val="none" w:sz="0" w:space="0" w:color="auto"/>
                                                <w:left w:val="none" w:sz="0" w:space="0" w:color="auto"/>
                                                <w:bottom w:val="none" w:sz="0" w:space="0" w:color="auto"/>
                                                <w:right w:val="none" w:sz="0" w:space="0" w:color="auto"/>
                                              </w:divBdr>
                                            </w:div>
                                            <w:div w:id="531959721">
                                              <w:marLeft w:val="0"/>
                                              <w:marRight w:val="0"/>
                                              <w:marTop w:val="0"/>
                                              <w:marBottom w:val="0"/>
                                              <w:divBdr>
                                                <w:top w:val="none" w:sz="0" w:space="0" w:color="auto"/>
                                                <w:left w:val="none" w:sz="0" w:space="0" w:color="auto"/>
                                                <w:bottom w:val="none" w:sz="0" w:space="0" w:color="auto"/>
                                                <w:right w:val="none" w:sz="0" w:space="0" w:color="auto"/>
                                              </w:divBdr>
                                            </w:div>
                                          </w:divsChild>
                                        </w:div>
                                        <w:div w:id="977343860">
                                          <w:marLeft w:val="0"/>
                                          <w:marRight w:val="0"/>
                                          <w:marTop w:val="0"/>
                                          <w:marBottom w:val="0"/>
                                          <w:divBdr>
                                            <w:top w:val="none" w:sz="0" w:space="0" w:color="auto"/>
                                            <w:left w:val="none" w:sz="0" w:space="0" w:color="auto"/>
                                            <w:bottom w:val="none" w:sz="0" w:space="0" w:color="auto"/>
                                            <w:right w:val="none" w:sz="0" w:space="0" w:color="auto"/>
                                          </w:divBdr>
                                          <w:divsChild>
                                            <w:div w:id="2127847709">
                                              <w:marLeft w:val="0"/>
                                              <w:marRight w:val="0"/>
                                              <w:marTop w:val="0"/>
                                              <w:marBottom w:val="0"/>
                                              <w:divBdr>
                                                <w:top w:val="none" w:sz="0" w:space="0" w:color="auto"/>
                                                <w:left w:val="none" w:sz="0" w:space="0" w:color="auto"/>
                                                <w:bottom w:val="none" w:sz="0" w:space="0" w:color="auto"/>
                                                <w:right w:val="none" w:sz="0" w:space="0" w:color="auto"/>
                                              </w:divBdr>
                                            </w:div>
                                            <w:div w:id="1280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2032">
                                      <w:marLeft w:val="0"/>
                                      <w:marRight w:val="0"/>
                                      <w:marTop w:val="0"/>
                                      <w:marBottom w:val="0"/>
                                      <w:divBdr>
                                        <w:top w:val="none" w:sz="0" w:space="0" w:color="auto"/>
                                        <w:left w:val="none" w:sz="0" w:space="0" w:color="auto"/>
                                        <w:bottom w:val="none" w:sz="0" w:space="0" w:color="auto"/>
                                        <w:right w:val="none" w:sz="0" w:space="0" w:color="auto"/>
                                      </w:divBdr>
                                      <w:divsChild>
                                        <w:div w:id="275985717">
                                          <w:marLeft w:val="0"/>
                                          <w:marRight w:val="0"/>
                                          <w:marTop w:val="0"/>
                                          <w:marBottom w:val="0"/>
                                          <w:divBdr>
                                            <w:top w:val="none" w:sz="0" w:space="0" w:color="auto"/>
                                            <w:left w:val="none" w:sz="0" w:space="0" w:color="auto"/>
                                            <w:bottom w:val="none" w:sz="0" w:space="0" w:color="auto"/>
                                            <w:right w:val="none" w:sz="0" w:space="0" w:color="auto"/>
                                          </w:divBdr>
                                          <w:divsChild>
                                            <w:div w:id="319119570">
                                              <w:marLeft w:val="0"/>
                                              <w:marRight w:val="0"/>
                                              <w:marTop w:val="0"/>
                                              <w:marBottom w:val="0"/>
                                              <w:divBdr>
                                                <w:top w:val="none" w:sz="0" w:space="0" w:color="auto"/>
                                                <w:left w:val="none" w:sz="0" w:space="0" w:color="auto"/>
                                                <w:bottom w:val="none" w:sz="0" w:space="0" w:color="auto"/>
                                                <w:right w:val="none" w:sz="0" w:space="0" w:color="auto"/>
                                              </w:divBdr>
                                            </w:div>
                                            <w:div w:id="40323624">
                                              <w:marLeft w:val="0"/>
                                              <w:marRight w:val="0"/>
                                              <w:marTop w:val="0"/>
                                              <w:marBottom w:val="0"/>
                                              <w:divBdr>
                                                <w:top w:val="none" w:sz="0" w:space="0" w:color="auto"/>
                                                <w:left w:val="none" w:sz="0" w:space="0" w:color="auto"/>
                                                <w:bottom w:val="none" w:sz="0" w:space="0" w:color="auto"/>
                                                <w:right w:val="none" w:sz="0" w:space="0" w:color="auto"/>
                                              </w:divBdr>
                                            </w:div>
                                          </w:divsChild>
                                        </w:div>
                                        <w:div w:id="1398893994">
                                          <w:marLeft w:val="0"/>
                                          <w:marRight w:val="0"/>
                                          <w:marTop w:val="0"/>
                                          <w:marBottom w:val="0"/>
                                          <w:divBdr>
                                            <w:top w:val="none" w:sz="0" w:space="0" w:color="auto"/>
                                            <w:left w:val="none" w:sz="0" w:space="0" w:color="auto"/>
                                            <w:bottom w:val="none" w:sz="0" w:space="0" w:color="auto"/>
                                            <w:right w:val="none" w:sz="0" w:space="0" w:color="auto"/>
                                          </w:divBdr>
                                          <w:divsChild>
                                            <w:div w:id="1555579459">
                                              <w:marLeft w:val="0"/>
                                              <w:marRight w:val="0"/>
                                              <w:marTop w:val="0"/>
                                              <w:marBottom w:val="0"/>
                                              <w:divBdr>
                                                <w:top w:val="none" w:sz="0" w:space="0" w:color="auto"/>
                                                <w:left w:val="none" w:sz="0" w:space="0" w:color="auto"/>
                                                <w:bottom w:val="none" w:sz="0" w:space="0" w:color="auto"/>
                                                <w:right w:val="none" w:sz="0" w:space="0" w:color="auto"/>
                                              </w:divBdr>
                                            </w:div>
                                            <w:div w:id="461000271">
                                              <w:marLeft w:val="0"/>
                                              <w:marRight w:val="0"/>
                                              <w:marTop w:val="0"/>
                                              <w:marBottom w:val="0"/>
                                              <w:divBdr>
                                                <w:top w:val="none" w:sz="0" w:space="0" w:color="auto"/>
                                                <w:left w:val="none" w:sz="0" w:space="0" w:color="auto"/>
                                                <w:bottom w:val="none" w:sz="0" w:space="0" w:color="auto"/>
                                                <w:right w:val="none" w:sz="0" w:space="0" w:color="auto"/>
                                              </w:divBdr>
                                            </w:div>
                                          </w:divsChild>
                                        </w:div>
                                        <w:div w:id="1600748102">
                                          <w:marLeft w:val="0"/>
                                          <w:marRight w:val="0"/>
                                          <w:marTop w:val="0"/>
                                          <w:marBottom w:val="0"/>
                                          <w:divBdr>
                                            <w:top w:val="none" w:sz="0" w:space="0" w:color="auto"/>
                                            <w:left w:val="none" w:sz="0" w:space="0" w:color="auto"/>
                                            <w:bottom w:val="none" w:sz="0" w:space="0" w:color="auto"/>
                                            <w:right w:val="none" w:sz="0" w:space="0" w:color="auto"/>
                                          </w:divBdr>
                                          <w:divsChild>
                                            <w:div w:id="1458832974">
                                              <w:marLeft w:val="0"/>
                                              <w:marRight w:val="0"/>
                                              <w:marTop w:val="0"/>
                                              <w:marBottom w:val="0"/>
                                              <w:divBdr>
                                                <w:top w:val="none" w:sz="0" w:space="0" w:color="auto"/>
                                                <w:left w:val="none" w:sz="0" w:space="0" w:color="auto"/>
                                                <w:bottom w:val="none" w:sz="0" w:space="0" w:color="auto"/>
                                                <w:right w:val="none" w:sz="0" w:space="0" w:color="auto"/>
                                              </w:divBdr>
                                            </w:div>
                                            <w:div w:id="1561207402">
                                              <w:marLeft w:val="0"/>
                                              <w:marRight w:val="0"/>
                                              <w:marTop w:val="0"/>
                                              <w:marBottom w:val="0"/>
                                              <w:divBdr>
                                                <w:top w:val="none" w:sz="0" w:space="0" w:color="auto"/>
                                                <w:left w:val="none" w:sz="0" w:space="0" w:color="auto"/>
                                                <w:bottom w:val="none" w:sz="0" w:space="0" w:color="auto"/>
                                                <w:right w:val="none" w:sz="0" w:space="0" w:color="auto"/>
                                              </w:divBdr>
                                            </w:div>
                                          </w:divsChild>
                                        </w:div>
                                        <w:div w:id="1542016104">
                                          <w:marLeft w:val="0"/>
                                          <w:marRight w:val="0"/>
                                          <w:marTop w:val="0"/>
                                          <w:marBottom w:val="0"/>
                                          <w:divBdr>
                                            <w:top w:val="none" w:sz="0" w:space="0" w:color="auto"/>
                                            <w:left w:val="none" w:sz="0" w:space="0" w:color="auto"/>
                                            <w:bottom w:val="none" w:sz="0" w:space="0" w:color="auto"/>
                                            <w:right w:val="none" w:sz="0" w:space="0" w:color="auto"/>
                                          </w:divBdr>
                                          <w:divsChild>
                                            <w:div w:id="822964681">
                                              <w:marLeft w:val="0"/>
                                              <w:marRight w:val="0"/>
                                              <w:marTop w:val="0"/>
                                              <w:marBottom w:val="0"/>
                                              <w:divBdr>
                                                <w:top w:val="none" w:sz="0" w:space="0" w:color="auto"/>
                                                <w:left w:val="none" w:sz="0" w:space="0" w:color="auto"/>
                                                <w:bottom w:val="none" w:sz="0" w:space="0" w:color="auto"/>
                                                <w:right w:val="none" w:sz="0" w:space="0" w:color="auto"/>
                                              </w:divBdr>
                                            </w:div>
                                            <w:div w:id="14682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90032">
                                      <w:marLeft w:val="0"/>
                                      <w:marRight w:val="0"/>
                                      <w:marTop w:val="0"/>
                                      <w:marBottom w:val="0"/>
                                      <w:divBdr>
                                        <w:top w:val="none" w:sz="0" w:space="0" w:color="auto"/>
                                        <w:left w:val="none" w:sz="0" w:space="0" w:color="auto"/>
                                        <w:bottom w:val="none" w:sz="0" w:space="0" w:color="auto"/>
                                        <w:right w:val="none" w:sz="0" w:space="0" w:color="auto"/>
                                      </w:divBdr>
                                      <w:divsChild>
                                        <w:div w:id="1773427110">
                                          <w:marLeft w:val="0"/>
                                          <w:marRight w:val="0"/>
                                          <w:marTop w:val="0"/>
                                          <w:marBottom w:val="0"/>
                                          <w:divBdr>
                                            <w:top w:val="none" w:sz="0" w:space="0" w:color="auto"/>
                                            <w:left w:val="none" w:sz="0" w:space="0" w:color="auto"/>
                                            <w:bottom w:val="none" w:sz="0" w:space="0" w:color="auto"/>
                                            <w:right w:val="none" w:sz="0" w:space="0" w:color="auto"/>
                                          </w:divBdr>
                                          <w:divsChild>
                                            <w:div w:id="2120174753">
                                              <w:marLeft w:val="0"/>
                                              <w:marRight w:val="0"/>
                                              <w:marTop w:val="0"/>
                                              <w:marBottom w:val="0"/>
                                              <w:divBdr>
                                                <w:top w:val="none" w:sz="0" w:space="0" w:color="auto"/>
                                                <w:left w:val="none" w:sz="0" w:space="0" w:color="auto"/>
                                                <w:bottom w:val="none" w:sz="0" w:space="0" w:color="auto"/>
                                                <w:right w:val="none" w:sz="0" w:space="0" w:color="auto"/>
                                              </w:divBdr>
                                            </w:div>
                                            <w:div w:id="1655647174">
                                              <w:marLeft w:val="0"/>
                                              <w:marRight w:val="0"/>
                                              <w:marTop w:val="0"/>
                                              <w:marBottom w:val="0"/>
                                              <w:divBdr>
                                                <w:top w:val="none" w:sz="0" w:space="0" w:color="auto"/>
                                                <w:left w:val="none" w:sz="0" w:space="0" w:color="auto"/>
                                                <w:bottom w:val="none" w:sz="0" w:space="0" w:color="auto"/>
                                                <w:right w:val="none" w:sz="0" w:space="0" w:color="auto"/>
                                              </w:divBdr>
                                            </w:div>
                                          </w:divsChild>
                                        </w:div>
                                        <w:div w:id="2144535357">
                                          <w:marLeft w:val="0"/>
                                          <w:marRight w:val="0"/>
                                          <w:marTop w:val="0"/>
                                          <w:marBottom w:val="0"/>
                                          <w:divBdr>
                                            <w:top w:val="none" w:sz="0" w:space="0" w:color="auto"/>
                                            <w:left w:val="none" w:sz="0" w:space="0" w:color="auto"/>
                                            <w:bottom w:val="none" w:sz="0" w:space="0" w:color="auto"/>
                                            <w:right w:val="none" w:sz="0" w:space="0" w:color="auto"/>
                                          </w:divBdr>
                                          <w:divsChild>
                                            <w:div w:id="1512987092">
                                              <w:marLeft w:val="0"/>
                                              <w:marRight w:val="0"/>
                                              <w:marTop w:val="0"/>
                                              <w:marBottom w:val="0"/>
                                              <w:divBdr>
                                                <w:top w:val="none" w:sz="0" w:space="0" w:color="auto"/>
                                                <w:left w:val="none" w:sz="0" w:space="0" w:color="auto"/>
                                                <w:bottom w:val="none" w:sz="0" w:space="0" w:color="auto"/>
                                                <w:right w:val="none" w:sz="0" w:space="0" w:color="auto"/>
                                              </w:divBdr>
                                            </w:div>
                                            <w:div w:id="1147169803">
                                              <w:marLeft w:val="0"/>
                                              <w:marRight w:val="0"/>
                                              <w:marTop w:val="0"/>
                                              <w:marBottom w:val="0"/>
                                              <w:divBdr>
                                                <w:top w:val="none" w:sz="0" w:space="0" w:color="auto"/>
                                                <w:left w:val="none" w:sz="0" w:space="0" w:color="auto"/>
                                                <w:bottom w:val="none" w:sz="0" w:space="0" w:color="auto"/>
                                                <w:right w:val="none" w:sz="0" w:space="0" w:color="auto"/>
                                              </w:divBdr>
                                            </w:div>
                                          </w:divsChild>
                                        </w:div>
                                        <w:div w:id="1836409052">
                                          <w:marLeft w:val="0"/>
                                          <w:marRight w:val="0"/>
                                          <w:marTop w:val="0"/>
                                          <w:marBottom w:val="0"/>
                                          <w:divBdr>
                                            <w:top w:val="none" w:sz="0" w:space="0" w:color="auto"/>
                                            <w:left w:val="none" w:sz="0" w:space="0" w:color="auto"/>
                                            <w:bottom w:val="none" w:sz="0" w:space="0" w:color="auto"/>
                                            <w:right w:val="none" w:sz="0" w:space="0" w:color="auto"/>
                                          </w:divBdr>
                                          <w:divsChild>
                                            <w:div w:id="546994623">
                                              <w:marLeft w:val="0"/>
                                              <w:marRight w:val="0"/>
                                              <w:marTop w:val="0"/>
                                              <w:marBottom w:val="0"/>
                                              <w:divBdr>
                                                <w:top w:val="none" w:sz="0" w:space="0" w:color="auto"/>
                                                <w:left w:val="none" w:sz="0" w:space="0" w:color="auto"/>
                                                <w:bottom w:val="none" w:sz="0" w:space="0" w:color="auto"/>
                                                <w:right w:val="none" w:sz="0" w:space="0" w:color="auto"/>
                                              </w:divBdr>
                                            </w:div>
                                            <w:div w:id="1323003641">
                                              <w:marLeft w:val="0"/>
                                              <w:marRight w:val="0"/>
                                              <w:marTop w:val="0"/>
                                              <w:marBottom w:val="0"/>
                                              <w:divBdr>
                                                <w:top w:val="none" w:sz="0" w:space="0" w:color="auto"/>
                                                <w:left w:val="none" w:sz="0" w:space="0" w:color="auto"/>
                                                <w:bottom w:val="none" w:sz="0" w:space="0" w:color="auto"/>
                                                <w:right w:val="none" w:sz="0" w:space="0" w:color="auto"/>
                                              </w:divBdr>
                                            </w:div>
                                          </w:divsChild>
                                        </w:div>
                                        <w:div w:id="79833458">
                                          <w:marLeft w:val="0"/>
                                          <w:marRight w:val="0"/>
                                          <w:marTop w:val="0"/>
                                          <w:marBottom w:val="0"/>
                                          <w:divBdr>
                                            <w:top w:val="none" w:sz="0" w:space="0" w:color="auto"/>
                                            <w:left w:val="none" w:sz="0" w:space="0" w:color="auto"/>
                                            <w:bottom w:val="none" w:sz="0" w:space="0" w:color="auto"/>
                                            <w:right w:val="none" w:sz="0" w:space="0" w:color="auto"/>
                                          </w:divBdr>
                                          <w:divsChild>
                                            <w:div w:id="3284848">
                                              <w:marLeft w:val="0"/>
                                              <w:marRight w:val="0"/>
                                              <w:marTop w:val="0"/>
                                              <w:marBottom w:val="0"/>
                                              <w:divBdr>
                                                <w:top w:val="none" w:sz="0" w:space="0" w:color="auto"/>
                                                <w:left w:val="none" w:sz="0" w:space="0" w:color="auto"/>
                                                <w:bottom w:val="none" w:sz="0" w:space="0" w:color="auto"/>
                                                <w:right w:val="none" w:sz="0" w:space="0" w:color="auto"/>
                                              </w:divBdr>
                                            </w:div>
                                            <w:div w:id="174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7388">
                                      <w:marLeft w:val="0"/>
                                      <w:marRight w:val="0"/>
                                      <w:marTop w:val="0"/>
                                      <w:marBottom w:val="0"/>
                                      <w:divBdr>
                                        <w:top w:val="none" w:sz="0" w:space="0" w:color="auto"/>
                                        <w:left w:val="none" w:sz="0" w:space="0" w:color="auto"/>
                                        <w:bottom w:val="none" w:sz="0" w:space="0" w:color="auto"/>
                                        <w:right w:val="none" w:sz="0" w:space="0" w:color="auto"/>
                                      </w:divBdr>
                                      <w:divsChild>
                                        <w:div w:id="119613652">
                                          <w:marLeft w:val="0"/>
                                          <w:marRight w:val="0"/>
                                          <w:marTop w:val="0"/>
                                          <w:marBottom w:val="0"/>
                                          <w:divBdr>
                                            <w:top w:val="none" w:sz="0" w:space="0" w:color="auto"/>
                                            <w:left w:val="none" w:sz="0" w:space="0" w:color="auto"/>
                                            <w:bottom w:val="none" w:sz="0" w:space="0" w:color="auto"/>
                                            <w:right w:val="none" w:sz="0" w:space="0" w:color="auto"/>
                                          </w:divBdr>
                                          <w:divsChild>
                                            <w:div w:id="1412044774">
                                              <w:marLeft w:val="0"/>
                                              <w:marRight w:val="0"/>
                                              <w:marTop w:val="0"/>
                                              <w:marBottom w:val="0"/>
                                              <w:divBdr>
                                                <w:top w:val="none" w:sz="0" w:space="0" w:color="auto"/>
                                                <w:left w:val="none" w:sz="0" w:space="0" w:color="auto"/>
                                                <w:bottom w:val="none" w:sz="0" w:space="0" w:color="auto"/>
                                                <w:right w:val="none" w:sz="0" w:space="0" w:color="auto"/>
                                              </w:divBdr>
                                            </w:div>
                                            <w:div w:id="1340960312">
                                              <w:marLeft w:val="0"/>
                                              <w:marRight w:val="0"/>
                                              <w:marTop w:val="0"/>
                                              <w:marBottom w:val="0"/>
                                              <w:divBdr>
                                                <w:top w:val="none" w:sz="0" w:space="0" w:color="auto"/>
                                                <w:left w:val="none" w:sz="0" w:space="0" w:color="auto"/>
                                                <w:bottom w:val="none" w:sz="0" w:space="0" w:color="auto"/>
                                                <w:right w:val="none" w:sz="0" w:space="0" w:color="auto"/>
                                              </w:divBdr>
                                            </w:div>
                                          </w:divsChild>
                                        </w:div>
                                        <w:div w:id="664090255">
                                          <w:marLeft w:val="0"/>
                                          <w:marRight w:val="0"/>
                                          <w:marTop w:val="0"/>
                                          <w:marBottom w:val="0"/>
                                          <w:divBdr>
                                            <w:top w:val="none" w:sz="0" w:space="0" w:color="auto"/>
                                            <w:left w:val="none" w:sz="0" w:space="0" w:color="auto"/>
                                            <w:bottom w:val="none" w:sz="0" w:space="0" w:color="auto"/>
                                            <w:right w:val="none" w:sz="0" w:space="0" w:color="auto"/>
                                          </w:divBdr>
                                          <w:divsChild>
                                            <w:div w:id="1454321171">
                                              <w:marLeft w:val="0"/>
                                              <w:marRight w:val="0"/>
                                              <w:marTop w:val="0"/>
                                              <w:marBottom w:val="0"/>
                                              <w:divBdr>
                                                <w:top w:val="none" w:sz="0" w:space="0" w:color="auto"/>
                                                <w:left w:val="none" w:sz="0" w:space="0" w:color="auto"/>
                                                <w:bottom w:val="none" w:sz="0" w:space="0" w:color="auto"/>
                                                <w:right w:val="none" w:sz="0" w:space="0" w:color="auto"/>
                                              </w:divBdr>
                                            </w:div>
                                            <w:div w:id="605116990">
                                              <w:marLeft w:val="0"/>
                                              <w:marRight w:val="0"/>
                                              <w:marTop w:val="0"/>
                                              <w:marBottom w:val="0"/>
                                              <w:divBdr>
                                                <w:top w:val="none" w:sz="0" w:space="0" w:color="auto"/>
                                                <w:left w:val="none" w:sz="0" w:space="0" w:color="auto"/>
                                                <w:bottom w:val="none" w:sz="0" w:space="0" w:color="auto"/>
                                                <w:right w:val="none" w:sz="0" w:space="0" w:color="auto"/>
                                              </w:divBdr>
                                            </w:div>
                                          </w:divsChild>
                                        </w:div>
                                        <w:div w:id="403070392">
                                          <w:marLeft w:val="0"/>
                                          <w:marRight w:val="0"/>
                                          <w:marTop w:val="0"/>
                                          <w:marBottom w:val="0"/>
                                          <w:divBdr>
                                            <w:top w:val="none" w:sz="0" w:space="0" w:color="auto"/>
                                            <w:left w:val="none" w:sz="0" w:space="0" w:color="auto"/>
                                            <w:bottom w:val="none" w:sz="0" w:space="0" w:color="auto"/>
                                            <w:right w:val="none" w:sz="0" w:space="0" w:color="auto"/>
                                          </w:divBdr>
                                          <w:divsChild>
                                            <w:div w:id="640623034">
                                              <w:marLeft w:val="0"/>
                                              <w:marRight w:val="0"/>
                                              <w:marTop w:val="0"/>
                                              <w:marBottom w:val="0"/>
                                              <w:divBdr>
                                                <w:top w:val="none" w:sz="0" w:space="0" w:color="auto"/>
                                                <w:left w:val="none" w:sz="0" w:space="0" w:color="auto"/>
                                                <w:bottom w:val="none" w:sz="0" w:space="0" w:color="auto"/>
                                                <w:right w:val="none" w:sz="0" w:space="0" w:color="auto"/>
                                              </w:divBdr>
                                            </w:div>
                                            <w:div w:id="1706982065">
                                              <w:marLeft w:val="0"/>
                                              <w:marRight w:val="0"/>
                                              <w:marTop w:val="0"/>
                                              <w:marBottom w:val="0"/>
                                              <w:divBdr>
                                                <w:top w:val="none" w:sz="0" w:space="0" w:color="auto"/>
                                                <w:left w:val="none" w:sz="0" w:space="0" w:color="auto"/>
                                                <w:bottom w:val="none" w:sz="0" w:space="0" w:color="auto"/>
                                                <w:right w:val="none" w:sz="0" w:space="0" w:color="auto"/>
                                              </w:divBdr>
                                            </w:div>
                                          </w:divsChild>
                                        </w:div>
                                        <w:div w:id="1098789949">
                                          <w:marLeft w:val="0"/>
                                          <w:marRight w:val="0"/>
                                          <w:marTop w:val="0"/>
                                          <w:marBottom w:val="0"/>
                                          <w:divBdr>
                                            <w:top w:val="none" w:sz="0" w:space="0" w:color="auto"/>
                                            <w:left w:val="none" w:sz="0" w:space="0" w:color="auto"/>
                                            <w:bottom w:val="none" w:sz="0" w:space="0" w:color="auto"/>
                                            <w:right w:val="none" w:sz="0" w:space="0" w:color="auto"/>
                                          </w:divBdr>
                                          <w:divsChild>
                                            <w:div w:id="1434979330">
                                              <w:marLeft w:val="0"/>
                                              <w:marRight w:val="0"/>
                                              <w:marTop w:val="0"/>
                                              <w:marBottom w:val="0"/>
                                              <w:divBdr>
                                                <w:top w:val="none" w:sz="0" w:space="0" w:color="auto"/>
                                                <w:left w:val="none" w:sz="0" w:space="0" w:color="auto"/>
                                                <w:bottom w:val="none" w:sz="0" w:space="0" w:color="auto"/>
                                                <w:right w:val="none" w:sz="0" w:space="0" w:color="auto"/>
                                              </w:divBdr>
                                            </w:div>
                                            <w:div w:id="11095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3678">
                                      <w:marLeft w:val="0"/>
                                      <w:marRight w:val="0"/>
                                      <w:marTop w:val="0"/>
                                      <w:marBottom w:val="0"/>
                                      <w:divBdr>
                                        <w:top w:val="none" w:sz="0" w:space="0" w:color="auto"/>
                                        <w:left w:val="none" w:sz="0" w:space="0" w:color="auto"/>
                                        <w:bottom w:val="none" w:sz="0" w:space="0" w:color="auto"/>
                                        <w:right w:val="none" w:sz="0" w:space="0" w:color="auto"/>
                                      </w:divBdr>
                                      <w:divsChild>
                                        <w:div w:id="667100584">
                                          <w:marLeft w:val="0"/>
                                          <w:marRight w:val="0"/>
                                          <w:marTop w:val="0"/>
                                          <w:marBottom w:val="0"/>
                                          <w:divBdr>
                                            <w:top w:val="none" w:sz="0" w:space="0" w:color="auto"/>
                                            <w:left w:val="none" w:sz="0" w:space="0" w:color="auto"/>
                                            <w:bottom w:val="none" w:sz="0" w:space="0" w:color="auto"/>
                                            <w:right w:val="none" w:sz="0" w:space="0" w:color="auto"/>
                                          </w:divBdr>
                                          <w:divsChild>
                                            <w:div w:id="682171452">
                                              <w:marLeft w:val="0"/>
                                              <w:marRight w:val="0"/>
                                              <w:marTop w:val="0"/>
                                              <w:marBottom w:val="0"/>
                                              <w:divBdr>
                                                <w:top w:val="none" w:sz="0" w:space="0" w:color="auto"/>
                                                <w:left w:val="none" w:sz="0" w:space="0" w:color="auto"/>
                                                <w:bottom w:val="none" w:sz="0" w:space="0" w:color="auto"/>
                                                <w:right w:val="none" w:sz="0" w:space="0" w:color="auto"/>
                                              </w:divBdr>
                                            </w:div>
                                            <w:div w:id="861481010">
                                              <w:marLeft w:val="0"/>
                                              <w:marRight w:val="0"/>
                                              <w:marTop w:val="0"/>
                                              <w:marBottom w:val="0"/>
                                              <w:divBdr>
                                                <w:top w:val="none" w:sz="0" w:space="0" w:color="auto"/>
                                                <w:left w:val="none" w:sz="0" w:space="0" w:color="auto"/>
                                                <w:bottom w:val="none" w:sz="0" w:space="0" w:color="auto"/>
                                                <w:right w:val="none" w:sz="0" w:space="0" w:color="auto"/>
                                              </w:divBdr>
                                            </w:div>
                                          </w:divsChild>
                                        </w:div>
                                        <w:div w:id="1811438789">
                                          <w:marLeft w:val="0"/>
                                          <w:marRight w:val="0"/>
                                          <w:marTop w:val="0"/>
                                          <w:marBottom w:val="0"/>
                                          <w:divBdr>
                                            <w:top w:val="none" w:sz="0" w:space="0" w:color="auto"/>
                                            <w:left w:val="none" w:sz="0" w:space="0" w:color="auto"/>
                                            <w:bottom w:val="none" w:sz="0" w:space="0" w:color="auto"/>
                                            <w:right w:val="none" w:sz="0" w:space="0" w:color="auto"/>
                                          </w:divBdr>
                                          <w:divsChild>
                                            <w:div w:id="732318663">
                                              <w:marLeft w:val="0"/>
                                              <w:marRight w:val="0"/>
                                              <w:marTop w:val="0"/>
                                              <w:marBottom w:val="0"/>
                                              <w:divBdr>
                                                <w:top w:val="none" w:sz="0" w:space="0" w:color="auto"/>
                                                <w:left w:val="none" w:sz="0" w:space="0" w:color="auto"/>
                                                <w:bottom w:val="none" w:sz="0" w:space="0" w:color="auto"/>
                                                <w:right w:val="none" w:sz="0" w:space="0" w:color="auto"/>
                                              </w:divBdr>
                                            </w:div>
                                            <w:div w:id="796683141">
                                              <w:marLeft w:val="0"/>
                                              <w:marRight w:val="0"/>
                                              <w:marTop w:val="0"/>
                                              <w:marBottom w:val="0"/>
                                              <w:divBdr>
                                                <w:top w:val="none" w:sz="0" w:space="0" w:color="auto"/>
                                                <w:left w:val="none" w:sz="0" w:space="0" w:color="auto"/>
                                                <w:bottom w:val="none" w:sz="0" w:space="0" w:color="auto"/>
                                                <w:right w:val="none" w:sz="0" w:space="0" w:color="auto"/>
                                              </w:divBdr>
                                            </w:div>
                                          </w:divsChild>
                                        </w:div>
                                        <w:div w:id="1192954729">
                                          <w:marLeft w:val="0"/>
                                          <w:marRight w:val="0"/>
                                          <w:marTop w:val="0"/>
                                          <w:marBottom w:val="0"/>
                                          <w:divBdr>
                                            <w:top w:val="none" w:sz="0" w:space="0" w:color="auto"/>
                                            <w:left w:val="none" w:sz="0" w:space="0" w:color="auto"/>
                                            <w:bottom w:val="none" w:sz="0" w:space="0" w:color="auto"/>
                                            <w:right w:val="none" w:sz="0" w:space="0" w:color="auto"/>
                                          </w:divBdr>
                                          <w:divsChild>
                                            <w:div w:id="671447088">
                                              <w:marLeft w:val="0"/>
                                              <w:marRight w:val="0"/>
                                              <w:marTop w:val="0"/>
                                              <w:marBottom w:val="0"/>
                                              <w:divBdr>
                                                <w:top w:val="none" w:sz="0" w:space="0" w:color="auto"/>
                                                <w:left w:val="none" w:sz="0" w:space="0" w:color="auto"/>
                                                <w:bottom w:val="none" w:sz="0" w:space="0" w:color="auto"/>
                                                <w:right w:val="none" w:sz="0" w:space="0" w:color="auto"/>
                                              </w:divBdr>
                                            </w:div>
                                            <w:div w:id="1702432277">
                                              <w:marLeft w:val="0"/>
                                              <w:marRight w:val="0"/>
                                              <w:marTop w:val="0"/>
                                              <w:marBottom w:val="0"/>
                                              <w:divBdr>
                                                <w:top w:val="none" w:sz="0" w:space="0" w:color="auto"/>
                                                <w:left w:val="none" w:sz="0" w:space="0" w:color="auto"/>
                                                <w:bottom w:val="none" w:sz="0" w:space="0" w:color="auto"/>
                                                <w:right w:val="none" w:sz="0" w:space="0" w:color="auto"/>
                                              </w:divBdr>
                                            </w:div>
                                          </w:divsChild>
                                        </w:div>
                                        <w:div w:id="546721291">
                                          <w:marLeft w:val="0"/>
                                          <w:marRight w:val="0"/>
                                          <w:marTop w:val="0"/>
                                          <w:marBottom w:val="0"/>
                                          <w:divBdr>
                                            <w:top w:val="none" w:sz="0" w:space="0" w:color="auto"/>
                                            <w:left w:val="none" w:sz="0" w:space="0" w:color="auto"/>
                                            <w:bottom w:val="none" w:sz="0" w:space="0" w:color="auto"/>
                                            <w:right w:val="none" w:sz="0" w:space="0" w:color="auto"/>
                                          </w:divBdr>
                                          <w:divsChild>
                                            <w:div w:id="760224840">
                                              <w:marLeft w:val="0"/>
                                              <w:marRight w:val="0"/>
                                              <w:marTop w:val="0"/>
                                              <w:marBottom w:val="0"/>
                                              <w:divBdr>
                                                <w:top w:val="none" w:sz="0" w:space="0" w:color="auto"/>
                                                <w:left w:val="none" w:sz="0" w:space="0" w:color="auto"/>
                                                <w:bottom w:val="none" w:sz="0" w:space="0" w:color="auto"/>
                                                <w:right w:val="none" w:sz="0" w:space="0" w:color="auto"/>
                                              </w:divBdr>
                                            </w:div>
                                            <w:div w:id="453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29252">
                                      <w:marLeft w:val="0"/>
                                      <w:marRight w:val="0"/>
                                      <w:marTop w:val="0"/>
                                      <w:marBottom w:val="0"/>
                                      <w:divBdr>
                                        <w:top w:val="none" w:sz="0" w:space="0" w:color="auto"/>
                                        <w:left w:val="none" w:sz="0" w:space="0" w:color="auto"/>
                                        <w:bottom w:val="none" w:sz="0" w:space="0" w:color="auto"/>
                                        <w:right w:val="none" w:sz="0" w:space="0" w:color="auto"/>
                                      </w:divBdr>
                                      <w:divsChild>
                                        <w:div w:id="2079592344">
                                          <w:marLeft w:val="0"/>
                                          <w:marRight w:val="0"/>
                                          <w:marTop w:val="0"/>
                                          <w:marBottom w:val="0"/>
                                          <w:divBdr>
                                            <w:top w:val="none" w:sz="0" w:space="0" w:color="auto"/>
                                            <w:left w:val="none" w:sz="0" w:space="0" w:color="auto"/>
                                            <w:bottom w:val="none" w:sz="0" w:space="0" w:color="auto"/>
                                            <w:right w:val="none" w:sz="0" w:space="0" w:color="auto"/>
                                          </w:divBdr>
                                          <w:divsChild>
                                            <w:div w:id="85343980">
                                              <w:marLeft w:val="0"/>
                                              <w:marRight w:val="0"/>
                                              <w:marTop w:val="0"/>
                                              <w:marBottom w:val="0"/>
                                              <w:divBdr>
                                                <w:top w:val="none" w:sz="0" w:space="0" w:color="auto"/>
                                                <w:left w:val="none" w:sz="0" w:space="0" w:color="auto"/>
                                                <w:bottom w:val="none" w:sz="0" w:space="0" w:color="auto"/>
                                                <w:right w:val="none" w:sz="0" w:space="0" w:color="auto"/>
                                              </w:divBdr>
                                            </w:div>
                                            <w:div w:id="1950233633">
                                              <w:marLeft w:val="0"/>
                                              <w:marRight w:val="0"/>
                                              <w:marTop w:val="0"/>
                                              <w:marBottom w:val="0"/>
                                              <w:divBdr>
                                                <w:top w:val="none" w:sz="0" w:space="0" w:color="auto"/>
                                                <w:left w:val="none" w:sz="0" w:space="0" w:color="auto"/>
                                                <w:bottom w:val="none" w:sz="0" w:space="0" w:color="auto"/>
                                                <w:right w:val="none" w:sz="0" w:space="0" w:color="auto"/>
                                              </w:divBdr>
                                            </w:div>
                                          </w:divsChild>
                                        </w:div>
                                        <w:div w:id="1082750534">
                                          <w:marLeft w:val="0"/>
                                          <w:marRight w:val="0"/>
                                          <w:marTop w:val="0"/>
                                          <w:marBottom w:val="0"/>
                                          <w:divBdr>
                                            <w:top w:val="none" w:sz="0" w:space="0" w:color="auto"/>
                                            <w:left w:val="none" w:sz="0" w:space="0" w:color="auto"/>
                                            <w:bottom w:val="none" w:sz="0" w:space="0" w:color="auto"/>
                                            <w:right w:val="none" w:sz="0" w:space="0" w:color="auto"/>
                                          </w:divBdr>
                                          <w:divsChild>
                                            <w:div w:id="2108572925">
                                              <w:marLeft w:val="0"/>
                                              <w:marRight w:val="0"/>
                                              <w:marTop w:val="0"/>
                                              <w:marBottom w:val="0"/>
                                              <w:divBdr>
                                                <w:top w:val="none" w:sz="0" w:space="0" w:color="auto"/>
                                                <w:left w:val="none" w:sz="0" w:space="0" w:color="auto"/>
                                                <w:bottom w:val="none" w:sz="0" w:space="0" w:color="auto"/>
                                                <w:right w:val="none" w:sz="0" w:space="0" w:color="auto"/>
                                              </w:divBdr>
                                            </w:div>
                                            <w:div w:id="732965435">
                                              <w:marLeft w:val="0"/>
                                              <w:marRight w:val="0"/>
                                              <w:marTop w:val="0"/>
                                              <w:marBottom w:val="0"/>
                                              <w:divBdr>
                                                <w:top w:val="none" w:sz="0" w:space="0" w:color="auto"/>
                                                <w:left w:val="none" w:sz="0" w:space="0" w:color="auto"/>
                                                <w:bottom w:val="none" w:sz="0" w:space="0" w:color="auto"/>
                                                <w:right w:val="none" w:sz="0" w:space="0" w:color="auto"/>
                                              </w:divBdr>
                                            </w:div>
                                          </w:divsChild>
                                        </w:div>
                                        <w:div w:id="593054375">
                                          <w:marLeft w:val="0"/>
                                          <w:marRight w:val="0"/>
                                          <w:marTop w:val="0"/>
                                          <w:marBottom w:val="0"/>
                                          <w:divBdr>
                                            <w:top w:val="none" w:sz="0" w:space="0" w:color="auto"/>
                                            <w:left w:val="none" w:sz="0" w:space="0" w:color="auto"/>
                                            <w:bottom w:val="none" w:sz="0" w:space="0" w:color="auto"/>
                                            <w:right w:val="none" w:sz="0" w:space="0" w:color="auto"/>
                                          </w:divBdr>
                                          <w:divsChild>
                                            <w:div w:id="847525144">
                                              <w:marLeft w:val="0"/>
                                              <w:marRight w:val="0"/>
                                              <w:marTop w:val="0"/>
                                              <w:marBottom w:val="0"/>
                                              <w:divBdr>
                                                <w:top w:val="none" w:sz="0" w:space="0" w:color="auto"/>
                                                <w:left w:val="none" w:sz="0" w:space="0" w:color="auto"/>
                                                <w:bottom w:val="none" w:sz="0" w:space="0" w:color="auto"/>
                                                <w:right w:val="none" w:sz="0" w:space="0" w:color="auto"/>
                                              </w:divBdr>
                                            </w:div>
                                            <w:div w:id="2118214544">
                                              <w:marLeft w:val="0"/>
                                              <w:marRight w:val="0"/>
                                              <w:marTop w:val="0"/>
                                              <w:marBottom w:val="0"/>
                                              <w:divBdr>
                                                <w:top w:val="none" w:sz="0" w:space="0" w:color="auto"/>
                                                <w:left w:val="none" w:sz="0" w:space="0" w:color="auto"/>
                                                <w:bottom w:val="none" w:sz="0" w:space="0" w:color="auto"/>
                                                <w:right w:val="none" w:sz="0" w:space="0" w:color="auto"/>
                                              </w:divBdr>
                                            </w:div>
                                          </w:divsChild>
                                        </w:div>
                                        <w:div w:id="1339502369">
                                          <w:marLeft w:val="0"/>
                                          <w:marRight w:val="0"/>
                                          <w:marTop w:val="0"/>
                                          <w:marBottom w:val="0"/>
                                          <w:divBdr>
                                            <w:top w:val="none" w:sz="0" w:space="0" w:color="auto"/>
                                            <w:left w:val="none" w:sz="0" w:space="0" w:color="auto"/>
                                            <w:bottom w:val="none" w:sz="0" w:space="0" w:color="auto"/>
                                            <w:right w:val="none" w:sz="0" w:space="0" w:color="auto"/>
                                          </w:divBdr>
                                          <w:divsChild>
                                            <w:div w:id="905147896">
                                              <w:marLeft w:val="0"/>
                                              <w:marRight w:val="0"/>
                                              <w:marTop w:val="0"/>
                                              <w:marBottom w:val="0"/>
                                              <w:divBdr>
                                                <w:top w:val="none" w:sz="0" w:space="0" w:color="auto"/>
                                                <w:left w:val="none" w:sz="0" w:space="0" w:color="auto"/>
                                                <w:bottom w:val="none" w:sz="0" w:space="0" w:color="auto"/>
                                                <w:right w:val="none" w:sz="0" w:space="0" w:color="auto"/>
                                              </w:divBdr>
                                            </w:div>
                                            <w:div w:id="1370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1218">
                                  <w:marLeft w:val="0"/>
                                  <w:marRight w:val="0"/>
                                  <w:marTop w:val="0"/>
                                  <w:marBottom w:val="0"/>
                                  <w:divBdr>
                                    <w:top w:val="none" w:sz="0" w:space="0" w:color="auto"/>
                                    <w:left w:val="none" w:sz="0" w:space="0" w:color="auto"/>
                                    <w:bottom w:val="none" w:sz="0" w:space="0" w:color="auto"/>
                                    <w:right w:val="none" w:sz="0" w:space="0" w:color="auto"/>
                                  </w:divBdr>
                                  <w:divsChild>
                                    <w:div w:id="263000503">
                                      <w:marLeft w:val="0"/>
                                      <w:marRight w:val="0"/>
                                      <w:marTop w:val="0"/>
                                      <w:marBottom w:val="0"/>
                                      <w:divBdr>
                                        <w:top w:val="none" w:sz="0" w:space="0" w:color="auto"/>
                                        <w:left w:val="none" w:sz="0" w:space="0" w:color="auto"/>
                                        <w:bottom w:val="none" w:sz="0" w:space="0" w:color="auto"/>
                                        <w:right w:val="none" w:sz="0" w:space="0" w:color="auto"/>
                                      </w:divBdr>
                                      <w:divsChild>
                                        <w:div w:id="1112702147">
                                          <w:marLeft w:val="0"/>
                                          <w:marRight w:val="0"/>
                                          <w:marTop w:val="0"/>
                                          <w:marBottom w:val="0"/>
                                          <w:divBdr>
                                            <w:top w:val="none" w:sz="0" w:space="0" w:color="auto"/>
                                            <w:left w:val="none" w:sz="0" w:space="0" w:color="auto"/>
                                            <w:bottom w:val="none" w:sz="0" w:space="0" w:color="auto"/>
                                            <w:right w:val="none" w:sz="0" w:space="0" w:color="auto"/>
                                          </w:divBdr>
                                          <w:divsChild>
                                            <w:div w:id="181893866">
                                              <w:marLeft w:val="0"/>
                                              <w:marRight w:val="0"/>
                                              <w:marTop w:val="0"/>
                                              <w:marBottom w:val="0"/>
                                              <w:divBdr>
                                                <w:top w:val="none" w:sz="0" w:space="0" w:color="auto"/>
                                                <w:left w:val="none" w:sz="0" w:space="0" w:color="auto"/>
                                                <w:bottom w:val="none" w:sz="0" w:space="0" w:color="auto"/>
                                                <w:right w:val="none" w:sz="0" w:space="0" w:color="auto"/>
                                              </w:divBdr>
                                            </w:div>
                                            <w:div w:id="430012186">
                                              <w:marLeft w:val="0"/>
                                              <w:marRight w:val="0"/>
                                              <w:marTop w:val="0"/>
                                              <w:marBottom w:val="0"/>
                                              <w:divBdr>
                                                <w:top w:val="none" w:sz="0" w:space="0" w:color="auto"/>
                                                <w:left w:val="none" w:sz="0" w:space="0" w:color="auto"/>
                                                <w:bottom w:val="none" w:sz="0" w:space="0" w:color="auto"/>
                                                <w:right w:val="none" w:sz="0" w:space="0" w:color="auto"/>
                                              </w:divBdr>
                                            </w:div>
                                          </w:divsChild>
                                        </w:div>
                                        <w:div w:id="1445927668">
                                          <w:marLeft w:val="0"/>
                                          <w:marRight w:val="0"/>
                                          <w:marTop w:val="0"/>
                                          <w:marBottom w:val="0"/>
                                          <w:divBdr>
                                            <w:top w:val="none" w:sz="0" w:space="0" w:color="auto"/>
                                            <w:left w:val="none" w:sz="0" w:space="0" w:color="auto"/>
                                            <w:bottom w:val="none" w:sz="0" w:space="0" w:color="auto"/>
                                            <w:right w:val="none" w:sz="0" w:space="0" w:color="auto"/>
                                          </w:divBdr>
                                          <w:divsChild>
                                            <w:div w:id="1351300637">
                                              <w:marLeft w:val="0"/>
                                              <w:marRight w:val="0"/>
                                              <w:marTop w:val="0"/>
                                              <w:marBottom w:val="0"/>
                                              <w:divBdr>
                                                <w:top w:val="none" w:sz="0" w:space="0" w:color="auto"/>
                                                <w:left w:val="none" w:sz="0" w:space="0" w:color="auto"/>
                                                <w:bottom w:val="none" w:sz="0" w:space="0" w:color="auto"/>
                                                <w:right w:val="none" w:sz="0" w:space="0" w:color="auto"/>
                                              </w:divBdr>
                                            </w:div>
                                            <w:div w:id="473648312">
                                              <w:marLeft w:val="0"/>
                                              <w:marRight w:val="0"/>
                                              <w:marTop w:val="0"/>
                                              <w:marBottom w:val="0"/>
                                              <w:divBdr>
                                                <w:top w:val="none" w:sz="0" w:space="0" w:color="auto"/>
                                                <w:left w:val="none" w:sz="0" w:space="0" w:color="auto"/>
                                                <w:bottom w:val="none" w:sz="0" w:space="0" w:color="auto"/>
                                                <w:right w:val="none" w:sz="0" w:space="0" w:color="auto"/>
                                              </w:divBdr>
                                            </w:div>
                                          </w:divsChild>
                                        </w:div>
                                        <w:div w:id="1935089594">
                                          <w:marLeft w:val="0"/>
                                          <w:marRight w:val="0"/>
                                          <w:marTop w:val="0"/>
                                          <w:marBottom w:val="0"/>
                                          <w:divBdr>
                                            <w:top w:val="none" w:sz="0" w:space="0" w:color="auto"/>
                                            <w:left w:val="none" w:sz="0" w:space="0" w:color="auto"/>
                                            <w:bottom w:val="none" w:sz="0" w:space="0" w:color="auto"/>
                                            <w:right w:val="none" w:sz="0" w:space="0" w:color="auto"/>
                                          </w:divBdr>
                                          <w:divsChild>
                                            <w:div w:id="2024934436">
                                              <w:marLeft w:val="0"/>
                                              <w:marRight w:val="0"/>
                                              <w:marTop w:val="0"/>
                                              <w:marBottom w:val="0"/>
                                              <w:divBdr>
                                                <w:top w:val="none" w:sz="0" w:space="0" w:color="auto"/>
                                                <w:left w:val="none" w:sz="0" w:space="0" w:color="auto"/>
                                                <w:bottom w:val="none" w:sz="0" w:space="0" w:color="auto"/>
                                                <w:right w:val="none" w:sz="0" w:space="0" w:color="auto"/>
                                              </w:divBdr>
                                            </w:div>
                                            <w:div w:id="1017578042">
                                              <w:marLeft w:val="0"/>
                                              <w:marRight w:val="0"/>
                                              <w:marTop w:val="0"/>
                                              <w:marBottom w:val="0"/>
                                              <w:divBdr>
                                                <w:top w:val="none" w:sz="0" w:space="0" w:color="auto"/>
                                                <w:left w:val="none" w:sz="0" w:space="0" w:color="auto"/>
                                                <w:bottom w:val="none" w:sz="0" w:space="0" w:color="auto"/>
                                                <w:right w:val="none" w:sz="0" w:space="0" w:color="auto"/>
                                              </w:divBdr>
                                            </w:div>
                                          </w:divsChild>
                                        </w:div>
                                        <w:div w:id="1209336662">
                                          <w:marLeft w:val="0"/>
                                          <w:marRight w:val="0"/>
                                          <w:marTop w:val="0"/>
                                          <w:marBottom w:val="0"/>
                                          <w:divBdr>
                                            <w:top w:val="none" w:sz="0" w:space="0" w:color="auto"/>
                                            <w:left w:val="none" w:sz="0" w:space="0" w:color="auto"/>
                                            <w:bottom w:val="none" w:sz="0" w:space="0" w:color="auto"/>
                                            <w:right w:val="none" w:sz="0" w:space="0" w:color="auto"/>
                                          </w:divBdr>
                                          <w:divsChild>
                                            <w:div w:id="984822504">
                                              <w:marLeft w:val="0"/>
                                              <w:marRight w:val="0"/>
                                              <w:marTop w:val="0"/>
                                              <w:marBottom w:val="0"/>
                                              <w:divBdr>
                                                <w:top w:val="none" w:sz="0" w:space="0" w:color="auto"/>
                                                <w:left w:val="none" w:sz="0" w:space="0" w:color="auto"/>
                                                <w:bottom w:val="none" w:sz="0" w:space="0" w:color="auto"/>
                                                <w:right w:val="none" w:sz="0" w:space="0" w:color="auto"/>
                                              </w:divBdr>
                                            </w:div>
                                            <w:div w:id="2076199970">
                                              <w:marLeft w:val="0"/>
                                              <w:marRight w:val="0"/>
                                              <w:marTop w:val="0"/>
                                              <w:marBottom w:val="0"/>
                                              <w:divBdr>
                                                <w:top w:val="none" w:sz="0" w:space="0" w:color="auto"/>
                                                <w:left w:val="none" w:sz="0" w:space="0" w:color="auto"/>
                                                <w:bottom w:val="none" w:sz="0" w:space="0" w:color="auto"/>
                                                <w:right w:val="none" w:sz="0" w:space="0" w:color="auto"/>
                                              </w:divBdr>
                                            </w:div>
                                          </w:divsChild>
                                        </w:div>
                                        <w:div w:id="1861431190">
                                          <w:marLeft w:val="0"/>
                                          <w:marRight w:val="0"/>
                                          <w:marTop w:val="0"/>
                                          <w:marBottom w:val="0"/>
                                          <w:divBdr>
                                            <w:top w:val="none" w:sz="0" w:space="0" w:color="auto"/>
                                            <w:left w:val="none" w:sz="0" w:space="0" w:color="auto"/>
                                            <w:bottom w:val="none" w:sz="0" w:space="0" w:color="auto"/>
                                            <w:right w:val="none" w:sz="0" w:space="0" w:color="auto"/>
                                          </w:divBdr>
                                          <w:divsChild>
                                            <w:div w:id="163519475">
                                              <w:marLeft w:val="0"/>
                                              <w:marRight w:val="0"/>
                                              <w:marTop w:val="0"/>
                                              <w:marBottom w:val="0"/>
                                              <w:divBdr>
                                                <w:top w:val="none" w:sz="0" w:space="0" w:color="auto"/>
                                                <w:left w:val="none" w:sz="0" w:space="0" w:color="auto"/>
                                                <w:bottom w:val="none" w:sz="0" w:space="0" w:color="auto"/>
                                                <w:right w:val="none" w:sz="0" w:space="0" w:color="auto"/>
                                              </w:divBdr>
                                            </w:div>
                                            <w:div w:id="1551454847">
                                              <w:marLeft w:val="0"/>
                                              <w:marRight w:val="0"/>
                                              <w:marTop w:val="0"/>
                                              <w:marBottom w:val="0"/>
                                              <w:divBdr>
                                                <w:top w:val="none" w:sz="0" w:space="0" w:color="auto"/>
                                                <w:left w:val="none" w:sz="0" w:space="0" w:color="auto"/>
                                                <w:bottom w:val="none" w:sz="0" w:space="0" w:color="auto"/>
                                                <w:right w:val="none" w:sz="0" w:space="0" w:color="auto"/>
                                              </w:divBdr>
                                            </w:div>
                                          </w:divsChild>
                                        </w:div>
                                        <w:div w:id="2106730643">
                                          <w:marLeft w:val="0"/>
                                          <w:marRight w:val="0"/>
                                          <w:marTop w:val="0"/>
                                          <w:marBottom w:val="0"/>
                                          <w:divBdr>
                                            <w:top w:val="none" w:sz="0" w:space="0" w:color="auto"/>
                                            <w:left w:val="none" w:sz="0" w:space="0" w:color="auto"/>
                                            <w:bottom w:val="none" w:sz="0" w:space="0" w:color="auto"/>
                                            <w:right w:val="none" w:sz="0" w:space="0" w:color="auto"/>
                                          </w:divBdr>
                                          <w:divsChild>
                                            <w:div w:id="1936592860">
                                              <w:marLeft w:val="0"/>
                                              <w:marRight w:val="0"/>
                                              <w:marTop w:val="0"/>
                                              <w:marBottom w:val="0"/>
                                              <w:divBdr>
                                                <w:top w:val="none" w:sz="0" w:space="0" w:color="auto"/>
                                                <w:left w:val="none" w:sz="0" w:space="0" w:color="auto"/>
                                                <w:bottom w:val="none" w:sz="0" w:space="0" w:color="auto"/>
                                                <w:right w:val="none" w:sz="0" w:space="0" w:color="auto"/>
                                              </w:divBdr>
                                            </w:div>
                                            <w:div w:id="1988511622">
                                              <w:marLeft w:val="0"/>
                                              <w:marRight w:val="0"/>
                                              <w:marTop w:val="0"/>
                                              <w:marBottom w:val="0"/>
                                              <w:divBdr>
                                                <w:top w:val="none" w:sz="0" w:space="0" w:color="auto"/>
                                                <w:left w:val="none" w:sz="0" w:space="0" w:color="auto"/>
                                                <w:bottom w:val="none" w:sz="0" w:space="0" w:color="auto"/>
                                                <w:right w:val="none" w:sz="0" w:space="0" w:color="auto"/>
                                              </w:divBdr>
                                            </w:div>
                                          </w:divsChild>
                                        </w:div>
                                        <w:div w:id="660233466">
                                          <w:marLeft w:val="0"/>
                                          <w:marRight w:val="0"/>
                                          <w:marTop w:val="0"/>
                                          <w:marBottom w:val="0"/>
                                          <w:divBdr>
                                            <w:top w:val="none" w:sz="0" w:space="0" w:color="auto"/>
                                            <w:left w:val="none" w:sz="0" w:space="0" w:color="auto"/>
                                            <w:bottom w:val="none" w:sz="0" w:space="0" w:color="auto"/>
                                            <w:right w:val="none" w:sz="0" w:space="0" w:color="auto"/>
                                          </w:divBdr>
                                          <w:divsChild>
                                            <w:div w:id="491021713">
                                              <w:marLeft w:val="0"/>
                                              <w:marRight w:val="0"/>
                                              <w:marTop w:val="0"/>
                                              <w:marBottom w:val="0"/>
                                              <w:divBdr>
                                                <w:top w:val="none" w:sz="0" w:space="0" w:color="auto"/>
                                                <w:left w:val="none" w:sz="0" w:space="0" w:color="auto"/>
                                                <w:bottom w:val="none" w:sz="0" w:space="0" w:color="auto"/>
                                                <w:right w:val="none" w:sz="0" w:space="0" w:color="auto"/>
                                              </w:divBdr>
                                            </w:div>
                                            <w:div w:id="284776205">
                                              <w:marLeft w:val="0"/>
                                              <w:marRight w:val="0"/>
                                              <w:marTop w:val="0"/>
                                              <w:marBottom w:val="0"/>
                                              <w:divBdr>
                                                <w:top w:val="none" w:sz="0" w:space="0" w:color="auto"/>
                                                <w:left w:val="none" w:sz="0" w:space="0" w:color="auto"/>
                                                <w:bottom w:val="none" w:sz="0" w:space="0" w:color="auto"/>
                                                <w:right w:val="none" w:sz="0" w:space="0" w:color="auto"/>
                                              </w:divBdr>
                                            </w:div>
                                          </w:divsChild>
                                        </w:div>
                                        <w:div w:id="480853871">
                                          <w:marLeft w:val="0"/>
                                          <w:marRight w:val="0"/>
                                          <w:marTop w:val="0"/>
                                          <w:marBottom w:val="0"/>
                                          <w:divBdr>
                                            <w:top w:val="none" w:sz="0" w:space="0" w:color="auto"/>
                                            <w:left w:val="none" w:sz="0" w:space="0" w:color="auto"/>
                                            <w:bottom w:val="none" w:sz="0" w:space="0" w:color="auto"/>
                                            <w:right w:val="none" w:sz="0" w:space="0" w:color="auto"/>
                                          </w:divBdr>
                                          <w:divsChild>
                                            <w:div w:id="1518277374">
                                              <w:marLeft w:val="0"/>
                                              <w:marRight w:val="0"/>
                                              <w:marTop w:val="0"/>
                                              <w:marBottom w:val="0"/>
                                              <w:divBdr>
                                                <w:top w:val="none" w:sz="0" w:space="0" w:color="auto"/>
                                                <w:left w:val="none" w:sz="0" w:space="0" w:color="auto"/>
                                                <w:bottom w:val="none" w:sz="0" w:space="0" w:color="auto"/>
                                                <w:right w:val="none" w:sz="0" w:space="0" w:color="auto"/>
                                              </w:divBdr>
                                            </w:div>
                                            <w:div w:id="655884916">
                                              <w:marLeft w:val="0"/>
                                              <w:marRight w:val="0"/>
                                              <w:marTop w:val="0"/>
                                              <w:marBottom w:val="0"/>
                                              <w:divBdr>
                                                <w:top w:val="none" w:sz="0" w:space="0" w:color="auto"/>
                                                <w:left w:val="none" w:sz="0" w:space="0" w:color="auto"/>
                                                <w:bottom w:val="none" w:sz="0" w:space="0" w:color="auto"/>
                                                <w:right w:val="none" w:sz="0" w:space="0" w:color="auto"/>
                                              </w:divBdr>
                                            </w:div>
                                          </w:divsChild>
                                        </w:div>
                                        <w:div w:id="1762526686">
                                          <w:marLeft w:val="0"/>
                                          <w:marRight w:val="0"/>
                                          <w:marTop w:val="0"/>
                                          <w:marBottom w:val="0"/>
                                          <w:divBdr>
                                            <w:top w:val="none" w:sz="0" w:space="0" w:color="auto"/>
                                            <w:left w:val="none" w:sz="0" w:space="0" w:color="auto"/>
                                            <w:bottom w:val="none" w:sz="0" w:space="0" w:color="auto"/>
                                            <w:right w:val="none" w:sz="0" w:space="0" w:color="auto"/>
                                          </w:divBdr>
                                          <w:divsChild>
                                            <w:div w:id="1966539248">
                                              <w:marLeft w:val="0"/>
                                              <w:marRight w:val="0"/>
                                              <w:marTop w:val="0"/>
                                              <w:marBottom w:val="0"/>
                                              <w:divBdr>
                                                <w:top w:val="none" w:sz="0" w:space="0" w:color="auto"/>
                                                <w:left w:val="none" w:sz="0" w:space="0" w:color="auto"/>
                                                <w:bottom w:val="none" w:sz="0" w:space="0" w:color="auto"/>
                                                <w:right w:val="none" w:sz="0" w:space="0" w:color="auto"/>
                                              </w:divBdr>
                                            </w:div>
                                            <w:div w:id="1866863980">
                                              <w:marLeft w:val="0"/>
                                              <w:marRight w:val="0"/>
                                              <w:marTop w:val="0"/>
                                              <w:marBottom w:val="0"/>
                                              <w:divBdr>
                                                <w:top w:val="none" w:sz="0" w:space="0" w:color="auto"/>
                                                <w:left w:val="none" w:sz="0" w:space="0" w:color="auto"/>
                                                <w:bottom w:val="none" w:sz="0" w:space="0" w:color="auto"/>
                                                <w:right w:val="none" w:sz="0" w:space="0" w:color="auto"/>
                                              </w:divBdr>
                                            </w:div>
                                          </w:divsChild>
                                        </w:div>
                                        <w:div w:id="1079135682">
                                          <w:marLeft w:val="0"/>
                                          <w:marRight w:val="0"/>
                                          <w:marTop w:val="0"/>
                                          <w:marBottom w:val="0"/>
                                          <w:divBdr>
                                            <w:top w:val="none" w:sz="0" w:space="0" w:color="auto"/>
                                            <w:left w:val="none" w:sz="0" w:space="0" w:color="auto"/>
                                            <w:bottom w:val="none" w:sz="0" w:space="0" w:color="auto"/>
                                            <w:right w:val="none" w:sz="0" w:space="0" w:color="auto"/>
                                          </w:divBdr>
                                          <w:divsChild>
                                            <w:div w:id="1767188699">
                                              <w:marLeft w:val="0"/>
                                              <w:marRight w:val="0"/>
                                              <w:marTop w:val="0"/>
                                              <w:marBottom w:val="0"/>
                                              <w:divBdr>
                                                <w:top w:val="none" w:sz="0" w:space="0" w:color="auto"/>
                                                <w:left w:val="none" w:sz="0" w:space="0" w:color="auto"/>
                                                <w:bottom w:val="none" w:sz="0" w:space="0" w:color="auto"/>
                                                <w:right w:val="none" w:sz="0" w:space="0" w:color="auto"/>
                                              </w:divBdr>
                                            </w:div>
                                            <w:div w:id="1908878984">
                                              <w:marLeft w:val="0"/>
                                              <w:marRight w:val="0"/>
                                              <w:marTop w:val="0"/>
                                              <w:marBottom w:val="0"/>
                                              <w:divBdr>
                                                <w:top w:val="none" w:sz="0" w:space="0" w:color="auto"/>
                                                <w:left w:val="none" w:sz="0" w:space="0" w:color="auto"/>
                                                <w:bottom w:val="none" w:sz="0" w:space="0" w:color="auto"/>
                                                <w:right w:val="none" w:sz="0" w:space="0" w:color="auto"/>
                                              </w:divBdr>
                                            </w:div>
                                          </w:divsChild>
                                        </w:div>
                                        <w:div w:id="1089035590">
                                          <w:marLeft w:val="0"/>
                                          <w:marRight w:val="0"/>
                                          <w:marTop w:val="0"/>
                                          <w:marBottom w:val="0"/>
                                          <w:divBdr>
                                            <w:top w:val="none" w:sz="0" w:space="0" w:color="auto"/>
                                            <w:left w:val="none" w:sz="0" w:space="0" w:color="auto"/>
                                            <w:bottom w:val="none" w:sz="0" w:space="0" w:color="auto"/>
                                            <w:right w:val="none" w:sz="0" w:space="0" w:color="auto"/>
                                          </w:divBdr>
                                          <w:divsChild>
                                            <w:div w:id="301423434">
                                              <w:marLeft w:val="0"/>
                                              <w:marRight w:val="0"/>
                                              <w:marTop w:val="0"/>
                                              <w:marBottom w:val="0"/>
                                              <w:divBdr>
                                                <w:top w:val="none" w:sz="0" w:space="0" w:color="auto"/>
                                                <w:left w:val="none" w:sz="0" w:space="0" w:color="auto"/>
                                                <w:bottom w:val="none" w:sz="0" w:space="0" w:color="auto"/>
                                                <w:right w:val="none" w:sz="0" w:space="0" w:color="auto"/>
                                              </w:divBdr>
                                            </w:div>
                                            <w:div w:id="1164777489">
                                              <w:marLeft w:val="0"/>
                                              <w:marRight w:val="0"/>
                                              <w:marTop w:val="0"/>
                                              <w:marBottom w:val="0"/>
                                              <w:divBdr>
                                                <w:top w:val="none" w:sz="0" w:space="0" w:color="auto"/>
                                                <w:left w:val="none" w:sz="0" w:space="0" w:color="auto"/>
                                                <w:bottom w:val="none" w:sz="0" w:space="0" w:color="auto"/>
                                                <w:right w:val="none" w:sz="0" w:space="0" w:color="auto"/>
                                              </w:divBdr>
                                            </w:div>
                                          </w:divsChild>
                                        </w:div>
                                        <w:div w:id="595986251">
                                          <w:marLeft w:val="0"/>
                                          <w:marRight w:val="0"/>
                                          <w:marTop w:val="0"/>
                                          <w:marBottom w:val="0"/>
                                          <w:divBdr>
                                            <w:top w:val="none" w:sz="0" w:space="0" w:color="auto"/>
                                            <w:left w:val="none" w:sz="0" w:space="0" w:color="auto"/>
                                            <w:bottom w:val="none" w:sz="0" w:space="0" w:color="auto"/>
                                            <w:right w:val="none" w:sz="0" w:space="0" w:color="auto"/>
                                          </w:divBdr>
                                          <w:divsChild>
                                            <w:div w:id="1073888475">
                                              <w:marLeft w:val="0"/>
                                              <w:marRight w:val="0"/>
                                              <w:marTop w:val="0"/>
                                              <w:marBottom w:val="0"/>
                                              <w:divBdr>
                                                <w:top w:val="none" w:sz="0" w:space="0" w:color="auto"/>
                                                <w:left w:val="none" w:sz="0" w:space="0" w:color="auto"/>
                                                <w:bottom w:val="none" w:sz="0" w:space="0" w:color="auto"/>
                                                <w:right w:val="none" w:sz="0" w:space="0" w:color="auto"/>
                                              </w:divBdr>
                                            </w:div>
                                            <w:div w:id="1061635825">
                                              <w:marLeft w:val="0"/>
                                              <w:marRight w:val="0"/>
                                              <w:marTop w:val="0"/>
                                              <w:marBottom w:val="0"/>
                                              <w:divBdr>
                                                <w:top w:val="none" w:sz="0" w:space="0" w:color="auto"/>
                                                <w:left w:val="none" w:sz="0" w:space="0" w:color="auto"/>
                                                <w:bottom w:val="none" w:sz="0" w:space="0" w:color="auto"/>
                                                <w:right w:val="none" w:sz="0" w:space="0" w:color="auto"/>
                                              </w:divBdr>
                                            </w:div>
                                          </w:divsChild>
                                        </w:div>
                                        <w:div w:id="782267332">
                                          <w:marLeft w:val="0"/>
                                          <w:marRight w:val="0"/>
                                          <w:marTop w:val="0"/>
                                          <w:marBottom w:val="0"/>
                                          <w:divBdr>
                                            <w:top w:val="none" w:sz="0" w:space="0" w:color="auto"/>
                                            <w:left w:val="none" w:sz="0" w:space="0" w:color="auto"/>
                                            <w:bottom w:val="none" w:sz="0" w:space="0" w:color="auto"/>
                                            <w:right w:val="none" w:sz="0" w:space="0" w:color="auto"/>
                                          </w:divBdr>
                                          <w:divsChild>
                                            <w:div w:id="445004631">
                                              <w:marLeft w:val="0"/>
                                              <w:marRight w:val="0"/>
                                              <w:marTop w:val="0"/>
                                              <w:marBottom w:val="0"/>
                                              <w:divBdr>
                                                <w:top w:val="none" w:sz="0" w:space="0" w:color="auto"/>
                                                <w:left w:val="none" w:sz="0" w:space="0" w:color="auto"/>
                                                <w:bottom w:val="none" w:sz="0" w:space="0" w:color="auto"/>
                                                <w:right w:val="none" w:sz="0" w:space="0" w:color="auto"/>
                                              </w:divBdr>
                                            </w:div>
                                            <w:div w:id="194849202">
                                              <w:marLeft w:val="0"/>
                                              <w:marRight w:val="0"/>
                                              <w:marTop w:val="0"/>
                                              <w:marBottom w:val="0"/>
                                              <w:divBdr>
                                                <w:top w:val="none" w:sz="0" w:space="0" w:color="auto"/>
                                                <w:left w:val="none" w:sz="0" w:space="0" w:color="auto"/>
                                                <w:bottom w:val="none" w:sz="0" w:space="0" w:color="auto"/>
                                                <w:right w:val="none" w:sz="0" w:space="0" w:color="auto"/>
                                              </w:divBdr>
                                            </w:div>
                                          </w:divsChild>
                                        </w:div>
                                        <w:div w:id="2140562529">
                                          <w:marLeft w:val="0"/>
                                          <w:marRight w:val="0"/>
                                          <w:marTop w:val="0"/>
                                          <w:marBottom w:val="0"/>
                                          <w:divBdr>
                                            <w:top w:val="none" w:sz="0" w:space="0" w:color="auto"/>
                                            <w:left w:val="none" w:sz="0" w:space="0" w:color="auto"/>
                                            <w:bottom w:val="none" w:sz="0" w:space="0" w:color="auto"/>
                                            <w:right w:val="none" w:sz="0" w:space="0" w:color="auto"/>
                                          </w:divBdr>
                                          <w:divsChild>
                                            <w:div w:id="711610174">
                                              <w:marLeft w:val="0"/>
                                              <w:marRight w:val="0"/>
                                              <w:marTop w:val="0"/>
                                              <w:marBottom w:val="0"/>
                                              <w:divBdr>
                                                <w:top w:val="none" w:sz="0" w:space="0" w:color="auto"/>
                                                <w:left w:val="none" w:sz="0" w:space="0" w:color="auto"/>
                                                <w:bottom w:val="none" w:sz="0" w:space="0" w:color="auto"/>
                                                <w:right w:val="none" w:sz="0" w:space="0" w:color="auto"/>
                                              </w:divBdr>
                                            </w:div>
                                            <w:div w:id="696196969">
                                              <w:marLeft w:val="0"/>
                                              <w:marRight w:val="0"/>
                                              <w:marTop w:val="0"/>
                                              <w:marBottom w:val="0"/>
                                              <w:divBdr>
                                                <w:top w:val="none" w:sz="0" w:space="0" w:color="auto"/>
                                                <w:left w:val="none" w:sz="0" w:space="0" w:color="auto"/>
                                                <w:bottom w:val="none" w:sz="0" w:space="0" w:color="auto"/>
                                                <w:right w:val="none" w:sz="0" w:space="0" w:color="auto"/>
                                              </w:divBdr>
                                            </w:div>
                                          </w:divsChild>
                                        </w:div>
                                        <w:div w:id="1012150699">
                                          <w:marLeft w:val="0"/>
                                          <w:marRight w:val="0"/>
                                          <w:marTop w:val="0"/>
                                          <w:marBottom w:val="0"/>
                                          <w:divBdr>
                                            <w:top w:val="none" w:sz="0" w:space="0" w:color="auto"/>
                                            <w:left w:val="none" w:sz="0" w:space="0" w:color="auto"/>
                                            <w:bottom w:val="none" w:sz="0" w:space="0" w:color="auto"/>
                                            <w:right w:val="none" w:sz="0" w:space="0" w:color="auto"/>
                                          </w:divBdr>
                                          <w:divsChild>
                                            <w:div w:id="1041595547">
                                              <w:marLeft w:val="0"/>
                                              <w:marRight w:val="0"/>
                                              <w:marTop w:val="0"/>
                                              <w:marBottom w:val="0"/>
                                              <w:divBdr>
                                                <w:top w:val="none" w:sz="0" w:space="0" w:color="auto"/>
                                                <w:left w:val="none" w:sz="0" w:space="0" w:color="auto"/>
                                                <w:bottom w:val="none" w:sz="0" w:space="0" w:color="auto"/>
                                                <w:right w:val="none" w:sz="0" w:space="0" w:color="auto"/>
                                              </w:divBdr>
                                            </w:div>
                                            <w:div w:id="32965056">
                                              <w:marLeft w:val="0"/>
                                              <w:marRight w:val="0"/>
                                              <w:marTop w:val="0"/>
                                              <w:marBottom w:val="0"/>
                                              <w:divBdr>
                                                <w:top w:val="none" w:sz="0" w:space="0" w:color="auto"/>
                                                <w:left w:val="none" w:sz="0" w:space="0" w:color="auto"/>
                                                <w:bottom w:val="none" w:sz="0" w:space="0" w:color="auto"/>
                                                <w:right w:val="none" w:sz="0" w:space="0" w:color="auto"/>
                                              </w:divBdr>
                                            </w:div>
                                          </w:divsChild>
                                        </w:div>
                                        <w:div w:id="912470698">
                                          <w:marLeft w:val="0"/>
                                          <w:marRight w:val="0"/>
                                          <w:marTop w:val="0"/>
                                          <w:marBottom w:val="0"/>
                                          <w:divBdr>
                                            <w:top w:val="none" w:sz="0" w:space="0" w:color="auto"/>
                                            <w:left w:val="none" w:sz="0" w:space="0" w:color="auto"/>
                                            <w:bottom w:val="none" w:sz="0" w:space="0" w:color="auto"/>
                                            <w:right w:val="none" w:sz="0" w:space="0" w:color="auto"/>
                                          </w:divBdr>
                                          <w:divsChild>
                                            <w:div w:id="798377428">
                                              <w:marLeft w:val="0"/>
                                              <w:marRight w:val="0"/>
                                              <w:marTop w:val="0"/>
                                              <w:marBottom w:val="0"/>
                                              <w:divBdr>
                                                <w:top w:val="none" w:sz="0" w:space="0" w:color="auto"/>
                                                <w:left w:val="none" w:sz="0" w:space="0" w:color="auto"/>
                                                <w:bottom w:val="none" w:sz="0" w:space="0" w:color="auto"/>
                                                <w:right w:val="none" w:sz="0" w:space="0" w:color="auto"/>
                                              </w:divBdr>
                                            </w:div>
                                            <w:div w:id="2078434589">
                                              <w:marLeft w:val="0"/>
                                              <w:marRight w:val="0"/>
                                              <w:marTop w:val="0"/>
                                              <w:marBottom w:val="0"/>
                                              <w:divBdr>
                                                <w:top w:val="none" w:sz="0" w:space="0" w:color="auto"/>
                                                <w:left w:val="none" w:sz="0" w:space="0" w:color="auto"/>
                                                <w:bottom w:val="none" w:sz="0" w:space="0" w:color="auto"/>
                                                <w:right w:val="none" w:sz="0" w:space="0" w:color="auto"/>
                                              </w:divBdr>
                                            </w:div>
                                          </w:divsChild>
                                        </w:div>
                                        <w:div w:id="1528329075">
                                          <w:marLeft w:val="0"/>
                                          <w:marRight w:val="0"/>
                                          <w:marTop w:val="0"/>
                                          <w:marBottom w:val="0"/>
                                          <w:divBdr>
                                            <w:top w:val="none" w:sz="0" w:space="0" w:color="auto"/>
                                            <w:left w:val="none" w:sz="0" w:space="0" w:color="auto"/>
                                            <w:bottom w:val="none" w:sz="0" w:space="0" w:color="auto"/>
                                            <w:right w:val="none" w:sz="0" w:space="0" w:color="auto"/>
                                          </w:divBdr>
                                          <w:divsChild>
                                            <w:div w:id="741757095">
                                              <w:marLeft w:val="0"/>
                                              <w:marRight w:val="0"/>
                                              <w:marTop w:val="0"/>
                                              <w:marBottom w:val="0"/>
                                              <w:divBdr>
                                                <w:top w:val="none" w:sz="0" w:space="0" w:color="auto"/>
                                                <w:left w:val="none" w:sz="0" w:space="0" w:color="auto"/>
                                                <w:bottom w:val="none" w:sz="0" w:space="0" w:color="auto"/>
                                                <w:right w:val="none" w:sz="0" w:space="0" w:color="auto"/>
                                              </w:divBdr>
                                            </w:div>
                                            <w:div w:id="1218736235">
                                              <w:marLeft w:val="0"/>
                                              <w:marRight w:val="0"/>
                                              <w:marTop w:val="0"/>
                                              <w:marBottom w:val="0"/>
                                              <w:divBdr>
                                                <w:top w:val="none" w:sz="0" w:space="0" w:color="auto"/>
                                                <w:left w:val="none" w:sz="0" w:space="0" w:color="auto"/>
                                                <w:bottom w:val="none" w:sz="0" w:space="0" w:color="auto"/>
                                                <w:right w:val="none" w:sz="0" w:space="0" w:color="auto"/>
                                              </w:divBdr>
                                            </w:div>
                                          </w:divsChild>
                                        </w:div>
                                        <w:div w:id="1462964977">
                                          <w:marLeft w:val="0"/>
                                          <w:marRight w:val="0"/>
                                          <w:marTop w:val="0"/>
                                          <w:marBottom w:val="0"/>
                                          <w:divBdr>
                                            <w:top w:val="none" w:sz="0" w:space="0" w:color="auto"/>
                                            <w:left w:val="none" w:sz="0" w:space="0" w:color="auto"/>
                                            <w:bottom w:val="none" w:sz="0" w:space="0" w:color="auto"/>
                                            <w:right w:val="none" w:sz="0" w:space="0" w:color="auto"/>
                                          </w:divBdr>
                                          <w:divsChild>
                                            <w:div w:id="1849170732">
                                              <w:marLeft w:val="0"/>
                                              <w:marRight w:val="0"/>
                                              <w:marTop w:val="0"/>
                                              <w:marBottom w:val="0"/>
                                              <w:divBdr>
                                                <w:top w:val="none" w:sz="0" w:space="0" w:color="auto"/>
                                                <w:left w:val="none" w:sz="0" w:space="0" w:color="auto"/>
                                                <w:bottom w:val="none" w:sz="0" w:space="0" w:color="auto"/>
                                                <w:right w:val="none" w:sz="0" w:space="0" w:color="auto"/>
                                              </w:divBdr>
                                            </w:div>
                                            <w:div w:id="1739984802">
                                              <w:marLeft w:val="0"/>
                                              <w:marRight w:val="0"/>
                                              <w:marTop w:val="0"/>
                                              <w:marBottom w:val="0"/>
                                              <w:divBdr>
                                                <w:top w:val="none" w:sz="0" w:space="0" w:color="auto"/>
                                                <w:left w:val="none" w:sz="0" w:space="0" w:color="auto"/>
                                                <w:bottom w:val="none" w:sz="0" w:space="0" w:color="auto"/>
                                                <w:right w:val="none" w:sz="0" w:space="0" w:color="auto"/>
                                              </w:divBdr>
                                            </w:div>
                                          </w:divsChild>
                                        </w:div>
                                        <w:div w:id="719136050">
                                          <w:marLeft w:val="0"/>
                                          <w:marRight w:val="0"/>
                                          <w:marTop w:val="0"/>
                                          <w:marBottom w:val="0"/>
                                          <w:divBdr>
                                            <w:top w:val="none" w:sz="0" w:space="0" w:color="auto"/>
                                            <w:left w:val="none" w:sz="0" w:space="0" w:color="auto"/>
                                            <w:bottom w:val="none" w:sz="0" w:space="0" w:color="auto"/>
                                            <w:right w:val="none" w:sz="0" w:space="0" w:color="auto"/>
                                          </w:divBdr>
                                          <w:divsChild>
                                            <w:div w:id="1588223629">
                                              <w:marLeft w:val="0"/>
                                              <w:marRight w:val="0"/>
                                              <w:marTop w:val="0"/>
                                              <w:marBottom w:val="0"/>
                                              <w:divBdr>
                                                <w:top w:val="none" w:sz="0" w:space="0" w:color="auto"/>
                                                <w:left w:val="none" w:sz="0" w:space="0" w:color="auto"/>
                                                <w:bottom w:val="none" w:sz="0" w:space="0" w:color="auto"/>
                                                <w:right w:val="none" w:sz="0" w:space="0" w:color="auto"/>
                                              </w:divBdr>
                                            </w:div>
                                            <w:div w:id="1556820279">
                                              <w:marLeft w:val="0"/>
                                              <w:marRight w:val="0"/>
                                              <w:marTop w:val="0"/>
                                              <w:marBottom w:val="0"/>
                                              <w:divBdr>
                                                <w:top w:val="none" w:sz="0" w:space="0" w:color="auto"/>
                                                <w:left w:val="none" w:sz="0" w:space="0" w:color="auto"/>
                                                <w:bottom w:val="none" w:sz="0" w:space="0" w:color="auto"/>
                                                <w:right w:val="none" w:sz="0" w:space="0" w:color="auto"/>
                                              </w:divBdr>
                                            </w:div>
                                          </w:divsChild>
                                        </w:div>
                                        <w:div w:id="1362393566">
                                          <w:marLeft w:val="0"/>
                                          <w:marRight w:val="0"/>
                                          <w:marTop w:val="0"/>
                                          <w:marBottom w:val="0"/>
                                          <w:divBdr>
                                            <w:top w:val="none" w:sz="0" w:space="0" w:color="auto"/>
                                            <w:left w:val="none" w:sz="0" w:space="0" w:color="auto"/>
                                            <w:bottom w:val="none" w:sz="0" w:space="0" w:color="auto"/>
                                            <w:right w:val="none" w:sz="0" w:space="0" w:color="auto"/>
                                          </w:divBdr>
                                          <w:divsChild>
                                            <w:div w:id="1844513577">
                                              <w:marLeft w:val="0"/>
                                              <w:marRight w:val="0"/>
                                              <w:marTop w:val="0"/>
                                              <w:marBottom w:val="0"/>
                                              <w:divBdr>
                                                <w:top w:val="none" w:sz="0" w:space="0" w:color="auto"/>
                                                <w:left w:val="none" w:sz="0" w:space="0" w:color="auto"/>
                                                <w:bottom w:val="none" w:sz="0" w:space="0" w:color="auto"/>
                                                <w:right w:val="none" w:sz="0" w:space="0" w:color="auto"/>
                                              </w:divBdr>
                                            </w:div>
                                            <w:div w:id="965888898">
                                              <w:marLeft w:val="0"/>
                                              <w:marRight w:val="0"/>
                                              <w:marTop w:val="0"/>
                                              <w:marBottom w:val="0"/>
                                              <w:divBdr>
                                                <w:top w:val="none" w:sz="0" w:space="0" w:color="auto"/>
                                                <w:left w:val="none" w:sz="0" w:space="0" w:color="auto"/>
                                                <w:bottom w:val="none" w:sz="0" w:space="0" w:color="auto"/>
                                                <w:right w:val="none" w:sz="0" w:space="0" w:color="auto"/>
                                              </w:divBdr>
                                            </w:div>
                                          </w:divsChild>
                                        </w:div>
                                        <w:div w:id="607003115">
                                          <w:marLeft w:val="0"/>
                                          <w:marRight w:val="0"/>
                                          <w:marTop w:val="0"/>
                                          <w:marBottom w:val="0"/>
                                          <w:divBdr>
                                            <w:top w:val="none" w:sz="0" w:space="0" w:color="auto"/>
                                            <w:left w:val="none" w:sz="0" w:space="0" w:color="auto"/>
                                            <w:bottom w:val="none" w:sz="0" w:space="0" w:color="auto"/>
                                            <w:right w:val="none" w:sz="0" w:space="0" w:color="auto"/>
                                          </w:divBdr>
                                          <w:divsChild>
                                            <w:div w:id="1092241980">
                                              <w:marLeft w:val="0"/>
                                              <w:marRight w:val="0"/>
                                              <w:marTop w:val="0"/>
                                              <w:marBottom w:val="0"/>
                                              <w:divBdr>
                                                <w:top w:val="none" w:sz="0" w:space="0" w:color="auto"/>
                                                <w:left w:val="none" w:sz="0" w:space="0" w:color="auto"/>
                                                <w:bottom w:val="none" w:sz="0" w:space="0" w:color="auto"/>
                                                <w:right w:val="none" w:sz="0" w:space="0" w:color="auto"/>
                                              </w:divBdr>
                                            </w:div>
                                            <w:div w:id="172568877">
                                              <w:marLeft w:val="0"/>
                                              <w:marRight w:val="0"/>
                                              <w:marTop w:val="0"/>
                                              <w:marBottom w:val="0"/>
                                              <w:divBdr>
                                                <w:top w:val="none" w:sz="0" w:space="0" w:color="auto"/>
                                                <w:left w:val="none" w:sz="0" w:space="0" w:color="auto"/>
                                                <w:bottom w:val="none" w:sz="0" w:space="0" w:color="auto"/>
                                                <w:right w:val="none" w:sz="0" w:space="0" w:color="auto"/>
                                              </w:divBdr>
                                            </w:div>
                                          </w:divsChild>
                                        </w:div>
                                        <w:div w:id="730884983">
                                          <w:marLeft w:val="0"/>
                                          <w:marRight w:val="0"/>
                                          <w:marTop w:val="0"/>
                                          <w:marBottom w:val="0"/>
                                          <w:divBdr>
                                            <w:top w:val="none" w:sz="0" w:space="0" w:color="auto"/>
                                            <w:left w:val="none" w:sz="0" w:space="0" w:color="auto"/>
                                            <w:bottom w:val="none" w:sz="0" w:space="0" w:color="auto"/>
                                            <w:right w:val="none" w:sz="0" w:space="0" w:color="auto"/>
                                          </w:divBdr>
                                          <w:divsChild>
                                            <w:div w:id="508063521">
                                              <w:marLeft w:val="0"/>
                                              <w:marRight w:val="0"/>
                                              <w:marTop w:val="0"/>
                                              <w:marBottom w:val="0"/>
                                              <w:divBdr>
                                                <w:top w:val="none" w:sz="0" w:space="0" w:color="auto"/>
                                                <w:left w:val="none" w:sz="0" w:space="0" w:color="auto"/>
                                                <w:bottom w:val="none" w:sz="0" w:space="0" w:color="auto"/>
                                                <w:right w:val="none" w:sz="0" w:space="0" w:color="auto"/>
                                              </w:divBdr>
                                            </w:div>
                                            <w:div w:id="1756592144">
                                              <w:marLeft w:val="0"/>
                                              <w:marRight w:val="0"/>
                                              <w:marTop w:val="0"/>
                                              <w:marBottom w:val="0"/>
                                              <w:divBdr>
                                                <w:top w:val="none" w:sz="0" w:space="0" w:color="auto"/>
                                                <w:left w:val="none" w:sz="0" w:space="0" w:color="auto"/>
                                                <w:bottom w:val="none" w:sz="0" w:space="0" w:color="auto"/>
                                                <w:right w:val="none" w:sz="0" w:space="0" w:color="auto"/>
                                              </w:divBdr>
                                            </w:div>
                                          </w:divsChild>
                                        </w:div>
                                        <w:div w:id="164442992">
                                          <w:marLeft w:val="0"/>
                                          <w:marRight w:val="0"/>
                                          <w:marTop w:val="0"/>
                                          <w:marBottom w:val="0"/>
                                          <w:divBdr>
                                            <w:top w:val="none" w:sz="0" w:space="0" w:color="auto"/>
                                            <w:left w:val="none" w:sz="0" w:space="0" w:color="auto"/>
                                            <w:bottom w:val="none" w:sz="0" w:space="0" w:color="auto"/>
                                            <w:right w:val="none" w:sz="0" w:space="0" w:color="auto"/>
                                          </w:divBdr>
                                          <w:divsChild>
                                            <w:div w:id="955676668">
                                              <w:marLeft w:val="0"/>
                                              <w:marRight w:val="0"/>
                                              <w:marTop w:val="0"/>
                                              <w:marBottom w:val="0"/>
                                              <w:divBdr>
                                                <w:top w:val="none" w:sz="0" w:space="0" w:color="auto"/>
                                                <w:left w:val="none" w:sz="0" w:space="0" w:color="auto"/>
                                                <w:bottom w:val="none" w:sz="0" w:space="0" w:color="auto"/>
                                                <w:right w:val="none" w:sz="0" w:space="0" w:color="auto"/>
                                              </w:divBdr>
                                            </w:div>
                                            <w:div w:id="691225455">
                                              <w:marLeft w:val="0"/>
                                              <w:marRight w:val="0"/>
                                              <w:marTop w:val="0"/>
                                              <w:marBottom w:val="0"/>
                                              <w:divBdr>
                                                <w:top w:val="none" w:sz="0" w:space="0" w:color="auto"/>
                                                <w:left w:val="none" w:sz="0" w:space="0" w:color="auto"/>
                                                <w:bottom w:val="none" w:sz="0" w:space="0" w:color="auto"/>
                                                <w:right w:val="none" w:sz="0" w:space="0" w:color="auto"/>
                                              </w:divBdr>
                                            </w:div>
                                          </w:divsChild>
                                        </w:div>
                                        <w:div w:id="236792025">
                                          <w:marLeft w:val="0"/>
                                          <w:marRight w:val="0"/>
                                          <w:marTop w:val="0"/>
                                          <w:marBottom w:val="0"/>
                                          <w:divBdr>
                                            <w:top w:val="none" w:sz="0" w:space="0" w:color="auto"/>
                                            <w:left w:val="none" w:sz="0" w:space="0" w:color="auto"/>
                                            <w:bottom w:val="none" w:sz="0" w:space="0" w:color="auto"/>
                                            <w:right w:val="none" w:sz="0" w:space="0" w:color="auto"/>
                                          </w:divBdr>
                                          <w:divsChild>
                                            <w:div w:id="774137754">
                                              <w:marLeft w:val="0"/>
                                              <w:marRight w:val="0"/>
                                              <w:marTop w:val="0"/>
                                              <w:marBottom w:val="0"/>
                                              <w:divBdr>
                                                <w:top w:val="none" w:sz="0" w:space="0" w:color="auto"/>
                                                <w:left w:val="none" w:sz="0" w:space="0" w:color="auto"/>
                                                <w:bottom w:val="none" w:sz="0" w:space="0" w:color="auto"/>
                                                <w:right w:val="none" w:sz="0" w:space="0" w:color="auto"/>
                                              </w:divBdr>
                                            </w:div>
                                            <w:div w:id="615872033">
                                              <w:marLeft w:val="0"/>
                                              <w:marRight w:val="0"/>
                                              <w:marTop w:val="0"/>
                                              <w:marBottom w:val="0"/>
                                              <w:divBdr>
                                                <w:top w:val="none" w:sz="0" w:space="0" w:color="auto"/>
                                                <w:left w:val="none" w:sz="0" w:space="0" w:color="auto"/>
                                                <w:bottom w:val="none" w:sz="0" w:space="0" w:color="auto"/>
                                                <w:right w:val="none" w:sz="0" w:space="0" w:color="auto"/>
                                              </w:divBdr>
                                            </w:div>
                                          </w:divsChild>
                                        </w:div>
                                        <w:div w:id="380329002">
                                          <w:marLeft w:val="0"/>
                                          <w:marRight w:val="0"/>
                                          <w:marTop w:val="0"/>
                                          <w:marBottom w:val="0"/>
                                          <w:divBdr>
                                            <w:top w:val="none" w:sz="0" w:space="0" w:color="auto"/>
                                            <w:left w:val="none" w:sz="0" w:space="0" w:color="auto"/>
                                            <w:bottom w:val="none" w:sz="0" w:space="0" w:color="auto"/>
                                            <w:right w:val="none" w:sz="0" w:space="0" w:color="auto"/>
                                          </w:divBdr>
                                          <w:divsChild>
                                            <w:div w:id="550963203">
                                              <w:marLeft w:val="0"/>
                                              <w:marRight w:val="0"/>
                                              <w:marTop w:val="0"/>
                                              <w:marBottom w:val="0"/>
                                              <w:divBdr>
                                                <w:top w:val="none" w:sz="0" w:space="0" w:color="auto"/>
                                                <w:left w:val="none" w:sz="0" w:space="0" w:color="auto"/>
                                                <w:bottom w:val="none" w:sz="0" w:space="0" w:color="auto"/>
                                                <w:right w:val="none" w:sz="0" w:space="0" w:color="auto"/>
                                              </w:divBdr>
                                            </w:div>
                                            <w:div w:id="1767115357">
                                              <w:marLeft w:val="0"/>
                                              <w:marRight w:val="0"/>
                                              <w:marTop w:val="0"/>
                                              <w:marBottom w:val="0"/>
                                              <w:divBdr>
                                                <w:top w:val="none" w:sz="0" w:space="0" w:color="auto"/>
                                                <w:left w:val="none" w:sz="0" w:space="0" w:color="auto"/>
                                                <w:bottom w:val="none" w:sz="0" w:space="0" w:color="auto"/>
                                                <w:right w:val="none" w:sz="0" w:space="0" w:color="auto"/>
                                              </w:divBdr>
                                            </w:div>
                                          </w:divsChild>
                                        </w:div>
                                        <w:div w:id="2128769437">
                                          <w:marLeft w:val="0"/>
                                          <w:marRight w:val="0"/>
                                          <w:marTop w:val="0"/>
                                          <w:marBottom w:val="0"/>
                                          <w:divBdr>
                                            <w:top w:val="none" w:sz="0" w:space="0" w:color="auto"/>
                                            <w:left w:val="none" w:sz="0" w:space="0" w:color="auto"/>
                                            <w:bottom w:val="none" w:sz="0" w:space="0" w:color="auto"/>
                                            <w:right w:val="none" w:sz="0" w:space="0" w:color="auto"/>
                                          </w:divBdr>
                                          <w:divsChild>
                                            <w:div w:id="1405494241">
                                              <w:marLeft w:val="0"/>
                                              <w:marRight w:val="0"/>
                                              <w:marTop w:val="0"/>
                                              <w:marBottom w:val="0"/>
                                              <w:divBdr>
                                                <w:top w:val="none" w:sz="0" w:space="0" w:color="auto"/>
                                                <w:left w:val="none" w:sz="0" w:space="0" w:color="auto"/>
                                                <w:bottom w:val="none" w:sz="0" w:space="0" w:color="auto"/>
                                                <w:right w:val="none" w:sz="0" w:space="0" w:color="auto"/>
                                              </w:divBdr>
                                            </w:div>
                                            <w:div w:id="2017224030">
                                              <w:marLeft w:val="0"/>
                                              <w:marRight w:val="0"/>
                                              <w:marTop w:val="0"/>
                                              <w:marBottom w:val="0"/>
                                              <w:divBdr>
                                                <w:top w:val="none" w:sz="0" w:space="0" w:color="auto"/>
                                                <w:left w:val="none" w:sz="0" w:space="0" w:color="auto"/>
                                                <w:bottom w:val="none" w:sz="0" w:space="0" w:color="auto"/>
                                                <w:right w:val="none" w:sz="0" w:space="0" w:color="auto"/>
                                              </w:divBdr>
                                            </w:div>
                                          </w:divsChild>
                                        </w:div>
                                        <w:div w:id="932736652">
                                          <w:marLeft w:val="0"/>
                                          <w:marRight w:val="0"/>
                                          <w:marTop w:val="0"/>
                                          <w:marBottom w:val="0"/>
                                          <w:divBdr>
                                            <w:top w:val="none" w:sz="0" w:space="0" w:color="auto"/>
                                            <w:left w:val="none" w:sz="0" w:space="0" w:color="auto"/>
                                            <w:bottom w:val="none" w:sz="0" w:space="0" w:color="auto"/>
                                            <w:right w:val="none" w:sz="0" w:space="0" w:color="auto"/>
                                          </w:divBdr>
                                          <w:divsChild>
                                            <w:div w:id="810294240">
                                              <w:marLeft w:val="0"/>
                                              <w:marRight w:val="0"/>
                                              <w:marTop w:val="0"/>
                                              <w:marBottom w:val="0"/>
                                              <w:divBdr>
                                                <w:top w:val="none" w:sz="0" w:space="0" w:color="auto"/>
                                                <w:left w:val="none" w:sz="0" w:space="0" w:color="auto"/>
                                                <w:bottom w:val="none" w:sz="0" w:space="0" w:color="auto"/>
                                                <w:right w:val="none" w:sz="0" w:space="0" w:color="auto"/>
                                              </w:divBdr>
                                            </w:div>
                                            <w:div w:id="1629781095">
                                              <w:marLeft w:val="0"/>
                                              <w:marRight w:val="0"/>
                                              <w:marTop w:val="0"/>
                                              <w:marBottom w:val="0"/>
                                              <w:divBdr>
                                                <w:top w:val="none" w:sz="0" w:space="0" w:color="auto"/>
                                                <w:left w:val="none" w:sz="0" w:space="0" w:color="auto"/>
                                                <w:bottom w:val="none" w:sz="0" w:space="0" w:color="auto"/>
                                                <w:right w:val="none" w:sz="0" w:space="0" w:color="auto"/>
                                              </w:divBdr>
                                            </w:div>
                                          </w:divsChild>
                                        </w:div>
                                        <w:div w:id="1407679891">
                                          <w:marLeft w:val="0"/>
                                          <w:marRight w:val="0"/>
                                          <w:marTop w:val="0"/>
                                          <w:marBottom w:val="0"/>
                                          <w:divBdr>
                                            <w:top w:val="none" w:sz="0" w:space="0" w:color="auto"/>
                                            <w:left w:val="none" w:sz="0" w:space="0" w:color="auto"/>
                                            <w:bottom w:val="none" w:sz="0" w:space="0" w:color="auto"/>
                                            <w:right w:val="none" w:sz="0" w:space="0" w:color="auto"/>
                                          </w:divBdr>
                                          <w:divsChild>
                                            <w:div w:id="359169451">
                                              <w:marLeft w:val="0"/>
                                              <w:marRight w:val="0"/>
                                              <w:marTop w:val="0"/>
                                              <w:marBottom w:val="0"/>
                                              <w:divBdr>
                                                <w:top w:val="none" w:sz="0" w:space="0" w:color="auto"/>
                                                <w:left w:val="none" w:sz="0" w:space="0" w:color="auto"/>
                                                <w:bottom w:val="none" w:sz="0" w:space="0" w:color="auto"/>
                                                <w:right w:val="none" w:sz="0" w:space="0" w:color="auto"/>
                                              </w:divBdr>
                                            </w:div>
                                            <w:div w:id="870843511">
                                              <w:marLeft w:val="0"/>
                                              <w:marRight w:val="0"/>
                                              <w:marTop w:val="0"/>
                                              <w:marBottom w:val="0"/>
                                              <w:divBdr>
                                                <w:top w:val="none" w:sz="0" w:space="0" w:color="auto"/>
                                                <w:left w:val="none" w:sz="0" w:space="0" w:color="auto"/>
                                                <w:bottom w:val="none" w:sz="0" w:space="0" w:color="auto"/>
                                                <w:right w:val="none" w:sz="0" w:space="0" w:color="auto"/>
                                              </w:divBdr>
                                            </w:div>
                                          </w:divsChild>
                                        </w:div>
                                        <w:div w:id="1263997280">
                                          <w:marLeft w:val="0"/>
                                          <w:marRight w:val="0"/>
                                          <w:marTop w:val="0"/>
                                          <w:marBottom w:val="0"/>
                                          <w:divBdr>
                                            <w:top w:val="none" w:sz="0" w:space="0" w:color="auto"/>
                                            <w:left w:val="none" w:sz="0" w:space="0" w:color="auto"/>
                                            <w:bottom w:val="none" w:sz="0" w:space="0" w:color="auto"/>
                                            <w:right w:val="none" w:sz="0" w:space="0" w:color="auto"/>
                                          </w:divBdr>
                                          <w:divsChild>
                                            <w:div w:id="1327515527">
                                              <w:marLeft w:val="0"/>
                                              <w:marRight w:val="0"/>
                                              <w:marTop w:val="0"/>
                                              <w:marBottom w:val="0"/>
                                              <w:divBdr>
                                                <w:top w:val="none" w:sz="0" w:space="0" w:color="auto"/>
                                                <w:left w:val="none" w:sz="0" w:space="0" w:color="auto"/>
                                                <w:bottom w:val="none" w:sz="0" w:space="0" w:color="auto"/>
                                                <w:right w:val="none" w:sz="0" w:space="0" w:color="auto"/>
                                              </w:divBdr>
                                            </w:div>
                                            <w:div w:id="682829688">
                                              <w:marLeft w:val="0"/>
                                              <w:marRight w:val="0"/>
                                              <w:marTop w:val="0"/>
                                              <w:marBottom w:val="0"/>
                                              <w:divBdr>
                                                <w:top w:val="none" w:sz="0" w:space="0" w:color="auto"/>
                                                <w:left w:val="none" w:sz="0" w:space="0" w:color="auto"/>
                                                <w:bottom w:val="none" w:sz="0" w:space="0" w:color="auto"/>
                                                <w:right w:val="none" w:sz="0" w:space="0" w:color="auto"/>
                                              </w:divBdr>
                                            </w:div>
                                          </w:divsChild>
                                        </w:div>
                                        <w:div w:id="930511767">
                                          <w:marLeft w:val="0"/>
                                          <w:marRight w:val="0"/>
                                          <w:marTop w:val="0"/>
                                          <w:marBottom w:val="0"/>
                                          <w:divBdr>
                                            <w:top w:val="none" w:sz="0" w:space="0" w:color="auto"/>
                                            <w:left w:val="none" w:sz="0" w:space="0" w:color="auto"/>
                                            <w:bottom w:val="none" w:sz="0" w:space="0" w:color="auto"/>
                                            <w:right w:val="none" w:sz="0" w:space="0" w:color="auto"/>
                                          </w:divBdr>
                                          <w:divsChild>
                                            <w:div w:id="2060783137">
                                              <w:marLeft w:val="0"/>
                                              <w:marRight w:val="0"/>
                                              <w:marTop w:val="0"/>
                                              <w:marBottom w:val="0"/>
                                              <w:divBdr>
                                                <w:top w:val="none" w:sz="0" w:space="0" w:color="auto"/>
                                                <w:left w:val="none" w:sz="0" w:space="0" w:color="auto"/>
                                                <w:bottom w:val="none" w:sz="0" w:space="0" w:color="auto"/>
                                                <w:right w:val="none" w:sz="0" w:space="0" w:color="auto"/>
                                              </w:divBdr>
                                            </w:div>
                                            <w:div w:id="456487335">
                                              <w:marLeft w:val="0"/>
                                              <w:marRight w:val="0"/>
                                              <w:marTop w:val="0"/>
                                              <w:marBottom w:val="0"/>
                                              <w:divBdr>
                                                <w:top w:val="none" w:sz="0" w:space="0" w:color="auto"/>
                                                <w:left w:val="none" w:sz="0" w:space="0" w:color="auto"/>
                                                <w:bottom w:val="none" w:sz="0" w:space="0" w:color="auto"/>
                                                <w:right w:val="none" w:sz="0" w:space="0" w:color="auto"/>
                                              </w:divBdr>
                                            </w:div>
                                          </w:divsChild>
                                        </w:div>
                                        <w:div w:id="1442072985">
                                          <w:marLeft w:val="0"/>
                                          <w:marRight w:val="0"/>
                                          <w:marTop w:val="0"/>
                                          <w:marBottom w:val="0"/>
                                          <w:divBdr>
                                            <w:top w:val="none" w:sz="0" w:space="0" w:color="auto"/>
                                            <w:left w:val="none" w:sz="0" w:space="0" w:color="auto"/>
                                            <w:bottom w:val="none" w:sz="0" w:space="0" w:color="auto"/>
                                            <w:right w:val="none" w:sz="0" w:space="0" w:color="auto"/>
                                          </w:divBdr>
                                          <w:divsChild>
                                            <w:div w:id="1019428739">
                                              <w:marLeft w:val="0"/>
                                              <w:marRight w:val="0"/>
                                              <w:marTop w:val="0"/>
                                              <w:marBottom w:val="0"/>
                                              <w:divBdr>
                                                <w:top w:val="none" w:sz="0" w:space="0" w:color="auto"/>
                                                <w:left w:val="none" w:sz="0" w:space="0" w:color="auto"/>
                                                <w:bottom w:val="none" w:sz="0" w:space="0" w:color="auto"/>
                                                <w:right w:val="none" w:sz="0" w:space="0" w:color="auto"/>
                                              </w:divBdr>
                                            </w:div>
                                            <w:div w:id="346912662">
                                              <w:marLeft w:val="0"/>
                                              <w:marRight w:val="0"/>
                                              <w:marTop w:val="0"/>
                                              <w:marBottom w:val="0"/>
                                              <w:divBdr>
                                                <w:top w:val="none" w:sz="0" w:space="0" w:color="auto"/>
                                                <w:left w:val="none" w:sz="0" w:space="0" w:color="auto"/>
                                                <w:bottom w:val="none" w:sz="0" w:space="0" w:color="auto"/>
                                                <w:right w:val="none" w:sz="0" w:space="0" w:color="auto"/>
                                              </w:divBdr>
                                            </w:div>
                                          </w:divsChild>
                                        </w:div>
                                        <w:div w:id="444428395">
                                          <w:marLeft w:val="0"/>
                                          <w:marRight w:val="0"/>
                                          <w:marTop w:val="0"/>
                                          <w:marBottom w:val="0"/>
                                          <w:divBdr>
                                            <w:top w:val="none" w:sz="0" w:space="0" w:color="auto"/>
                                            <w:left w:val="none" w:sz="0" w:space="0" w:color="auto"/>
                                            <w:bottom w:val="none" w:sz="0" w:space="0" w:color="auto"/>
                                            <w:right w:val="none" w:sz="0" w:space="0" w:color="auto"/>
                                          </w:divBdr>
                                          <w:divsChild>
                                            <w:div w:id="1816486482">
                                              <w:marLeft w:val="0"/>
                                              <w:marRight w:val="0"/>
                                              <w:marTop w:val="0"/>
                                              <w:marBottom w:val="0"/>
                                              <w:divBdr>
                                                <w:top w:val="none" w:sz="0" w:space="0" w:color="auto"/>
                                                <w:left w:val="none" w:sz="0" w:space="0" w:color="auto"/>
                                                <w:bottom w:val="none" w:sz="0" w:space="0" w:color="auto"/>
                                                <w:right w:val="none" w:sz="0" w:space="0" w:color="auto"/>
                                              </w:divBdr>
                                            </w:div>
                                            <w:div w:id="49354774">
                                              <w:marLeft w:val="0"/>
                                              <w:marRight w:val="0"/>
                                              <w:marTop w:val="0"/>
                                              <w:marBottom w:val="0"/>
                                              <w:divBdr>
                                                <w:top w:val="none" w:sz="0" w:space="0" w:color="auto"/>
                                                <w:left w:val="none" w:sz="0" w:space="0" w:color="auto"/>
                                                <w:bottom w:val="none" w:sz="0" w:space="0" w:color="auto"/>
                                                <w:right w:val="none" w:sz="0" w:space="0" w:color="auto"/>
                                              </w:divBdr>
                                            </w:div>
                                          </w:divsChild>
                                        </w:div>
                                        <w:div w:id="1018700343">
                                          <w:marLeft w:val="0"/>
                                          <w:marRight w:val="0"/>
                                          <w:marTop w:val="0"/>
                                          <w:marBottom w:val="0"/>
                                          <w:divBdr>
                                            <w:top w:val="none" w:sz="0" w:space="0" w:color="auto"/>
                                            <w:left w:val="none" w:sz="0" w:space="0" w:color="auto"/>
                                            <w:bottom w:val="none" w:sz="0" w:space="0" w:color="auto"/>
                                            <w:right w:val="none" w:sz="0" w:space="0" w:color="auto"/>
                                          </w:divBdr>
                                          <w:divsChild>
                                            <w:div w:id="175576525">
                                              <w:marLeft w:val="0"/>
                                              <w:marRight w:val="0"/>
                                              <w:marTop w:val="0"/>
                                              <w:marBottom w:val="0"/>
                                              <w:divBdr>
                                                <w:top w:val="none" w:sz="0" w:space="0" w:color="auto"/>
                                                <w:left w:val="none" w:sz="0" w:space="0" w:color="auto"/>
                                                <w:bottom w:val="none" w:sz="0" w:space="0" w:color="auto"/>
                                                <w:right w:val="none" w:sz="0" w:space="0" w:color="auto"/>
                                              </w:divBdr>
                                            </w:div>
                                            <w:div w:id="1766805534">
                                              <w:marLeft w:val="0"/>
                                              <w:marRight w:val="0"/>
                                              <w:marTop w:val="0"/>
                                              <w:marBottom w:val="0"/>
                                              <w:divBdr>
                                                <w:top w:val="none" w:sz="0" w:space="0" w:color="auto"/>
                                                <w:left w:val="none" w:sz="0" w:space="0" w:color="auto"/>
                                                <w:bottom w:val="none" w:sz="0" w:space="0" w:color="auto"/>
                                                <w:right w:val="none" w:sz="0" w:space="0" w:color="auto"/>
                                              </w:divBdr>
                                            </w:div>
                                          </w:divsChild>
                                        </w:div>
                                        <w:div w:id="326791564">
                                          <w:marLeft w:val="0"/>
                                          <w:marRight w:val="0"/>
                                          <w:marTop w:val="0"/>
                                          <w:marBottom w:val="0"/>
                                          <w:divBdr>
                                            <w:top w:val="none" w:sz="0" w:space="0" w:color="auto"/>
                                            <w:left w:val="none" w:sz="0" w:space="0" w:color="auto"/>
                                            <w:bottom w:val="none" w:sz="0" w:space="0" w:color="auto"/>
                                            <w:right w:val="none" w:sz="0" w:space="0" w:color="auto"/>
                                          </w:divBdr>
                                          <w:divsChild>
                                            <w:div w:id="1677922737">
                                              <w:marLeft w:val="0"/>
                                              <w:marRight w:val="0"/>
                                              <w:marTop w:val="0"/>
                                              <w:marBottom w:val="0"/>
                                              <w:divBdr>
                                                <w:top w:val="none" w:sz="0" w:space="0" w:color="auto"/>
                                                <w:left w:val="none" w:sz="0" w:space="0" w:color="auto"/>
                                                <w:bottom w:val="none" w:sz="0" w:space="0" w:color="auto"/>
                                                <w:right w:val="none" w:sz="0" w:space="0" w:color="auto"/>
                                              </w:divBdr>
                                            </w:div>
                                            <w:div w:id="1063677250">
                                              <w:marLeft w:val="0"/>
                                              <w:marRight w:val="0"/>
                                              <w:marTop w:val="0"/>
                                              <w:marBottom w:val="0"/>
                                              <w:divBdr>
                                                <w:top w:val="none" w:sz="0" w:space="0" w:color="auto"/>
                                                <w:left w:val="none" w:sz="0" w:space="0" w:color="auto"/>
                                                <w:bottom w:val="none" w:sz="0" w:space="0" w:color="auto"/>
                                                <w:right w:val="none" w:sz="0" w:space="0" w:color="auto"/>
                                              </w:divBdr>
                                            </w:div>
                                          </w:divsChild>
                                        </w:div>
                                        <w:div w:id="35207215">
                                          <w:marLeft w:val="0"/>
                                          <w:marRight w:val="0"/>
                                          <w:marTop w:val="0"/>
                                          <w:marBottom w:val="0"/>
                                          <w:divBdr>
                                            <w:top w:val="none" w:sz="0" w:space="0" w:color="auto"/>
                                            <w:left w:val="none" w:sz="0" w:space="0" w:color="auto"/>
                                            <w:bottom w:val="none" w:sz="0" w:space="0" w:color="auto"/>
                                            <w:right w:val="none" w:sz="0" w:space="0" w:color="auto"/>
                                          </w:divBdr>
                                          <w:divsChild>
                                            <w:div w:id="2025589385">
                                              <w:marLeft w:val="0"/>
                                              <w:marRight w:val="0"/>
                                              <w:marTop w:val="0"/>
                                              <w:marBottom w:val="0"/>
                                              <w:divBdr>
                                                <w:top w:val="none" w:sz="0" w:space="0" w:color="auto"/>
                                                <w:left w:val="none" w:sz="0" w:space="0" w:color="auto"/>
                                                <w:bottom w:val="none" w:sz="0" w:space="0" w:color="auto"/>
                                                <w:right w:val="none" w:sz="0" w:space="0" w:color="auto"/>
                                              </w:divBdr>
                                            </w:div>
                                            <w:div w:id="579870328">
                                              <w:marLeft w:val="0"/>
                                              <w:marRight w:val="0"/>
                                              <w:marTop w:val="0"/>
                                              <w:marBottom w:val="0"/>
                                              <w:divBdr>
                                                <w:top w:val="none" w:sz="0" w:space="0" w:color="auto"/>
                                                <w:left w:val="none" w:sz="0" w:space="0" w:color="auto"/>
                                                <w:bottom w:val="none" w:sz="0" w:space="0" w:color="auto"/>
                                                <w:right w:val="none" w:sz="0" w:space="0" w:color="auto"/>
                                              </w:divBdr>
                                            </w:div>
                                          </w:divsChild>
                                        </w:div>
                                        <w:div w:id="872231077">
                                          <w:marLeft w:val="0"/>
                                          <w:marRight w:val="0"/>
                                          <w:marTop w:val="0"/>
                                          <w:marBottom w:val="0"/>
                                          <w:divBdr>
                                            <w:top w:val="none" w:sz="0" w:space="0" w:color="auto"/>
                                            <w:left w:val="none" w:sz="0" w:space="0" w:color="auto"/>
                                            <w:bottom w:val="none" w:sz="0" w:space="0" w:color="auto"/>
                                            <w:right w:val="none" w:sz="0" w:space="0" w:color="auto"/>
                                          </w:divBdr>
                                          <w:divsChild>
                                            <w:div w:id="595944358">
                                              <w:marLeft w:val="0"/>
                                              <w:marRight w:val="0"/>
                                              <w:marTop w:val="0"/>
                                              <w:marBottom w:val="0"/>
                                              <w:divBdr>
                                                <w:top w:val="none" w:sz="0" w:space="0" w:color="auto"/>
                                                <w:left w:val="none" w:sz="0" w:space="0" w:color="auto"/>
                                                <w:bottom w:val="none" w:sz="0" w:space="0" w:color="auto"/>
                                                <w:right w:val="none" w:sz="0" w:space="0" w:color="auto"/>
                                              </w:divBdr>
                                            </w:div>
                                            <w:div w:id="1960916840">
                                              <w:marLeft w:val="0"/>
                                              <w:marRight w:val="0"/>
                                              <w:marTop w:val="0"/>
                                              <w:marBottom w:val="0"/>
                                              <w:divBdr>
                                                <w:top w:val="none" w:sz="0" w:space="0" w:color="auto"/>
                                                <w:left w:val="none" w:sz="0" w:space="0" w:color="auto"/>
                                                <w:bottom w:val="none" w:sz="0" w:space="0" w:color="auto"/>
                                                <w:right w:val="none" w:sz="0" w:space="0" w:color="auto"/>
                                              </w:divBdr>
                                            </w:div>
                                          </w:divsChild>
                                        </w:div>
                                        <w:div w:id="1367371032">
                                          <w:marLeft w:val="0"/>
                                          <w:marRight w:val="0"/>
                                          <w:marTop w:val="0"/>
                                          <w:marBottom w:val="0"/>
                                          <w:divBdr>
                                            <w:top w:val="none" w:sz="0" w:space="0" w:color="auto"/>
                                            <w:left w:val="none" w:sz="0" w:space="0" w:color="auto"/>
                                            <w:bottom w:val="none" w:sz="0" w:space="0" w:color="auto"/>
                                            <w:right w:val="none" w:sz="0" w:space="0" w:color="auto"/>
                                          </w:divBdr>
                                          <w:divsChild>
                                            <w:div w:id="1663310964">
                                              <w:marLeft w:val="0"/>
                                              <w:marRight w:val="0"/>
                                              <w:marTop w:val="0"/>
                                              <w:marBottom w:val="0"/>
                                              <w:divBdr>
                                                <w:top w:val="none" w:sz="0" w:space="0" w:color="auto"/>
                                                <w:left w:val="none" w:sz="0" w:space="0" w:color="auto"/>
                                                <w:bottom w:val="none" w:sz="0" w:space="0" w:color="auto"/>
                                                <w:right w:val="none" w:sz="0" w:space="0" w:color="auto"/>
                                              </w:divBdr>
                                            </w:div>
                                            <w:div w:id="264776936">
                                              <w:marLeft w:val="0"/>
                                              <w:marRight w:val="0"/>
                                              <w:marTop w:val="0"/>
                                              <w:marBottom w:val="0"/>
                                              <w:divBdr>
                                                <w:top w:val="none" w:sz="0" w:space="0" w:color="auto"/>
                                                <w:left w:val="none" w:sz="0" w:space="0" w:color="auto"/>
                                                <w:bottom w:val="none" w:sz="0" w:space="0" w:color="auto"/>
                                                <w:right w:val="none" w:sz="0" w:space="0" w:color="auto"/>
                                              </w:divBdr>
                                            </w:div>
                                          </w:divsChild>
                                        </w:div>
                                        <w:div w:id="2146386202">
                                          <w:marLeft w:val="0"/>
                                          <w:marRight w:val="0"/>
                                          <w:marTop w:val="0"/>
                                          <w:marBottom w:val="0"/>
                                          <w:divBdr>
                                            <w:top w:val="none" w:sz="0" w:space="0" w:color="auto"/>
                                            <w:left w:val="none" w:sz="0" w:space="0" w:color="auto"/>
                                            <w:bottom w:val="none" w:sz="0" w:space="0" w:color="auto"/>
                                            <w:right w:val="none" w:sz="0" w:space="0" w:color="auto"/>
                                          </w:divBdr>
                                          <w:divsChild>
                                            <w:div w:id="643435580">
                                              <w:marLeft w:val="0"/>
                                              <w:marRight w:val="0"/>
                                              <w:marTop w:val="0"/>
                                              <w:marBottom w:val="0"/>
                                              <w:divBdr>
                                                <w:top w:val="none" w:sz="0" w:space="0" w:color="auto"/>
                                                <w:left w:val="none" w:sz="0" w:space="0" w:color="auto"/>
                                                <w:bottom w:val="none" w:sz="0" w:space="0" w:color="auto"/>
                                                <w:right w:val="none" w:sz="0" w:space="0" w:color="auto"/>
                                              </w:divBdr>
                                            </w:div>
                                            <w:div w:id="1776711138">
                                              <w:marLeft w:val="0"/>
                                              <w:marRight w:val="0"/>
                                              <w:marTop w:val="0"/>
                                              <w:marBottom w:val="0"/>
                                              <w:divBdr>
                                                <w:top w:val="none" w:sz="0" w:space="0" w:color="auto"/>
                                                <w:left w:val="none" w:sz="0" w:space="0" w:color="auto"/>
                                                <w:bottom w:val="none" w:sz="0" w:space="0" w:color="auto"/>
                                                <w:right w:val="none" w:sz="0" w:space="0" w:color="auto"/>
                                              </w:divBdr>
                                            </w:div>
                                          </w:divsChild>
                                        </w:div>
                                        <w:div w:id="1601638571">
                                          <w:marLeft w:val="0"/>
                                          <w:marRight w:val="0"/>
                                          <w:marTop w:val="0"/>
                                          <w:marBottom w:val="0"/>
                                          <w:divBdr>
                                            <w:top w:val="none" w:sz="0" w:space="0" w:color="auto"/>
                                            <w:left w:val="none" w:sz="0" w:space="0" w:color="auto"/>
                                            <w:bottom w:val="none" w:sz="0" w:space="0" w:color="auto"/>
                                            <w:right w:val="none" w:sz="0" w:space="0" w:color="auto"/>
                                          </w:divBdr>
                                          <w:divsChild>
                                            <w:div w:id="1766682341">
                                              <w:marLeft w:val="0"/>
                                              <w:marRight w:val="0"/>
                                              <w:marTop w:val="0"/>
                                              <w:marBottom w:val="0"/>
                                              <w:divBdr>
                                                <w:top w:val="none" w:sz="0" w:space="0" w:color="auto"/>
                                                <w:left w:val="none" w:sz="0" w:space="0" w:color="auto"/>
                                                <w:bottom w:val="none" w:sz="0" w:space="0" w:color="auto"/>
                                                <w:right w:val="none" w:sz="0" w:space="0" w:color="auto"/>
                                              </w:divBdr>
                                            </w:div>
                                            <w:div w:id="1996453879">
                                              <w:marLeft w:val="0"/>
                                              <w:marRight w:val="0"/>
                                              <w:marTop w:val="0"/>
                                              <w:marBottom w:val="0"/>
                                              <w:divBdr>
                                                <w:top w:val="none" w:sz="0" w:space="0" w:color="auto"/>
                                                <w:left w:val="none" w:sz="0" w:space="0" w:color="auto"/>
                                                <w:bottom w:val="none" w:sz="0" w:space="0" w:color="auto"/>
                                                <w:right w:val="none" w:sz="0" w:space="0" w:color="auto"/>
                                              </w:divBdr>
                                            </w:div>
                                          </w:divsChild>
                                        </w:div>
                                        <w:div w:id="1868372248">
                                          <w:marLeft w:val="0"/>
                                          <w:marRight w:val="0"/>
                                          <w:marTop w:val="0"/>
                                          <w:marBottom w:val="0"/>
                                          <w:divBdr>
                                            <w:top w:val="none" w:sz="0" w:space="0" w:color="auto"/>
                                            <w:left w:val="none" w:sz="0" w:space="0" w:color="auto"/>
                                            <w:bottom w:val="none" w:sz="0" w:space="0" w:color="auto"/>
                                            <w:right w:val="none" w:sz="0" w:space="0" w:color="auto"/>
                                          </w:divBdr>
                                          <w:divsChild>
                                            <w:div w:id="853416957">
                                              <w:marLeft w:val="0"/>
                                              <w:marRight w:val="0"/>
                                              <w:marTop w:val="0"/>
                                              <w:marBottom w:val="0"/>
                                              <w:divBdr>
                                                <w:top w:val="none" w:sz="0" w:space="0" w:color="auto"/>
                                                <w:left w:val="none" w:sz="0" w:space="0" w:color="auto"/>
                                                <w:bottom w:val="none" w:sz="0" w:space="0" w:color="auto"/>
                                                <w:right w:val="none" w:sz="0" w:space="0" w:color="auto"/>
                                              </w:divBdr>
                                            </w:div>
                                            <w:div w:id="1417558413">
                                              <w:marLeft w:val="0"/>
                                              <w:marRight w:val="0"/>
                                              <w:marTop w:val="0"/>
                                              <w:marBottom w:val="0"/>
                                              <w:divBdr>
                                                <w:top w:val="none" w:sz="0" w:space="0" w:color="auto"/>
                                                <w:left w:val="none" w:sz="0" w:space="0" w:color="auto"/>
                                                <w:bottom w:val="none" w:sz="0" w:space="0" w:color="auto"/>
                                                <w:right w:val="none" w:sz="0" w:space="0" w:color="auto"/>
                                              </w:divBdr>
                                            </w:div>
                                          </w:divsChild>
                                        </w:div>
                                        <w:div w:id="1902935552">
                                          <w:marLeft w:val="0"/>
                                          <w:marRight w:val="0"/>
                                          <w:marTop w:val="0"/>
                                          <w:marBottom w:val="0"/>
                                          <w:divBdr>
                                            <w:top w:val="none" w:sz="0" w:space="0" w:color="auto"/>
                                            <w:left w:val="none" w:sz="0" w:space="0" w:color="auto"/>
                                            <w:bottom w:val="none" w:sz="0" w:space="0" w:color="auto"/>
                                            <w:right w:val="none" w:sz="0" w:space="0" w:color="auto"/>
                                          </w:divBdr>
                                          <w:divsChild>
                                            <w:div w:id="143939880">
                                              <w:marLeft w:val="0"/>
                                              <w:marRight w:val="0"/>
                                              <w:marTop w:val="0"/>
                                              <w:marBottom w:val="0"/>
                                              <w:divBdr>
                                                <w:top w:val="none" w:sz="0" w:space="0" w:color="auto"/>
                                                <w:left w:val="none" w:sz="0" w:space="0" w:color="auto"/>
                                                <w:bottom w:val="none" w:sz="0" w:space="0" w:color="auto"/>
                                                <w:right w:val="none" w:sz="0" w:space="0" w:color="auto"/>
                                              </w:divBdr>
                                            </w:div>
                                            <w:div w:id="101458435">
                                              <w:marLeft w:val="0"/>
                                              <w:marRight w:val="0"/>
                                              <w:marTop w:val="0"/>
                                              <w:marBottom w:val="0"/>
                                              <w:divBdr>
                                                <w:top w:val="none" w:sz="0" w:space="0" w:color="auto"/>
                                                <w:left w:val="none" w:sz="0" w:space="0" w:color="auto"/>
                                                <w:bottom w:val="none" w:sz="0" w:space="0" w:color="auto"/>
                                                <w:right w:val="none" w:sz="0" w:space="0" w:color="auto"/>
                                              </w:divBdr>
                                            </w:div>
                                          </w:divsChild>
                                        </w:div>
                                        <w:div w:id="1656453407">
                                          <w:marLeft w:val="0"/>
                                          <w:marRight w:val="0"/>
                                          <w:marTop w:val="0"/>
                                          <w:marBottom w:val="0"/>
                                          <w:divBdr>
                                            <w:top w:val="none" w:sz="0" w:space="0" w:color="auto"/>
                                            <w:left w:val="none" w:sz="0" w:space="0" w:color="auto"/>
                                            <w:bottom w:val="none" w:sz="0" w:space="0" w:color="auto"/>
                                            <w:right w:val="none" w:sz="0" w:space="0" w:color="auto"/>
                                          </w:divBdr>
                                          <w:divsChild>
                                            <w:div w:id="761991967">
                                              <w:marLeft w:val="0"/>
                                              <w:marRight w:val="0"/>
                                              <w:marTop w:val="0"/>
                                              <w:marBottom w:val="0"/>
                                              <w:divBdr>
                                                <w:top w:val="none" w:sz="0" w:space="0" w:color="auto"/>
                                                <w:left w:val="none" w:sz="0" w:space="0" w:color="auto"/>
                                                <w:bottom w:val="none" w:sz="0" w:space="0" w:color="auto"/>
                                                <w:right w:val="none" w:sz="0" w:space="0" w:color="auto"/>
                                              </w:divBdr>
                                            </w:div>
                                            <w:div w:id="440609364">
                                              <w:marLeft w:val="0"/>
                                              <w:marRight w:val="0"/>
                                              <w:marTop w:val="0"/>
                                              <w:marBottom w:val="0"/>
                                              <w:divBdr>
                                                <w:top w:val="none" w:sz="0" w:space="0" w:color="auto"/>
                                                <w:left w:val="none" w:sz="0" w:space="0" w:color="auto"/>
                                                <w:bottom w:val="none" w:sz="0" w:space="0" w:color="auto"/>
                                                <w:right w:val="none" w:sz="0" w:space="0" w:color="auto"/>
                                              </w:divBdr>
                                            </w:div>
                                          </w:divsChild>
                                        </w:div>
                                        <w:div w:id="1678579754">
                                          <w:marLeft w:val="0"/>
                                          <w:marRight w:val="0"/>
                                          <w:marTop w:val="0"/>
                                          <w:marBottom w:val="0"/>
                                          <w:divBdr>
                                            <w:top w:val="none" w:sz="0" w:space="0" w:color="auto"/>
                                            <w:left w:val="none" w:sz="0" w:space="0" w:color="auto"/>
                                            <w:bottom w:val="none" w:sz="0" w:space="0" w:color="auto"/>
                                            <w:right w:val="none" w:sz="0" w:space="0" w:color="auto"/>
                                          </w:divBdr>
                                          <w:divsChild>
                                            <w:div w:id="1517845351">
                                              <w:marLeft w:val="0"/>
                                              <w:marRight w:val="0"/>
                                              <w:marTop w:val="0"/>
                                              <w:marBottom w:val="0"/>
                                              <w:divBdr>
                                                <w:top w:val="none" w:sz="0" w:space="0" w:color="auto"/>
                                                <w:left w:val="none" w:sz="0" w:space="0" w:color="auto"/>
                                                <w:bottom w:val="none" w:sz="0" w:space="0" w:color="auto"/>
                                                <w:right w:val="none" w:sz="0" w:space="0" w:color="auto"/>
                                              </w:divBdr>
                                            </w:div>
                                            <w:div w:id="1419400914">
                                              <w:marLeft w:val="0"/>
                                              <w:marRight w:val="0"/>
                                              <w:marTop w:val="0"/>
                                              <w:marBottom w:val="0"/>
                                              <w:divBdr>
                                                <w:top w:val="none" w:sz="0" w:space="0" w:color="auto"/>
                                                <w:left w:val="none" w:sz="0" w:space="0" w:color="auto"/>
                                                <w:bottom w:val="none" w:sz="0" w:space="0" w:color="auto"/>
                                                <w:right w:val="none" w:sz="0" w:space="0" w:color="auto"/>
                                              </w:divBdr>
                                            </w:div>
                                          </w:divsChild>
                                        </w:div>
                                        <w:div w:id="1735620488">
                                          <w:marLeft w:val="0"/>
                                          <w:marRight w:val="0"/>
                                          <w:marTop w:val="0"/>
                                          <w:marBottom w:val="0"/>
                                          <w:divBdr>
                                            <w:top w:val="none" w:sz="0" w:space="0" w:color="auto"/>
                                            <w:left w:val="none" w:sz="0" w:space="0" w:color="auto"/>
                                            <w:bottom w:val="none" w:sz="0" w:space="0" w:color="auto"/>
                                            <w:right w:val="none" w:sz="0" w:space="0" w:color="auto"/>
                                          </w:divBdr>
                                          <w:divsChild>
                                            <w:div w:id="608202629">
                                              <w:marLeft w:val="0"/>
                                              <w:marRight w:val="0"/>
                                              <w:marTop w:val="0"/>
                                              <w:marBottom w:val="0"/>
                                              <w:divBdr>
                                                <w:top w:val="none" w:sz="0" w:space="0" w:color="auto"/>
                                                <w:left w:val="none" w:sz="0" w:space="0" w:color="auto"/>
                                                <w:bottom w:val="none" w:sz="0" w:space="0" w:color="auto"/>
                                                <w:right w:val="none" w:sz="0" w:space="0" w:color="auto"/>
                                              </w:divBdr>
                                            </w:div>
                                            <w:div w:id="1722513172">
                                              <w:marLeft w:val="0"/>
                                              <w:marRight w:val="0"/>
                                              <w:marTop w:val="0"/>
                                              <w:marBottom w:val="0"/>
                                              <w:divBdr>
                                                <w:top w:val="none" w:sz="0" w:space="0" w:color="auto"/>
                                                <w:left w:val="none" w:sz="0" w:space="0" w:color="auto"/>
                                                <w:bottom w:val="none" w:sz="0" w:space="0" w:color="auto"/>
                                                <w:right w:val="none" w:sz="0" w:space="0" w:color="auto"/>
                                              </w:divBdr>
                                            </w:div>
                                          </w:divsChild>
                                        </w:div>
                                        <w:div w:id="564612722">
                                          <w:marLeft w:val="0"/>
                                          <w:marRight w:val="0"/>
                                          <w:marTop w:val="0"/>
                                          <w:marBottom w:val="0"/>
                                          <w:divBdr>
                                            <w:top w:val="none" w:sz="0" w:space="0" w:color="auto"/>
                                            <w:left w:val="none" w:sz="0" w:space="0" w:color="auto"/>
                                            <w:bottom w:val="none" w:sz="0" w:space="0" w:color="auto"/>
                                            <w:right w:val="none" w:sz="0" w:space="0" w:color="auto"/>
                                          </w:divBdr>
                                          <w:divsChild>
                                            <w:div w:id="1437098170">
                                              <w:marLeft w:val="0"/>
                                              <w:marRight w:val="0"/>
                                              <w:marTop w:val="0"/>
                                              <w:marBottom w:val="0"/>
                                              <w:divBdr>
                                                <w:top w:val="none" w:sz="0" w:space="0" w:color="auto"/>
                                                <w:left w:val="none" w:sz="0" w:space="0" w:color="auto"/>
                                                <w:bottom w:val="none" w:sz="0" w:space="0" w:color="auto"/>
                                                <w:right w:val="none" w:sz="0" w:space="0" w:color="auto"/>
                                              </w:divBdr>
                                            </w:div>
                                            <w:div w:id="1798838872">
                                              <w:marLeft w:val="0"/>
                                              <w:marRight w:val="0"/>
                                              <w:marTop w:val="0"/>
                                              <w:marBottom w:val="0"/>
                                              <w:divBdr>
                                                <w:top w:val="none" w:sz="0" w:space="0" w:color="auto"/>
                                                <w:left w:val="none" w:sz="0" w:space="0" w:color="auto"/>
                                                <w:bottom w:val="none" w:sz="0" w:space="0" w:color="auto"/>
                                                <w:right w:val="none" w:sz="0" w:space="0" w:color="auto"/>
                                              </w:divBdr>
                                            </w:div>
                                          </w:divsChild>
                                        </w:div>
                                        <w:div w:id="1005085636">
                                          <w:marLeft w:val="0"/>
                                          <w:marRight w:val="0"/>
                                          <w:marTop w:val="0"/>
                                          <w:marBottom w:val="0"/>
                                          <w:divBdr>
                                            <w:top w:val="none" w:sz="0" w:space="0" w:color="auto"/>
                                            <w:left w:val="none" w:sz="0" w:space="0" w:color="auto"/>
                                            <w:bottom w:val="none" w:sz="0" w:space="0" w:color="auto"/>
                                            <w:right w:val="none" w:sz="0" w:space="0" w:color="auto"/>
                                          </w:divBdr>
                                          <w:divsChild>
                                            <w:div w:id="1149517915">
                                              <w:marLeft w:val="0"/>
                                              <w:marRight w:val="0"/>
                                              <w:marTop w:val="0"/>
                                              <w:marBottom w:val="0"/>
                                              <w:divBdr>
                                                <w:top w:val="none" w:sz="0" w:space="0" w:color="auto"/>
                                                <w:left w:val="none" w:sz="0" w:space="0" w:color="auto"/>
                                                <w:bottom w:val="none" w:sz="0" w:space="0" w:color="auto"/>
                                                <w:right w:val="none" w:sz="0" w:space="0" w:color="auto"/>
                                              </w:divBdr>
                                            </w:div>
                                            <w:div w:id="1982415548">
                                              <w:marLeft w:val="0"/>
                                              <w:marRight w:val="0"/>
                                              <w:marTop w:val="0"/>
                                              <w:marBottom w:val="0"/>
                                              <w:divBdr>
                                                <w:top w:val="none" w:sz="0" w:space="0" w:color="auto"/>
                                                <w:left w:val="none" w:sz="0" w:space="0" w:color="auto"/>
                                                <w:bottom w:val="none" w:sz="0" w:space="0" w:color="auto"/>
                                                <w:right w:val="none" w:sz="0" w:space="0" w:color="auto"/>
                                              </w:divBdr>
                                            </w:div>
                                          </w:divsChild>
                                        </w:div>
                                        <w:div w:id="1697734986">
                                          <w:marLeft w:val="0"/>
                                          <w:marRight w:val="0"/>
                                          <w:marTop w:val="0"/>
                                          <w:marBottom w:val="0"/>
                                          <w:divBdr>
                                            <w:top w:val="none" w:sz="0" w:space="0" w:color="auto"/>
                                            <w:left w:val="none" w:sz="0" w:space="0" w:color="auto"/>
                                            <w:bottom w:val="none" w:sz="0" w:space="0" w:color="auto"/>
                                            <w:right w:val="none" w:sz="0" w:space="0" w:color="auto"/>
                                          </w:divBdr>
                                          <w:divsChild>
                                            <w:div w:id="1685475256">
                                              <w:marLeft w:val="0"/>
                                              <w:marRight w:val="0"/>
                                              <w:marTop w:val="0"/>
                                              <w:marBottom w:val="0"/>
                                              <w:divBdr>
                                                <w:top w:val="none" w:sz="0" w:space="0" w:color="auto"/>
                                                <w:left w:val="none" w:sz="0" w:space="0" w:color="auto"/>
                                                <w:bottom w:val="none" w:sz="0" w:space="0" w:color="auto"/>
                                                <w:right w:val="none" w:sz="0" w:space="0" w:color="auto"/>
                                              </w:divBdr>
                                            </w:div>
                                            <w:div w:id="1411923471">
                                              <w:marLeft w:val="0"/>
                                              <w:marRight w:val="0"/>
                                              <w:marTop w:val="0"/>
                                              <w:marBottom w:val="0"/>
                                              <w:divBdr>
                                                <w:top w:val="none" w:sz="0" w:space="0" w:color="auto"/>
                                                <w:left w:val="none" w:sz="0" w:space="0" w:color="auto"/>
                                                <w:bottom w:val="none" w:sz="0" w:space="0" w:color="auto"/>
                                                <w:right w:val="none" w:sz="0" w:space="0" w:color="auto"/>
                                              </w:divBdr>
                                            </w:div>
                                          </w:divsChild>
                                        </w:div>
                                        <w:div w:id="1772895243">
                                          <w:marLeft w:val="0"/>
                                          <w:marRight w:val="0"/>
                                          <w:marTop w:val="0"/>
                                          <w:marBottom w:val="0"/>
                                          <w:divBdr>
                                            <w:top w:val="none" w:sz="0" w:space="0" w:color="auto"/>
                                            <w:left w:val="none" w:sz="0" w:space="0" w:color="auto"/>
                                            <w:bottom w:val="none" w:sz="0" w:space="0" w:color="auto"/>
                                            <w:right w:val="none" w:sz="0" w:space="0" w:color="auto"/>
                                          </w:divBdr>
                                          <w:divsChild>
                                            <w:div w:id="2099985494">
                                              <w:marLeft w:val="0"/>
                                              <w:marRight w:val="0"/>
                                              <w:marTop w:val="0"/>
                                              <w:marBottom w:val="0"/>
                                              <w:divBdr>
                                                <w:top w:val="none" w:sz="0" w:space="0" w:color="auto"/>
                                                <w:left w:val="none" w:sz="0" w:space="0" w:color="auto"/>
                                                <w:bottom w:val="none" w:sz="0" w:space="0" w:color="auto"/>
                                                <w:right w:val="none" w:sz="0" w:space="0" w:color="auto"/>
                                              </w:divBdr>
                                            </w:div>
                                            <w:div w:id="1312176838">
                                              <w:marLeft w:val="0"/>
                                              <w:marRight w:val="0"/>
                                              <w:marTop w:val="0"/>
                                              <w:marBottom w:val="0"/>
                                              <w:divBdr>
                                                <w:top w:val="none" w:sz="0" w:space="0" w:color="auto"/>
                                                <w:left w:val="none" w:sz="0" w:space="0" w:color="auto"/>
                                                <w:bottom w:val="none" w:sz="0" w:space="0" w:color="auto"/>
                                                <w:right w:val="none" w:sz="0" w:space="0" w:color="auto"/>
                                              </w:divBdr>
                                            </w:div>
                                          </w:divsChild>
                                        </w:div>
                                        <w:div w:id="1669164207">
                                          <w:marLeft w:val="0"/>
                                          <w:marRight w:val="0"/>
                                          <w:marTop w:val="0"/>
                                          <w:marBottom w:val="0"/>
                                          <w:divBdr>
                                            <w:top w:val="none" w:sz="0" w:space="0" w:color="auto"/>
                                            <w:left w:val="none" w:sz="0" w:space="0" w:color="auto"/>
                                            <w:bottom w:val="none" w:sz="0" w:space="0" w:color="auto"/>
                                            <w:right w:val="none" w:sz="0" w:space="0" w:color="auto"/>
                                          </w:divBdr>
                                          <w:divsChild>
                                            <w:div w:id="69814380">
                                              <w:marLeft w:val="0"/>
                                              <w:marRight w:val="0"/>
                                              <w:marTop w:val="0"/>
                                              <w:marBottom w:val="0"/>
                                              <w:divBdr>
                                                <w:top w:val="none" w:sz="0" w:space="0" w:color="auto"/>
                                                <w:left w:val="none" w:sz="0" w:space="0" w:color="auto"/>
                                                <w:bottom w:val="none" w:sz="0" w:space="0" w:color="auto"/>
                                                <w:right w:val="none" w:sz="0" w:space="0" w:color="auto"/>
                                              </w:divBdr>
                                            </w:div>
                                            <w:div w:id="1692877704">
                                              <w:marLeft w:val="0"/>
                                              <w:marRight w:val="0"/>
                                              <w:marTop w:val="0"/>
                                              <w:marBottom w:val="0"/>
                                              <w:divBdr>
                                                <w:top w:val="none" w:sz="0" w:space="0" w:color="auto"/>
                                                <w:left w:val="none" w:sz="0" w:space="0" w:color="auto"/>
                                                <w:bottom w:val="none" w:sz="0" w:space="0" w:color="auto"/>
                                                <w:right w:val="none" w:sz="0" w:space="0" w:color="auto"/>
                                              </w:divBdr>
                                            </w:div>
                                          </w:divsChild>
                                        </w:div>
                                        <w:div w:id="1381632369">
                                          <w:marLeft w:val="0"/>
                                          <w:marRight w:val="0"/>
                                          <w:marTop w:val="0"/>
                                          <w:marBottom w:val="0"/>
                                          <w:divBdr>
                                            <w:top w:val="none" w:sz="0" w:space="0" w:color="auto"/>
                                            <w:left w:val="none" w:sz="0" w:space="0" w:color="auto"/>
                                            <w:bottom w:val="none" w:sz="0" w:space="0" w:color="auto"/>
                                            <w:right w:val="none" w:sz="0" w:space="0" w:color="auto"/>
                                          </w:divBdr>
                                          <w:divsChild>
                                            <w:div w:id="1606107558">
                                              <w:marLeft w:val="0"/>
                                              <w:marRight w:val="0"/>
                                              <w:marTop w:val="0"/>
                                              <w:marBottom w:val="0"/>
                                              <w:divBdr>
                                                <w:top w:val="none" w:sz="0" w:space="0" w:color="auto"/>
                                                <w:left w:val="none" w:sz="0" w:space="0" w:color="auto"/>
                                                <w:bottom w:val="none" w:sz="0" w:space="0" w:color="auto"/>
                                                <w:right w:val="none" w:sz="0" w:space="0" w:color="auto"/>
                                              </w:divBdr>
                                            </w:div>
                                            <w:div w:id="170414188">
                                              <w:marLeft w:val="0"/>
                                              <w:marRight w:val="0"/>
                                              <w:marTop w:val="0"/>
                                              <w:marBottom w:val="0"/>
                                              <w:divBdr>
                                                <w:top w:val="none" w:sz="0" w:space="0" w:color="auto"/>
                                                <w:left w:val="none" w:sz="0" w:space="0" w:color="auto"/>
                                                <w:bottom w:val="none" w:sz="0" w:space="0" w:color="auto"/>
                                                <w:right w:val="none" w:sz="0" w:space="0" w:color="auto"/>
                                              </w:divBdr>
                                            </w:div>
                                          </w:divsChild>
                                        </w:div>
                                        <w:div w:id="472409680">
                                          <w:marLeft w:val="0"/>
                                          <w:marRight w:val="0"/>
                                          <w:marTop w:val="0"/>
                                          <w:marBottom w:val="0"/>
                                          <w:divBdr>
                                            <w:top w:val="none" w:sz="0" w:space="0" w:color="auto"/>
                                            <w:left w:val="none" w:sz="0" w:space="0" w:color="auto"/>
                                            <w:bottom w:val="none" w:sz="0" w:space="0" w:color="auto"/>
                                            <w:right w:val="none" w:sz="0" w:space="0" w:color="auto"/>
                                          </w:divBdr>
                                          <w:divsChild>
                                            <w:div w:id="1900361719">
                                              <w:marLeft w:val="0"/>
                                              <w:marRight w:val="0"/>
                                              <w:marTop w:val="0"/>
                                              <w:marBottom w:val="0"/>
                                              <w:divBdr>
                                                <w:top w:val="none" w:sz="0" w:space="0" w:color="auto"/>
                                                <w:left w:val="none" w:sz="0" w:space="0" w:color="auto"/>
                                                <w:bottom w:val="none" w:sz="0" w:space="0" w:color="auto"/>
                                                <w:right w:val="none" w:sz="0" w:space="0" w:color="auto"/>
                                              </w:divBdr>
                                            </w:div>
                                            <w:div w:id="165748729">
                                              <w:marLeft w:val="0"/>
                                              <w:marRight w:val="0"/>
                                              <w:marTop w:val="0"/>
                                              <w:marBottom w:val="0"/>
                                              <w:divBdr>
                                                <w:top w:val="none" w:sz="0" w:space="0" w:color="auto"/>
                                                <w:left w:val="none" w:sz="0" w:space="0" w:color="auto"/>
                                                <w:bottom w:val="none" w:sz="0" w:space="0" w:color="auto"/>
                                                <w:right w:val="none" w:sz="0" w:space="0" w:color="auto"/>
                                              </w:divBdr>
                                            </w:div>
                                          </w:divsChild>
                                        </w:div>
                                        <w:div w:id="871696837">
                                          <w:marLeft w:val="0"/>
                                          <w:marRight w:val="0"/>
                                          <w:marTop w:val="0"/>
                                          <w:marBottom w:val="0"/>
                                          <w:divBdr>
                                            <w:top w:val="none" w:sz="0" w:space="0" w:color="auto"/>
                                            <w:left w:val="none" w:sz="0" w:space="0" w:color="auto"/>
                                            <w:bottom w:val="none" w:sz="0" w:space="0" w:color="auto"/>
                                            <w:right w:val="none" w:sz="0" w:space="0" w:color="auto"/>
                                          </w:divBdr>
                                          <w:divsChild>
                                            <w:div w:id="1809860879">
                                              <w:marLeft w:val="0"/>
                                              <w:marRight w:val="0"/>
                                              <w:marTop w:val="0"/>
                                              <w:marBottom w:val="0"/>
                                              <w:divBdr>
                                                <w:top w:val="none" w:sz="0" w:space="0" w:color="auto"/>
                                                <w:left w:val="none" w:sz="0" w:space="0" w:color="auto"/>
                                                <w:bottom w:val="none" w:sz="0" w:space="0" w:color="auto"/>
                                                <w:right w:val="none" w:sz="0" w:space="0" w:color="auto"/>
                                              </w:divBdr>
                                            </w:div>
                                            <w:div w:id="1452826358">
                                              <w:marLeft w:val="0"/>
                                              <w:marRight w:val="0"/>
                                              <w:marTop w:val="0"/>
                                              <w:marBottom w:val="0"/>
                                              <w:divBdr>
                                                <w:top w:val="none" w:sz="0" w:space="0" w:color="auto"/>
                                                <w:left w:val="none" w:sz="0" w:space="0" w:color="auto"/>
                                                <w:bottom w:val="none" w:sz="0" w:space="0" w:color="auto"/>
                                                <w:right w:val="none" w:sz="0" w:space="0" w:color="auto"/>
                                              </w:divBdr>
                                            </w:div>
                                          </w:divsChild>
                                        </w:div>
                                        <w:div w:id="1921063226">
                                          <w:marLeft w:val="0"/>
                                          <w:marRight w:val="0"/>
                                          <w:marTop w:val="0"/>
                                          <w:marBottom w:val="0"/>
                                          <w:divBdr>
                                            <w:top w:val="none" w:sz="0" w:space="0" w:color="auto"/>
                                            <w:left w:val="none" w:sz="0" w:space="0" w:color="auto"/>
                                            <w:bottom w:val="none" w:sz="0" w:space="0" w:color="auto"/>
                                            <w:right w:val="none" w:sz="0" w:space="0" w:color="auto"/>
                                          </w:divBdr>
                                          <w:divsChild>
                                            <w:div w:id="2104380333">
                                              <w:marLeft w:val="0"/>
                                              <w:marRight w:val="0"/>
                                              <w:marTop w:val="0"/>
                                              <w:marBottom w:val="0"/>
                                              <w:divBdr>
                                                <w:top w:val="none" w:sz="0" w:space="0" w:color="auto"/>
                                                <w:left w:val="none" w:sz="0" w:space="0" w:color="auto"/>
                                                <w:bottom w:val="none" w:sz="0" w:space="0" w:color="auto"/>
                                                <w:right w:val="none" w:sz="0" w:space="0" w:color="auto"/>
                                              </w:divBdr>
                                            </w:div>
                                            <w:div w:id="1057902143">
                                              <w:marLeft w:val="0"/>
                                              <w:marRight w:val="0"/>
                                              <w:marTop w:val="0"/>
                                              <w:marBottom w:val="0"/>
                                              <w:divBdr>
                                                <w:top w:val="none" w:sz="0" w:space="0" w:color="auto"/>
                                                <w:left w:val="none" w:sz="0" w:space="0" w:color="auto"/>
                                                <w:bottom w:val="none" w:sz="0" w:space="0" w:color="auto"/>
                                                <w:right w:val="none" w:sz="0" w:space="0" w:color="auto"/>
                                              </w:divBdr>
                                            </w:div>
                                          </w:divsChild>
                                        </w:div>
                                        <w:div w:id="1971015482">
                                          <w:marLeft w:val="0"/>
                                          <w:marRight w:val="0"/>
                                          <w:marTop w:val="0"/>
                                          <w:marBottom w:val="0"/>
                                          <w:divBdr>
                                            <w:top w:val="none" w:sz="0" w:space="0" w:color="auto"/>
                                            <w:left w:val="none" w:sz="0" w:space="0" w:color="auto"/>
                                            <w:bottom w:val="none" w:sz="0" w:space="0" w:color="auto"/>
                                            <w:right w:val="none" w:sz="0" w:space="0" w:color="auto"/>
                                          </w:divBdr>
                                          <w:divsChild>
                                            <w:div w:id="1859079848">
                                              <w:marLeft w:val="0"/>
                                              <w:marRight w:val="0"/>
                                              <w:marTop w:val="0"/>
                                              <w:marBottom w:val="0"/>
                                              <w:divBdr>
                                                <w:top w:val="none" w:sz="0" w:space="0" w:color="auto"/>
                                                <w:left w:val="none" w:sz="0" w:space="0" w:color="auto"/>
                                                <w:bottom w:val="none" w:sz="0" w:space="0" w:color="auto"/>
                                                <w:right w:val="none" w:sz="0" w:space="0" w:color="auto"/>
                                              </w:divBdr>
                                            </w:div>
                                            <w:div w:id="350495482">
                                              <w:marLeft w:val="0"/>
                                              <w:marRight w:val="0"/>
                                              <w:marTop w:val="0"/>
                                              <w:marBottom w:val="0"/>
                                              <w:divBdr>
                                                <w:top w:val="none" w:sz="0" w:space="0" w:color="auto"/>
                                                <w:left w:val="none" w:sz="0" w:space="0" w:color="auto"/>
                                                <w:bottom w:val="none" w:sz="0" w:space="0" w:color="auto"/>
                                                <w:right w:val="none" w:sz="0" w:space="0" w:color="auto"/>
                                              </w:divBdr>
                                            </w:div>
                                          </w:divsChild>
                                        </w:div>
                                        <w:div w:id="342824623">
                                          <w:marLeft w:val="0"/>
                                          <w:marRight w:val="0"/>
                                          <w:marTop w:val="0"/>
                                          <w:marBottom w:val="0"/>
                                          <w:divBdr>
                                            <w:top w:val="none" w:sz="0" w:space="0" w:color="auto"/>
                                            <w:left w:val="none" w:sz="0" w:space="0" w:color="auto"/>
                                            <w:bottom w:val="none" w:sz="0" w:space="0" w:color="auto"/>
                                            <w:right w:val="none" w:sz="0" w:space="0" w:color="auto"/>
                                          </w:divBdr>
                                          <w:divsChild>
                                            <w:div w:id="121536460">
                                              <w:marLeft w:val="0"/>
                                              <w:marRight w:val="0"/>
                                              <w:marTop w:val="0"/>
                                              <w:marBottom w:val="0"/>
                                              <w:divBdr>
                                                <w:top w:val="none" w:sz="0" w:space="0" w:color="auto"/>
                                                <w:left w:val="none" w:sz="0" w:space="0" w:color="auto"/>
                                                <w:bottom w:val="none" w:sz="0" w:space="0" w:color="auto"/>
                                                <w:right w:val="none" w:sz="0" w:space="0" w:color="auto"/>
                                              </w:divBdr>
                                            </w:div>
                                            <w:div w:id="1789199794">
                                              <w:marLeft w:val="0"/>
                                              <w:marRight w:val="0"/>
                                              <w:marTop w:val="0"/>
                                              <w:marBottom w:val="0"/>
                                              <w:divBdr>
                                                <w:top w:val="none" w:sz="0" w:space="0" w:color="auto"/>
                                                <w:left w:val="none" w:sz="0" w:space="0" w:color="auto"/>
                                                <w:bottom w:val="none" w:sz="0" w:space="0" w:color="auto"/>
                                                <w:right w:val="none" w:sz="0" w:space="0" w:color="auto"/>
                                              </w:divBdr>
                                            </w:div>
                                          </w:divsChild>
                                        </w:div>
                                        <w:div w:id="1317298863">
                                          <w:marLeft w:val="0"/>
                                          <w:marRight w:val="0"/>
                                          <w:marTop w:val="0"/>
                                          <w:marBottom w:val="0"/>
                                          <w:divBdr>
                                            <w:top w:val="none" w:sz="0" w:space="0" w:color="auto"/>
                                            <w:left w:val="none" w:sz="0" w:space="0" w:color="auto"/>
                                            <w:bottom w:val="none" w:sz="0" w:space="0" w:color="auto"/>
                                            <w:right w:val="none" w:sz="0" w:space="0" w:color="auto"/>
                                          </w:divBdr>
                                          <w:divsChild>
                                            <w:div w:id="1539389640">
                                              <w:marLeft w:val="0"/>
                                              <w:marRight w:val="0"/>
                                              <w:marTop w:val="0"/>
                                              <w:marBottom w:val="0"/>
                                              <w:divBdr>
                                                <w:top w:val="none" w:sz="0" w:space="0" w:color="auto"/>
                                                <w:left w:val="none" w:sz="0" w:space="0" w:color="auto"/>
                                                <w:bottom w:val="none" w:sz="0" w:space="0" w:color="auto"/>
                                                <w:right w:val="none" w:sz="0" w:space="0" w:color="auto"/>
                                              </w:divBdr>
                                            </w:div>
                                            <w:div w:id="1504315314">
                                              <w:marLeft w:val="0"/>
                                              <w:marRight w:val="0"/>
                                              <w:marTop w:val="0"/>
                                              <w:marBottom w:val="0"/>
                                              <w:divBdr>
                                                <w:top w:val="none" w:sz="0" w:space="0" w:color="auto"/>
                                                <w:left w:val="none" w:sz="0" w:space="0" w:color="auto"/>
                                                <w:bottom w:val="none" w:sz="0" w:space="0" w:color="auto"/>
                                                <w:right w:val="none" w:sz="0" w:space="0" w:color="auto"/>
                                              </w:divBdr>
                                            </w:div>
                                          </w:divsChild>
                                        </w:div>
                                        <w:div w:id="300770549">
                                          <w:marLeft w:val="0"/>
                                          <w:marRight w:val="0"/>
                                          <w:marTop w:val="0"/>
                                          <w:marBottom w:val="0"/>
                                          <w:divBdr>
                                            <w:top w:val="none" w:sz="0" w:space="0" w:color="auto"/>
                                            <w:left w:val="none" w:sz="0" w:space="0" w:color="auto"/>
                                            <w:bottom w:val="none" w:sz="0" w:space="0" w:color="auto"/>
                                            <w:right w:val="none" w:sz="0" w:space="0" w:color="auto"/>
                                          </w:divBdr>
                                          <w:divsChild>
                                            <w:div w:id="160316468">
                                              <w:marLeft w:val="0"/>
                                              <w:marRight w:val="0"/>
                                              <w:marTop w:val="0"/>
                                              <w:marBottom w:val="0"/>
                                              <w:divBdr>
                                                <w:top w:val="none" w:sz="0" w:space="0" w:color="auto"/>
                                                <w:left w:val="none" w:sz="0" w:space="0" w:color="auto"/>
                                                <w:bottom w:val="none" w:sz="0" w:space="0" w:color="auto"/>
                                                <w:right w:val="none" w:sz="0" w:space="0" w:color="auto"/>
                                              </w:divBdr>
                                            </w:div>
                                            <w:div w:id="873037763">
                                              <w:marLeft w:val="0"/>
                                              <w:marRight w:val="0"/>
                                              <w:marTop w:val="0"/>
                                              <w:marBottom w:val="0"/>
                                              <w:divBdr>
                                                <w:top w:val="none" w:sz="0" w:space="0" w:color="auto"/>
                                                <w:left w:val="none" w:sz="0" w:space="0" w:color="auto"/>
                                                <w:bottom w:val="none" w:sz="0" w:space="0" w:color="auto"/>
                                                <w:right w:val="none" w:sz="0" w:space="0" w:color="auto"/>
                                              </w:divBdr>
                                            </w:div>
                                          </w:divsChild>
                                        </w:div>
                                        <w:div w:id="1966307166">
                                          <w:marLeft w:val="0"/>
                                          <w:marRight w:val="0"/>
                                          <w:marTop w:val="0"/>
                                          <w:marBottom w:val="0"/>
                                          <w:divBdr>
                                            <w:top w:val="none" w:sz="0" w:space="0" w:color="auto"/>
                                            <w:left w:val="none" w:sz="0" w:space="0" w:color="auto"/>
                                            <w:bottom w:val="none" w:sz="0" w:space="0" w:color="auto"/>
                                            <w:right w:val="none" w:sz="0" w:space="0" w:color="auto"/>
                                          </w:divBdr>
                                          <w:divsChild>
                                            <w:div w:id="1862548179">
                                              <w:marLeft w:val="0"/>
                                              <w:marRight w:val="0"/>
                                              <w:marTop w:val="0"/>
                                              <w:marBottom w:val="0"/>
                                              <w:divBdr>
                                                <w:top w:val="none" w:sz="0" w:space="0" w:color="auto"/>
                                                <w:left w:val="none" w:sz="0" w:space="0" w:color="auto"/>
                                                <w:bottom w:val="none" w:sz="0" w:space="0" w:color="auto"/>
                                                <w:right w:val="none" w:sz="0" w:space="0" w:color="auto"/>
                                              </w:divBdr>
                                            </w:div>
                                            <w:div w:id="1303074465">
                                              <w:marLeft w:val="0"/>
                                              <w:marRight w:val="0"/>
                                              <w:marTop w:val="0"/>
                                              <w:marBottom w:val="0"/>
                                              <w:divBdr>
                                                <w:top w:val="none" w:sz="0" w:space="0" w:color="auto"/>
                                                <w:left w:val="none" w:sz="0" w:space="0" w:color="auto"/>
                                                <w:bottom w:val="none" w:sz="0" w:space="0" w:color="auto"/>
                                                <w:right w:val="none" w:sz="0" w:space="0" w:color="auto"/>
                                              </w:divBdr>
                                            </w:div>
                                          </w:divsChild>
                                        </w:div>
                                        <w:div w:id="312563920">
                                          <w:marLeft w:val="0"/>
                                          <w:marRight w:val="0"/>
                                          <w:marTop w:val="0"/>
                                          <w:marBottom w:val="0"/>
                                          <w:divBdr>
                                            <w:top w:val="none" w:sz="0" w:space="0" w:color="auto"/>
                                            <w:left w:val="none" w:sz="0" w:space="0" w:color="auto"/>
                                            <w:bottom w:val="none" w:sz="0" w:space="0" w:color="auto"/>
                                            <w:right w:val="none" w:sz="0" w:space="0" w:color="auto"/>
                                          </w:divBdr>
                                          <w:divsChild>
                                            <w:div w:id="546180225">
                                              <w:marLeft w:val="0"/>
                                              <w:marRight w:val="0"/>
                                              <w:marTop w:val="0"/>
                                              <w:marBottom w:val="0"/>
                                              <w:divBdr>
                                                <w:top w:val="none" w:sz="0" w:space="0" w:color="auto"/>
                                                <w:left w:val="none" w:sz="0" w:space="0" w:color="auto"/>
                                                <w:bottom w:val="none" w:sz="0" w:space="0" w:color="auto"/>
                                                <w:right w:val="none" w:sz="0" w:space="0" w:color="auto"/>
                                              </w:divBdr>
                                            </w:div>
                                            <w:div w:id="871260844">
                                              <w:marLeft w:val="0"/>
                                              <w:marRight w:val="0"/>
                                              <w:marTop w:val="0"/>
                                              <w:marBottom w:val="0"/>
                                              <w:divBdr>
                                                <w:top w:val="none" w:sz="0" w:space="0" w:color="auto"/>
                                                <w:left w:val="none" w:sz="0" w:space="0" w:color="auto"/>
                                                <w:bottom w:val="none" w:sz="0" w:space="0" w:color="auto"/>
                                                <w:right w:val="none" w:sz="0" w:space="0" w:color="auto"/>
                                              </w:divBdr>
                                            </w:div>
                                          </w:divsChild>
                                        </w:div>
                                        <w:div w:id="791293024">
                                          <w:marLeft w:val="0"/>
                                          <w:marRight w:val="0"/>
                                          <w:marTop w:val="0"/>
                                          <w:marBottom w:val="0"/>
                                          <w:divBdr>
                                            <w:top w:val="none" w:sz="0" w:space="0" w:color="auto"/>
                                            <w:left w:val="none" w:sz="0" w:space="0" w:color="auto"/>
                                            <w:bottom w:val="none" w:sz="0" w:space="0" w:color="auto"/>
                                            <w:right w:val="none" w:sz="0" w:space="0" w:color="auto"/>
                                          </w:divBdr>
                                          <w:divsChild>
                                            <w:div w:id="700783555">
                                              <w:marLeft w:val="0"/>
                                              <w:marRight w:val="0"/>
                                              <w:marTop w:val="0"/>
                                              <w:marBottom w:val="0"/>
                                              <w:divBdr>
                                                <w:top w:val="none" w:sz="0" w:space="0" w:color="auto"/>
                                                <w:left w:val="none" w:sz="0" w:space="0" w:color="auto"/>
                                                <w:bottom w:val="none" w:sz="0" w:space="0" w:color="auto"/>
                                                <w:right w:val="none" w:sz="0" w:space="0" w:color="auto"/>
                                              </w:divBdr>
                                            </w:div>
                                            <w:div w:id="136845939">
                                              <w:marLeft w:val="0"/>
                                              <w:marRight w:val="0"/>
                                              <w:marTop w:val="0"/>
                                              <w:marBottom w:val="0"/>
                                              <w:divBdr>
                                                <w:top w:val="none" w:sz="0" w:space="0" w:color="auto"/>
                                                <w:left w:val="none" w:sz="0" w:space="0" w:color="auto"/>
                                                <w:bottom w:val="none" w:sz="0" w:space="0" w:color="auto"/>
                                                <w:right w:val="none" w:sz="0" w:space="0" w:color="auto"/>
                                              </w:divBdr>
                                            </w:div>
                                          </w:divsChild>
                                        </w:div>
                                        <w:div w:id="1947888719">
                                          <w:marLeft w:val="0"/>
                                          <w:marRight w:val="0"/>
                                          <w:marTop w:val="0"/>
                                          <w:marBottom w:val="0"/>
                                          <w:divBdr>
                                            <w:top w:val="none" w:sz="0" w:space="0" w:color="auto"/>
                                            <w:left w:val="none" w:sz="0" w:space="0" w:color="auto"/>
                                            <w:bottom w:val="none" w:sz="0" w:space="0" w:color="auto"/>
                                            <w:right w:val="none" w:sz="0" w:space="0" w:color="auto"/>
                                          </w:divBdr>
                                          <w:divsChild>
                                            <w:div w:id="12153747">
                                              <w:marLeft w:val="0"/>
                                              <w:marRight w:val="0"/>
                                              <w:marTop w:val="0"/>
                                              <w:marBottom w:val="0"/>
                                              <w:divBdr>
                                                <w:top w:val="none" w:sz="0" w:space="0" w:color="auto"/>
                                                <w:left w:val="none" w:sz="0" w:space="0" w:color="auto"/>
                                                <w:bottom w:val="none" w:sz="0" w:space="0" w:color="auto"/>
                                                <w:right w:val="none" w:sz="0" w:space="0" w:color="auto"/>
                                              </w:divBdr>
                                            </w:div>
                                            <w:div w:id="1924488959">
                                              <w:marLeft w:val="0"/>
                                              <w:marRight w:val="0"/>
                                              <w:marTop w:val="0"/>
                                              <w:marBottom w:val="0"/>
                                              <w:divBdr>
                                                <w:top w:val="none" w:sz="0" w:space="0" w:color="auto"/>
                                                <w:left w:val="none" w:sz="0" w:space="0" w:color="auto"/>
                                                <w:bottom w:val="none" w:sz="0" w:space="0" w:color="auto"/>
                                                <w:right w:val="none" w:sz="0" w:space="0" w:color="auto"/>
                                              </w:divBdr>
                                            </w:div>
                                          </w:divsChild>
                                        </w:div>
                                        <w:div w:id="1092242933">
                                          <w:marLeft w:val="0"/>
                                          <w:marRight w:val="0"/>
                                          <w:marTop w:val="0"/>
                                          <w:marBottom w:val="0"/>
                                          <w:divBdr>
                                            <w:top w:val="none" w:sz="0" w:space="0" w:color="auto"/>
                                            <w:left w:val="none" w:sz="0" w:space="0" w:color="auto"/>
                                            <w:bottom w:val="none" w:sz="0" w:space="0" w:color="auto"/>
                                            <w:right w:val="none" w:sz="0" w:space="0" w:color="auto"/>
                                          </w:divBdr>
                                          <w:divsChild>
                                            <w:div w:id="271981057">
                                              <w:marLeft w:val="0"/>
                                              <w:marRight w:val="0"/>
                                              <w:marTop w:val="0"/>
                                              <w:marBottom w:val="0"/>
                                              <w:divBdr>
                                                <w:top w:val="none" w:sz="0" w:space="0" w:color="auto"/>
                                                <w:left w:val="none" w:sz="0" w:space="0" w:color="auto"/>
                                                <w:bottom w:val="none" w:sz="0" w:space="0" w:color="auto"/>
                                                <w:right w:val="none" w:sz="0" w:space="0" w:color="auto"/>
                                              </w:divBdr>
                                            </w:div>
                                            <w:div w:id="784932624">
                                              <w:marLeft w:val="0"/>
                                              <w:marRight w:val="0"/>
                                              <w:marTop w:val="0"/>
                                              <w:marBottom w:val="0"/>
                                              <w:divBdr>
                                                <w:top w:val="none" w:sz="0" w:space="0" w:color="auto"/>
                                                <w:left w:val="none" w:sz="0" w:space="0" w:color="auto"/>
                                                <w:bottom w:val="none" w:sz="0" w:space="0" w:color="auto"/>
                                                <w:right w:val="none" w:sz="0" w:space="0" w:color="auto"/>
                                              </w:divBdr>
                                            </w:div>
                                          </w:divsChild>
                                        </w:div>
                                        <w:div w:id="1338343273">
                                          <w:marLeft w:val="0"/>
                                          <w:marRight w:val="0"/>
                                          <w:marTop w:val="0"/>
                                          <w:marBottom w:val="0"/>
                                          <w:divBdr>
                                            <w:top w:val="none" w:sz="0" w:space="0" w:color="auto"/>
                                            <w:left w:val="none" w:sz="0" w:space="0" w:color="auto"/>
                                            <w:bottom w:val="none" w:sz="0" w:space="0" w:color="auto"/>
                                            <w:right w:val="none" w:sz="0" w:space="0" w:color="auto"/>
                                          </w:divBdr>
                                          <w:divsChild>
                                            <w:div w:id="603542089">
                                              <w:marLeft w:val="0"/>
                                              <w:marRight w:val="0"/>
                                              <w:marTop w:val="0"/>
                                              <w:marBottom w:val="0"/>
                                              <w:divBdr>
                                                <w:top w:val="none" w:sz="0" w:space="0" w:color="auto"/>
                                                <w:left w:val="none" w:sz="0" w:space="0" w:color="auto"/>
                                                <w:bottom w:val="none" w:sz="0" w:space="0" w:color="auto"/>
                                                <w:right w:val="none" w:sz="0" w:space="0" w:color="auto"/>
                                              </w:divBdr>
                                            </w:div>
                                            <w:div w:id="1580628052">
                                              <w:marLeft w:val="0"/>
                                              <w:marRight w:val="0"/>
                                              <w:marTop w:val="0"/>
                                              <w:marBottom w:val="0"/>
                                              <w:divBdr>
                                                <w:top w:val="none" w:sz="0" w:space="0" w:color="auto"/>
                                                <w:left w:val="none" w:sz="0" w:space="0" w:color="auto"/>
                                                <w:bottom w:val="none" w:sz="0" w:space="0" w:color="auto"/>
                                                <w:right w:val="none" w:sz="0" w:space="0" w:color="auto"/>
                                              </w:divBdr>
                                            </w:div>
                                          </w:divsChild>
                                        </w:div>
                                        <w:div w:id="471480795">
                                          <w:marLeft w:val="0"/>
                                          <w:marRight w:val="0"/>
                                          <w:marTop w:val="0"/>
                                          <w:marBottom w:val="0"/>
                                          <w:divBdr>
                                            <w:top w:val="none" w:sz="0" w:space="0" w:color="auto"/>
                                            <w:left w:val="none" w:sz="0" w:space="0" w:color="auto"/>
                                            <w:bottom w:val="none" w:sz="0" w:space="0" w:color="auto"/>
                                            <w:right w:val="none" w:sz="0" w:space="0" w:color="auto"/>
                                          </w:divBdr>
                                          <w:divsChild>
                                            <w:div w:id="923732842">
                                              <w:marLeft w:val="0"/>
                                              <w:marRight w:val="0"/>
                                              <w:marTop w:val="0"/>
                                              <w:marBottom w:val="0"/>
                                              <w:divBdr>
                                                <w:top w:val="none" w:sz="0" w:space="0" w:color="auto"/>
                                                <w:left w:val="none" w:sz="0" w:space="0" w:color="auto"/>
                                                <w:bottom w:val="none" w:sz="0" w:space="0" w:color="auto"/>
                                                <w:right w:val="none" w:sz="0" w:space="0" w:color="auto"/>
                                              </w:divBdr>
                                            </w:div>
                                            <w:div w:id="2052878578">
                                              <w:marLeft w:val="0"/>
                                              <w:marRight w:val="0"/>
                                              <w:marTop w:val="0"/>
                                              <w:marBottom w:val="0"/>
                                              <w:divBdr>
                                                <w:top w:val="none" w:sz="0" w:space="0" w:color="auto"/>
                                                <w:left w:val="none" w:sz="0" w:space="0" w:color="auto"/>
                                                <w:bottom w:val="none" w:sz="0" w:space="0" w:color="auto"/>
                                                <w:right w:val="none" w:sz="0" w:space="0" w:color="auto"/>
                                              </w:divBdr>
                                            </w:div>
                                          </w:divsChild>
                                        </w:div>
                                        <w:div w:id="1840002905">
                                          <w:marLeft w:val="0"/>
                                          <w:marRight w:val="0"/>
                                          <w:marTop w:val="0"/>
                                          <w:marBottom w:val="0"/>
                                          <w:divBdr>
                                            <w:top w:val="none" w:sz="0" w:space="0" w:color="auto"/>
                                            <w:left w:val="none" w:sz="0" w:space="0" w:color="auto"/>
                                            <w:bottom w:val="none" w:sz="0" w:space="0" w:color="auto"/>
                                            <w:right w:val="none" w:sz="0" w:space="0" w:color="auto"/>
                                          </w:divBdr>
                                          <w:divsChild>
                                            <w:div w:id="1398628953">
                                              <w:marLeft w:val="0"/>
                                              <w:marRight w:val="0"/>
                                              <w:marTop w:val="0"/>
                                              <w:marBottom w:val="0"/>
                                              <w:divBdr>
                                                <w:top w:val="none" w:sz="0" w:space="0" w:color="auto"/>
                                                <w:left w:val="none" w:sz="0" w:space="0" w:color="auto"/>
                                                <w:bottom w:val="none" w:sz="0" w:space="0" w:color="auto"/>
                                                <w:right w:val="none" w:sz="0" w:space="0" w:color="auto"/>
                                              </w:divBdr>
                                            </w:div>
                                            <w:div w:id="351229964">
                                              <w:marLeft w:val="0"/>
                                              <w:marRight w:val="0"/>
                                              <w:marTop w:val="0"/>
                                              <w:marBottom w:val="0"/>
                                              <w:divBdr>
                                                <w:top w:val="none" w:sz="0" w:space="0" w:color="auto"/>
                                                <w:left w:val="none" w:sz="0" w:space="0" w:color="auto"/>
                                                <w:bottom w:val="none" w:sz="0" w:space="0" w:color="auto"/>
                                                <w:right w:val="none" w:sz="0" w:space="0" w:color="auto"/>
                                              </w:divBdr>
                                            </w:div>
                                          </w:divsChild>
                                        </w:div>
                                        <w:div w:id="873544746">
                                          <w:marLeft w:val="0"/>
                                          <w:marRight w:val="0"/>
                                          <w:marTop w:val="0"/>
                                          <w:marBottom w:val="0"/>
                                          <w:divBdr>
                                            <w:top w:val="none" w:sz="0" w:space="0" w:color="auto"/>
                                            <w:left w:val="none" w:sz="0" w:space="0" w:color="auto"/>
                                            <w:bottom w:val="none" w:sz="0" w:space="0" w:color="auto"/>
                                            <w:right w:val="none" w:sz="0" w:space="0" w:color="auto"/>
                                          </w:divBdr>
                                          <w:divsChild>
                                            <w:div w:id="115219009">
                                              <w:marLeft w:val="0"/>
                                              <w:marRight w:val="0"/>
                                              <w:marTop w:val="0"/>
                                              <w:marBottom w:val="0"/>
                                              <w:divBdr>
                                                <w:top w:val="none" w:sz="0" w:space="0" w:color="auto"/>
                                                <w:left w:val="none" w:sz="0" w:space="0" w:color="auto"/>
                                                <w:bottom w:val="none" w:sz="0" w:space="0" w:color="auto"/>
                                                <w:right w:val="none" w:sz="0" w:space="0" w:color="auto"/>
                                              </w:divBdr>
                                            </w:div>
                                            <w:div w:id="1050690129">
                                              <w:marLeft w:val="0"/>
                                              <w:marRight w:val="0"/>
                                              <w:marTop w:val="0"/>
                                              <w:marBottom w:val="0"/>
                                              <w:divBdr>
                                                <w:top w:val="none" w:sz="0" w:space="0" w:color="auto"/>
                                                <w:left w:val="none" w:sz="0" w:space="0" w:color="auto"/>
                                                <w:bottom w:val="none" w:sz="0" w:space="0" w:color="auto"/>
                                                <w:right w:val="none" w:sz="0" w:space="0" w:color="auto"/>
                                              </w:divBdr>
                                            </w:div>
                                          </w:divsChild>
                                        </w:div>
                                        <w:div w:id="1977296768">
                                          <w:marLeft w:val="0"/>
                                          <w:marRight w:val="0"/>
                                          <w:marTop w:val="0"/>
                                          <w:marBottom w:val="0"/>
                                          <w:divBdr>
                                            <w:top w:val="none" w:sz="0" w:space="0" w:color="auto"/>
                                            <w:left w:val="none" w:sz="0" w:space="0" w:color="auto"/>
                                            <w:bottom w:val="none" w:sz="0" w:space="0" w:color="auto"/>
                                            <w:right w:val="none" w:sz="0" w:space="0" w:color="auto"/>
                                          </w:divBdr>
                                          <w:divsChild>
                                            <w:div w:id="88308385">
                                              <w:marLeft w:val="0"/>
                                              <w:marRight w:val="0"/>
                                              <w:marTop w:val="0"/>
                                              <w:marBottom w:val="0"/>
                                              <w:divBdr>
                                                <w:top w:val="none" w:sz="0" w:space="0" w:color="auto"/>
                                                <w:left w:val="none" w:sz="0" w:space="0" w:color="auto"/>
                                                <w:bottom w:val="none" w:sz="0" w:space="0" w:color="auto"/>
                                                <w:right w:val="none" w:sz="0" w:space="0" w:color="auto"/>
                                              </w:divBdr>
                                            </w:div>
                                            <w:div w:id="804003438">
                                              <w:marLeft w:val="0"/>
                                              <w:marRight w:val="0"/>
                                              <w:marTop w:val="0"/>
                                              <w:marBottom w:val="0"/>
                                              <w:divBdr>
                                                <w:top w:val="none" w:sz="0" w:space="0" w:color="auto"/>
                                                <w:left w:val="none" w:sz="0" w:space="0" w:color="auto"/>
                                                <w:bottom w:val="none" w:sz="0" w:space="0" w:color="auto"/>
                                                <w:right w:val="none" w:sz="0" w:space="0" w:color="auto"/>
                                              </w:divBdr>
                                            </w:div>
                                          </w:divsChild>
                                        </w:div>
                                        <w:div w:id="1192497563">
                                          <w:marLeft w:val="0"/>
                                          <w:marRight w:val="0"/>
                                          <w:marTop w:val="0"/>
                                          <w:marBottom w:val="0"/>
                                          <w:divBdr>
                                            <w:top w:val="none" w:sz="0" w:space="0" w:color="auto"/>
                                            <w:left w:val="none" w:sz="0" w:space="0" w:color="auto"/>
                                            <w:bottom w:val="none" w:sz="0" w:space="0" w:color="auto"/>
                                            <w:right w:val="none" w:sz="0" w:space="0" w:color="auto"/>
                                          </w:divBdr>
                                          <w:divsChild>
                                            <w:div w:id="1113943349">
                                              <w:marLeft w:val="0"/>
                                              <w:marRight w:val="0"/>
                                              <w:marTop w:val="0"/>
                                              <w:marBottom w:val="0"/>
                                              <w:divBdr>
                                                <w:top w:val="none" w:sz="0" w:space="0" w:color="auto"/>
                                                <w:left w:val="none" w:sz="0" w:space="0" w:color="auto"/>
                                                <w:bottom w:val="none" w:sz="0" w:space="0" w:color="auto"/>
                                                <w:right w:val="none" w:sz="0" w:space="0" w:color="auto"/>
                                              </w:divBdr>
                                            </w:div>
                                            <w:div w:id="1067724194">
                                              <w:marLeft w:val="0"/>
                                              <w:marRight w:val="0"/>
                                              <w:marTop w:val="0"/>
                                              <w:marBottom w:val="0"/>
                                              <w:divBdr>
                                                <w:top w:val="none" w:sz="0" w:space="0" w:color="auto"/>
                                                <w:left w:val="none" w:sz="0" w:space="0" w:color="auto"/>
                                                <w:bottom w:val="none" w:sz="0" w:space="0" w:color="auto"/>
                                                <w:right w:val="none" w:sz="0" w:space="0" w:color="auto"/>
                                              </w:divBdr>
                                            </w:div>
                                          </w:divsChild>
                                        </w:div>
                                        <w:div w:id="30501105">
                                          <w:marLeft w:val="0"/>
                                          <w:marRight w:val="0"/>
                                          <w:marTop w:val="0"/>
                                          <w:marBottom w:val="0"/>
                                          <w:divBdr>
                                            <w:top w:val="none" w:sz="0" w:space="0" w:color="auto"/>
                                            <w:left w:val="none" w:sz="0" w:space="0" w:color="auto"/>
                                            <w:bottom w:val="none" w:sz="0" w:space="0" w:color="auto"/>
                                            <w:right w:val="none" w:sz="0" w:space="0" w:color="auto"/>
                                          </w:divBdr>
                                          <w:divsChild>
                                            <w:div w:id="2056275674">
                                              <w:marLeft w:val="0"/>
                                              <w:marRight w:val="0"/>
                                              <w:marTop w:val="0"/>
                                              <w:marBottom w:val="0"/>
                                              <w:divBdr>
                                                <w:top w:val="none" w:sz="0" w:space="0" w:color="auto"/>
                                                <w:left w:val="none" w:sz="0" w:space="0" w:color="auto"/>
                                                <w:bottom w:val="none" w:sz="0" w:space="0" w:color="auto"/>
                                                <w:right w:val="none" w:sz="0" w:space="0" w:color="auto"/>
                                              </w:divBdr>
                                            </w:div>
                                            <w:div w:id="11707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0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5542">
      <w:bodyDiv w:val="1"/>
      <w:marLeft w:val="0"/>
      <w:marRight w:val="0"/>
      <w:marTop w:val="0"/>
      <w:marBottom w:val="0"/>
      <w:divBdr>
        <w:top w:val="none" w:sz="0" w:space="0" w:color="auto"/>
        <w:left w:val="none" w:sz="0" w:space="0" w:color="auto"/>
        <w:bottom w:val="none" w:sz="0" w:space="0" w:color="auto"/>
        <w:right w:val="none" w:sz="0" w:space="0" w:color="auto"/>
      </w:divBdr>
    </w:div>
    <w:div w:id="992835615">
      <w:bodyDiv w:val="1"/>
      <w:marLeft w:val="0"/>
      <w:marRight w:val="0"/>
      <w:marTop w:val="0"/>
      <w:marBottom w:val="0"/>
      <w:divBdr>
        <w:top w:val="none" w:sz="0" w:space="0" w:color="auto"/>
        <w:left w:val="none" w:sz="0" w:space="0" w:color="auto"/>
        <w:bottom w:val="none" w:sz="0" w:space="0" w:color="auto"/>
        <w:right w:val="none" w:sz="0" w:space="0" w:color="auto"/>
      </w:divBdr>
    </w:div>
    <w:div w:id="995569736">
      <w:bodyDiv w:val="1"/>
      <w:marLeft w:val="0"/>
      <w:marRight w:val="0"/>
      <w:marTop w:val="0"/>
      <w:marBottom w:val="0"/>
      <w:divBdr>
        <w:top w:val="none" w:sz="0" w:space="0" w:color="auto"/>
        <w:left w:val="none" w:sz="0" w:space="0" w:color="auto"/>
        <w:bottom w:val="none" w:sz="0" w:space="0" w:color="auto"/>
        <w:right w:val="none" w:sz="0" w:space="0" w:color="auto"/>
      </w:divBdr>
    </w:div>
    <w:div w:id="1026061206">
      <w:bodyDiv w:val="1"/>
      <w:marLeft w:val="0"/>
      <w:marRight w:val="0"/>
      <w:marTop w:val="0"/>
      <w:marBottom w:val="0"/>
      <w:divBdr>
        <w:top w:val="none" w:sz="0" w:space="0" w:color="auto"/>
        <w:left w:val="none" w:sz="0" w:space="0" w:color="auto"/>
        <w:bottom w:val="none" w:sz="0" w:space="0" w:color="auto"/>
        <w:right w:val="none" w:sz="0" w:space="0" w:color="auto"/>
      </w:divBdr>
    </w:div>
    <w:div w:id="1088039885">
      <w:bodyDiv w:val="1"/>
      <w:marLeft w:val="0"/>
      <w:marRight w:val="0"/>
      <w:marTop w:val="0"/>
      <w:marBottom w:val="0"/>
      <w:divBdr>
        <w:top w:val="none" w:sz="0" w:space="0" w:color="auto"/>
        <w:left w:val="none" w:sz="0" w:space="0" w:color="auto"/>
        <w:bottom w:val="none" w:sz="0" w:space="0" w:color="auto"/>
        <w:right w:val="none" w:sz="0" w:space="0" w:color="auto"/>
      </w:divBdr>
    </w:div>
    <w:div w:id="1094545788">
      <w:bodyDiv w:val="1"/>
      <w:marLeft w:val="0"/>
      <w:marRight w:val="0"/>
      <w:marTop w:val="0"/>
      <w:marBottom w:val="0"/>
      <w:divBdr>
        <w:top w:val="none" w:sz="0" w:space="0" w:color="auto"/>
        <w:left w:val="none" w:sz="0" w:space="0" w:color="auto"/>
        <w:bottom w:val="none" w:sz="0" w:space="0" w:color="auto"/>
        <w:right w:val="none" w:sz="0" w:space="0" w:color="auto"/>
      </w:divBdr>
    </w:div>
    <w:div w:id="1097748067">
      <w:bodyDiv w:val="1"/>
      <w:marLeft w:val="0"/>
      <w:marRight w:val="0"/>
      <w:marTop w:val="0"/>
      <w:marBottom w:val="0"/>
      <w:divBdr>
        <w:top w:val="none" w:sz="0" w:space="0" w:color="auto"/>
        <w:left w:val="none" w:sz="0" w:space="0" w:color="auto"/>
        <w:bottom w:val="none" w:sz="0" w:space="0" w:color="auto"/>
        <w:right w:val="none" w:sz="0" w:space="0" w:color="auto"/>
      </w:divBdr>
    </w:div>
    <w:div w:id="1113287901">
      <w:bodyDiv w:val="1"/>
      <w:marLeft w:val="0"/>
      <w:marRight w:val="0"/>
      <w:marTop w:val="0"/>
      <w:marBottom w:val="0"/>
      <w:divBdr>
        <w:top w:val="none" w:sz="0" w:space="0" w:color="auto"/>
        <w:left w:val="none" w:sz="0" w:space="0" w:color="auto"/>
        <w:bottom w:val="none" w:sz="0" w:space="0" w:color="auto"/>
        <w:right w:val="none" w:sz="0" w:space="0" w:color="auto"/>
      </w:divBdr>
    </w:div>
    <w:div w:id="1119449758">
      <w:bodyDiv w:val="1"/>
      <w:marLeft w:val="0"/>
      <w:marRight w:val="0"/>
      <w:marTop w:val="0"/>
      <w:marBottom w:val="0"/>
      <w:divBdr>
        <w:top w:val="none" w:sz="0" w:space="0" w:color="auto"/>
        <w:left w:val="none" w:sz="0" w:space="0" w:color="auto"/>
        <w:bottom w:val="none" w:sz="0" w:space="0" w:color="auto"/>
        <w:right w:val="none" w:sz="0" w:space="0" w:color="auto"/>
      </w:divBdr>
    </w:div>
    <w:div w:id="1124737653">
      <w:bodyDiv w:val="1"/>
      <w:marLeft w:val="0"/>
      <w:marRight w:val="0"/>
      <w:marTop w:val="0"/>
      <w:marBottom w:val="0"/>
      <w:divBdr>
        <w:top w:val="none" w:sz="0" w:space="0" w:color="auto"/>
        <w:left w:val="none" w:sz="0" w:space="0" w:color="auto"/>
        <w:bottom w:val="none" w:sz="0" w:space="0" w:color="auto"/>
        <w:right w:val="none" w:sz="0" w:space="0" w:color="auto"/>
      </w:divBdr>
    </w:div>
    <w:div w:id="1125541115">
      <w:bodyDiv w:val="1"/>
      <w:marLeft w:val="0"/>
      <w:marRight w:val="0"/>
      <w:marTop w:val="0"/>
      <w:marBottom w:val="0"/>
      <w:divBdr>
        <w:top w:val="none" w:sz="0" w:space="0" w:color="auto"/>
        <w:left w:val="none" w:sz="0" w:space="0" w:color="auto"/>
        <w:bottom w:val="none" w:sz="0" w:space="0" w:color="auto"/>
        <w:right w:val="none" w:sz="0" w:space="0" w:color="auto"/>
      </w:divBdr>
    </w:div>
    <w:div w:id="1143692084">
      <w:bodyDiv w:val="1"/>
      <w:marLeft w:val="0"/>
      <w:marRight w:val="0"/>
      <w:marTop w:val="0"/>
      <w:marBottom w:val="0"/>
      <w:divBdr>
        <w:top w:val="none" w:sz="0" w:space="0" w:color="auto"/>
        <w:left w:val="none" w:sz="0" w:space="0" w:color="auto"/>
        <w:bottom w:val="none" w:sz="0" w:space="0" w:color="auto"/>
        <w:right w:val="none" w:sz="0" w:space="0" w:color="auto"/>
      </w:divBdr>
    </w:div>
    <w:div w:id="1164391245">
      <w:bodyDiv w:val="1"/>
      <w:marLeft w:val="0"/>
      <w:marRight w:val="0"/>
      <w:marTop w:val="0"/>
      <w:marBottom w:val="0"/>
      <w:divBdr>
        <w:top w:val="none" w:sz="0" w:space="0" w:color="auto"/>
        <w:left w:val="none" w:sz="0" w:space="0" w:color="auto"/>
        <w:bottom w:val="none" w:sz="0" w:space="0" w:color="auto"/>
        <w:right w:val="none" w:sz="0" w:space="0" w:color="auto"/>
      </w:divBdr>
    </w:div>
    <w:div w:id="1196966057">
      <w:bodyDiv w:val="1"/>
      <w:marLeft w:val="0"/>
      <w:marRight w:val="0"/>
      <w:marTop w:val="0"/>
      <w:marBottom w:val="0"/>
      <w:divBdr>
        <w:top w:val="none" w:sz="0" w:space="0" w:color="auto"/>
        <w:left w:val="none" w:sz="0" w:space="0" w:color="auto"/>
        <w:bottom w:val="none" w:sz="0" w:space="0" w:color="auto"/>
        <w:right w:val="none" w:sz="0" w:space="0" w:color="auto"/>
      </w:divBdr>
    </w:div>
    <w:div w:id="1201934201">
      <w:bodyDiv w:val="1"/>
      <w:marLeft w:val="0"/>
      <w:marRight w:val="0"/>
      <w:marTop w:val="0"/>
      <w:marBottom w:val="0"/>
      <w:divBdr>
        <w:top w:val="none" w:sz="0" w:space="0" w:color="auto"/>
        <w:left w:val="none" w:sz="0" w:space="0" w:color="auto"/>
        <w:bottom w:val="none" w:sz="0" w:space="0" w:color="auto"/>
        <w:right w:val="none" w:sz="0" w:space="0" w:color="auto"/>
      </w:divBdr>
    </w:div>
    <w:div w:id="1218203376">
      <w:bodyDiv w:val="1"/>
      <w:marLeft w:val="0"/>
      <w:marRight w:val="0"/>
      <w:marTop w:val="0"/>
      <w:marBottom w:val="0"/>
      <w:divBdr>
        <w:top w:val="none" w:sz="0" w:space="0" w:color="auto"/>
        <w:left w:val="none" w:sz="0" w:space="0" w:color="auto"/>
        <w:bottom w:val="none" w:sz="0" w:space="0" w:color="auto"/>
        <w:right w:val="none" w:sz="0" w:space="0" w:color="auto"/>
      </w:divBdr>
    </w:div>
    <w:div w:id="1237207347">
      <w:bodyDiv w:val="1"/>
      <w:marLeft w:val="0"/>
      <w:marRight w:val="0"/>
      <w:marTop w:val="0"/>
      <w:marBottom w:val="0"/>
      <w:divBdr>
        <w:top w:val="none" w:sz="0" w:space="0" w:color="auto"/>
        <w:left w:val="none" w:sz="0" w:space="0" w:color="auto"/>
        <w:bottom w:val="none" w:sz="0" w:space="0" w:color="auto"/>
        <w:right w:val="none" w:sz="0" w:space="0" w:color="auto"/>
      </w:divBdr>
    </w:div>
    <w:div w:id="1260870577">
      <w:bodyDiv w:val="1"/>
      <w:marLeft w:val="0"/>
      <w:marRight w:val="0"/>
      <w:marTop w:val="0"/>
      <w:marBottom w:val="0"/>
      <w:divBdr>
        <w:top w:val="none" w:sz="0" w:space="0" w:color="auto"/>
        <w:left w:val="none" w:sz="0" w:space="0" w:color="auto"/>
        <w:bottom w:val="none" w:sz="0" w:space="0" w:color="auto"/>
        <w:right w:val="none" w:sz="0" w:space="0" w:color="auto"/>
      </w:divBdr>
    </w:div>
    <w:div w:id="1272669313">
      <w:bodyDiv w:val="1"/>
      <w:marLeft w:val="0"/>
      <w:marRight w:val="0"/>
      <w:marTop w:val="0"/>
      <w:marBottom w:val="0"/>
      <w:divBdr>
        <w:top w:val="none" w:sz="0" w:space="0" w:color="auto"/>
        <w:left w:val="none" w:sz="0" w:space="0" w:color="auto"/>
        <w:bottom w:val="none" w:sz="0" w:space="0" w:color="auto"/>
        <w:right w:val="none" w:sz="0" w:space="0" w:color="auto"/>
      </w:divBdr>
    </w:div>
    <w:div w:id="1281112060">
      <w:bodyDiv w:val="1"/>
      <w:marLeft w:val="0"/>
      <w:marRight w:val="0"/>
      <w:marTop w:val="0"/>
      <w:marBottom w:val="0"/>
      <w:divBdr>
        <w:top w:val="none" w:sz="0" w:space="0" w:color="auto"/>
        <w:left w:val="none" w:sz="0" w:space="0" w:color="auto"/>
        <w:bottom w:val="none" w:sz="0" w:space="0" w:color="auto"/>
        <w:right w:val="none" w:sz="0" w:space="0" w:color="auto"/>
      </w:divBdr>
    </w:div>
    <w:div w:id="1348943052">
      <w:bodyDiv w:val="1"/>
      <w:marLeft w:val="0"/>
      <w:marRight w:val="0"/>
      <w:marTop w:val="0"/>
      <w:marBottom w:val="0"/>
      <w:divBdr>
        <w:top w:val="none" w:sz="0" w:space="0" w:color="auto"/>
        <w:left w:val="none" w:sz="0" w:space="0" w:color="auto"/>
        <w:bottom w:val="none" w:sz="0" w:space="0" w:color="auto"/>
        <w:right w:val="none" w:sz="0" w:space="0" w:color="auto"/>
      </w:divBdr>
    </w:div>
    <w:div w:id="1361052899">
      <w:bodyDiv w:val="1"/>
      <w:marLeft w:val="0"/>
      <w:marRight w:val="0"/>
      <w:marTop w:val="0"/>
      <w:marBottom w:val="0"/>
      <w:divBdr>
        <w:top w:val="none" w:sz="0" w:space="0" w:color="auto"/>
        <w:left w:val="none" w:sz="0" w:space="0" w:color="auto"/>
        <w:bottom w:val="none" w:sz="0" w:space="0" w:color="auto"/>
        <w:right w:val="none" w:sz="0" w:space="0" w:color="auto"/>
      </w:divBdr>
    </w:div>
    <w:div w:id="1414282430">
      <w:bodyDiv w:val="1"/>
      <w:marLeft w:val="0"/>
      <w:marRight w:val="0"/>
      <w:marTop w:val="0"/>
      <w:marBottom w:val="0"/>
      <w:divBdr>
        <w:top w:val="none" w:sz="0" w:space="0" w:color="auto"/>
        <w:left w:val="none" w:sz="0" w:space="0" w:color="auto"/>
        <w:bottom w:val="none" w:sz="0" w:space="0" w:color="auto"/>
        <w:right w:val="none" w:sz="0" w:space="0" w:color="auto"/>
      </w:divBdr>
      <w:divsChild>
        <w:div w:id="1846245850">
          <w:marLeft w:val="0"/>
          <w:marRight w:val="0"/>
          <w:marTop w:val="0"/>
          <w:marBottom w:val="0"/>
          <w:divBdr>
            <w:top w:val="none" w:sz="0" w:space="0" w:color="auto"/>
            <w:left w:val="none" w:sz="0" w:space="0" w:color="auto"/>
            <w:bottom w:val="none" w:sz="0" w:space="0" w:color="auto"/>
            <w:right w:val="none" w:sz="0" w:space="0" w:color="auto"/>
          </w:divBdr>
        </w:div>
      </w:divsChild>
    </w:div>
    <w:div w:id="1437673113">
      <w:bodyDiv w:val="1"/>
      <w:marLeft w:val="0"/>
      <w:marRight w:val="0"/>
      <w:marTop w:val="0"/>
      <w:marBottom w:val="0"/>
      <w:divBdr>
        <w:top w:val="none" w:sz="0" w:space="0" w:color="auto"/>
        <w:left w:val="none" w:sz="0" w:space="0" w:color="auto"/>
        <w:bottom w:val="none" w:sz="0" w:space="0" w:color="auto"/>
        <w:right w:val="none" w:sz="0" w:space="0" w:color="auto"/>
      </w:divBdr>
    </w:div>
    <w:div w:id="1508444997">
      <w:bodyDiv w:val="1"/>
      <w:marLeft w:val="0"/>
      <w:marRight w:val="0"/>
      <w:marTop w:val="0"/>
      <w:marBottom w:val="0"/>
      <w:divBdr>
        <w:top w:val="none" w:sz="0" w:space="0" w:color="auto"/>
        <w:left w:val="none" w:sz="0" w:space="0" w:color="auto"/>
        <w:bottom w:val="none" w:sz="0" w:space="0" w:color="auto"/>
        <w:right w:val="none" w:sz="0" w:space="0" w:color="auto"/>
      </w:divBdr>
    </w:div>
    <w:div w:id="1515536323">
      <w:bodyDiv w:val="1"/>
      <w:marLeft w:val="0"/>
      <w:marRight w:val="0"/>
      <w:marTop w:val="0"/>
      <w:marBottom w:val="0"/>
      <w:divBdr>
        <w:top w:val="none" w:sz="0" w:space="0" w:color="auto"/>
        <w:left w:val="none" w:sz="0" w:space="0" w:color="auto"/>
        <w:bottom w:val="none" w:sz="0" w:space="0" w:color="auto"/>
        <w:right w:val="none" w:sz="0" w:space="0" w:color="auto"/>
      </w:divBdr>
    </w:div>
    <w:div w:id="1524782936">
      <w:bodyDiv w:val="1"/>
      <w:marLeft w:val="0"/>
      <w:marRight w:val="0"/>
      <w:marTop w:val="0"/>
      <w:marBottom w:val="0"/>
      <w:divBdr>
        <w:top w:val="none" w:sz="0" w:space="0" w:color="auto"/>
        <w:left w:val="none" w:sz="0" w:space="0" w:color="auto"/>
        <w:bottom w:val="none" w:sz="0" w:space="0" w:color="auto"/>
        <w:right w:val="none" w:sz="0" w:space="0" w:color="auto"/>
      </w:divBdr>
    </w:div>
    <w:div w:id="1560897690">
      <w:bodyDiv w:val="1"/>
      <w:marLeft w:val="0"/>
      <w:marRight w:val="0"/>
      <w:marTop w:val="0"/>
      <w:marBottom w:val="0"/>
      <w:divBdr>
        <w:top w:val="none" w:sz="0" w:space="0" w:color="auto"/>
        <w:left w:val="none" w:sz="0" w:space="0" w:color="auto"/>
        <w:bottom w:val="none" w:sz="0" w:space="0" w:color="auto"/>
        <w:right w:val="none" w:sz="0" w:space="0" w:color="auto"/>
      </w:divBdr>
    </w:div>
    <w:div w:id="1562204541">
      <w:bodyDiv w:val="1"/>
      <w:marLeft w:val="0"/>
      <w:marRight w:val="0"/>
      <w:marTop w:val="0"/>
      <w:marBottom w:val="0"/>
      <w:divBdr>
        <w:top w:val="none" w:sz="0" w:space="0" w:color="auto"/>
        <w:left w:val="none" w:sz="0" w:space="0" w:color="auto"/>
        <w:bottom w:val="none" w:sz="0" w:space="0" w:color="auto"/>
        <w:right w:val="none" w:sz="0" w:space="0" w:color="auto"/>
      </w:divBdr>
    </w:div>
    <w:div w:id="1565680102">
      <w:bodyDiv w:val="1"/>
      <w:marLeft w:val="0"/>
      <w:marRight w:val="0"/>
      <w:marTop w:val="0"/>
      <w:marBottom w:val="0"/>
      <w:divBdr>
        <w:top w:val="none" w:sz="0" w:space="0" w:color="auto"/>
        <w:left w:val="none" w:sz="0" w:space="0" w:color="auto"/>
        <w:bottom w:val="none" w:sz="0" w:space="0" w:color="auto"/>
        <w:right w:val="none" w:sz="0" w:space="0" w:color="auto"/>
      </w:divBdr>
    </w:div>
    <w:div w:id="1572083101">
      <w:bodyDiv w:val="1"/>
      <w:marLeft w:val="0"/>
      <w:marRight w:val="0"/>
      <w:marTop w:val="0"/>
      <w:marBottom w:val="0"/>
      <w:divBdr>
        <w:top w:val="none" w:sz="0" w:space="0" w:color="auto"/>
        <w:left w:val="none" w:sz="0" w:space="0" w:color="auto"/>
        <w:bottom w:val="none" w:sz="0" w:space="0" w:color="auto"/>
        <w:right w:val="none" w:sz="0" w:space="0" w:color="auto"/>
      </w:divBdr>
    </w:div>
    <w:div w:id="1603147299">
      <w:bodyDiv w:val="1"/>
      <w:marLeft w:val="0"/>
      <w:marRight w:val="0"/>
      <w:marTop w:val="0"/>
      <w:marBottom w:val="0"/>
      <w:divBdr>
        <w:top w:val="none" w:sz="0" w:space="0" w:color="auto"/>
        <w:left w:val="none" w:sz="0" w:space="0" w:color="auto"/>
        <w:bottom w:val="none" w:sz="0" w:space="0" w:color="auto"/>
        <w:right w:val="none" w:sz="0" w:space="0" w:color="auto"/>
      </w:divBdr>
    </w:div>
    <w:div w:id="1608149915">
      <w:bodyDiv w:val="1"/>
      <w:marLeft w:val="0"/>
      <w:marRight w:val="0"/>
      <w:marTop w:val="0"/>
      <w:marBottom w:val="0"/>
      <w:divBdr>
        <w:top w:val="none" w:sz="0" w:space="0" w:color="auto"/>
        <w:left w:val="none" w:sz="0" w:space="0" w:color="auto"/>
        <w:bottom w:val="none" w:sz="0" w:space="0" w:color="auto"/>
        <w:right w:val="none" w:sz="0" w:space="0" w:color="auto"/>
      </w:divBdr>
    </w:div>
    <w:div w:id="1648170634">
      <w:bodyDiv w:val="1"/>
      <w:marLeft w:val="0"/>
      <w:marRight w:val="0"/>
      <w:marTop w:val="0"/>
      <w:marBottom w:val="0"/>
      <w:divBdr>
        <w:top w:val="none" w:sz="0" w:space="0" w:color="auto"/>
        <w:left w:val="none" w:sz="0" w:space="0" w:color="auto"/>
        <w:bottom w:val="none" w:sz="0" w:space="0" w:color="auto"/>
        <w:right w:val="none" w:sz="0" w:space="0" w:color="auto"/>
      </w:divBdr>
    </w:div>
    <w:div w:id="1753163882">
      <w:bodyDiv w:val="1"/>
      <w:marLeft w:val="0"/>
      <w:marRight w:val="0"/>
      <w:marTop w:val="0"/>
      <w:marBottom w:val="0"/>
      <w:divBdr>
        <w:top w:val="none" w:sz="0" w:space="0" w:color="auto"/>
        <w:left w:val="none" w:sz="0" w:space="0" w:color="auto"/>
        <w:bottom w:val="none" w:sz="0" w:space="0" w:color="auto"/>
        <w:right w:val="none" w:sz="0" w:space="0" w:color="auto"/>
      </w:divBdr>
    </w:div>
    <w:div w:id="1773939515">
      <w:bodyDiv w:val="1"/>
      <w:marLeft w:val="0"/>
      <w:marRight w:val="0"/>
      <w:marTop w:val="0"/>
      <w:marBottom w:val="0"/>
      <w:divBdr>
        <w:top w:val="none" w:sz="0" w:space="0" w:color="auto"/>
        <w:left w:val="none" w:sz="0" w:space="0" w:color="auto"/>
        <w:bottom w:val="none" w:sz="0" w:space="0" w:color="auto"/>
        <w:right w:val="none" w:sz="0" w:space="0" w:color="auto"/>
      </w:divBdr>
    </w:div>
    <w:div w:id="1787508305">
      <w:bodyDiv w:val="1"/>
      <w:marLeft w:val="0"/>
      <w:marRight w:val="0"/>
      <w:marTop w:val="0"/>
      <w:marBottom w:val="0"/>
      <w:divBdr>
        <w:top w:val="none" w:sz="0" w:space="0" w:color="auto"/>
        <w:left w:val="none" w:sz="0" w:space="0" w:color="auto"/>
        <w:bottom w:val="none" w:sz="0" w:space="0" w:color="auto"/>
        <w:right w:val="none" w:sz="0" w:space="0" w:color="auto"/>
      </w:divBdr>
    </w:div>
    <w:div w:id="1810321180">
      <w:bodyDiv w:val="1"/>
      <w:marLeft w:val="0"/>
      <w:marRight w:val="0"/>
      <w:marTop w:val="0"/>
      <w:marBottom w:val="0"/>
      <w:divBdr>
        <w:top w:val="none" w:sz="0" w:space="0" w:color="auto"/>
        <w:left w:val="none" w:sz="0" w:space="0" w:color="auto"/>
        <w:bottom w:val="none" w:sz="0" w:space="0" w:color="auto"/>
        <w:right w:val="none" w:sz="0" w:space="0" w:color="auto"/>
      </w:divBdr>
    </w:div>
    <w:div w:id="1822311949">
      <w:bodyDiv w:val="1"/>
      <w:marLeft w:val="0"/>
      <w:marRight w:val="0"/>
      <w:marTop w:val="0"/>
      <w:marBottom w:val="0"/>
      <w:divBdr>
        <w:top w:val="none" w:sz="0" w:space="0" w:color="auto"/>
        <w:left w:val="none" w:sz="0" w:space="0" w:color="auto"/>
        <w:bottom w:val="none" w:sz="0" w:space="0" w:color="auto"/>
        <w:right w:val="none" w:sz="0" w:space="0" w:color="auto"/>
      </w:divBdr>
    </w:div>
    <w:div w:id="1829129821">
      <w:bodyDiv w:val="1"/>
      <w:marLeft w:val="0"/>
      <w:marRight w:val="0"/>
      <w:marTop w:val="0"/>
      <w:marBottom w:val="0"/>
      <w:divBdr>
        <w:top w:val="none" w:sz="0" w:space="0" w:color="auto"/>
        <w:left w:val="none" w:sz="0" w:space="0" w:color="auto"/>
        <w:bottom w:val="none" w:sz="0" w:space="0" w:color="auto"/>
        <w:right w:val="none" w:sz="0" w:space="0" w:color="auto"/>
      </w:divBdr>
    </w:div>
    <w:div w:id="1873178965">
      <w:bodyDiv w:val="1"/>
      <w:marLeft w:val="0"/>
      <w:marRight w:val="0"/>
      <w:marTop w:val="0"/>
      <w:marBottom w:val="0"/>
      <w:divBdr>
        <w:top w:val="none" w:sz="0" w:space="0" w:color="auto"/>
        <w:left w:val="none" w:sz="0" w:space="0" w:color="auto"/>
        <w:bottom w:val="none" w:sz="0" w:space="0" w:color="auto"/>
        <w:right w:val="none" w:sz="0" w:space="0" w:color="auto"/>
      </w:divBdr>
    </w:div>
    <w:div w:id="1877767231">
      <w:bodyDiv w:val="1"/>
      <w:marLeft w:val="0"/>
      <w:marRight w:val="0"/>
      <w:marTop w:val="0"/>
      <w:marBottom w:val="0"/>
      <w:divBdr>
        <w:top w:val="none" w:sz="0" w:space="0" w:color="auto"/>
        <w:left w:val="none" w:sz="0" w:space="0" w:color="auto"/>
        <w:bottom w:val="none" w:sz="0" w:space="0" w:color="auto"/>
        <w:right w:val="none" w:sz="0" w:space="0" w:color="auto"/>
      </w:divBdr>
    </w:div>
    <w:div w:id="1897277569">
      <w:bodyDiv w:val="1"/>
      <w:marLeft w:val="0"/>
      <w:marRight w:val="0"/>
      <w:marTop w:val="0"/>
      <w:marBottom w:val="0"/>
      <w:divBdr>
        <w:top w:val="none" w:sz="0" w:space="0" w:color="auto"/>
        <w:left w:val="none" w:sz="0" w:space="0" w:color="auto"/>
        <w:bottom w:val="none" w:sz="0" w:space="0" w:color="auto"/>
        <w:right w:val="none" w:sz="0" w:space="0" w:color="auto"/>
      </w:divBdr>
    </w:div>
    <w:div w:id="1912693602">
      <w:bodyDiv w:val="1"/>
      <w:marLeft w:val="0"/>
      <w:marRight w:val="0"/>
      <w:marTop w:val="0"/>
      <w:marBottom w:val="0"/>
      <w:divBdr>
        <w:top w:val="none" w:sz="0" w:space="0" w:color="auto"/>
        <w:left w:val="none" w:sz="0" w:space="0" w:color="auto"/>
        <w:bottom w:val="none" w:sz="0" w:space="0" w:color="auto"/>
        <w:right w:val="none" w:sz="0" w:space="0" w:color="auto"/>
      </w:divBdr>
    </w:div>
    <w:div w:id="1942369863">
      <w:bodyDiv w:val="1"/>
      <w:marLeft w:val="0"/>
      <w:marRight w:val="0"/>
      <w:marTop w:val="0"/>
      <w:marBottom w:val="0"/>
      <w:divBdr>
        <w:top w:val="none" w:sz="0" w:space="0" w:color="auto"/>
        <w:left w:val="none" w:sz="0" w:space="0" w:color="auto"/>
        <w:bottom w:val="none" w:sz="0" w:space="0" w:color="auto"/>
        <w:right w:val="none" w:sz="0" w:space="0" w:color="auto"/>
      </w:divBdr>
    </w:div>
    <w:div w:id="1997487436">
      <w:bodyDiv w:val="1"/>
      <w:marLeft w:val="0"/>
      <w:marRight w:val="0"/>
      <w:marTop w:val="0"/>
      <w:marBottom w:val="0"/>
      <w:divBdr>
        <w:top w:val="none" w:sz="0" w:space="0" w:color="auto"/>
        <w:left w:val="none" w:sz="0" w:space="0" w:color="auto"/>
        <w:bottom w:val="none" w:sz="0" w:space="0" w:color="auto"/>
        <w:right w:val="none" w:sz="0" w:space="0" w:color="auto"/>
      </w:divBdr>
    </w:div>
    <w:div w:id="2047410388">
      <w:bodyDiv w:val="1"/>
      <w:marLeft w:val="0"/>
      <w:marRight w:val="0"/>
      <w:marTop w:val="0"/>
      <w:marBottom w:val="0"/>
      <w:divBdr>
        <w:top w:val="none" w:sz="0" w:space="0" w:color="auto"/>
        <w:left w:val="none" w:sz="0" w:space="0" w:color="auto"/>
        <w:bottom w:val="none" w:sz="0" w:space="0" w:color="auto"/>
        <w:right w:val="none" w:sz="0" w:space="0" w:color="auto"/>
      </w:divBdr>
    </w:div>
    <w:div w:id="2049841233">
      <w:bodyDiv w:val="1"/>
      <w:marLeft w:val="0"/>
      <w:marRight w:val="0"/>
      <w:marTop w:val="0"/>
      <w:marBottom w:val="0"/>
      <w:divBdr>
        <w:top w:val="none" w:sz="0" w:space="0" w:color="auto"/>
        <w:left w:val="none" w:sz="0" w:space="0" w:color="auto"/>
        <w:bottom w:val="none" w:sz="0" w:space="0" w:color="auto"/>
        <w:right w:val="none" w:sz="0" w:space="0" w:color="auto"/>
      </w:divBdr>
    </w:div>
    <w:div w:id="2069306339">
      <w:bodyDiv w:val="1"/>
      <w:marLeft w:val="0"/>
      <w:marRight w:val="0"/>
      <w:marTop w:val="0"/>
      <w:marBottom w:val="0"/>
      <w:divBdr>
        <w:top w:val="none" w:sz="0" w:space="0" w:color="auto"/>
        <w:left w:val="none" w:sz="0" w:space="0" w:color="auto"/>
        <w:bottom w:val="none" w:sz="0" w:space="0" w:color="auto"/>
        <w:right w:val="none" w:sz="0" w:space="0" w:color="auto"/>
      </w:divBdr>
    </w:div>
    <w:div w:id="2082830326">
      <w:bodyDiv w:val="1"/>
      <w:marLeft w:val="0"/>
      <w:marRight w:val="0"/>
      <w:marTop w:val="0"/>
      <w:marBottom w:val="0"/>
      <w:divBdr>
        <w:top w:val="none" w:sz="0" w:space="0" w:color="auto"/>
        <w:left w:val="none" w:sz="0" w:space="0" w:color="auto"/>
        <w:bottom w:val="none" w:sz="0" w:space="0" w:color="auto"/>
        <w:right w:val="none" w:sz="0" w:space="0" w:color="auto"/>
      </w:divBdr>
    </w:div>
    <w:div w:id="2118593526">
      <w:bodyDiv w:val="1"/>
      <w:marLeft w:val="0"/>
      <w:marRight w:val="0"/>
      <w:marTop w:val="0"/>
      <w:marBottom w:val="0"/>
      <w:divBdr>
        <w:top w:val="none" w:sz="0" w:space="0" w:color="auto"/>
        <w:left w:val="none" w:sz="0" w:space="0" w:color="auto"/>
        <w:bottom w:val="none" w:sz="0" w:space="0" w:color="auto"/>
        <w:right w:val="none" w:sz="0" w:space="0" w:color="auto"/>
      </w:divBdr>
    </w:div>
    <w:div w:id="2125924172">
      <w:bodyDiv w:val="1"/>
      <w:marLeft w:val="0"/>
      <w:marRight w:val="0"/>
      <w:marTop w:val="0"/>
      <w:marBottom w:val="0"/>
      <w:divBdr>
        <w:top w:val="none" w:sz="0" w:space="0" w:color="auto"/>
        <w:left w:val="none" w:sz="0" w:space="0" w:color="auto"/>
        <w:bottom w:val="none" w:sz="0" w:space="0" w:color="auto"/>
        <w:right w:val="none" w:sz="0" w:space="0" w:color="auto"/>
      </w:divBdr>
    </w:div>
    <w:div w:id="2128113445">
      <w:bodyDiv w:val="1"/>
      <w:marLeft w:val="0"/>
      <w:marRight w:val="0"/>
      <w:marTop w:val="0"/>
      <w:marBottom w:val="0"/>
      <w:divBdr>
        <w:top w:val="none" w:sz="0" w:space="0" w:color="auto"/>
        <w:left w:val="none" w:sz="0" w:space="0" w:color="auto"/>
        <w:bottom w:val="none" w:sz="0" w:space="0" w:color="auto"/>
        <w:right w:val="none" w:sz="0" w:space="0" w:color="auto"/>
      </w:divBdr>
    </w:div>
    <w:div w:id="213466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vapi.dawulmap.com:8000/MapAppServer/DWService?req=%7b%22header%22:%7b%22format%22:%22JSON%22,%22serviceName%22:%22SDK_REQ%22,%22key%22:%22&#53412;&#44050;%22%7d,%22body%22:%7b%22sdkType%22:%22AJAX%22,%22version%22:%222.0%22%7d%7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v.android.com/" TargetMode="External"/><Relationship Id="rId24" Type="http://schemas.openxmlformats.org/officeDocument/2006/relationships/image" Target="media/image14.png"/><Relationship Id="rId32" Type="http://schemas.openxmlformats.org/officeDocument/2006/relationships/image" Target="media/image22.tif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vapi.dawulmap.com:8000/MapAppServer/DWService?req=%7b%22header%22:%7b%22format%22:%22JSON%22,%22serviceName%22:%22SDK_PLUGIN_REQ%22,%22key%22:%22&#53412;&#44050;%22%7d,%22body%22:%7b%22plugInType%22:%22AJAX_PLUGIN%22,%22plugInName%22:%22MARKER_CLUSTER%22,%22version%22:%222.0%22%7d%7d"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hyperlink" Target="http://vapi.dawulmap.com:8000/MapAppServer/DWService?req=%7b%22header%22:%7b%22format%22:%22JSON%22,%22serviceName%22:%22SDK_PLUGIN_REQ%22,%22key%22:%22&#53412;&#44050;%22%7d,%22body%22:%7b%22plugInType%22:%22AJAX_PLUGIN%22,%22plugInName%22:%22HEATMAP%22,%22version%22:%222.0%22%7d%7d"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07369-4784-488B-A43A-E907A376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139</Pages>
  <Words>17242</Words>
  <Characters>98281</Characters>
  <Application>Microsoft Office Word</Application>
  <DocSecurity>0</DocSecurity>
  <Lines>819</Lines>
  <Paragraphs>230</Paragraphs>
  <ScaleCrop>false</ScaleCrop>
  <HeadingPairs>
    <vt:vector size="2" baseType="variant">
      <vt:variant>
        <vt:lpstr>제목</vt:lpstr>
      </vt:variant>
      <vt:variant>
        <vt:i4>1</vt:i4>
      </vt:variant>
    </vt:vector>
  </HeadingPairs>
  <TitlesOfParts>
    <vt:vector size="1" baseType="lpstr">
      <vt:lpstr>파일 포멧 정의서</vt:lpstr>
    </vt:vector>
  </TitlesOfParts>
  <Company>Microsoft Corporation</Company>
  <LinksUpToDate>false</LinksUpToDate>
  <CharactersWithSpaces>115293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파일 포멧 정의서</dc:title>
  <dc:creator>kjwkor</dc:creator>
  <cp:lastModifiedBy>Windows 사용자</cp:lastModifiedBy>
  <cp:revision>5</cp:revision>
  <cp:lastPrinted>2016-11-10T01:21:00Z</cp:lastPrinted>
  <dcterms:created xsi:type="dcterms:W3CDTF">2016-12-07T03:25:00Z</dcterms:created>
  <dcterms:modified xsi:type="dcterms:W3CDTF">2018-05-29T08:29:00Z</dcterms:modified>
</cp:coreProperties>
</file>